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CD485E" w:rsidRDefault="007B5395" w:rsidP="00B37050">
      <w:pPr>
        <w:pStyle w:val="Norma"/>
        <w:spacing w:line="240" w:lineRule="auto"/>
        <w:rPr>
          <w:rFonts w:asciiTheme="minorHAnsi" w:hAnsiTheme="minorHAnsi" w:cstheme="minorHAnsi"/>
        </w:rPr>
      </w:pPr>
      <w:r w:rsidRPr="00CD485E">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639325D4" wp14:editId="1F1F14E1">
                <wp:simplePos x="0" y="0"/>
                <wp:positionH relativeFrom="column">
                  <wp:posOffset>-318135</wp:posOffset>
                </wp:positionH>
                <wp:positionV relativeFrom="paragraph">
                  <wp:posOffset>956945</wp:posOffset>
                </wp:positionV>
                <wp:extent cx="6177915" cy="55816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5816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E3B7D" w:rsidRDefault="008E3B7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E3B7D" w:rsidRDefault="008E3B7D" w:rsidP="007B5395">
                            <w:pPr>
                              <w:ind w:left="142"/>
                              <w:jc w:val="center"/>
                              <w:rPr>
                                <w:rFonts w:ascii="Verdana" w:hAnsi="Verdana"/>
                                <w:b/>
                              </w:rPr>
                            </w:pPr>
                          </w:p>
                          <w:p w:rsidR="008E3B7D" w:rsidRDefault="008E3B7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F5CB348" wp14:editId="6256A586">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E3B7D" w:rsidRPr="00103622" w:rsidRDefault="008E3B7D" w:rsidP="007B5395">
                            <w:pPr>
                              <w:ind w:left="142"/>
                              <w:jc w:val="center"/>
                              <w:rPr>
                                <w:rFonts w:ascii="Century Gothic" w:hAnsi="Century Gothic" w:cs="Arial"/>
                                <w:b/>
                                <w:sz w:val="32"/>
                                <w:szCs w:val="32"/>
                                <w:lang w:val="es-MX"/>
                              </w:rPr>
                            </w:pPr>
                          </w:p>
                          <w:p w:rsidR="008E3B7D" w:rsidRDefault="008E3B7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E3B7D" w:rsidRDefault="008E3B7D" w:rsidP="007B5395">
                            <w:pPr>
                              <w:jc w:val="center"/>
                              <w:rPr>
                                <w:rFonts w:ascii="Century Gothic" w:hAnsi="Century Gothic" w:cs="Arial"/>
                                <w:b/>
                                <w:sz w:val="28"/>
                                <w:szCs w:val="32"/>
                              </w:rPr>
                            </w:pPr>
                          </w:p>
                          <w:p w:rsidR="008E3B7D" w:rsidRPr="00D94CE2" w:rsidRDefault="008E3B7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E3B7D" w:rsidRPr="00D94CE2" w:rsidRDefault="008E3B7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E3B7D" w:rsidRPr="00F40D69" w:rsidRDefault="008E3B7D" w:rsidP="007B5395">
                            <w:pPr>
                              <w:ind w:left="142"/>
                              <w:jc w:val="center"/>
                              <w:rPr>
                                <w:rFonts w:ascii="Century Gothic" w:hAnsi="Century Gothic" w:cs="Arial"/>
                                <w:b/>
                                <w:sz w:val="28"/>
                                <w:szCs w:val="28"/>
                              </w:rPr>
                            </w:pPr>
                          </w:p>
                          <w:p w:rsidR="008E3B7D" w:rsidRPr="00103622" w:rsidRDefault="008E3B7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E3B7D" w:rsidRPr="005F6C94" w:rsidRDefault="008E3B7D" w:rsidP="007B5395">
                            <w:pPr>
                              <w:ind w:left="142"/>
                              <w:rPr>
                                <w:rFonts w:ascii="Century Gothic" w:hAnsi="Century Gothic"/>
                                <w:b/>
                                <w:sz w:val="28"/>
                                <w:szCs w:val="28"/>
                                <w:lang w:val="es-MX"/>
                              </w:rPr>
                            </w:pPr>
                          </w:p>
                          <w:p w:rsidR="008E3B7D" w:rsidRPr="0043224D" w:rsidRDefault="008E3B7D" w:rsidP="00BD5117">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E76A41">
                              <w:rPr>
                                <w:rFonts w:ascii="Century Gothic" w:hAnsi="Century Gothic" w:cs="Century Gothic"/>
                                <w:b/>
                                <w:bCs/>
                                <w:color w:val="000000"/>
                                <w:sz w:val="28"/>
                                <w:szCs w:val="28"/>
                              </w:rPr>
                              <w:t>ADQUISICIÓN DE ACCESORIOS AGILENT TECHNOLOGIES PARA EL LABORATORIO DE ANALISIS Y CALIDAD</w:t>
                            </w:r>
                          </w:p>
                          <w:p w:rsidR="008E3B7D" w:rsidRDefault="008E3B7D" w:rsidP="0043224D">
                            <w:pPr>
                              <w:jc w:val="center"/>
                              <w:rPr>
                                <w:rFonts w:ascii="Century Gothic" w:hAnsi="Century Gothic" w:cs="Century Gothic"/>
                                <w:b/>
                                <w:bCs/>
                                <w:sz w:val="28"/>
                                <w:szCs w:val="28"/>
                              </w:rPr>
                            </w:pPr>
                          </w:p>
                          <w:p w:rsidR="008E3B7D" w:rsidRPr="0043224D" w:rsidRDefault="008E3B7D" w:rsidP="0043224D">
                            <w:pPr>
                              <w:jc w:val="center"/>
                              <w:rPr>
                                <w:rFonts w:ascii="Century Gothic" w:hAnsi="Century Gothic" w:cs="Century Gothic"/>
                                <w:b/>
                                <w:bCs/>
                                <w:sz w:val="28"/>
                                <w:szCs w:val="28"/>
                              </w:rPr>
                            </w:pPr>
                            <w:r w:rsidRPr="0043224D">
                              <w:rPr>
                                <w:rFonts w:ascii="Century Gothic" w:hAnsi="Century Gothic" w:cs="Century Gothic"/>
                                <w:b/>
                                <w:bCs/>
                                <w:sz w:val="28"/>
                                <w:szCs w:val="28"/>
                              </w:rPr>
                              <w:t xml:space="preserve">CODIGO: </w:t>
                            </w:r>
                            <w:r w:rsidR="00B649F5" w:rsidRPr="00B649F5">
                              <w:rPr>
                                <w:rFonts w:ascii="Century Gothic" w:hAnsi="Century Gothic" w:cs="Century Gothic"/>
                                <w:b/>
                                <w:bCs/>
                                <w:sz w:val="28"/>
                                <w:szCs w:val="28"/>
                              </w:rPr>
                              <w:t>GCC-CDL-GNF-61-19</w:t>
                            </w:r>
                          </w:p>
                          <w:p w:rsidR="008E3B7D" w:rsidRPr="0043224D" w:rsidRDefault="008E3B7D" w:rsidP="007B5395">
                            <w:pPr>
                              <w:jc w:val="center"/>
                              <w:rPr>
                                <w:rFonts w:ascii="Century Gothic" w:hAnsi="Century Gothic" w:cs="Century Gothic"/>
                                <w:b/>
                                <w:bCs/>
                                <w:sz w:val="28"/>
                                <w:szCs w:val="28"/>
                              </w:rPr>
                            </w:pPr>
                          </w:p>
                          <w:p w:rsidR="008E3B7D" w:rsidRPr="00103622" w:rsidRDefault="008E3B7D" w:rsidP="00E76A41">
                            <w:pPr>
                              <w:jc w:val="center"/>
                              <w:rPr>
                                <w:rFonts w:ascii="Century Gothic" w:hAnsi="Century Gothic"/>
                                <w:sz w:val="32"/>
                                <w:szCs w:val="32"/>
                                <w:lang w:val="es-ES_tradnl"/>
                              </w:rPr>
                            </w:pPr>
                            <w:r w:rsidRPr="0043224D">
                              <w:rPr>
                                <w:rFonts w:ascii="Century Gothic" w:hAnsi="Century Gothic" w:cs="Century Gothic"/>
                                <w:b/>
                                <w:bCs/>
                                <w:sz w:val="28"/>
                                <w:szCs w:val="28"/>
                              </w:rPr>
                              <w:t>(PRIMERA CONVOCATORIA</w:t>
                            </w:r>
                            <w:r w:rsidRPr="0043224D">
                              <w:rPr>
                                <w:rFonts w:ascii="Century Gothic" w:hAnsi="Century Gothic"/>
                                <w:b/>
                                <w:sz w:val="28"/>
                                <w:szCs w:val="28"/>
                                <w:lang w:val="es-ES_tradnl"/>
                              </w:rPr>
                              <w:t>)</w:t>
                            </w:r>
                          </w:p>
                          <w:p w:rsidR="008E3B7D" w:rsidRPr="00103622" w:rsidRDefault="008E3B7D" w:rsidP="007B5395">
                            <w:pPr>
                              <w:ind w:right="930"/>
                              <w:jc w:val="center"/>
                              <w:rPr>
                                <w:rFonts w:ascii="Century Gothic" w:hAnsi="Century Gothic"/>
                                <w:sz w:val="32"/>
                                <w:szCs w:val="32"/>
                                <w:lang w:val="es-ES_tradnl"/>
                              </w:rPr>
                            </w:pPr>
                          </w:p>
                          <w:p w:rsidR="008E3B7D" w:rsidRDefault="008E3B7D" w:rsidP="007B5395">
                            <w:pPr>
                              <w:ind w:right="930"/>
                              <w:jc w:val="center"/>
                              <w:rPr>
                                <w:rFonts w:ascii="Century Gothic" w:hAnsi="Century Gothic"/>
                                <w:lang w:val="es-ES_tradnl"/>
                              </w:rPr>
                            </w:pPr>
                          </w:p>
                          <w:p w:rsidR="008E3B7D" w:rsidRPr="009C5A35" w:rsidRDefault="008E3B7D"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9325D4" id="AutoShape 2" o:spid="_x0000_s1026" style="position:absolute;margin-left:-25.05pt;margin-top:75.35pt;width:486.45pt;height:43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">
                <v:shadow on="t" color="#333" offset="6pt,6pt"/>
                <v:textbox>
                  <w:txbxContent>
                    <w:p w:rsidR="008E3B7D" w:rsidRDefault="008E3B7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E3B7D" w:rsidRDefault="008E3B7D" w:rsidP="007B5395">
                      <w:pPr>
                        <w:ind w:left="142"/>
                        <w:jc w:val="center"/>
                        <w:rPr>
                          <w:rFonts w:ascii="Verdana" w:hAnsi="Verdana"/>
                          <w:b/>
                        </w:rPr>
                      </w:pPr>
                    </w:p>
                    <w:p w:rsidR="008E3B7D" w:rsidRDefault="008E3B7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F5CB348" wp14:editId="6256A586">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E3B7D" w:rsidRPr="00103622" w:rsidRDefault="008E3B7D" w:rsidP="007B5395">
                      <w:pPr>
                        <w:ind w:left="142"/>
                        <w:jc w:val="center"/>
                        <w:rPr>
                          <w:rFonts w:ascii="Century Gothic" w:hAnsi="Century Gothic" w:cs="Arial"/>
                          <w:b/>
                          <w:sz w:val="32"/>
                          <w:szCs w:val="32"/>
                          <w:lang w:val="es-MX"/>
                        </w:rPr>
                      </w:pPr>
                    </w:p>
                    <w:p w:rsidR="008E3B7D" w:rsidRDefault="008E3B7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E3B7D" w:rsidRDefault="008E3B7D" w:rsidP="007B5395">
                      <w:pPr>
                        <w:jc w:val="center"/>
                        <w:rPr>
                          <w:rFonts w:ascii="Century Gothic" w:hAnsi="Century Gothic" w:cs="Arial"/>
                          <w:b/>
                          <w:sz w:val="28"/>
                          <w:szCs w:val="32"/>
                        </w:rPr>
                      </w:pPr>
                    </w:p>
                    <w:p w:rsidR="008E3B7D" w:rsidRPr="00D94CE2" w:rsidRDefault="008E3B7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E3B7D" w:rsidRPr="00D94CE2" w:rsidRDefault="008E3B7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E3B7D" w:rsidRPr="00F40D69" w:rsidRDefault="008E3B7D" w:rsidP="007B5395">
                      <w:pPr>
                        <w:ind w:left="142"/>
                        <w:jc w:val="center"/>
                        <w:rPr>
                          <w:rFonts w:ascii="Century Gothic" w:hAnsi="Century Gothic" w:cs="Arial"/>
                          <w:b/>
                          <w:sz w:val="28"/>
                          <w:szCs w:val="28"/>
                        </w:rPr>
                      </w:pPr>
                    </w:p>
                    <w:p w:rsidR="008E3B7D" w:rsidRPr="00103622" w:rsidRDefault="008E3B7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E3B7D" w:rsidRPr="005F6C94" w:rsidRDefault="008E3B7D" w:rsidP="007B5395">
                      <w:pPr>
                        <w:ind w:left="142"/>
                        <w:rPr>
                          <w:rFonts w:ascii="Century Gothic" w:hAnsi="Century Gothic"/>
                          <w:b/>
                          <w:sz w:val="28"/>
                          <w:szCs w:val="28"/>
                          <w:lang w:val="es-MX"/>
                        </w:rPr>
                      </w:pPr>
                    </w:p>
                    <w:p w:rsidR="008E3B7D" w:rsidRPr="0043224D" w:rsidRDefault="008E3B7D" w:rsidP="00BD5117">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E76A41">
                        <w:rPr>
                          <w:rFonts w:ascii="Century Gothic" w:hAnsi="Century Gothic" w:cs="Century Gothic"/>
                          <w:b/>
                          <w:bCs/>
                          <w:color w:val="000000"/>
                          <w:sz w:val="28"/>
                          <w:szCs w:val="28"/>
                        </w:rPr>
                        <w:t>ADQUISICIÓN DE ACCESORIOS AGILENT TECHNOLOGIES PARA EL LABORATORIO DE ANALISIS Y CALIDAD</w:t>
                      </w:r>
                    </w:p>
                    <w:p w:rsidR="008E3B7D" w:rsidRDefault="008E3B7D" w:rsidP="0043224D">
                      <w:pPr>
                        <w:jc w:val="center"/>
                        <w:rPr>
                          <w:rFonts w:ascii="Century Gothic" w:hAnsi="Century Gothic" w:cs="Century Gothic"/>
                          <w:b/>
                          <w:bCs/>
                          <w:sz w:val="28"/>
                          <w:szCs w:val="28"/>
                        </w:rPr>
                      </w:pPr>
                    </w:p>
                    <w:p w:rsidR="008E3B7D" w:rsidRPr="0043224D" w:rsidRDefault="008E3B7D" w:rsidP="0043224D">
                      <w:pPr>
                        <w:jc w:val="center"/>
                        <w:rPr>
                          <w:rFonts w:ascii="Century Gothic" w:hAnsi="Century Gothic" w:cs="Century Gothic"/>
                          <w:b/>
                          <w:bCs/>
                          <w:sz w:val="28"/>
                          <w:szCs w:val="28"/>
                        </w:rPr>
                      </w:pPr>
                      <w:r w:rsidRPr="0043224D">
                        <w:rPr>
                          <w:rFonts w:ascii="Century Gothic" w:hAnsi="Century Gothic" w:cs="Century Gothic"/>
                          <w:b/>
                          <w:bCs/>
                          <w:sz w:val="28"/>
                          <w:szCs w:val="28"/>
                        </w:rPr>
                        <w:t xml:space="preserve">CODIGO: </w:t>
                      </w:r>
                      <w:r w:rsidR="00B649F5" w:rsidRPr="00B649F5">
                        <w:rPr>
                          <w:rFonts w:ascii="Century Gothic" w:hAnsi="Century Gothic" w:cs="Century Gothic"/>
                          <w:b/>
                          <w:bCs/>
                          <w:sz w:val="28"/>
                          <w:szCs w:val="28"/>
                        </w:rPr>
                        <w:t>GCC-CDL-GNF-61-19</w:t>
                      </w:r>
                    </w:p>
                    <w:p w:rsidR="008E3B7D" w:rsidRPr="0043224D" w:rsidRDefault="008E3B7D" w:rsidP="007B5395">
                      <w:pPr>
                        <w:jc w:val="center"/>
                        <w:rPr>
                          <w:rFonts w:ascii="Century Gothic" w:hAnsi="Century Gothic" w:cs="Century Gothic"/>
                          <w:b/>
                          <w:bCs/>
                          <w:sz w:val="28"/>
                          <w:szCs w:val="28"/>
                        </w:rPr>
                      </w:pPr>
                    </w:p>
                    <w:p w:rsidR="008E3B7D" w:rsidRPr="00103622" w:rsidRDefault="008E3B7D" w:rsidP="00E76A41">
                      <w:pPr>
                        <w:jc w:val="center"/>
                        <w:rPr>
                          <w:rFonts w:ascii="Century Gothic" w:hAnsi="Century Gothic"/>
                          <w:sz w:val="32"/>
                          <w:szCs w:val="32"/>
                          <w:lang w:val="es-ES_tradnl"/>
                        </w:rPr>
                      </w:pPr>
                      <w:r w:rsidRPr="0043224D">
                        <w:rPr>
                          <w:rFonts w:ascii="Century Gothic" w:hAnsi="Century Gothic" w:cs="Century Gothic"/>
                          <w:b/>
                          <w:bCs/>
                          <w:sz w:val="28"/>
                          <w:szCs w:val="28"/>
                        </w:rPr>
                        <w:t>(PRIMERA CONVOCATORIA</w:t>
                      </w:r>
                      <w:r w:rsidRPr="0043224D">
                        <w:rPr>
                          <w:rFonts w:ascii="Century Gothic" w:hAnsi="Century Gothic"/>
                          <w:b/>
                          <w:sz w:val="28"/>
                          <w:szCs w:val="28"/>
                          <w:lang w:val="es-ES_tradnl"/>
                        </w:rPr>
                        <w:t>)</w:t>
                      </w:r>
                    </w:p>
                    <w:p w:rsidR="008E3B7D" w:rsidRPr="00103622" w:rsidRDefault="008E3B7D" w:rsidP="007B5395">
                      <w:pPr>
                        <w:ind w:right="930"/>
                        <w:jc w:val="center"/>
                        <w:rPr>
                          <w:rFonts w:ascii="Century Gothic" w:hAnsi="Century Gothic"/>
                          <w:sz w:val="32"/>
                          <w:szCs w:val="32"/>
                          <w:lang w:val="es-ES_tradnl"/>
                        </w:rPr>
                      </w:pPr>
                    </w:p>
                    <w:p w:rsidR="008E3B7D" w:rsidRDefault="008E3B7D" w:rsidP="007B5395">
                      <w:pPr>
                        <w:ind w:right="930"/>
                        <w:jc w:val="center"/>
                        <w:rPr>
                          <w:rFonts w:ascii="Century Gothic" w:hAnsi="Century Gothic"/>
                          <w:lang w:val="es-ES_tradnl"/>
                        </w:rPr>
                      </w:pPr>
                    </w:p>
                    <w:p w:rsidR="008E3B7D" w:rsidRPr="009C5A35" w:rsidRDefault="008E3B7D" w:rsidP="007B5395">
                      <w:pPr>
                        <w:ind w:right="930"/>
                        <w:jc w:val="center"/>
                        <w:rPr>
                          <w:rFonts w:ascii="Century Gothic" w:hAnsi="Century Gothic"/>
                          <w:lang w:val="es-ES_tradnl"/>
                        </w:rPr>
                      </w:pPr>
                    </w:p>
                  </w:txbxContent>
                </v:textbox>
              </v:roundrect>
            </w:pict>
          </mc:Fallback>
        </mc:AlternateContent>
      </w:r>
      <w:r w:rsidR="00A75DC0" w:rsidRPr="00CD485E">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0670AD92" wp14:editId="2BBF6580">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E3B7D" w:rsidRPr="00AD6AF2" w:rsidRDefault="008E3B7D" w:rsidP="00795A5A">
                            <w:pPr>
                              <w:ind w:right="930"/>
                              <w:jc w:val="center"/>
                              <w:rPr>
                                <w:rFonts w:ascii="Century Gothic" w:hAnsi="Century Gothic"/>
                                <w:sz w:val="14"/>
                                <w:lang w:val="es-ES_tradnl"/>
                              </w:rPr>
                            </w:pPr>
                          </w:p>
                          <w:p w:rsidR="008E3B7D" w:rsidRPr="00AD6AF2" w:rsidRDefault="008E3B7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70AD92"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8E3B7D" w:rsidRPr="00AD6AF2" w:rsidRDefault="008E3B7D" w:rsidP="00795A5A">
                      <w:pPr>
                        <w:ind w:right="930"/>
                        <w:jc w:val="center"/>
                        <w:rPr>
                          <w:rFonts w:ascii="Century Gothic" w:hAnsi="Century Gothic"/>
                          <w:sz w:val="14"/>
                          <w:lang w:val="es-ES_tradnl"/>
                        </w:rPr>
                      </w:pPr>
                    </w:p>
                    <w:p w:rsidR="008E3B7D" w:rsidRPr="00AD6AF2" w:rsidRDefault="008E3B7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CD485E">
        <w:rPr>
          <w:rFonts w:asciiTheme="minorHAnsi" w:hAnsiTheme="minorHAnsi" w:cstheme="minorHAnsi"/>
          <w:b/>
          <w:noProof/>
        </w:rPr>
        <w:drawing>
          <wp:anchor distT="0" distB="0" distL="114300" distR="114300" simplePos="0" relativeHeight="251668992" behindDoc="0" locked="0" layoutInCell="1" allowOverlap="1" wp14:anchorId="68A5A076" wp14:editId="3509BB37">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CD485E">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515FF97B" wp14:editId="69F2CEF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CD485E">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22FB5138" wp14:editId="1E67A99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8C2EB6" w:rsidRPr="00CD485E" w:rsidRDefault="008C2EB6" w:rsidP="00EA7EC8">
      <w:pPr>
        <w:jc w:val="center"/>
        <w:rPr>
          <w:rFonts w:ascii="Calibri" w:hAnsi="Calibri" w:cs="Calibri"/>
          <w:b/>
          <w:sz w:val="18"/>
          <w:szCs w:val="18"/>
        </w:rPr>
      </w:pPr>
    </w:p>
    <w:p w:rsidR="008C2EB6" w:rsidRPr="00CD485E" w:rsidRDefault="008C2EB6" w:rsidP="00EA7EC8">
      <w:pPr>
        <w:jc w:val="center"/>
        <w:rPr>
          <w:rFonts w:ascii="Calibri" w:hAnsi="Calibri" w:cs="Calibri"/>
          <w:b/>
          <w:sz w:val="18"/>
          <w:szCs w:val="18"/>
        </w:rPr>
      </w:pPr>
    </w:p>
    <w:tbl>
      <w:tblPr>
        <w:tblW w:w="9113" w:type="dxa"/>
        <w:jc w:val="center"/>
        <w:tblLook w:val="04A0" w:firstRow="1" w:lastRow="0" w:firstColumn="1" w:lastColumn="0" w:noHBand="0" w:noVBand="1"/>
      </w:tblPr>
      <w:tblGrid>
        <w:gridCol w:w="4667"/>
        <w:gridCol w:w="4446"/>
      </w:tblGrid>
      <w:tr w:rsidR="0043458F" w:rsidRPr="0043458F" w:rsidTr="0043458F">
        <w:trPr>
          <w:trHeight w:val="363"/>
          <w:jc w:val="center"/>
        </w:trPr>
        <w:tc>
          <w:tcPr>
            <w:tcW w:w="4667" w:type="dxa"/>
            <w:shd w:val="clear" w:color="auto" w:fill="auto"/>
            <w:vAlign w:val="center"/>
          </w:tcPr>
          <w:p w:rsidR="00E76A41" w:rsidRPr="0043458F" w:rsidRDefault="00E76A41" w:rsidP="00E76A41">
            <w:pPr>
              <w:jc w:val="center"/>
              <w:rPr>
                <w:rFonts w:ascii="Verdana" w:eastAsia="Calibri" w:hAnsi="Verdana" w:cs="Arial"/>
                <w:b/>
                <w:color w:val="FFFFFF" w:themeColor="background1"/>
                <w:sz w:val="16"/>
                <w:szCs w:val="16"/>
              </w:rPr>
            </w:pPr>
            <w:r w:rsidRPr="0043458F">
              <w:rPr>
                <w:rFonts w:ascii="Verdana" w:eastAsia="Calibri" w:hAnsi="Verdana" w:cs="Arial"/>
                <w:b/>
                <w:color w:val="FFFFFF" w:themeColor="background1"/>
                <w:sz w:val="16"/>
                <w:szCs w:val="16"/>
              </w:rPr>
              <w:t>ELABORADO POR:</w:t>
            </w:r>
          </w:p>
        </w:tc>
        <w:tc>
          <w:tcPr>
            <w:tcW w:w="4446" w:type="dxa"/>
            <w:vAlign w:val="center"/>
          </w:tcPr>
          <w:p w:rsidR="00E76A41" w:rsidRPr="0043458F" w:rsidRDefault="00E76A41" w:rsidP="00E76A41">
            <w:pPr>
              <w:jc w:val="center"/>
              <w:rPr>
                <w:rFonts w:ascii="Verdana" w:eastAsia="Calibri" w:hAnsi="Verdana" w:cs="Arial"/>
                <w:b/>
                <w:color w:val="FFFFFF" w:themeColor="background1"/>
                <w:sz w:val="16"/>
                <w:szCs w:val="16"/>
              </w:rPr>
            </w:pPr>
            <w:r w:rsidRPr="0043458F">
              <w:rPr>
                <w:rFonts w:ascii="Verdana" w:eastAsia="Calibri" w:hAnsi="Verdana" w:cs="Arial"/>
                <w:b/>
                <w:color w:val="FFFFFF" w:themeColor="background1"/>
                <w:sz w:val="16"/>
                <w:szCs w:val="16"/>
              </w:rPr>
              <w:t>FECHA DE ELABORACIÓN:</w:t>
            </w:r>
          </w:p>
        </w:tc>
        <w:bookmarkStart w:id="0" w:name="_GoBack"/>
        <w:bookmarkEnd w:id="0"/>
      </w:tr>
      <w:tr w:rsidR="0043458F" w:rsidRPr="0043458F" w:rsidTr="0043458F">
        <w:trPr>
          <w:trHeight w:val="1194"/>
          <w:jc w:val="center"/>
        </w:trPr>
        <w:tc>
          <w:tcPr>
            <w:tcW w:w="4667" w:type="dxa"/>
            <w:shd w:val="clear" w:color="auto" w:fill="auto"/>
            <w:vAlign w:val="bottom"/>
          </w:tcPr>
          <w:p w:rsidR="00E76A41" w:rsidRPr="0043458F" w:rsidRDefault="00E76A41" w:rsidP="00E76A41">
            <w:pPr>
              <w:spacing w:line="240" w:lineRule="atLeast"/>
              <w:jc w:val="center"/>
              <w:rPr>
                <w:rFonts w:ascii="Lucida Handwriting" w:eastAsia="Calibri" w:hAnsi="Lucida Handwriting" w:cs="Arial"/>
                <w:b/>
                <w:i/>
                <w:color w:val="FFFFFF" w:themeColor="background1"/>
                <w:sz w:val="14"/>
                <w:szCs w:val="18"/>
              </w:rPr>
            </w:pPr>
            <w:r w:rsidRPr="0043458F">
              <w:rPr>
                <w:rFonts w:ascii="Verdana" w:eastAsia="Calibri" w:hAnsi="Verdana" w:cs="Arial"/>
                <w:b/>
                <w:color w:val="FFFFFF" w:themeColor="background1"/>
                <w:sz w:val="12"/>
                <w:szCs w:val="18"/>
              </w:rPr>
              <w:t>________________________________________</w:t>
            </w:r>
          </w:p>
          <w:p w:rsidR="00E76A41" w:rsidRPr="0043458F" w:rsidRDefault="00E76A41" w:rsidP="00E76A41">
            <w:pPr>
              <w:jc w:val="center"/>
              <w:rPr>
                <w:rFonts w:ascii="Verdana" w:eastAsia="Calibri" w:hAnsi="Verdana" w:cs="Arial"/>
                <w:b/>
                <w:color w:val="FFFFFF" w:themeColor="background1"/>
                <w:sz w:val="12"/>
                <w:szCs w:val="18"/>
              </w:rPr>
            </w:pPr>
            <w:r w:rsidRPr="0043458F">
              <w:rPr>
                <w:rFonts w:ascii="Verdana" w:eastAsia="Calibri" w:hAnsi="Verdana" w:cs="Arial"/>
                <w:b/>
                <w:color w:val="FFFFFF" w:themeColor="background1"/>
                <w:sz w:val="12"/>
                <w:szCs w:val="18"/>
              </w:rPr>
              <w:t>Firma y Sello</w:t>
            </w:r>
          </w:p>
          <w:p w:rsidR="00E76A41" w:rsidRPr="0043458F" w:rsidRDefault="00E76A41" w:rsidP="00E76A41">
            <w:pPr>
              <w:rPr>
                <w:rFonts w:ascii="Verdana" w:eastAsia="Calibri" w:hAnsi="Verdana" w:cs="Arial"/>
                <w:b/>
                <w:color w:val="FFFFFF" w:themeColor="background1"/>
                <w:sz w:val="18"/>
                <w:szCs w:val="18"/>
              </w:rPr>
            </w:pPr>
          </w:p>
        </w:tc>
        <w:tc>
          <w:tcPr>
            <w:tcW w:w="4446" w:type="dxa"/>
          </w:tcPr>
          <w:p w:rsidR="00E76A41" w:rsidRPr="0043458F" w:rsidRDefault="00E76A41" w:rsidP="00E76A41">
            <w:pPr>
              <w:spacing w:line="240" w:lineRule="atLeast"/>
              <w:jc w:val="center"/>
              <w:rPr>
                <w:rFonts w:ascii="Lucida Handwriting" w:eastAsia="Calibri" w:hAnsi="Lucida Handwriting" w:cs="Arial"/>
                <w:i/>
                <w:color w:val="FFFFFF" w:themeColor="background1"/>
                <w:sz w:val="14"/>
                <w:szCs w:val="18"/>
              </w:rPr>
            </w:pPr>
          </w:p>
          <w:p w:rsidR="00E76A41" w:rsidRPr="0043458F" w:rsidRDefault="00E76A41" w:rsidP="00E76A41">
            <w:pPr>
              <w:spacing w:line="240" w:lineRule="atLeast"/>
              <w:jc w:val="center"/>
              <w:rPr>
                <w:rFonts w:ascii="Lucida Handwriting" w:eastAsia="Calibri" w:hAnsi="Lucida Handwriting" w:cs="Arial"/>
                <w:i/>
                <w:color w:val="FFFFFF" w:themeColor="background1"/>
                <w:sz w:val="14"/>
                <w:szCs w:val="18"/>
              </w:rPr>
            </w:pPr>
          </w:p>
          <w:p w:rsidR="00E76A41" w:rsidRPr="0043458F" w:rsidRDefault="00E76A41" w:rsidP="00E76A41">
            <w:pPr>
              <w:spacing w:line="240" w:lineRule="atLeast"/>
              <w:jc w:val="center"/>
              <w:rPr>
                <w:rFonts w:ascii="Lucida Handwriting" w:eastAsia="Calibri" w:hAnsi="Lucida Handwriting" w:cs="Arial"/>
                <w:i/>
                <w:color w:val="FFFFFF" w:themeColor="background1"/>
                <w:sz w:val="14"/>
                <w:szCs w:val="18"/>
              </w:rPr>
            </w:pPr>
          </w:p>
          <w:p w:rsidR="00E76A41" w:rsidRPr="0043458F" w:rsidRDefault="00E76A41" w:rsidP="00E76A41">
            <w:pPr>
              <w:spacing w:line="240" w:lineRule="atLeast"/>
              <w:jc w:val="center"/>
              <w:rPr>
                <w:rFonts w:ascii="Lucida Handwriting" w:eastAsia="Calibri" w:hAnsi="Lucida Handwriting" w:cs="Arial"/>
                <w:i/>
                <w:color w:val="FFFFFF" w:themeColor="background1"/>
                <w:sz w:val="14"/>
                <w:szCs w:val="18"/>
              </w:rPr>
            </w:pPr>
          </w:p>
          <w:p w:rsidR="00E76A41" w:rsidRPr="0043458F" w:rsidRDefault="00E76A41" w:rsidP="00E76A41">
            <w:pPr>
              <w:jc w:val="center"/>
              <w:rPr>
                <w:rFonts w:ascii="Verdana" w:eastAsia="Calibri" w:hAnsi="Verdana" w:cs="Arial"/>
                <w:b/>
                <w:color w:val="FFFFFF" w:themeColor="background1"/>
                <w:sz w:val="12"/>
                <w:szCs w:val="18"/>
              </w:rPr>
            </w:pPr>
            <w:r w:rsidRPr="0043458F">
              <w:rPr>
                <w:rFonts w:ascii="Verdana" w:eastAsia="Calibri" w:hAnsi="Verdana" w:cs="Arial"/>
                <w:b/>
                <w:color w:val="FFFFFF" w:themeColor="background1"/>
                <w:sz w:val="12"/>
                <w:szCs w:val="18"/>
              </w:rPr>
              <w:t>Fecha: ____/_____/________</w:t>
            </w:r>
          </w:p>
          <w:p w:rsidR="00E76A41" w:rsidRPr="0043458F" w:rsidRDefault="00E76A41" w:rsidP="00E76A41">
            <w:pPr>
              <w:spacing w:line="240" w:lineRule="atLeast"/>
              <w:jc w:val="center"/>
              <w:rPr>
                <w:rFonts w:ascii="Lucida Handwriting" w:eastAsia="Calibri" w:hAnsi="Lucida Handwriting" w:cs="Arial"/>
                <w:i/>
                <w:color w:val="FFFFFF" w:themeColor="background1"/>
                <w:sz w:val="14"/>
                <w:szCs w:val="18"/>
              </w:rPr>
            </w:pPr>
          </w:p>
        </w:tc>
      </w:tr>
    </w:tbl>
    <w:p w:rsidR="00246BEF" w:rsidRDefault="00246BEF" w:rsidP="00EA7EC8">
      <w:pPr>
        <w:pStyle w:val="Norma"/>
        <w:spacing w:line="240" w:lineRule="auto"/>
        <w:jc w:val="center"/>
        <w:rPr>
          <w:rFonts w:asciiTheme="minorHAnsi" w:hAnsiTheme="minorHAnsi" w:cstheme="minorHAnsi"/>
          <w:b/>
        </w:rPr>
      </w:pPr>
    </w:p>
    <w:p w:rsidR="00103622" w:rsidRPr="00CD485E" w:rsidRDefault="00556BE4" w:rsidP="00EA7EC8">
      <w:pPr>
        <w:pStyle w:val="Norma"/>
        <w:spacing w:line="240" w:lineRule="auto"/>
        <w:jc w:val="center"/>
        <w:rPr>
          <w:rFonts w:asciiTheme="minorHAnsi" w:hAnsiTheme="minorHAnsi" w:cstheme="minorHAnsi"/>
          <w:b/>
        </w:rPr>
      </w:pPr>
      <w:r w:rsidRPr="00CD485E">
        <w:rPr>
          <w:rFonts w:asciiTheme="minorHAnsi" w:hAnsiTheme="minorHAnsi" w:cstheme="minorHAnsi"/>
          <w:b/>
        </w:rPr>
        <w:lastRenderedPageBreak/>
        <w:t>I</w:t>
      </w:r>
      <w:r w:rsidR="00A327C6" w:rsidRPr="00CD485E">
        <w:rPr>
          <w:rFonts w:asciiTheme="minorHAnsi" w:hAnsiTheme="minorHAnsi" w:cstheme="minorHAnsi"/>
          <w:b/>
        </w:rPr>
        <w:t>N</w:t>
      </w:r>
      <w:r w:rsidR="00637301" w:rsidRPr="00CD485E">
        <w:rPr>
          <w:rFonts w:asciiTheme="minorHAnsi" w:hAnsiTheme="minorHAnsi" w:cstheme="minorHAnsi"/>
          <w:b/>
        </w:rPr>
        <w:t>FORMACIÓN</w:t>
      </w:r>
      <w:r w:rsidR="00A73638" w:rsidRPr="00CD485E">
        <w:rPr>
          <w:rFonts w:asciiTheme="minorHAnsi" w:hAnsiTheme="minorHAnsi" w:cstheme="minorHAnsi"/>
          <w:b/>
        </w:rPr>
        <w:t xml:space="preserve"> GENERAL D</w:t>
      </w:r>
      <w:r w:rsidR="006A6E5C" w:rsidRPr="00CD485E">
        <w:rPr>
          <w:rFonts w:asciiTheme="minorHAnsi" w:hAnsiTheme="minorHAnsi" w:cstheme="minorHAnsi"/>
          <w:b/>
        </w:rPr>
        <w:t xml:space="preserve">EL PROCESO DE </w:t>
      </w:r>
      <w:r w:rsidR="00637301" w:rsidRPr="00CD485E">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D485E" w:rsidRPr="00CD485E"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CD485E" w:rsidRDefault="00A73638" w:rsidP="00AD7F60">
            <w:pPr>
              <w:rPr>
                <w:rFonts w:asciiTheme="minorHAnsi" w:eastAsia="Calibri" w:hAnsiTheme="minorHAnsi" w:cstheme="minorHAnsi"/>
                <w:b/>
                <w:sz w:val="22"/>
                <w:szCs w:val="22"/>
              </w:rPr>
            </w:pPr>
            <w:r w:rsidRPr="00CD485E">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CD485E" w:rsidRDefault="00A73638" w:rsidP="003C64BD">
            <w:pPr>
              <w:rPr>
                <w:rFonts w:asciiTheme="minorHAnsi" w:eastAsia="Calibri" w:hAnsiTheme="minorHAnsi" w:cstheme="minorHAnsi"/>
                <w:b/>
                <w:sz w:val="22"/>
                <w:szCs w:val="22"/>
              </w:rPr>
            </w:pPr>
            <w:r w:rsidRPr="00CD485E">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CD485E" w:rsidRDefault="00246BEF" w:rsidP="00AD7F60">
            <w:pPr>
              <w:rPr>
                <w:rFonts w:asciiTheme="minorHAnsi" w:eastAsia="Calibri" w:hAnsiTheme="minorHAnsi" w:cstheme="minorHAnsi"/>
                <w:b/>
                <w:i/>
                <w:sz w:val="22"/>
                <w:szCs w:val="22"/>
              </w:rPr>
            </w:pPr>
            <w:r w:rsidRPr="00CD485E">
              <w:rPr>
                <w:rFonts w:asciiTheme="minorHAnsi" w:eastAsia="Calibri" w:hAnsiTheme="minorHAnsi" w:cstheme="minorHAnsi"/>
                <w:b/>
                <w:i/>
                <w:sz w:val="22"/>
                <w:szCs w:val="22"/>
              </w:rPr>
              <w:t>PRECIO EVALUADO MAS BAJO</w:t>
            </w:r>
          </w:p>
        </w:tc>
      </w:tr>
      <w:tr w:rsidR="00CD485E" w:rsidRPr="00CD485E"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CD485E" w:rsidRDefault="00A73638" w:rsidP="00AD7F60">
            <w:pPr>
              <w:rPr>
                <w:rFonts w:asciiTheme="minorHAnsi" w:eastAsia="Calibri" w:hAnsiTheme="minorHAnsi" w:cstheme="minorHAnsi"/>
                <w:b/>
                <w:sz w:val="22"/>
                <w:szCs w:val="22"/>
              </w:rPr>
            </w:pPr>
            <w:r w:rsidRPr="00CD485E">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CD485E" w:rsidRDefault="00A73638" w:rsidP="003C64BD">
            <w:pPr>
              <w:rPr>
                <w:rFonts w:asciiTheme="minorHAnsi" w:eastAsia="Calibri" w:hAnsiTheme="minorHAnsi" w:cstheme="minorHAnsi"/>
                <w:b/>
                <w:sz w:val="22"/>
                <w:szCs w:val="22"/>
              </w:rPr>
            </w:pPr>
            <w:r w:rsidRPr="00CD485E">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CD485E" w:rsidRDefault="00246BEF" w:rsidP="00E76A41">
            <w:pPr>
              <w:rPr>
                <w:rFonts w:asciiTheme="minorHAnsi" w:eastAsia="Calibri" w:hAnsiTheme="minorHAnsi" w:cstheme="minorHAnsi"/>
                <w:b/>
                <w:i/>
                <w:sz w:val="22"/>
                <w:szCs w:val="22"/>
              </w:rPr>
            </w:pPr>
            <w:r w:rsidRPr="00CD485E">
              <w:rPr>
                <w:rFonts w:asciiTheme="minorHAnsi" w:eastAsia="Calibri" w:hAnsiTheme="minorHAnsi" w:cstheme="minorHAnsi"/>
                <w:b/>
                <w:i/>
                <w:sz w:val="22"/>
                <w:szCs w:val="22"/>
              </w:rPr>
              <w:t xml:space="preserve">POR </w:t>
            </w:r>
            <w:r w:rsidR="00E76A41">
              <w:rPr>
                <w:rFonts w:asciiTheme="minorHAnsi" w:eastAsia="Calibri" w:hAnsiTheme="minorHAnsi" w:cstheme="minorHAnsi"/>
                <w:b/>
                <w:i/>
                <w:sz w:val="22"/>
                <w:szCs w:val="22"/>
              </w:rPr>
              <w:t>EL TOTAL</w:t>
            </w:r>
          </w:p>
        </w:tc>
      </w:tr>
      <w:tr w:rsidR="00CD485E" w:rsidRPr="00CD485E"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CD485E" w:rsidRDefault="00637301" w:rsidP="009710A3">
            <w:pPr>
              <w:rPr>
                <w:rFonts w:asciiTheme="minorHAnsi" w:eastAsia="Calibri" w:hAnsiTheme="minorHAnsi" w:cstheme="minorHAnsi"/>
                <w:b/>
                <w:sz w:val="22"/>
                <w:szCs w:val="22"/>
              </w:rPr>
            </w:pPr>
            <w:r w:rsidRPr="00CD485E">
              <w:rPr>
                <w:rFonts w:asciiTheme="minorHAnsi" w:eastAsia="Calibri" w:hAnsiTheme="minorHAnsi" w:cstheme="minorHAnsi"/>
                <w:b/>
                <w:sz w:val="22"/>
                <w:szCs w:val="22"/>
              </w:rPr>
              <w:t>FORMALIZACIÓN</w:t>
            </w:r>
            <w:r w:rsidR="009710A3" w:rsidRPr="00CD485E">
              <w:rPr>
                <w:rFonts w:asciiTheme="minorHAnsi" w:eastAsia="Calibri" w:hAnsiTheme="minorHAnsi" w:cstheme="minorHAnsi"/>
                <w:b/>
                <w:sz w:val="22"/>
                <w:szCs w:val="22"/>
              </w:rPr>
              <w:t xml:space="preserve"> DE LA </w:t>
            </w:r>
            <w:r w:rsidRPr="00CD485E">
              <w:rPr>
                <w:rFonts w:asciiTheme="minorHAnsi" w:eastAsia="Calibri" w:hAnsiTheme="minorHAnsi" w:cstheme="minorHAnsi"/>
                <w:b/>
                <w:sz w:val="22"/>
                <w:szCs w:val="22"/>
              </w:rPr>
              <w:t>CONTRATACIÓN</w:t>
            </w:r>
            <w:r w:rsidR="009710A3" w:rsidRPr="00CD485E">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CD485E" w:rsidRDefault="00A73638" w:rsidP="003C64BD">
            <w:pPr>
              <w:rPr>
                <w:rFonts w:asciiTheme="minorHAnsi" w:eastAsia="Calibri" w:hAnsiTheme="minorHAnsi" w:cstheme="minorHAnsi"/>
                <w:b/>
                <w:sz w:val="22"/>
                <w:szCs w:val="22"/>
              </w:rPr>
            </w:pPr>
            <w:r w:rsidRPr="00CD485E">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CD485E" w:rsidRDefault="00246BEF" w:rsidP="00AD7F60">
            <w:pPr>
              <w:rPr>
                <w:rFonts w:asciiTheme="minorHAnsi" w:eastAsia="Calibri" w:hAnsiTheme="minorHAnsi" w:cstheme="minorHAnsi"/>
                <w:b/>
                <w:i/>
                <w:sz w:val="22"/>
                <w:szCs w:val="22"/>
              </w:rPr>
            </w:pPr>
            <w:r w:rsidRPr="00CD485E">
              <w:rPr>
                <w:rFonts w:asciiTheme="minorHAnsi" w:eastAsia="Calibri" w:hAnsiTheme="minorHAnsi" w:cstheme="minorHAnsi"/>
                <w:b/>
                <w:i/>
                <w:sz w:val="22"/>
                <w:szCs w:val="22"/>
              </w:rPr>
              <w:t>CONTRATO</w:t>
            </w:r>
          </w:p>
        </w:tc>
      </w:tr>
      <w:tr w:rsidR="00855E15" w:rsidRPr="00CD485E"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CD485E" w:rsidRDefault="00855E15" w:rsidP="00855E15">
            <w:pPr>
              <w:rPr>
                <w:rFonts w:asciiTheme="minorHAnsi" w:eastAsia="Calibri" w:hAnsiTheme="minorHAnsi" w:cstheme="minorHAnsi"/>
                <w:b/>
                <w:sz w:val="22"/>
                <w:szCs w:val="22"/>
              </w:rPr>
            </w:pPr>
            <w:r w:rsidRPr="00CD485E">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CD485E" w:rsidRDefault="00855E15" w:rsidP="00855E15">
            <w:pPr>
              <w:jc w:val="center"/>
              <w:rPr>
                <w:rFonts w:asciiTheme="minorHAnsi" w:eastAsia="Calibri" w:hAnsiTheme="minorHAnsi" w:cstheme="minorHAnsi"/>
                <w:b/>
                <w:sz w:val="22"/>
                <w:szCs w:val="22"/>
              </w:rPr>
            </w:pPr>
            <w:r w:rsidRPr="00CD485E">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CD485E" w:rsidRDefault="00246BEF" w:rsidP="00855E15">
            <w:pPr>
              <w:rPr>
                <w:rFonts w:asciiTheme="minorHAnsi" w:eastAsia="Calibri" w:hAnsiTheme="minorHAnsi" w:cstheme="minorHAnsi"/>
                <w:b/>
                <w:i/>
                <w:sz w:val="22"/>
                <w:szCs w:val="22"/>
              </w:rPr>
            </w:pPr>
            <w:r w:rsidRPr="00CD485E">
              <w:rPr>
                <w:rFonts w:asciiTheme="minorHAnsi" w:eastAsia="Calibri" w:hAnsiTheme="minorHAnsi" w:cstheme="minorHAnsi"/>
                <w:b/>
                <w:i/>
                <w:sz w:val="22"/>
                <w:szCs w:val="22"/>
              </w:rPr>
              <w:t>BOLIVIANOS</w:t>
            </w:r>
          </w:p>
        </w:tc>
      </w:tr>
    </w:tbl>
    <w:p w:rsidR="007C54E0" w:rsidRPr="00CD485E" w:rsidRDefault="007C54E0" w:rsidP="00B37050">
      <w:pPr>
        <w:jc w:val="center"/>
        <w:rPr>
          <w:rFonts w:asciiTheme="minorHAnsi" w:hAnsiTheme="minorHAnsi" w:cstheme="minorHAnsi"/>
          <w:b/>
          <w:sz w:val="2"/>
          <w:szCs w:val="22"/>
        </w:rPr>
      </w:pPr>
    </w:p>
    <w:p w:rsidR="00A107A2" w:rsidRPr="00CD485E"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CD485E" w:rsidRPr="00CD485E" w:rsidTr="005B2E8A">
        <w:trPr>
          <w:trHeight w:val="274"/>
        </w:trPr>
        <w:tc>
          <w:tcPr>
            <w:tcW w:w="9994" w:type="dxa"/>
            <w:gridSpan w:val="7"/>
            <w:shd w:val="clear" w:color="auto" w:fill="D9D9D9"/>
            <w:vAlign w:val="center"/>
          </w:tcPr>
          <w:p w:rsidR="00855E15" w:rsidRPr="00CD485E" w:rsidRDefault="00855E15" w:rsidP="00855E15">
            <w:pPr>
              <w:jc w:val="center"/>
              <w:rPr>
                <w:rFonts w:asciiTheme="minorHAnsi" w:hAnsiTheme="minorHAnsi" w:cstheme="minorHAnsi"/>
                <w:b/>
                <w:sz w:val="22"/>
                <w:szCs w:val="22"/>
              </w:rPr>
            </w:pPr>
            <w:r w:rsidRPr="00CD485E">
              <w:rPr>
                <w:rFonts w:asciiTheme="minorHAnsi" w:hAnsiTheme="minorHAnsi" w:cstheme="minorHAnsi"/>
                <w:b/>
                <w:sz w:val="22"/>
                <w:szCs w:val="22"/>
              </w:rPr>
              <w:t>CRONOGRAMA DE PLAZOS</w:t>
            </w:r>
          </w:p>
        </w:tc>
      </w:tr>
      <w:tr w:rsidR="00CD485E" w:rsidRPr="00CD485E" w:rsidTr="005B2E8A">
        <w:trPr>
          <w:trHeight w:val="279"/>
        </w:trPr>
        <w:tc>
          <w:tcPr>
            <w:tcW w:w="433" w:type="dxa"/>
            <w:shd w:val="clear" w:color="auto" w:fill="D9D9D9"/>
            <w:vAlign w:val="center"/>
          </w:tcPr>
          <w:p w:rsidR="00EA7EC8" w:rsidRPr="00CD485E" w:rsidRDefault="00EA7EC8" w:rsidP="00855E15">
            <w:pPr>
              <w:jc w:val="center"/>
              <w:rPr>
                <w:rFonts w:asciiTheme="minorHAnsi" w:hAnsiTheme="minorHAnsi" w:cstheme="minorHAnsi"/>
                <w:sz w:val="22"/>
                <w:szCs w:val="22"/>
              </w:rPr>
            </w:pPr>
            <w:r w:rsidRPr="00CD485E">
              <w:rPr>
                <w:rFonts w:asciiTheme="minorHAnsi" w:hAnsiTheme="minorHAnsi" w:cstheme="minorHAnsi"/>
                <w:sz w:val="22"/>
                <w:szCs w:val="22"/>
              </w:rPr>
              <w:t>N°</w:t>
            </w:r>
          </w:p>
        </w:tc>
        <w:tc>
          <w:tcPr>
            <w:tcW w:w="3106" w:type="dxa"/>
            <w:shd w:val="clear" w:color="auto" w:fill="D9D9D9"/>
            <w:vAlign w:val="center"/>
          </w:tcPr>
          <w:p w:rsidR="00EA7EC8" w:rsidRPr="00CD485E" w:rsidRDefault="00EA7EC8" w:rsidP="00855E15">
            <w:pPr>
              <w:jc w:val="center"/>
              <w:rPr>
                <w:rFonts w:asciiTheme="minorHAnsi" w:hAnsiTheme="minorHAnsi" w:cstheme="minorHAnsi"/>
                <w:b/>
                <w:sz w:val="22"/>
                <w:szCs w:val="22"/>
              </w:rPr>
            </w:pPr>
            <w:r w:rsidRPr="00CD485E">
              <w:rPr>
                <w:rFonts w:asciiTheme="minorHAnsi" w:hAnsiTheme="minorHAnsi" w:cstheme="minorHAnsi"/>
                <w:b/>
                <w:sz w:val="22"/>
                <w:szCs w:val="22"/>
              </w:rPr>
              <w:t>ACTIVIDAD</w:t>
            </w:r>
          </w:p>
        </w:tc>
        <w:tc>
          <w:tcPr>
            <w:tcW w:w="1423" w:type="dxa"/>
            <w:gridSpan w:val="3"/>
            <w:shd w:val="clear" w:color="auto" w:fill="D9D9D9"/>
            <w:vAlign w:val="center"/>
          </w:tcPr>
          <w:p w:rsidR="00EA7EC8" w:rsidRPr="00CD485E" w:rsidRDefault="00EA7EC8" w:rsidP="00855E15">
            <w:pPr>
              <w:jc w:val="center"/>
              <w:rPr>
                <w:rFonts w:asciiTheme="minorHAnsi" w:hAnsiTheme="minorHAnsi" w:cstheme="minorHAnsi"/>
                <w:b/>
                <w:sz w:val="22"/>
                <w:szCs w:val="22"/>
              </w:rPr>
            </w:pPr>
            <w:r w:rsidRPr="00CD485E">
              <w:rPr>
                <w:rFonts w:asciiTheme="minorHAnsi" w:hAnsiTheme="minorHAnsi" w:cstheme="minorHAnsi"/>
                <w:b/>
                <w:sz w:val="22"/>
                <w:szCs w:val="22"/>
              </w:rPr>
              <w:t>FECHA</w:t>
            </w:r>
          </w:p>
        </w:tc>
        <w:tc>
          <w:tcPr>
            <w:tcW w:w="1498" w:type="dxa"/>
            <w:shd w:val="clear" w:color="auto" w:fill="D9D9D9"/>
            <w:vAlign w:val="center"/>
          </w:tcPr>
          <w:p w:rsidR="00EA7EC8" w:rsidRPr="00CD485E" w:rsidRDefault="00EA7EC8" w:rsidP="00855E15">
            <w:pPr>
              <w:jc w:val="center"/>
              <w:rPr>
                <w:rFonts w:asciiTheme="minorHAnsi" w:hAnsiTheme="minorHAnsi" w:cstheme="minorHAnsi"/>
                <w:b/>
                <w:sz w:val="22"/>
                <w:szCs w:val="22"/>
              </w:rPr>
            </w:pPr>
            <w:r w:rsidRPr="00CD485E">
              <w:rPr>
                <w:rFonts w:asciiTheme="minorHAnsi" w:hAnsiTheme="minorHAnsi" w:cstheme="minorHAnsi"/>
                <w:b/>
                <w:sz w:val="22"/>
                <w:szCs w:val="22"/>
              </w:rPr>
              <w:t>HORA</w:t>
            </w:r>
          </w:p>
        </w:tc>
        <w:tc>
          <w:tcPr>
            <w:tcW w:w="3534" w:type="dxa"/>
            <w:shd w:val="clear" w:color="auto" w:fill="D9D9D9"/>
            <w:vAlign w:val="center"/>
          </w:tcPr>
          <w:p w:rsidR="00EA7EC8" w:rsidRPr="00CD485E" w:rsidRDefault="00EA7EC8" w:rsidP="00855E15">
            <w:pPr>
              <w:jc w:val="center"/>
              <w:rPr>
                <w:rFonts w:asciiTheme="minorHAnsi" w:hAnsiTheme="minorHAnsi" w:cstheme="minorHAnsi"/>
                <w:b/>
                <w:sz w:val="22"/>
                <w:szCs w:val="22"/>
              </w:rPr>
            </w:pPr>
            <w:r w:rsidRPr="00CD485E">
              <w:rPr>
                <w:rFonts w:asciiTheme="minorHAnsi" w:hAnsiTheme="minorHAnsi" w:cstheme="minorHAnsi"/>
                <w:b/>
                <w:sz w:val="22"/>
                <w:szCs w:val="22"/>
              </w:rPr>
              <w:t xml:space="preserve">DIRECCIÓN </w:t>
            </w:r>
          </w:p>
        </w:tc>
      </w:tr>
      <w:tr w:rsidR="00CD485E" w:rsidRPr="00CD485E" w:rsidTr="00EA7EC8">
        <w:trPr>
          <w:trHeight w:val="64"/>
        </w:trPr>
        <w:tc>
          <w:tcPr>
            <w:tcW w:w="433" w:type="dxa"/>
            <w:vAlign w:val="center"/>
          </w:tcPr>
          <w:p w:rsidR="00EA7EC8" w:rsidRPr="00CD485E" w:rsidRDefault="00EA7EC8" w:rsidP="00EA7EC8">
            <w:pPr>
              <w:jc w:val="center"/>
              <w:rPr>
                <w:rFonts w:asciiTheme="minorHAnsi" w:hAnsiTheme="minorHAnsi" w:cstheme="minorHAnsi"/>
                <w:sz w:val="22"/>
                <w:szCs w:val="22"/>
              </w:rPr>
            </w:pPr>
            <w:r w:rsidRPr="00CD485E">
              <w:rPr>
                <w:rFonts w:asciiTheme="minorHAnsi" w:hAnsiTheme="minorHAnsi" w:cstheme="minorHAnsi"/>
                <w:sz w:val="22"/>
                <w:szCs w:val="22"/>
              </w:rPr>
              <w:t>1</w:t>
            </w:r>
          </w:p>
        </w:tc>
        <w:tc>
          <w:tcPr>
            <w:tcW w:w="3106" w:type="dxa"/>
          </w:tcPr>
          <w:p w:rsidR="00EA7EC8" w:rsidRPr="00CD485E" w:rsidRDefault="00EA7EC8" w:rsidP="00EA7EC8">
            <w:pPr>
              <w:rPr>
                <w:rFonts w:asciiTheme="minorHAnsi" w:hAnsiTheme="minorHAnsi" w:cstheme="minorHAnsi"/>
                <w:sz w:val="22"/>
                <w:szCs w:val="22"/>
              </w:rPr>
            </w:pPr>
            <w:r w:rsidRPr="00CD485E">
              <w:rPr>
                <w:rFonts w:asciiTheme="minorHAnsi" w:hAnsiTheme="minorHAnsi" w:cstheme="minorHAnsi"/>
                <w:sz w:val="22"/>
                <w:szCs w:val="22"/>
              </w:rPr>
              <w:t>Publicación del DBC en el sitio web de YPFB</w:t>
            </w:r>
          </w:p>
        </w:tc>
        <w:tc>
          <w:tcPr>
            <w:tcW w:w="6455" w:type="dxa"/>
            <w:gridSpan w:val="5"/>
            <w:vAlign w:val="center"/>
          </w:tcPr>
          <w:p w:rsidR="00EA7EC8" w:rsidRPr="00CD485E" w:rsidRDefault="00EA7EC8" w:rsidP="008E3B7D">
            <w:pPr>
              <w:rPr>
                <w:rFonts w:asciiTheme="minorHAnsi" w:hAnsiTheme="minorHAnsi" w:cstheme="minorHAnsi"/>
                <w:sz w:val="22"/>
                <w:szCs w:val="22"/>
              </w:rPr>
            </w:pPr>
            <w:r w:rsidRPr="00CD485E">
              <w:rPr>
                <w:rFonts w:asciiTheme="minorHAnsi" w:hAnsiTheme="minorHAnsi" w:cstheme="minorHAnsi"/>
                <w:sz w:val="22"/>
                <w:szCs w:val="22"/>
              </w:rPr>
              <w:t>Fecha:</w:t>
            </w:r>
            <w:r w:rsidR="00246BEF" w:rsidRPr="00CD485E">
              <w:rPr>
                <w:rFonts w:asciiTheme="minorHAnsi" w:hAnsiTheme="minorHAnsi" w:cstheme="minorHAnsi"/>
                <w:sz w:val="22"/>
                <w:szCs w:val="22"/>
              </w:rPr>
              <w:t xml:space="preserve">         </w:t>
            </w:r>
            <w:r w:rsidR="00E76A41" w:rsidRPr="00694759">
              <w:rPr>
                <w:rFonts w:asciiTheme="minorHAnsi" w:hAnsiTheme="minorHAnsi" w:cstheme="minorHAnsi"/>
                <w:b/>
                <w:sz w:val="22"/>
                <w:szCs w:val="22"/>
              </w:rPr>
              <w:t>0</w:t>
            </w:r>
            <w:r w:rsidR="008E3B7D">
              <w:rPr>
                <w:rFonts w:asciiTheme="minorHAnsi" w:hAnsiTheme="minorHAnsi" w:cstheme="minorHAnsi"/>
                <w:b/>
                <w:sz w:val="22"/>
                <w:szCs w:val="22"/>
              </w:rPr>
              <w:t>8</w:t>
            </w:r>
            <w:r w:rsidR="00E76A41" w:rsidRPr="00694759">
              <w:rPr>
                <w:rFonts w:asciiTheme="minorHAnsi" w:hAnsiTheme="minorHAnsi" w:cstheme="minorHAnsi"/>
                <w:b/>
                <w:sz w:val="22"/>
                <w:szCs w:val="22"/>
              </w:rPr>
              <w:t>/08</w:t>
            </w:r>
            <w:r w:rsidR="00246BEF" w:rsidRPr="00694759">
              <w:rPr>
                <w:rFonts w:asciiTheme="minorHAnsi" w:hAnsiTheme="minorHAnsi" w:cstheme="minorHAnsi"/>
                <w:b/>
                <w:sz w:val="22"/>
                <w:szCs w:val="22"/>
              </w:rPr>
              <w:t>/2019</w:t>
            </w:r>
          </w:p>
        </w:tc>
      </w:tr>
      <w:tr w:rsidR="00CD485E" w:rsidRPr="00CD485E" w:rsidTr="005B2E8A">
        <w:trPr>
          <w:trHeight w:val="136"/>
        </w:trPr>
        <w:tc>
          <w:tcPr>
            <w:tcW w:w="433" w:type="dxa"/>
          </w:tcPr>
          <w:p w:rsidR="00EA7EC8" w:rsidRPr="00CD485E" w:rsidRDefault="00EA7EC8" w:rsidP="00EA7EC8">
            <w:pPr>
              <w:rPr>
                <w:rFonts w:asciiTheme="minorHAnsi" w:hAnsiTheme="minorHAnsi" w:cstheme="minorHAnsi"/>
                <w:sz w:val="22"/>
                <w:szCs w:val="22"/>
              </w:rPr>
            </w:pPr>
          </w:p>
        </w:tc>
        <w:tc>
          <w:tcPr>
            <w:tcW w:w="3106" w:type="dxa"/>
          </w:tcPr>
          <w:p w:rsidR="00EA7EC8" w:rsidRPr="00CD485E" w:rsidRDefault="00EA7EC8" w:rsidP="00EA7EC8">
            <w:pPr>
              <w:rPr>
                <w:rFonts w:asciiTheme="minorHAnsi" w:hAnsiTheme="minorHAnsi" w:cstheme="minorHAnsi"/>
                <w:sz w:val="22"/>
                <w:szCs w:val="22"/>
              </w:rPr>
            </w:pPr>
          </w:p>
        </w:tc>
        <w:tc>
          <w:tcPr>
            <w:tcW w:w="2921" w:type="dxa"/>
            <w:gridSpan w:val="4"/>
          </w:tcPr>
          <w:p w:rsidR="00EA7EC8" w:rsidRPr="00CD485E" w:rsidRDefault="00EA7EC8" w:rsidP="00EA7EC8">
            <w:pPr>
              <w:rPr>
                <w:rFonts w:asciiTheme="minorHAnsi" w:hAnsiTheme="minorHAnsi" w:cstheme="minorHAnsi"/>
                <w:sz w:val="22"/>
                <w:szCs w:val="22"/>
                <w:highlight w:val="yellow"/>
              </w:rPr>
            </w:pPr>
          </w:p>
        </w:tc>
        <w:tc>
          <w:tcPr>
            <w:tcW w:w="3534" w:type="dxa"/>
          </w:tcPr>
          <w:p w:rsidR="00EA7EC8" w:rsidRPr="00CD485E" w:rsidRDefault="00EA7EC8" w:rsidP="00EA7EC8">
            <w:pPr>
              <w:rPr>
                <w:rFonts w:asciiTheme="minorHAnsi" w:hAnsiTheme="minorHAnsi" w:cstheme="minorHAnsi"/>
                <w:sz w:val="22"/>
                <w:szCs w:val="22"/>
              </w:rPr>
            </w:pPr>
          </w:p>
        </w:tc>
      </w:tr>
      <w:tr w:rsidR="00CD485E" w:rsidRPr="00CD485E" w:rsidTr="00694759">
        <w:trPr>
          <w:trHeight w:val="437"/>
        </w:trPr>
        <w:tc>
          <w:tcPr>
            <w:tcW w:w="433" w:type="dxa"/>
            <w:vAlign w:val="center"/>
          </w:tcPr>
          <w:p w:rsidR="00EA7EC8" w:rsidRPr="00CD485E" w:rsidRDefault="00EA7EC8" w:rsidP="00EA7EC8">
            <w:pPr>
              <w:jc w:val="center"/>
              <w:rPr>
                <w:rFonts w:asciiTheme="minorHAnsi" w:hAnsiTheme="minorHAnsi" w:cstheme="minorHAnsi"/>
                <w:sz w:val="22"/>
                <w:szCs w:val="22"/>
              </w:rPr>
            </w:pPr>
            <w:r w:rsidRPr="00CD485E">
              <w:rPr>
                <w:rFonts w:asciiTheme="minorHAnsi" w:hAnsiTheme="minorHAnsi" w:cstheme="minorHAnsi"/>
                <w:sz w:val="22"/>
                <w:szCs w:val="22"/>
              </w:rPr>
              <w:t>2</w:t>
            </w:r>
          </w:p>
        </w:tc>
        <w:tc>
          <w:tcPr>
            <w:tcW w:w="3106" w:type="dxa"/>
            <w:vAlign w:val="center"/>
          </w:tcPr>
          <w:p w:rsidR="00EA7EC8" w:rsidRPr="00CD485E" w:rsidRDefault="00EA7EC8" w:rsidP="00EA7EC8">
            <w:pPr>
              <w:rPr>
                <w:rFonts w:asciiTheme="minorHAnsi" w:hAnsiTheme="minorHAnsi" w:cstheme="minorHAnsi"/>
                <w:sz w:val="22"/>
                <w:szCs w:val="22"/>
              </w:rPr>
            </w:pPr>
            <w:r w:rsidRPr="00CD485E">
              <w:rPr>
                <w:rFonts w:asciiTheme="minorHAnsi" w:hAnsiTheme="minorHAnsi" w:cstheme="minorHAnsi"/>
                <w:sz w:val="22"/>
                <w:szCs w:val="22"/>
              </w:rPr>
              <w:t>Inspección Previa</w:t>
            </w:r>
          </w:p>
        </w:tc>
        <w:tc>
          <w:tcPr>
            <w:tcW w:w="1393" w:type="dxa"/>
            <w:gridSpan w:val="2"/>
            <w:vAlign w:val="center"/>
          </w:tcPr>
          <w:p w:rsidR="00EA7EC8" w:rsidRPr="00CD485E" w:rsidRDefault="00EA7EC8" w:rsidP="00E76A41">
            <w:pPr>
              <w:rPr>
                <w:rFonts w:asciiTheme="minorHAnsi" w:hAnsiTheme="minorHAnsi" w:cstheme="minorHAnsi"/>
                <w:sz w:val="22"/>
                <w:szCs w:val="22"/>
              </w:rPr>
            </w:pPr>
            <w:r w:rsidRPr="00CD485E">
              <w:rPr>
                <w:rFonts w:asciiTheme="minorHAnsi" w:hAnsiTheme="minorHAnsi" w:cstheme="minorHAnsi"/>
                <w:sz w:val="22"/>
                <w:szCs w:val="22"/>
              </w:rPr>
              <w:t>Fecha:</w:t>
            </w:r>
          </w:p>
        </w:tc>
        <w:tc>
          <w:tcPr>
            <w:tcW w:w="1528" w:type="dxa"/>
            <w:gridSpan w:val="2"/>
            <w:vAlign w:val="center"/>
          </w:tcPr>
          <w:p w:rsidR="00EA7EC8" w:rsidRPr="00CD485E" w:rsidRDefault="00EA7EC8" w:rsidP="00E76A41">
            <w:pPr>
              <w:rPr>
                <w:rFonts w:asciiTheme="minorHAnsi" w:hAnsiTheme="minorHAnsi" w:cstheme="minorHAnsi"/>
                <w:sz w:val="22"/>
                <w:szCs w:val="22"/>
              </w:rPr>
            </w:pPr>
            <w:r w:rsidRPr="00CD485E">
              <w:rPr>
                <w:rFonts w:asciiTheme="minorHAnsi" w:hAnsiTheme="minorHAnsi" w:cstheme="minorHAnsi"/>
                <w:sz w:val="22"/>
                <w:szCs w:val="22"/>
              </w:rPr>
              <w:t>Hora:</w:t>
            </w:r>
          </w:p>
        </w:tc>
        <w:tc>
          <w:tcPr>
            <w:tcW w:w="3534" w:type="dxa"/>
            <w:vAlign w:val="center"/>
          </w:tcPr>
          <w:p w:rsidR="00EA7EC8" w:rsidRPr="00CD485E" w:rsidRDefault="00246BEF" w:rsidP="00EA7EC8">
            <w:pPr>
              <w:jc w:val="both"/>
              <w:rPr>
                <w:rFonts w:asciiTheme="minorHAnsi" w:hAnsiTheme="minorHAnsi" w:cstheme="minorHAnsi"/>
                <w:sz w:val="22"/>
                <w:szCs w:val="22"/>
                <w:lang w:val="es-ES_tradnl"/>
              </w:rPr>
            </w:pPr>
            <w:r w:rsidRPr="00CD485E">
              <w:rPr>
                <w:rFonts w:asciiTheme="minorHAnsi" w:hAnsiTheme="minorHAnsi" w:cstheme="minorHAnsi"/>
                <w:sz w:val="22"/>
                <w:szCs w:val="22"/>
                <w:lang w:val="es-ES_tradnl"/>
              </w:rPr>
              <w:t>NO APLICA</w:t>
            </w:r>
          </w:p>
        </w:tc>
      </w:tr>
      <w:tr w:rsidR="00CD485E" w:rsidRPr="00CD485E" w:rsidTr="000E1D5D">
        <w:trPr>
          <w:trHeight w:val="155"/>
        </w:trPr>
        <w:tc>
          <w:tcPr>
            <w:tcW w:w="433" w:type="dxa"/>
            <w:vAlign w:val="center"/>
          </w:tcPr>
          <w:p w:rsidR="00EA7EC8" w:rsidRPr="00CD485E" w:rsidRDefault="00EA7EC8" w:rsidP="00EA7EC8">
            <w:pPr>
              <w:rPr>
                <w:rFonts w:asciiTheme="minorHAnsi" w:hAnsiTheme="minorHAnsi" w:cstheme="minorHAnsi"/>
                <w:sz w:val="22"/>
                <w:szCs w:val="22"/>
              </w:rPr>
            </w:pPr>
          </w:p>
        </w:tc>
        <w:tc>
          <w:tcPr>
            <w:tcW w:w="3106" w:type="dxa"/>
            <w:vAlign w:val="center"/>
          </w:tcPr>
          <w:p w:rsidR="00EA7EC8" w:rsidRPr="00CD485E" w:rsidRDefault="00EA7EC8" w:rsidP="00EA7EC8">
            <w:pPr>
              <w:rPr>
                <w:rFonts w:asciiTheme="minorHAnsi" w:hAnsiTheme="minorHAnsi" w:cstheme="minorHAnsi"/>
                <w:sz w:val="22"/>
                <w:szCs w:val="22"/>
              </w:rPr>
            </w:pPr>
          </w:p>
        </w:tc>
        <w:tc>
          <w:tcPr>
            <w:tcW w:w="2921" w:type="dxa"/>
            <w:gridSpan w:val="4"/>
          </w:tcPr>
          <w:p w:rsidR="00EA7EC8" w:rsidRPr="00CD485E" w:rsidRDefault="00EA7EC8" w:rsidP="00EA7EC8">
            <w:pPr>
              <w:rPr>
                <w:rFonts w:asciiTheme="minorHAnsi" w:hAnsiTheme="minorHAnsi" w:cstheme="minorHAnsi"/>
                <w:sz w:val="22"/>
                <w:szCs w:val="22"/>
              </w:rPr>
            </w:pPr>
          </w:p>
        </w:tc>
        <w:tc>
          <w:tcPr>
            <w:tcW w:w="3534" w:type="dxa"/>
          </w:tcPr>
          <w:p w:rsidR="00EA7EC8" w:rsidRPr="00CD485E" w:rsidRDefault="00EA7EC8" w:rsidP="00EA7EC8">
            <w:pPr>
              <w:jc w:val="both"/>
              <w:rPr>
                <w:rFonts w:asciiTheme="minorHAnsi" w:hAnsiTheme="minorHAnsi" w:cstheme="minorHAnsi"/>
                <w:sz w:val="22"/>
                <w:szCs w:val="22"/>
              </w:rPr>
            </w:pPr>
          </w:p>
        </w:tc>
      </w:tr>
      <w:tr w:rsidR="00CD485E" w:rsidRPr="00CD485E" w:rsidTr="000E1D5D">
        <w:trPr>
          <w:trHeight w:val="433"/>
        </w:trPr>
        <w:tc>
          <w:tcPr>
            <w:tcW w:w="433" w:type="dxa"/>
            <w:shd w:val="clear" w:color="auto" w:fill="auto"/>
            <w:vAlign w:val="center"/>
          </w:tcPr>
          <w:p w:rsidR="00EA7EC8" w:rsidRPr="00CD485E" w:rsidRDefault="00EA7EC8" w:rsidP="00EA7EC8">
            <w:pPr>
              <w:jc w:val="center"/>
              <w:rPr>
                <w:rFonts w:asciiTheme="minorHAnsi" w:hAnsiTheme="minorHAnsi" w:cstheme="minorHAnsi"/>
                <w:sz w:val="22"/>
                <w:szCs w:val="22"/>
              </w:rPr>
            </w:pPr>
            <w:r w:rsidRPr="00CD485E">
              <w:rPr>
                <w:rFonts w:asciiTheme="minorHAnsi" w:hAnsiTheme="minorHAnsi" w:cstheme="minorHAnsi"/>
                <w:sz w:val="22"/>
                <w:szCs w:val="22"/>
              </w:rPr>
              <w:t>3</w:t>
            </w:r>
          </w:p>
        </w:tc>
        <w:tc>
          <w:tcPr>
            <w:tcW w:w="3106" w:type="dxa"/>
            <w:vAlign w:val="center"/>
          </w:tcPr>
          <w:p w:rsidR="00EA7EC8" w:rsidRPr="00CD485E" w:rsidRDefault="00EA7EC8" w:rsidP="00694759">
            <w:pPr>
              <w:rPr>
                <w:rFonts w:asciiTheme="minorHAnsi" w:hAnsiTheme="minorHAnsi" w:cstheme="minorHAnsi"/>
                <w:sz w:val="22"/>
                <w:szCs w:val="22"/>
                <w:lang w:val="es-ES_tradnl"/>
              </w:rPr>
            </w:pPr>
            <w:r w:rsidRPr="00CD485E">
              <w:rPr>
                <w:rFonts w:asciiTheme="minorHAnsi" w:hAnsiTheme="minorHAnsi" w:cstheme="minorHAnsi"/>
                <w:sz w:val="22"/>
                <w:szCs w:val="22"/>
              </w:rPr>
              <w:t>Consultas Escritas</w:t>
            </w:r>
          </w:p>
        </w:tc>
        <w:tc>
          <w:tcPr>
            <w:tcW w:w="1393" w:type="dxa"/>
            <w:gridSpan w:val="2"/>
            <w:vAlign w:val="center"/>
          </w:tcPr>
          <w:p w:rsidR="00EA7EC8" w:rsidRPr="00CD485E" w:rsidRDefault="00EA7EC8" w:rsidP="00E76A41">
            <w:pPr>
              <w:rPr>
                <w:rFonts w:asciiTheme="minorHAnsi" w:hAnsiTheme="minorHAnsi" w:cstheme="minorHAnsi"/>
                <w:sz w:val="22"/>
                <w:szCs w:val="22"/>
              </w:rPr>
            </w:pPr>
            <w:r w:rsidRPr="00CD485E">
              <w:rPr>
                <w:rFonts w:asciiTheme="minorHAnsi" w:hAnsiTheme="minorHAnsi" w:cstheme="minorHAnsi"/>
                <w:sz w:val="22"/>
                <w:szCs w:val="22"/>
              </w:rPr>
              <w:t>Fecha:</w:t>
            </w:r>
          </w:p>
        </w:tc>
        <w:tc>
          <w:tcPr>
            <w:tcW w:w="1528" w:type="dxa"/>
            <w:gridSpan w:val="2"/>
            <w:vAlign w:val="center"/>
          </w:tcPr>
          <w:p w:rsidR="00EA7EC8" w:rsidRPr="00CD485E" w:rsidRDefault="00EA7EC8" w:rsidP="00E76A41">
            <w:pPr>
              <w:rPr>
                <w:rFonts w:asciiTheme="minorHAnsi" w:hAnsiTheme="minorHAnsi" w:cstheme="minorHAnsi"/>
                <w:sz w:val="22"/>
                <w:szCs w:val="22"/>
              </w:rPr>
            </w:pPr>
            <w:r w:rsidRPr="00CD485E">
              <w:rPr>
                <w:rFonts w:asciiTheme="minorHAnsi" w:hAnsiTheme="minorHAnsi" w:cstheme="minorHAnsi"/>
                <w:sz w:val="22"/>
                <w:szCs w:val="22"/>
              </w:rPr>
              <w:t>Hasta hora:</w:t>
            </w:r>
          </w:p>
        </w:tc>
        <w:tc>
          <w:tcPr>
            <w:tcW w:w="3534" w:type="dxa"/>
            <w:vAlign w:val="center"/>
          </w:tcPr>
          <w:p w:rsidR="00EA7EC8" w:rsidRPr="00CD485E" w:rsidRDefault="00246BEF" w:rsidP="00EA7EC8">
            <w:pPr>
              <w:jc w:val="both"/>
              <w:rPr>
                <w:rFonts w:asciiTheme="minorHAnsi" w:hAnsiTheme="minorHAnsi" w:cstheme="minorHAnsi"/>
                <w:sz w:val="22"/>
                <w:szCs w:val="22"/>
              </w:rPr>
            </w:pPr>
            <w:r w:rsidRPr="00CD485E">
              <w:rPr>
                <w:rFonts w:asciiTheme="minorHAnsi" w:hAnsiTheme="minorHAnsi" w:cstheme="minorHAnsi"/>
                <w:sz w:val="22"/>
                <w:szCs w:val="22"/>
              </w:rPr>
              <w:t>NO APLICA</w:t>
            </w:r>
          </w:p>
        </w:tc>
      </w:tr>
      <w:tr w:rsidR="00CD485E" w:rsidRPr="00CD485E" w:rsidTr="000E1D5D">
        <w:trPr>
          <w:trHeight w:val="65"/>
        </w:trPr>
        <w:tc>
          <w:tcPr>
            <w:tcW w:w="433" w:type="dxa"/>
            <w:vAlign w:val="center"/>
          </w:tcPr>
          <w:p w:rsidR="00EA7EC8" w:rsidRPr="00CD485E" w:rsidRDefault="00EA7EC8" w:rsidP="00EA7EC8">
            <w:pPr>
              <w:jc w:val="center"/>
              <w:rPr>
                <w:rFonts w:asciiTheme="minorHAnsi" w:hAnsiTheme="minorHAnsi" w:cstheme="minorHAnsi"/>
                <w:sz w:val="22"/>
                <w:szCs w:val="22"/>
              </w:rPr>
            </w:pPr>
          </w:p>
        </w:tc>
        <w:tc>
          <w:tcPr>
            <w:tcW w:w="3106" w:type="dxa"/>
            <w:vAlign w:val="center"/>
          </w:tcPr>
          <w:p w:rsidR="00EA7EC8" w:rsidRPr="00CD485E" w:rsidRDefault="00EA7EC8" w:rsidP="00EA7EC8">
            <w:pPr>
              <w:rPr>
                <w:rFonts w:asciiTheme="minorHAnsi" w:hAnsiTheme="minorHAnsi" w:cstheme="minorHAnsi"/>
                <w:sz w:val="22"/>
                <w:szCs w:val="22"/>
              </w:rPr>
            </w:pPr>
          </w:p>
        </w:tc>
        <w:tc>
          <w:tcPr>
            <w:tcW w:w="2921" w:type="dxa"/>
            <w:gridSpan w:val="4"/>
          </w:tcPr>
          <w:p w:rsidR="00EA7EC8" w:rsidRPr="00CD485E" w:rsidRDefault="00EA7EC8" w:rsidP="00EA7EC8">
            <w:pPr>
              <w:rPr>
                <w:rFonts w:asciiTheme="minorHAnsi" w:hAnsiTheme="minorHAnsi" w:cstheme="minorHAnsi"/>
                <w:sz w:val="22"/>
                <w:szCs w:val="22"/>
              </w:rPr>
            </w:pPr>
          </w:p>
        </w:tc>
        <w:tc>
          <w:tcPr>
            <w:tcW w:w="3534" w:type="dxa"/>
          </w:tcPr>
          <w:p w:rsidR="00EA7EC8" w:rsidRPr="00CD485E" w:rsidRDefault="00EA7EC8" w:rsidP="00EA7EC8">
            <w:pPr>
              <w:rPr>
                <w:rFonts w:asciiTheme="minorHAnsi" w:hAnsiTheme="minorHAnsi" w:cstheme="minorHAnsi"/>
                <w:sz w:val="22"/>
                <w:szCs w:val="22"/>
              </w:rPr>
            </w:pPr>
          </w:p>
        </w:tc>
      </w:tr>
      <w:tr w:rsidR="00CD485E" w:rsidRPr="00CD485E" w:rsidTr="00E76A41">
        <w:trPr>
          <w:trHeight w:val="370"/>
        </w:trPr>
        <w:tc>
          <w:tcPr>
            <w:tcW w:w="433" w:type="dxa"/>
            <w:vAlign w:val="center"/>
          </w:tcPr>
          <w:p w:rsidR="00EA7EC8" w:rsidRPr="00CD485E" w:rsidRDefault="00EA7EC8" w:rsidP="00EA7EC8">
            <w:pPr>
              <w:jc w:val="center"/>
              <w:rPr>
                <w:rFonts w:asciiTheme="minorHAnsi" w:hAnsiTheme="minorHAnsi" w:cstheme="minorHAnsi"/>
                <w:sz w:val="22"/>
                <w:szCs w:val="22"/>
              </w:rPr>
            </w:pPr>
            <w:r w:rsidRPr="00CD485E">
              <w:rPr>
                <w:rFonts w:asciiTheme="minorHAnsi" w:hAnsiTheme="minorHAnsi" w:cstheme="minorHAnsi"/>
                <w:sz w:val="22"/>
                <w:szCs w:val="22"/>
              </w:rPr>
              <w:t>4</w:t>
            </w:r>
          </w:p>
        </w:tc>
        <w:tc>
          <w:tcPr>
            <w:tcW w:w="3106" w:type="dxa"/>
            <w:vAlign w:val="center"/>
          </w:tcPr>
          <w:p w:rsidR="00EA7EC8" w:rsidRPr="00CD485E" w:rsidRDefault="00EA7EC8" w:rsidP="00694759">
            <w:pPr>
              <w:jc w:val="both"/>
              <w:rPr>
                <w:rFonts w:asciiTheme="minorHAnsi" w:hAnsiTheme="minorHAnsi" w:cstheme="minorHAnsi"/>
                <w:sz w:val="22"/>
                <w:szCs w:val="22"/>
              </w:rPr>
            </w:pPr>
            <w:r w:rsidRPr="00CD485E">
              <w:rPr>
                <w:rFonts w:asciiTheme="minorHAnsi" w:hAnsiTheme="minorHAnsi" w:cstheme="minorHAnsi"/>
                <w:sz w:val="22"/>
                <w:szCs w:val="22"/>
              </w:rPr>
              <w:t>Reunión de Aclaración</w:t>
            </w:r>
          </w:p>
        </w:tc>
        <w:tc>
          <w:tcPr>
            <w:tcW w:w="1393" w:type="dxa"/>
            <w:gridSpan w:val="2"/>
            <w:vAlign w:val="center"/>
          </w:tcPr>
          <w:p w:rsidR="00EA7EC8" w:rsidRPr="00CD485E" w:rsidRDefault="00EA7EC8" w:rsidP="00E76A41">
            <w:pPr>
              <w:rPr>
                <w:rFonts w:asciiTheme="minorHAnsi" w:hAnsiTheme="minorHAnsi" w:cstheme="minorHAnsi"/>
                <w:sz w:val="22"/>
                <w:szCs w:val="22"/>
              </w:rPr>
            </w:pPr>
            <w:r w:rsidRPr="00CD485E">
              <w:rPr>
                <w:rFonts w:asciiTheme="minorHAnsi" w:hAnsiTheme="minorHAnsi" w:cstheme="minorHAnsi"/>
                <w:sz w:val="22"/>
                <w:szCs w:val="22"/>
              </w:rPr>
              <w:t>Fecha:</w:t>
            </w:r>
          </w:p>
        </w:tc>
        <w:tc>
          <w:tcPr>
            <w:tcW w:w="1528" w:type="dxa"/>
            <w:gridSpan w:val="2"/>
            <w:vAlign w:val="center"/>
          </w:tcPr>
          <w:p w:rsidR="00EA7EC8" w:rsidRPr="00CD485E" w:rsidRDefault="00EA7EC8" w:rsidP="00E76A41">
            <w:pPr>
              <w:rPr>
                <w:rFonts w:asciiTheme="minorHAnsi" w:hAnsiTheme="minorHAnsi" w:cstheme="minorHAnsi"/>
                <w:sz w:val="22"/>
                <w:szCs w:val="22"/>
              </w:rPr>
            </w:pPr>
            <w:r w:rsidRPr="00CD485E">
              <w:rPr>
                <w:rFonts w:asciiTheme="minorHAnsi" w:hAnsiTheme="minorHAnsi" w:cstheme="minorHAnsi"/>
                <w:sz w:val="22"/>
                <w:szCs w:val="22"/>
              </w:rPr>
              <w:t>Hora:</w:t>
            </w:r>
          </w:p>
        </w:tc>
        <w:tc>
          <w:tcPr>
            <w:tcW w:w="3534" w:type="dxa"/>
            <w:vAlign w:val="center"/>
          </w:tcPr>
          <w:p w:rsidR="00EA7EC8" w:rsidRPr="00CD485E" w:rsidRDefault="00246BEF" w:rsidP="00E76A41">
            <w:pPr>
              <w:rPr>
                <w:rFonts w:asciiTheme="minorHAnsi" w:hAnsiTheme="minorHAnsi" w:cstheme="minorHAnsi"/>
                <w:sz w:val="22"/>
                <w:szCs w:val="22"/>
              </w:rPr>
            </w:pPr>
            <w:r w:rsidRPr="00CD485E">
              <w:rPr>
                <w:rFonts w:asciiTheme="minorHAnsi" w:hAnsiTheme="minorHAnsi" w:cstheme="minorHAnsi"/>
                <w:sz w:val="22"/>
                <w:szCs w:val="22"/>
              </w:rPr>
              <w:t>NO APLICA</w:t>
            </w:r>
          </w:p>
        </w:tc>
      </w:tr>
      <w:tr w:rsidR="00CD485E" w:rsidRPr="00CD485E" w:rsidTr="000E1D5D">
        <w:trPr>
          <w:trHeight w:val="64"/>
        </w:trPr>
        <w:tc>
          <w:tcPr>
            <w:tcW w:w="433" w:type="dxa"/>
            <w:vAlign w:val="center"/>
          </w:tcPr>
          <w:p w:rsidR="00EA7EC8" w:rsidRPr="00CD485E" w:rsidRDefault="00EA7EC8" w:rsidP="00EA7EC8">
            <w:pPr>
              <w:jc w:val="center"/>
              <w:rPr>
                <w:rFonts w:asciiTheme="minorHAnsi" w:hAnsiTheme="minorHAnsi" w:cstheme="minorHAnsi"/>
                <w:sz w:val="22"/>
                <w:szCs w:val="22"/>
              </w:rPr>
            </w:pPr>
          </w:p>
        </w:tc>
        <w:tc>
          <w:tcPr>
            <w:tcW w:w="3106" w:type="dxa"/>
            <w:vAlign w:val="center"/>
          </w:tcPr>
          <w:p w:rsidR="00EA7EC8" w:rsidRPr="00CD485E" w:rsidRDefault="00EA7EC8" w:rsidP="00EA7EC8">
            <w:pPr>
              <w:jc w:val="center"/>
              <w:rPr>
                <w:rFonts w:asciiTheme="minorHAnsi" w:hAnsiTheme="minorHAnsi" w:cstheme="minorHAnsi"/>
                <w:sz w:val="22"/>
                <w:szCs w:val="22"/>
              </w:rPr>
            </w:pPr>
          </w:p>
        </w:tc>
        <w:tc>
          <w:tcPr>
            <w:tcW w:w="2921" w:type="dxa"/>
            <w:gridSpan w:val="4"/>
            <w:vAlign w:val="center"/>
          </w:tcPr>
          <w:p w:rsidR="00EA7EC8" w:rsidRPr="00CD485E" w:rsidRDefault="00EA7EC8" w:rsidP="00EA7EC8">
            <w:pPr>
              <w:rPr>
                <w:rFonts w:asciiTheme="minorHAnsi" w:hAnsiTheme="minorHAnsi" w:cstheme="minorHAnsi"/>
                <w:sz w:val="22"/>
                <w:szCs w:val="22"/>
              </w:rPr>
            </w:pPr>
          </w:p>
        </w:tc>
        <w:tc>
          <w:tcPr>
            <w:tcW w:w="3534" w:type="dxa"/>
            <w:vAlign w:val="center"/>
          </w:tcPr>
          <w:p w:rsidR="00EA7EC8" w:rsidRPr="00CD485E" w:rsidRDefault="00EA7EC8" w:rsidP="00EA7EC8">
            <w:pPr>
              <w:rPr>
                <w:rFonts w:asciiTheme="minorHAnsi" w:hAnsiTheme="minorHAnsi" w:cstheme="minorHAnsi"/>
                <w:sz w:val="22"/>
                <w:szCs w:val="22"/>
              </w:rPr>
            </w:pPr>
          </w:p>
        </w:tc>
      </w:tr>
      <w:tr w:rsidR="00E76A41" w:rsidRPr="00CD485E" w:rsidTr="00694759">
        <w:trPr>
          <w:trHeight w:val="1729"/>
        </w:trPr>
        <w:tc>
          <w:tcPr>
            <w:tcW w:w="433" w:type="dxa"/>
            <w:vAlign w:val="center"/>
          </w:tcPr>
          <w:p w:rsidR="00E76A41" w:rsidRPr="003828CE" w:rsidRDefault="00E76A41" w:rsidP="00E76A41">
            <w:pPr>
              <w:jc w:val="center"/>
              <w:rPr>
                <w:rFonts w:asciiTheme="minorHAnsi" w:hAnsiTheme="minorHAnsi" w:cstheme="minorHAnsi"/>
                <w:sz w:val="22"/>
                <w:szCs w:val="22"/>
              </w:rPr>
            </w:pPr>
            <w:r w:rsidRPr="003828CE">
              <w:rPr>
                <w:rFonts w:asciiTheme="minorHAnsi" w:hAnsiTheme="minorHAnsi" w:cstheme="minorHAnsi"/>
                <w:sz w:val="22"/>
                <w:szCs w:val="22"/>
              </w:rPr>
              <w:t>5</w:t>
            </w:r>
          </w:p>
        </w:tc>
        <w:tc>
          <w:tcPr>
            <w:tcW w:w="3106" w:type="dxa"/>
            <w:vAlign w:val="center"/>
          </w:tcPr>
          <w:p w:rsidR="00E76A41" w:rsidRPr="003828CE" w:rsidRDefault="00E76A41" w:rsidP="00E76A41">
            <w:pPr>
              <w:rPr>
                <w:rFonts w:asciiTheme="minorHAnsi" w:hAnsiTheme="minorHAnsi" w:cstheme="minorHAnsi"/>
                <w:sz w:val="22"/>
                <w:szCs w:val="22"/>
              </w:rPr>
            </w:pPr>
            <w:r w:rsidRPr="003828CE">
              <w:rPr>
                <w:rFonts w:asciiTheme="minorHAnsi" w:hAnsiTheme="minorHAnsi" w:cstheme="minorHAnsi"/>
                <w:sz w:val="22"/>
                <w:szCs w:val="22"/>
              </w:rPr>
              <w:t>Presentación de Propuestas.</w:t>
            </w:r>
          </w:p>
        </w:tc>
        <w:tc>
          <w:tcPr>
            <w:tcW w:w="1393" w:type="dxa"/>
            <w:gridSpan w:val="2"/>
            <w:vAlign w:val="center"/>
          </w:tcPr>
          <w:p w:rsidR="00E76A41" w:rsidRPr="003828CE" w:rsidRDefault="00E76A41" w:rsidP="00E76A41">
            <w:pPr>
              <w:rPr>
                <w:rFonts w:asciiTheme="minorHAnsi" w:hAnsiTheme="minorHAnsi" w:cstheme="minorHAnsi"/>
                <w:sz w:val="22"/>
                <w:szCs w:val="22"/>
              </w:rPr>
            </w:pPr>
            <w:r w:rsidRPr="003828CE">
              <w:rPr>
                <w:rFonts w:asciiTheme="minorHAnsi" w:hAnsiTheme="minorHAnsi" w:cstheme="minorHAnsi"/>
                <w:sz w:val="22"/>
                <w:szCs w:val="22"/>
              </w:rPr>
              <w:t>Fecha:</w:t>
            </w:r>
          </w:p>
          <w:p w:rsidR="00E76A41" w:rsidRPr="003828CE" w:rsidRDefault="008E3B7D" w:rsidP="00E76A41">
            <w:pPr>
              <w:rPr>
                <w:rFonts w:asciiTheme="minorHAnsi" w:hAnsiTheme="minorHAnsi" w:cstheme="minorHAnsi"/>
                <w:b/>
                <w:sz w:val="22"/>
                <w:szCs w:val="22"/>
              </w:rPr>
            </w:pPr>
            <w:r>
              <w:rPr>
                <w:rFonts w:asciiTheme="minorHAnsi" w:hAnsiTheme="minorHAnsi" w:cstheme="minorHAnsi"/>
                <w:b/>
                <w:sz w:val="22"/>
                <w:szCs w:val="22"/>
              </w:rPr>
              <w:t>19</w:t>
            </w:r>
            <w:r w:rsidR="00694759">
              <w:rPr>
                <w:rFonts w:asciiTheme="minorHAnsi" w:hAnsiTheme="minorHAnsi" w:cstheme="minorHAnsi"/>
                <w:b/>
                <w:sz w:val="22"/>
                <w:szCs w:val="22"/>
              </w:rPr>
              <w:t>/08</w:t>
            </w:r>
            <w:r w:rsidR="00E76A41" w:rsidRPr="003828CE">
              <w:rPr>
                <w:rFonts w:asciiTheme="minorHAnsi" w:hAnsiTheme="minorHAnsi" w:cstheme="minorHAnsi"/>
                <w:b/>
                <w:sz w:val="22"/>
                <w:szCs w:val="22"/>
              </w:rPr>
              <w:t>/2019</w:t>
            </w:r>
          </w:p>
        </w:tc>
        <w:tc>
          <w:tcPr>
            <w:tcW w:w="1528" w:type="dxa"/>
            <w:gridSpan w:val="2"/>
            <w:vAlign w:val="center"/>
          </w:tcPr>
          <w:p w:rsidR="00E76A41" w:rsidRPr="003828CE" w:rsidRDefault="00E76A41" w:rsidP="00E76A41">
            <w:pPr>
              <w:rPr>
                <w:rFonts w:asciiTheme="minorHAnsi" w:hAnsiTheme="minorHAnsi" w:cstheme="minorHAnsi"/>
                <w:sz w:val="22"/>
                <w:szCs w:val="22"/>
              </w:rPr>
            </w:pPr>
            <w:r w:rsidRPr="003828CE">
              <w:rPr>
                <w:rFonts w:asciiTheme="minorHAnsi" w:hAnsiTheme="minorHAnsi" w:cstheme="minorHAnsi"/>
                <w:sz w:val="22"/>
                <w:szCs w:val="22"/>
              </w:rPr>
              <w:t>Hasta hora:</w:t>
            </w:r>
          </w:p>
          <w:p w:rsidR="00E76A41" w:rsidRPr="003828CE" w:rsidRDefault="00E76A41" w:rsidP="00E76A41">
            <w:pPr>
              <w:jc w:val="center"/>
              <w:rPr>
                <w:rFonts w:asciiTheme="minorHAnsi" w:hAnsiTheme="minorHAnsi" w:cstheme="minorHAnsi"/>
                <w:b/>
                <w:sz w:val="22"/>
                <w:szCs w:val="22"/>
              </w:rPr>
            </w:pPr>
            <w:r w:rsidRPr="003828CE">
              <w:rPr>
                <w:rFonts w:asciiTheme="minorHAnsi" w:hAnsiTheme="minorHAnsi" w:cstheme="minorHAnsi"/>
                <w:b/>
                <w:sz w:val="22"/>
                <w:szCs w:val="22"/>
              </w:rPr>
              <w:t>10:30</w:t>
            </w:r>
          </w:p>
        </w:tc>
        <w:tc>
          <w:tcPr>
            <w:tcW w:w="3534" w:type="dxa"/>
            <w:vAlign w:val="center"/>
          </w:tcPr>
          <w:p w:rsidR="00E76A41" w:rsidRPr="003828CE" w:rsidRDefault="00E76A41" w:rsidP="00E76A41">
            <w:pPr>
              <w:rPr>
                <w:rFonts w:asciiTheme="minorHAnsi" w:hAnsiTheme="minorHAnsi" w:cstheme="minorHAnsi"/>
                <w:i/>
                <w:sz w:val="16"/>
                <w:szCs w:val="16"/>
              </w:rPr>
            </w:pPr>
            <w:r w:rsidRPr="003828CE">
              <w:rPr>
                <w:rFonts w:asciiTheme="minorHAnsi" w:hAnsiTheme="minorHAnsi" w:cstheme="minorHAnsi"/>
                <w:b/>
                <w:sz w:val="16"/>
                <w:szCs w:val="16"/>
              </w:rPr>
              <w:t xml:space="preserve">Lugar: </w:t>
            </w:r>
            <w:r w:rsidRPr="003828CE">
              <w:rPr>
                <w:rFonts w:asciiTheme="minorHAnsi" w:hAnsiTheme="minorHAnsi" w:cstheme="minorHAnsi"/>
                <w:i/>
                <w:sz w:val="16"/>
                <w:szCs w:val="16"/>
              </w:rPr>
              <w:t>Edificio de la Vicepresidencia de Administración Contratos y Fiscalización VPACF-YPFB, Oficina de Contrataciones; ubicado en el Barrio Bilbao Rioja manzanos 134-135 entre Avenida Iguiraru, calle Samayhuata, calle Ibibobo y Avenida Palo Santo.</w:t>
            </w:r>
          </w:p>
          <w:p w:rsidR="00E76A41" w:rsidRPr="003828CE" w:rsidRDefault="00E76A41" w:rsidP="00E76A41">
            <w:pPr>
              <w:rPr>
                <w:rFonts w:asciiTheme="minorHAnsi" w:hAnsiTheme="minorHAnsi" w:cstheme="minorHAnsi"/>
                <w:b/>
                <w:i/>
                <w:sz w:val="16"/>
                <w:szCs w:val="16"/>
              </w:rPr>
            </w:pPr>
            <w:r w:rsidRPr="003828CE">
              <w:rPr>
                <w:rFonts w:asciiTheme="minorHAnsi" w:hAnsiTheme="minorHAnsi" w:cstheme="minorHAnsi"/>
                <w:b/>
                <w:i/>
                <w:sz w:val="16"/>
                <w:szCs w:val="16"/>
              </w:rPr>
              <w:t>Villa Montes – Tarija.</w:t>
            </w:r>
          </w:p>
          <w:p w:rsidR="00E76A41" w:rsidRPr="003828CE" w:rsidRDefault="00E76A41" w:rsidP="00E76A41">
            <w:pPr>
              <w:rPr>
                <w:rFonts w:asciiTheme="minorHAnsi" w:hAnsiTheme="minorHAnsi" w:cstheme="minorHAnsi"/>
                <w:sz w:val="16"/>
                <w:szCs w:val="16"/>
              </w:rPr>
            </w:pPr>
            <w:r w:rsidRPr="003828CE">
              <w:rPr>
                <w:rFonts w:asciiTheme="minorHAnsi" w:hAnsiTheme="minorHAnsi" w:cstheme="minorHAnsi"/>
                <w:i/>
                <w:sz w:val="16"/>
                <w:szCs w:val="16"/>
              </w:rPr>
              <w:t>Responsable: Ing. Andrea Aydee Jorge Ferrufino</w:t>
            </w:r>
          </w:p>
        </w:tc>
      </w:tr>
      <w:tr w:rsidR="00E76A41" w:rsidRPr="00CD485E" w:rsidTr="00E76A41">
        <w:trPr>
          <w:trHeight w:val="214"/>
        </w:trPr>
        <w:tc>
          <w:tcPr>
            <w:tcW w:w="433" w:type="dxa"/>
            <w:vAlign w:val="center"/>
          </w:tcPr>
          <w:p w:rsidR="00E76A41" w:rsidRPr="003828CE" w:rsidRDefault="00E76A41" w:rsidP="00E76A41">
            <w:pPr>
              <w:jc w:val="both"/>
              <w:rPr>
                <w:rFonts w:asciiTheme="minorHAnsi" w:hAnsiTheme="minorHAnsi" w:cstheme="minorHAnsi"/>
                <w:color w:val="FF0000"/>
                <w:sz w:val="22"/>
                <w:szCs w:val="22"/>
              </w:rPr>
            </w:pPr>
          </w:p>
        </w:tc>
        <w:tc>
          <w:tcPr>
            <w:tcW w:w="3106" w:type="dxa"/>
          </w:tcPr>
          <w:p w:rsidR="00E76A41" w:rsidRPr="00CD485E" w:rsidRDefault="00E76A41" w:rsidP="00E76A41">
            <w:pPr>
              <w:rPr>
                <w:rFonts w:asciiTheme="minorHAnsi" w:hAnsiTheme="minorHAnsi" w:cstheme="minorHAnsi"/>
                <w:sz w:val="22"/>
                <w:szCs w:val="22"/>
              </w:rPr>
            </w:pPr>
          </w:p>
        </w:tc>
        <w:tc>
          <w:tcPr>
            <w:tcW w:w="2921" w:type="dxa"/>
            <w:gridSpan w:val="4"/>
            <w:vAlign w:val="center"/>
          </w:tcPr>
          <w:p w:rsidR="00E76A41" w:rsidRPr="00CD485E" w:rsidRDefault="00E76A41" w:rsidP="00E76A41">
            <w:pPr>
              <w:jc w:val="center"/>
              <w:rPr>
                <w:rFonts w:asciiTheme="minorHAnsi" w:hAnsiTheme="minorHAnsi" w:cstheme="minorHAnsi"/>
                <w:sz w:val="22"/>
                <w:szCs w:val="22"/>
              </w:rPr>
            </w:pPr>
          </w:p>
        </w:tc>
        <w:tc>
          <w:tcPr>
            <w:tcW w:w="3534" w:type="dxa"/>
            <w:vAlign w:val="center"/>
          </w:tcPr>
          <w:p w:rsidR="00E76A41" w:rsidRPr="00CD485E" w:rsidRDefault="00E76A41" w:rsidP="00E76A41">
            <w:pPr>
              <w:jc w:val="both"/>
              <w:rPr>
                <w:rFonts w:asciiTheme="minorHAnsi" w:hAnsiTheme="minorHAnsi" w:cstheme="minorHAnsi"/>
                <w:sz w:val="22"/>
                <w:szCs w:val="22"/>
              </w:rPr>
            </w:pPr>
          </w:p>
        </w:tc>
      </w:tr>
      <w:tr w:rsidR="00E76A41" w:rsidRPr="00CD485E" w:rsidTr="00694759">
        <w:trPr>
          <w:trHeight w:val="1700"/>
        </w:trPr>
        <w:tc>
          <w:tcPr>
            <w:tcW w:w="433" w:type="dxa"/>
            <w:vAlign w:val="center"/>
          </w:tcPr>
          <w:p w:rsidR="00E76A41" w:rsidRPr="003828CE" w:rsidRDefault="00E76A41" w:rsidP="00E76A41">
            <w:pPr>
              <w:jc w:val="center"/>
              <w:rPr>
                <w:rFonts w:asciiTheme="minorHAnsi" w:hAnsiTheme="minorHAnsi" w:cstheme="minorHAnsi"/>
                <w:sz w:val="22"/>
                <w:szCs w:val="22"/>
              </w:rPr>
            </w:pPr>
            <w:r w:rsidRPr="003828CE">
              <w:rPr>
                <w:rFonts w:asciiTheme="minorHAnsi" w:hAnsiTheme="minorHAnsi" w:cstheme="minorHAnsi"/>
                <w:sz w:val="22"/>
                <w:szCs w:val="22"/>
              </w:rPr>
              <w:t>6</w:t>
            </w:r>
          </w:p>
        </w:tc>
        <w:tc>
          <w:tcPr>
            <w:tcW w:w="3106" w:type="dxa"/>
            <w:vAlign w:val="center"/>
          </w:tcPr>
          <w:p w:rsidR="00E76A41" w:rsidRPr="003828CE" w:rsidRDefault="00E76A41" w:rsidP="00E76A41">
            <w:pPr>
              <w:jc w:val="both"/>
              <w:rPr>
                <w:rFonts w:asciiTheme="minorHAnsi" w:hAnsiTheme="minorHAnsi" w:cstheme="minorHAnsi"/>
                <w:sz w:val="22"/>
                <w:szCs w:val="22"/>
              </w:rPr>
            </w:pPr>
            <w:r w:rsidRPr="003828CE">
              <w:rPr>
                <w:rFonts w:asciiTheme="minorHAnsi" w:hAnsiTheme="minorHAnsi" w:cstheme="minorHAnsi"/>
                <w:sz w:val="22"/>
                <w:szCs w:val="22"/>
              </w:rPr>
              <w:t>Apertura de Propuestas.</w:t>
            </w:r>
          </w:p>
        </w:tc>
        <w:tc>
          <w:tcPr>
            <w:tcW w:w="1345" w:type="dxa"/>
            <w:vAlign w:val="center"/>
          </w:tcPr>
          <w:p w:rsidR="00E76A41" w:rsidRPr="003828CE" w:rsidRDefault="00E76A41" w:rsidP="00E76A41">
            <w:pPr>
              <w:rPr>
                <w:rFonts w:asciiTheme="minorHAnsi" w:hAnsiTheme="minorHAnsi" w:cstheme="minorHAnsi"/>
                <w:sz w:val="22"/>
                <w:szCs w:val="22"/>
              </w:rPr>
            </w:pPr>
            <w:r w:rsidRPr="003828CE">
              <w:rPr>
                <w:rFonts w:asciiTheme="minorHAnsi" w:hAnsiTheme="minorHAnsi" w:cstheme="minorHAnsi"/>
                <w:sz w:val="22"/>
                <w:szCs w:val="22"/>
              </w:rPr>
              <w:t>Fecha:</w:t>
            </w:r>
          </w:p>
          <w:p w:rsidR="00E76A41" w:rsidRPr="003828CE" w:rsidRDefault="008E3B7D" w:rsidP="00E76A41">
            <w:pPr>
              <w:rPr>
                <w:rFonts w:asciiTheme="minorHAnsi" w:hAnsiTheme="minorHAnsi" w:cstheme="minorHAnsi"/>
                <w:b/>
                <w:sz w:val="22"/>
                <w:szCs w:val="22"/>
              </w:rPr>
            </w:pPr>
            <w:r>
              <w:rPr>
                <w:rFonts w:asciiTheme="minorHAnsi" w:hAnsiTheme="minorHAnsi" w:cstheme="minorHAnsi"/>
                <w:b/>
                <w:sz w:val="22"/>
                <w:szCs w:val="22"/>
              </w:rPr>
              <w:t>19</w:t>
            </w:r>
            <w:r w:rsidR="00694759">
              <w:rPr>
                <w:rFonts w:asciiTheme="minorHAnsi" w:hAnsiTheme="minorHAnsi" w:cstheme="minorHAnsi"/>
                <w:b/>
                <w:sz w:val="22"/>
                <w:szCs w:val="22"/>
              </w:rPr>
              <w:t>/08</w:t>
            </w:r>
            <w:r w:rsidR="00E76A41" w:rsidRPr="003828CE">
              <w:rPr>
                <w:rFonts w:asciiTheme="minorHAnsi" w:hAnsiTheme="minorHAnsi" w:cstheme="minorHAnsi"/>
                <w:b/>
                <w:sz w:val="22"/>
                <w:szCs w:val="22"/>
              </w:rPr>
              <w:t>/2019</w:t>
            </w:r>
          </w:p>
        </w:tc>
        <w:tc>
          <w:tcPr>
            <w:tcW w:w="1576" w:type="dxa"/>
            <w:gridSpan w:val="3"/>
            <w:vAlign w:val="center"/>
          </w:tcPr>
          <w:p w:rsidR="00E76A41" w:rsidRPr="003828CE" w:rsidRDefault="00E76A41" w:rsidP="00E76A41">
            <w:pPr>
              <w:rPr>
                <w:rFonts w:asciiTheme="minorHAnsi" w:hAnsiTheme="minorHAnsi" w:cstheme="minorHAnsi"/>
                <w:sz w:val="22"/>
                <w:szCs w:val="22"/>
              </w:rPr>
            </w:pPr>
            <w:r w:rsidRPr="003828CE">
              <w:rPr>
                <w:rFonts w:asciiTheme="minorHAnsi" w:hAnsiTheme="minorHAnsi" w:cstheme="minorHAnsi"/>
                <w:sz w:val="22"/>
                <w:szCs w:val="22"/>
              </w:rPr>
              <w:t>Hora:</w:t>
            </w:r>
          </w:p>
          <w:p w:rsidR="00E76A41" w:rsidRPr="003828CE" w:rsidRDefault="00E76A41" w:rsidP="00E76A41">
            <w:pPr>
              <w:jc w:val="center"/>
              <w:rPr>
                <w:rFonts w:asciiTheme="minorHAnsi" w:hAnsiTheme="minorHAnsi" w:cstheme="minorHAnsi"/>
                <w:b/>
                <w:sz w:val="22"/>
                <w:szCs w:val="22"/>
              </w:rPr>
            </w:pPr>
            <w:r w:rsidRPr="003828CE">
              <w:rPr>
                <w:rFonts w:asciiTheme="minorHAnsi" w:hAnsiTheme="minorHAnsi" w:cstheme="minorHAnsi"/>
                <w:b/>
                <w:sz w:val="22"/>
                <w:szCs w:val="22"/>
              </w:rPr>
              <w:t>10:45</w:t>
            </w:r>
          </w:p>
        </w:tc>
        <w:tc>
          <w:tcPr>
            <w:tcW w:w="3534" w:type="dxa"/>
            <w:vAlign w:val="center"/>
          </w:tcPr>
          <w:p w:rsidR="00E76A41" w:rsidRPr="003828CE" w:rsidRDefault="00E76A41" w:rsidP="00E76A41">
            <w:pPr>
              <w:rPr>
                <w:rFonts w:asciiTheme="minorHAnsi" w:hAnsiTheme="minorHAnsi" w:cstheme="minorHAnsi"/>
                <w:i/>
                <w:sz w:val="16"/>
                <w:szCs w:val="16"/>
              </w:rPr>
            </w:pPr>
            <w:r w:rsidRPr="003828CE">
              <w:rPr>
                <w:rFonts w:asciiTheme="minorHAnsi" w:hAnsiTheme="minorHAnsi" w:cstheme="minorHAnsi"/>
                <w:b/>
                <w:sz w:val="16"/>
                <w:szCs w:val="16"/>
              </w:rPr>
              <w:t xml:space="preserve">Lugar: </w:t>
            </w:r>
            <w:r w:rsidRPr="003828CE">
              <w:rPr>
                <w:rFonts w:asciiTheme="minorHAnsi" w:hAnsiTheme="minorHAnsi" w:cstheme="minorHAnsi"/>
                <w:i/>
                <w:sz w:val="16"/>
                <w:szCs w:val="16"/>
              </w:rPr>
              <w:t>Edificio de la Vicepresidencia de Administración Contratos y Fiscalización VPACF-YPFB, Planta Baja, Auditorio; ubicado en el Barrio Bilbao Rioja manzanos 134-135 entre Avenida Iguiraru, calle Samayhuata, calle Ibibobo y Avenida Palo Santo.</w:t>
            </w:r>
          </w:p>
          <w:p w:rsidR="00E76A41" w:rsidRPr="003828CE" w:rsidRDefault="00E76A41" w:rsidP="00E76A41">
            <w:pPr>
              <w:rPr>
                <w:rFonts w:asciiTheme="minorHAnsi" w:hAnsiTheme="minorHAnsi" w:cstheme="minorHAnsi"/>
                <w:b/>
                <w:i/>
                <w:sz w:val="16"/>
                <w:szCs w:val="16"/>
              </w:rPr>
            </w:pPr>
            <w:r w:rsidRPr="003828CE">
              <w:rPr>
                <w:rFonts w:asciiTheme="minorHAnsi" w:hAnsiTheme="minorHAnsi" w:cstheme="minorHAnsi"/>
                <w:b/>
                <w:i/>
                <w:sz w:val="16"/>
                <w:szCs w:val="16"/>
              </w:rPr>
              <w:t>Villa Montes – Tarija</w:t>
            </w:r>
          </w:p>
          <w:p w:rsidR="00E76A41" w:rsidRPr="003828CE" w:rsidRDefault="00E76A41" w:rsidP="00E76A41">
            <w:pPr>
              <w:rPr>
                <w:rFonts w:asciiTheme="minorHAnsi" w:hAnsiTheme="minorHAnsi" w:cstheme="minorHAnsi"/>
                <w:sz w:val="22"/>
                <w:szCs w:val="22"/>
                <w:lang w:val="es-BO"/>
              </w:rPr>
            </w:pPr>
            <w:r w:rsidRPr="003828CE">
              <w:rPr>
                <w:rFonts w:asciiTheme="minorHAnsi" w:hAnsiTheme="minorHAnsi" w:cstheme="minorHAnsi"/>
                <w:i/>
                <w:sz w:val="16"/>
                <w:szCs w:val="16"/>
              </w:rPr>
              <w:t>Responsable: Ing. Andrea Aydee Jorge Ferrufino</w:t>
            </w:r>
          </w:p>
        </w:tc>
      </w:tr>
      <w:tr w:rsidR="00CD485E" w:rsidRPr="00CD485E" w:rsidTr="000E1D5D">
        <w:trPr>
          <w:trHeight w:val="246"/>
        </w:trPr>
        <w:tc>
          <w:tcPr>
            <w:tcW w:w="433" w:type="dxa"/>
            <w:vAlign w:val="center"/>
          </w:tcPr>
          <w:p w:rsidR="00EA7EC8" w:rsidRPr="00CD485E" w:rsidRDefault="00EA7EC8" w:rsidP="00EA7EC8">
            <w:pPr>
              <w:jc w:val="center"/>
              <w:rPr>
                <w:rFonts w:asciiTheme="minorHAnsi" w:hAnsiTheme="minorHAnsi" w:cstheme="minorHAnsi"/>
                <w:sz w:val="22"/>
                <w:szCs w:val="22"/>
              </w:rPr>
            </w:pPr>
          </w:p>
        </w:tc>
        <w:tc>
          <w:tcPr>
            <w:tcW w:w="3106" w:type="dxa"/>
            <w:vAlign w:val="center"/>
          </w:tcPr>
          <w:p w:rsidR="00EA7EC8" w:rsidRPr="00CD485E" w:rsidRDefault="00EA7EC8" w:rsidP="00EA7EC8">
            <w:pPr>
              <w:rPr>
                <w:rFonts w:asciiTheme="minorHAnsi" w:hAnsiTheme="minorHAnsi" w:cstheme="minorHAnsi"/>
                <w:sz w:val="22"/>
                <w:szCs w:val="22"/>
              </w:rPr>
            </w:pPr>
          </w:p>
        </w:tc>
        <w:tc>
          <w:tcPr>
            <w:tcW w:w="2921" w:type="dxa"/>
            <w:gridSpan w:val="4"/>
            <w:vAlign w:val="center"/>
          </w:tcPr>
          <w:p w:rsidR="00EA7EC8" w:rsidRPr="00CD485E" w:rsidRDefault="00EA7EC8" w:rsidP="00EA7EC8">
            <w:pPr>
              <w:jc w:val="center"/>
              <w:rPr>
                <w:rFonts w:asciiTheme="minorHAnsi" w:hAnsiTheme="minorHAnsi" w:cstheme="minorHAnsi"/>
                <w:sz w:val="22"/>
                <w:szCs w:val="22"/>
              </w:rPr>
            </w:pPr>
          </w:p>
        </w:tc>
        <w:tc>
          <w:tcPr>
            <w:tcW w:w="3534" w:type="dxa"/>
            <w:vAlign w:val="center"/>
          </w:tcPr>
          <w:p w:rsidR="00EA7EC8" w:rsidRPr="00CD485E" w:rsidRDefault="00EA7EC8" w:rsidP="00EA7EC8">
            <w:pPr>
              <w:rPr>
                <w:rFonts w:asciiTheme="minorHAnsi" w:hAnsiTheme="minorHAnsi" w:cstheme="minorHAnsi"/>
                <w:sz w:val="22"/>
                <w:szCs w:val="22"/>
              </w:rPr>
            </w:pPr>
          </w:p>
        </w:tc>
      </w:tr>
      <w:tr w:rsidR="00CD485E" w:rsidRPr="00CD485E" w:rsidTr="00694759">
        <w:trPr>
          <w:trHeight w:val="694"/>
        </w:trPr>
        <w:tc>
          <w:tcPr>
            <w:tcW w:w="433" w:type="dxa"/>
            <w:vAlign w:val="center"/>
          </w:tcPr>
          <w:p w:rsidR="00EA7EC8" w:rsidRPr="00CD485E" w:rsidRDefault="00EA7EC8" w:rsidP="00EA7EC8">
            <w:pPr>
              <w:jc w:val="center"/>
              <w:rPr>
                <w:rFonts w:asciiTheme="minorHAnsi" w:hAnsiTheme="minorHAnsi" w:cstheme="minorHAnsi"/>
                <w:sz w:val="22"/>
                <w:szCs w:val="22"/>
              </w:rPr>
            </w:pPr>
            <w:r w:rsidRPr="00CD485E">
              <w:rPr>
                <w:rFonts w:asciiTheme="minorHAnsi" w:hAnsiTheme="minorHAnsi" w:cstheme="minorHAnsi"/>
                <w:sz w:val="22"/>
                <w:szCs w:val="22"/>
              </w:rPr>
              <w:t>7</w:t>
            </w:r>
          </w:p>
        </w:tc>
        <w:tc>
          <w:tcPr>
            <w:tcW w:w="3106" w:type="dxa"/>
            <w:vAlign w:val="center"/>
          </w:tcPr>
          <w:p w:rsidR="00EA7EC8" w:rsidRPr="00CD485E" w:rsidRDefault="00EA7EC8" w:rsidP="00EA7EC8">
            <w:pPr>
              <w:rPr>
                <w:rFonts w:asciiTheme="minorHAnsi" w:hAnsiTheme="minorHAnsi" w:cstheme="minorHAnsi"/>
                <w:sz w:val="22"/>
                <w:szCs w:val="22"/>
              </w:rPr>
            </w:pPr>
            <w:r w:rsidRPr="00CD485E">
              <w:rPr>
                <w:rFonts w:asciiTheme="minorHAnsi" w:hAnsiTheme="minorHAnsi" w:cstheme="minorHAnsi"/>
                <w:sz w:val="22"/>
                <w:szCs w:val="22"/>
              </w:rPr>
              <w:t>Adjudicación o Declaratoria desierta</w:t>
            </w:r>
          </w:p>
        </w:tc>
        <w:tc>
          <w:tcPr>
            <w:tcW w:w="2921" w:type="dxa"/>
            <w:gridSpan w:val="4"/>
            <w:vAlign w:val="center"/>
          </w:tcPr>
          <w:p w:rsidR="00EA7EC8" w:rsidRPr="00CD485E" w:rsidRDefault="00EA7EC8" w:rsidP="00EA7EC8">
            <w:pPr>
              <w:jc w:val="both"/>
              <w:rPr>
                <w:rFonts w:asciiTheme="minorHAnsi" w:hAnsiTheme="minorHAnsi" w:cstheme="minorHAnsi"/>
                <w:szCs w:val="22"/>
              </w:rPr>
            </w:pPr>
            <w:r w:rsidRPr="00CD485E">
              <w:rPr>
                <w:rFonts w:asciiTheme="minorHAnsi" w:hAnsiTheme="minorHAnsi" w:cstheme="minorHAnsi"/>
                <w:szCs w:val="22"/>
              </w:rPr>
              <w:t xml:space="preserve">Fecha Estimada: </w:t>
            </w:r>
          </w:p>
          <w:p w:rsidR="00EA7EC8" w:rsidRPr="00694759" w:rsidRDefault="008E3B7D" w:rsidP="00694759">
            <w:pPr>
              <w:jc w:val="center"/>
              <w:rPr>
                <w:rFonts w:asciiTheme="minorHAnsi" w:hAnsiTheme="minorHAnsi" w:cstheme="minorHAnsi"/>
                <w:b/>
                <w:szCs w:val="22"/>
              </w:rPr>
            </w:pPr>
            <w:r>
              <w:rPr>
                <w:rFonts w:asciiTheme="minorHAnsi" w:hAnsiTheme="minorHAnsi" w:cstheme="minorHAnsi"/>
                <w:b/>
                <w:sz w:val="22"/>
                <w:szCs w:val="22"/>
              </w:rPr>
              <w:t>10</w:t>
            </w:r>
            <w:r w:rsidR="00694759">
              <w:rPr>
                <w:rFonts w:asciiTheme="minorHAnsi" w:hAnsiTheme="minorHAnsi" w:cstheme="minorHAnsi"/>
                <w:b/>
                <w:sz w:val="22"/>
                <w:szCs w:val="22"/>
              </w:rPr>
              <w:t>/09</w:t>
            </w:r>
            <w:r w:rsidR="00246BEF" w:rsidRPr="00694759">
              <w:rPr>
                <w:rFonts w:asciiTheme="minorHAnsi" w:hAnsiTheme="minorHAnsi" w:cstheme="minorHAnsi"/>
                <w:b/>
                <w:sz w:val="22"/>
                <w:szCs w:val="22"/>
              </w:rPr>
              <w:t>/2019</w:t>
            </w:r>
          </w:p>
        </w:tc>
        <w:tc>
          <w:tcPr>
            <w:tcW w:w="3534" w:type="dxa"/>
            <w:vAlign w:val="center"/>
          </w:tcPr>
          <w:p w:rsidR="00EA7EC8" w:rsidRPr="00CD485E" w:rsidRDefault="00EA7EC8" w:rsidP="00EA7EC8">
            <w:pPr>
              <w:rPr>
                <w:rFonts w:asciiTheme="minorHAnsi" w:hAnsiTheme="minorHAnsi" w:cstheme="minorHAnsi"/>
                <w:sz w:val="18"/>
                <w:szCs w:val="18"/>
                <w:lang w:val="es-BO"/>
              </w:rPr>
            </w:pPr>
            <w:r w:rsidRPr="00CD485E">
              <w:rPr>
                <w:rFonts w:asciiTheme="minorHAnsi" w:hAnsiTheme="minorHAnsi" w:cstheme="minorHAnsi"/>
                <w:sz w:val="18"/>
                <w:szCs w:val="18"/>
                <w:lang w:val="es-BO"/>
              </w:rPr>
              <w:t xml:space="preserve">Página web de YPFB: </w:t>
            </w:r>
            <w:hyperlink r:id="rId10" w:history="1">
              <w:r w:rsidRPr="00CD485E">
                <w:rPr>
                  <w:rStyle w:val="Hipervnculo"/>
                  <w:rFonts w:asciiTheme="minorHAnsi" w:hAnsiTheme="minorHAnsi" w:cstheme="minorHAnsi"/>
                  <w:color w:val="auto"/>
                  <w:sz w:val="18"/>
                  <w:szCs w:val="18"/>
                  <w:lang w:val="es-BO"/>
                </w:rPr>
                <w:t>www.ypfb.gob.bo</w:t>
              </w:r>
            </w:hyperlink>
            <w:r w:rsidRPr="00CD485E">
              <w:rPr>
                <w:rFonts w:asciiTheme="minorHAnsi" w:hAnsiTheme="minorHAnsi" w:cstheme="minorHAnsi"/>
                <w:sz w:val="18"/>
                <w:szCs w:val="18"/>
                <w:lang w:val="es-BO"/>
              </w:rPr>
              <w:t xml:space="preserve">  </w:t>
            </w:r>
          </w:p>
        </w:tc>
      </w:tr>
      <w:tr w:rsidR="00CD485E" w:rsidRPr="00CD485E" w:rsidTr="000E1D5D">
        <w:trPr>
          <w:trHeight w:val="246"/>
        </w:trPr>
        <w:tc>
          <w:tcPr>
            <w:tcW w:w="433" w:type="dxa"/>
            <w:vAlign w:val="center"/>
          </w:tcPr>
          <w:p w:rsidR="00EA7EC8" w:rsidRPr="00CD485E" w:rsidRDefault="00EA7EC8" w:rsidP="00EA7EC8">
            <w:pPr>
              <w:jc w:val="center"/>
              <w:rPr>
                <w:rFonts w:asciiTheme="minorHAnsi" w:hAnsiTheme="minorHAnsi" w:cstheme="minorHAnsi"/>
                <w:sz w:val="22"/>
                <w:szCs w:val="22"/>
              </w:rPr>
            </w:pPr>
          </w:p>
        </w:tc>
        <w:tc>
          <w:tcPr>
            <w:tcW w:w="3106" w:type="dxa"/>
            <w:vAlign w:val="center"/>
          </w:tcPr>
          <w:p w:rsidR="00EA7EC8" w:rsidRPr="00CD485E" w:rsidRDefault="00EA7EC8" w:rsidP="00EA7EC8">
            <w:pPr>
              <w:rPr>
                <w:rFonts w:asciiTheme="minorHAnsi" w:hAnsiTheme="minorHAnsi" w:cstheme="minorHAnsi"/>
                <w:sz w:val="22"/>
                <w:szCs w:val="22"/>
              </w:rPr>
            </w:pPr>
          </w:p>
        </w:tc>
        <w:tc>
          <w:tcPr>
            <w:tcW w:w="2921" w:type="dxa"/>
            <w:gridSpan w:val="4"/>
            <w:vAlign w:val="center"/>
          </w:tcPr>
          <w:p w:rsidR="00EA7EC8" w:rsidRPr="00CD485E" w:rsidRDefault="00EA7EC8" w:rsidP="00EA7EC8">
            <w:pPr>
              <w:jc w:val="center"/>
              <w:rPr>
                <w:rFonts w:asciiTheme="minorHAnsi" w:hAnsiTheme="minorHAnsi" w:cstheme="minorHAnsi"/>
                <w:sz w:val="22"/>
                <w:szCs w:val="22"/>
              </w:rPr>
            </w:pPr>
          </w:p>
        </w:tc>
        <w:tc>
          <w:tcPr>
            <w:tcW w:w="3534" w:type="dxa"/>
            <w:vAlign w:val="center"/>
          </w:tcPr>
          <w:p w:rsidR="00EA7EC8" w:rsidRPr="00CD485E" w:rsidRDefault="00EA7EC8" w:rsidP="00EA7EC8">
            <w:pPr>
              <w:rPr>
                <w:rFonts w:asciiTheme="minorHAnsi" w:hAnsiTheme="minorHAnsi" w:cstheme="minorHAnsi"/>
                <w:sz w:val="22"/>
                <w:szCs w:val="22"/>
                <w:lang w:val="es-BO"/>
              </w:rPr>
            </w:pPr>
          </w:p>
        </w:tc>
      </w:tr>
      <w:tr w:rsidR="00CD485E" w:rsidRPr="00CD485E" w:rsidTr="00694759">
        <w:trPr>
          <w:trHeight w:val="566"/>
        </w:trPr>
        <w:tc>
          <w:tcPr>
            <w:tcW w:w="433" w:type="dxa"/>
            <w:vAlign w:val="center"/>
          </w:tcPr>
          <w:p w:rsidR="00EA7EC8" w:rsidRPr="00CD485E" w:rsidRDefault="00EA7EC8" w:rsidP="00EA7EC8">
            <w:pPr>
              <w:jc w:val="center"/>
              <w:rPr>
                <w:rFonts w:asciiTheme="minorHAnsi" w:hAnsiTheme="minorHAnsi" w:cstheme="minorHAnsi"/>
                <w:sz w:val="22"/>
                <w:szCs w:val="22"/>
              </w:rPr>
            </w:pPr>
            <w:r w:rsidRPr="00CD485E">
              <w:rPr>
                <w:rFonts w:asciiTheme="minorHAnsi" w:hAnsiTheme="minorHAnsi" w:cstheme="minorHAnsi"/>
                <w:sz w:val="22"/>
                <w:szCs w:val="22"/>
              </w:rPr>
              <w:t>8</w:t>
            </w:r>
          </w:p>
        </w:tc>
        <w:tc>
          <w:tcPr>
            <w:tcW w:w="3106" w:type="dxa"/>
            <w:vAlign w:val="center"/>
          </w:tcPr>
          <w:p w:rsidR="00EA7EC8" w:rsidRPr="00CD485E" w:rsidRDefault="00694759" w:rsidP="00694759">
            <w:pPr>
              <w:rPr>
                <w:rFonts w:asciiTheme="minorHAnsi" w:hAnsiTheme="minorHAnsi" w:cstheme="minorHAnsi"/>
                <w:sz w:val="22"/>
                <w:szCs w:val="22"/>
              </w:rPr>
            </w:pPr>
            <w:r>
              <w:rPr>
                <w:rFonts w:asciiTheme="minorHAnsi" w:hAnsiTheme="minorHAnsi" w:cstheme="minorHAnsi"/>
                <w:sz w:val="22"/>
                <w:szCs w:val="22"/>
              </w:rPr>
              <w:t>Firma de Contrato</w:t>
            </w:r>
            <w:r w:rsidR="00EA7EC8" w:rsidRPr="00CD485E">
              <w:rPr>
                <w:rFonts w:asciiTheme="minorHAnsi" w:hAnsiTheme="minorHAnsi" w:cstheme="minorHAnsi"/>
                <w:sz w:val="22"/>
                <w:szCs w:val="22"/>
              </w:rPr>
              <w:t xml:space="preserve"> </w:t>
            </w:r>
          </w:p>
        </w:tc>
        <w:tc>
          <w:tcPr>
            <w:tcW w:w="6455" w:type="dxa"/>
            <w:gridSpan w:val="5"/>
            <w:vAlign w:val="center"/>
          </w:tcPr>
          <w:p w:rsidR="00EA7EC8" w:rsidRPr="00694759" w:rsidRDefault="00EA7EC8" w:rsidP="00EA7EC8">
            <w:pPr>
              <w:jc w:val="both"/>
              <w:rPr>
                <w:rFonts w:asciiTheme="minorHAnsi" w:hAnsiTheme="minorHAnsi" w:cstheme="minorHAnsi"/>
                <w:sz w:val="22"/>
                <w:szCs w:val="22"/>
              </w:rPr>
            </w:pPr>
            <w:r w:rsidRPr="00CD485E">
              <w:rPr>
                <w:rFonts w:asciiTheme="minorHAnsi" w:hAnsiTheme="minorHAnsi" w:cstheme="minorHAnsi"/>
                <w:sz w:val="22"/>
                <w:szCs w:val="22"/>
              </w:rPr>
              <w:t xml:space="preserve">Fecha Estimada: </w:t>
            </w:r>
            <w:r w:rsidR="00694759">
              <w:rPr>
                <w:rFonts w:asciiTheme="minorHAnsi" w:hAnsiTheme="minorHAnsi" w:cstheme="minorHAnsi"/>
                <w:sz w:val="22"/>
                <w:szCs w:val="22"/>
              </w:rPr>
              <w:t xml:space="preserve"> </w:t>
            </w:r>
            <w:r w:rsidR="008E3B7D">
              <w:rPr>
                <w:rFonts w:asciiTheme="minorHAnsi" w:hAnsiTheme="minorHAnsi" w:cstheme="minorHAnsi"/>
                <w:b/>
                <w:sz w:val="22"/>
                <w:szCs w:val="22"/>
              </w:rPr>
              <w:t>20</w:t>
            </w:r>
            <w:r w:rsidR="00694759" w:rsidRPr="00694759">
              <w:rPr>
                <w:rFonts w:asciiTheme="minorHAnsi" w:hAnsiTheme="minorHAnsi" w:cstheme="minorHAnsi"/>
                <w:b/>
                <w:sz w:val="22"/>
                <w:szCs w:val="22"/>
              </w:rPr>
              <w:t>/09/2019</w:t>
            </w:r>
          </w:p>
        </w:tc>
      </w:tr>
    </w:tbl>
    <w:p w:rsidR="00855E15" w:rsidRPr="00CD485E" w:rsidRDefault="00855E15" w:rsidP="00D62DD9">
      <w:pPr>
        <w:rPr>
          <w:rFonts w:asciiTheme="minorHAnsi" w:hAnsiTheme="minorHAnsi" w:cstheme="minorHAnsi"/>
          <w:sz w:val="22"/>
          <w:szCs w:val="22"/>
        </w:rPr>
      </w:pPr>
    </w:p>
    <w:p w:rsidR="00246BEF" w:rsidRPr="00CD485E" w:rsidRDefault="00246BEF" w:rsidP="00D62DD9">
      <w:pPr>
        <w:rPr>
          <w:rFonts w:asciiTheme="minorHAnsi" w:hAnsiTheme="minorHAnsi" w:cstheme="minorHAnsi"/>
          <w:sz w:val="22"/>
          <w:szCs w:val="22"/>
        </w:rPr>
      </w:pPr>
    </w:p>
    <w:p w:rsidR="00246BEF" w:rsidRPr="00CD485E" w:rsidRDefault="00246BEF" w:rsidP="00D62DD9">
      <w:pPr>
        <w:rPr>
          <w:rFonts w:asciiTheme="minorHAnsi" w:hAnsiTheme="minorHAnsi" w:cstheme="minorHAnsi"/>
          <w:sz w:val="22"/>
          <w:szCs w:val="22"/>
        </w:rPr>
      </w:pPr>
    </w:p>
    <w:p w:rsidR="00246BEF" w:rsidRPr="00CD485E" w:rsidRDefault="00246BEF" w:rsidP="00D62DD9">
      <w:pPr>
        <w:rPr>
          <w:rFonts w:asciiTheme="minorHAnsi" w:hAnsiTheme="minorHAnsi" w:cstheme="minorHAnsi"/>
          <w:sz w:val="22"/>
          <w:szCs w:val="22"/>
        </w:rPr>
      </w:pPr>
    </w:p>
    <w:p w:rsidR="00C6589E" w:rsidRPr="00CD485E" w:rsidRDefault="00C6589E" w:rsidP="00D62DD9">
      <w:pPr>
        <w:rPr>
          <w:rFonts w:asciiTheme="minorHAnsi" w:hAnsiTheme="minorHAnsi" w:cstheme="minorHAnsi"/>
          <w:sz w:val="22"/>
          <w:szCs w:val="22"/>
        </w:rPr>
      </w:pPr>
    </w:p>
    <w:p w:rsidR="00694759" w:rsidRDefault="004825B0" w:rsidP="00B37050">
      <w:pPr>
        <w:jc w:val="center"/>
        <w:rPr>
          <w:rFonts w:asciiTheme="minorHAnsi" w:hAnsiTheme="minorHAnsi" w:cstheme="minorHAnsi"/>
          <w:b/>
          <w:sz w:val="22"/>
          <w:szCs w:val="22"/>
        </w:rPr>
      </w:pPr>
      <w:r w:rsidRPr="004825B0">
        <w:rPr>
          <w:rFonts w:asciiTheme="minorHAnsi" w:hAnsiTheme="minorHAnsi" w:cstheme="minorHAnsi"/>
          <w:b/>
          <w:sz w:val="22"/>
          <w:szCs w:val="22"/>
        </w:rPr>
        <w:t>PRECIO REFERENCIAL</w:t>
      </w:r>
    </w:p>
    <w:p w:rsidR="004825B0" w:rsidRDefault="004825B0" w:rsidP="00B37050">
      <w:pPr>
        <w:jc w:val="center"/>
        <w:rPr>
          <w:rFonts w:asciiTheme="minorHAnsi" w:hAnsiTheme="minorHAnsi" w:cstheme="minorHAnsi"/>
          <w:b/>
          <w:sz w:val="22"/>
          <w:szCs w:val="22"/>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
        <w:gridCol w:w="3970"/>
        <w:gridCol w:w="1044"/>
        <w:gridCol w:w="1006"/>
        <w:gridCol w:w="1360"/>
        <w:gridCol w:w="1172"/>
      </w:tblGrid>
      <w:tr w:rsidR="004825B0" w:rsidRPr="0062137D" w:rsidTr="00132866">
        <w:trPr>
          <w:trHeight w:val="454"/>
          <w:jc w:val="right"/>
        </w:trPr>
        <w:tc>
          <w:tcPr>
            <w:tcW w:w="308" w:type="pct"/>
            <w:shd w:val="clear" w:color="auto" w:fill="D9D9D9"/>
            <w:vAlign w:val="center"/>
          </w:tcPr>
          <w:p w:rsidR="004825B0" w:rsidRPr="0062137D" w:rsidRDefault="004825B0" w:rsidP="00132866">
            <w:pPr>
              <w:jc w:val="center"/>
              <w:rPr>
                <w:rFonts w:ascii="Calibri" w:hAnsi="Calibri" w:cs="Calibri"/>
                <w:b/>
                <w:bCs/>
                <w:sz w:val="18"/>
                <w:szCs w:val="18"/>
                <w:lang w:eastAsia="es-BO"/>
              </w:rPr>
            </w:pPr>
            <w:r w:rsidRPr="0062137D">
              <w:rPr>
                <w:rFonts w:ascii="Calibri" w:hAnsi="Calibri" w:cs="Calibri"/>
                <w:b/>
                <w:bCs/>
                <w:sz w:val="18"/>
                <w:szCs w:val="18"/>
                <w:lang w:val="es-ES_tradnl" w:eastAsia="es-BO"/>
              </w:rPr>
              <w:t>Nº</w:t>
            </w:r>
          </w:p>
        </w:tc>
        <w:tc>
          <w:tcPr>
            <w:tcW w:w="2178" w:type="pct"/>
            <w:shd w:val="clear" w:color="auto" w:fill="D9D9D9"/>
            <w:vAlign w:val="center"/>
          </w:tcPr>
          <w:p w:rsidR="004825B0" w:rsidRPr="0062137D" w:rsidRDefault="004825B0" w:rsidP="008E3B7D">
            <w:pPr>
              <w:jc w:val="center"/>
              <w:rPr>
                <w:rFonts w:ascii="Calibri" w:hAnsi="Calibri" w:cs="Calibri"/>
                <w:b/>
                <w:bCs/>
                <w:color w:val="000000"/>
                <w:sz w:val="18"/>
                <w:szCs w:val="18"/>
                <w:lang w:eastAsia="es-BO"/>
              </w:rPr>
            </w:pPr>
            <w:r w:rsidRPr="0062137D">
              <w:rPr>
                <w:rFonts w:ascii="Calibri" w:hAnsi="Calibri" w:cs="Calibri"/>
                <w:b/>
                <w:bCs/>
                <w:sz w:val="18"/>
                <w:szCs w:val="18"/>
                <w:lang w:val="es-ES_tradnl" w:eastAsia="es-BO"/>
              </w:rPr>
              <w:t xml:space="preserve">DETALLE DEL </w:t>
            </w:r>
            <w:r w:rsidRPr="0062137D">
              <w:rPr>
                <w:rFonts w:ascii="Calibri" w:hAnsi="Calibri" w:cs="Calibri"/>
                <w:b/>
                <w:bCs/>
                <w:color w:val="000000"/>
                <w:sz w:val="18"/>
                <w:szCs w:val="18"/>
                <w:lang w:val="es-ES_tradnl" w:eastAsia="es-BO"/>
              </w:rPr>
              <w:t>BIEN</w:t>
            </w:r>
          </w:p>
        </w:tc>
        <w:tc>
          <w:tcPr>
            <w:tcW w:w="573" w:type="pct"/>
            <w:shd w:val="clear" w:color="auto" w:fill="D9D9D9"/>
            <w:vAlign w:val="center"/>
          </w:tcPr>
          <w:p w:rsidR="004825B0" w:rsidRPr="0062137D" w:rsidRDefault="004825B0" w:rsidP="008E3B7D">
            <w:pPr>
              <w:jc w:val="center"/>
              <w:rPr>
                <w:rFonts w:ascii="Calibri" w:hAnsi="Calibri" w:cs="Calibri"/>
                <w:b/>
                <w:bCs/>
                <w:sz w:val="18"/>
                <w:szCs w:val="18"/>
                <w:lang w:eastAsia="es-BO"/>
              </w:rPr>
            </w:pPr>
            <w:r w:rsidRPr="0062137D">
              <w:rPr>
                <w:rFonts w:ascii="Calibri" w:hAnsi="Calibri" w:cs="Calibri"/>
                <w:b/>
                <w:bCs/>
                <w:sz w:val="18"/>
                <w:szCs w:val="18"/>
                <w:lang w:eastAsia="es-BO"/>
              </w:rPr>
              <w:t>UNIDAD DE MEDIDA</w:t>
            </w:r>
          </w:p>
        </w:tc>
        <w:tc>
          <w:tcPr>
            <w:tcW w:w="552" w:type="pct"/>
            <w:shd w:val="clear" w:color="auto" w:fill="D9D9D9"/>
            <w:vAlign w:val="center"/>
          </w:tcPr>
          <w:p w:rsidR="004825B0" w:rsidRPr="0062137D" w:rsidRDefault="004825B0" w:rsidP="008E3B7D">
            <w:pPr>
              <w:jc w:val="center"/>
              <w:rPr>
                <w:rFonts w:ascii="Calibri" w:hAnsi="Calibri" w:cs="Calibri"/>
                <w:b/>
                <w:bCs/>
                <w:sz w:val="18"/>
                <w:szCs w:val="18"/>
                <w:lang w:val="es-ES_tradnl" w:eastAsia="es-BO"/>
              </w:rPr>
            </w:pPr>
            <w:r w:rsidRPr="0062137D">
              <w:rPr>
                <w:rFonts w:ascii="Calibri" w:hAnsi="Calibri" w:cs="Calibri"/>
                <w:b/>
                <w:bCs/>
                <w:sz w:val="18"/>
                <w:szCs w:val="18"/>
                <w:lang w:val="es-ES_tradnl" w:eastAsia="es-BO"/>
              </w:rPr>
              <w:t>CANTIDAD</w:t>
            </w:r>
          </w:p>
        </w:tc>
        <w:tc>
          <w:tcPr>
            <w:tcW w:w="746" w:type="pct"/>
            <w:shd w:val="clear" w:color="auto" w:fill="D9D9D9"/>
            <w:vAlign w:val="center"/>
          </w:tcPr>
          <w:p w:rsidR="004825B0" w:rsidRPr="0062137D" w:rsidRDefault="004825B0" w:rsidP="008E3B7D">
            <w:pPr>
              <w:jc w:val="center"/>
              <w:rPr>
                <w:rFonts w:ascii="Calibri" w:hAnsi="Calibri" w:cs="Calibri"/>
                <w:b/>
                <w:bCs/>
                <w:sz w:val="18"/>
                <w:szCs w:val="18"/>
                <w:lang w:val="es-ES_tradnl" w:eastAsia="es-BO"/>
              </w:rPr>
            </w:pPr>
            <w:r w:rsidRPr="0062137D">
              <w:rPr>
                <w:rFonts w:ascii="Calibri" w:hAnsi="Calibri" w:cs="Calibri"/>
                <w:b/>
                <w:bCs/>
                <w:sz w:val="18"/>
                <w:szCs w:val="18"/>
                <w:lang w:val="es-ES_tradnl" w:eastAsia="es-BO"/>
              </w:rPr>
              <w:t xml:space="preserve">PRECIO UNITARIO </w:t>
            </w:r>
          </w:p>
          <w:p w:rsidR="004825B0" w:rsidRPr="0062137D" w:rsidRDefault="004825B0" w:rsidP="008E3B7D">
            <w:pPr>
              <w:jc w:val="center"/>
              <w:rPr>
                <w:rFonts w:ascii="Calibri" w:hAnsi="Calibri" w:cs="Calibri"/>
                <w:b/>
                <w:bCs/>
                <w:sz w:val="18"/>
                <w:szCs w:val="18"/>
                <w:lang w:val="es-ES_tradnl" w:eastAsia="es-BO"/>
              </w:rPr>
            </w:pPr>
            <w:r w:rsidRPr="0062137D">
              <w:rPr>
                <w:rFonts w:ascii="Calibri" w:hAnsi="Calibri" w:cs="Calibri"/>
                <w:b/>
                <w:bCs/>
                <w:sz w:val="18"/>
                <w:szCs w:val="18"/>
                <w:lang w:eastAsia="es-BO"/>
              </w:rPr>
              <w:t>(Bs.)</w:t>
            </w:r>
          </w:p>
        </w:tc>
        <w:tc>
          <w:tcPr>
            <w:tcW w:w="643" w:type="pct"/>
            <w:shd w:val="clear" w:color="auto" w:fill="D9D9D9"/>
            <w:vAlign w:val="center"/>
          </w:tcPr>
          <w:p w:rsidR="004825B0" w:rsidRPr="0062137D" w:rsidRDefault="004825B0" w:rsidP="008E3B7D">
            <w:pPr>
              <w:jc w:val="center"/>
              <w:rPr>
                <w:rFonts w:ascii="Calibri" w:hAnsi="Calibri" w:cs="Calibri"/>
                <w:b/>
                <w:bCs/>
                <w:sz w:val="18"/>
                <w:szCs w:val="18"/>
                <w:lang w:val="es-ES_tradnl" w:eastAsia="es-BO"/>
              </w:rPr>
            </w:pPr>
            <w:r w:rsidRPr="0062137D">
              <w:rPr>
                <w:rFonts w:ascii="Calibri" w:hAnsi="Calibri" w:cs="Calibri"/>
                <w:b/>
                <w:bCs/>
                <w:sz w:val="18"/>
                <w:szCs w:val="18"/>
                <w:lang w:val="es-ES_tradnl" w:eastAsia="es-BO"/>
              </w:rPr>
              <w:t>PRECIO TOTAL</w:t>
            </w:r>
          </w:p>
          <w:p w:rsidR="004825B0" w:rsidRPr="0062137D" w:rsidRDefault="004825B0" w:rsidP="008E3B7D">
            <w:pPr>
              <w:jc w:val="center"/>
              <w:rPr>
                <w:rFonts w:ascii="Calibri" w:hAnsi="Calibri" w:cs="Calibri"/>
                <w:b/>
                <w:bCs/>
                <w:sz w:val="18"/>
                <w:szCs w:val="18"/>
                <w:lang w:val="es-ES_tradnl" w:eastAsia="es-BO"/>
              </w:rPr>
            </w:pPr>
            <w:r w:rsidRPr="0062137D">
              <w:rPr>
                <w:rFonts w:ascii="Calibri" w:hAnsi="Calibri" w:cs="Calibri"/>
                <w:b/>
                <w:bCs/>
                <w:sz w:val="18"/>
                <w:szCs w:val="18"/>
                <w:lang w:eastAsia="es-BO"/>
              </w:rPr>
              <w:t>(Bs.)</w:t>
            </w:r>
          </w:p>
        </w:tc>
      </w:tr>
      <w:tr w:rsidR="008E3B7D" w:rsidRPr="0062137D" w:rsidTr="008E3B7D">
        <w:trPr>
          <w:trHeight w:val="454"/>
          <w:jc w:val="right"/>
        </w:trPr>
        <w:tc>
          <w:tcPr>
            <w:tcW w:w="308" w:type="pct"/>
            <w:tcBorders>
              <w:top w:val="single" w:sz="4" w:space="0" w:color="auto"/>
            </w:tcBorders>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1</w:t>
            </w:r>
          </w:p>
        </w:tc>
        <w:tc>
          <w:tcPr>
            <w:tcW w:w="2178" w:type="pct"/>
            <w:tcBorders>
              <w:top w:val="single" w:sz="4" w:space="0" w:color="auto"/>
            </w:tcBorders>
            <w:shd w:val="clear" w:color="auto" w:fill="auto"/>
            <w:vAlign w:val="center"/>
          </w:tcPr>
          <w:p w:rsidR="008E3B7D" w:rsidRPr="0062137D" w:rsidRDefault="008E3B7D" w:rsidP="008E3B7D">
            <w:pPr>
              <w:rPr>
                <w:rFonts w:ascii="Calibri" w:hAnsi="Calibri" w:cs="Calibri"/>
                <w:sz w:val="18"/>
                <w:szCs w:val="22"/>
                <w:lang w:val="es-BO"/>
              </w:rPr>
            </w:pPr>
            <w:r w:rsidRPr="0062137D">
              <w:rPr>
                <w:rFonts w:ascii="Calibri" w:hAnsi="Calibri" w:cs="Calibri"/>
                <w:sz w:val="18"/>
                <w:szCs w:val="22"/>
                <w:lang w:val="es-BO"/>
              </w:rPr>
              <w:t>TRAMPA DE HELIO</w:t>
            </w:r>
          </w:p>
        </w:tc>
        <w:tc>
          <w:tcPr>
            <w:tcW w:w="573" w:type="pct"/>
            <w:tcBorders>
              <w:top w:val="single" w:sz="4" w:space="0" w:color="auto"/>
            </w:tcBorders>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PZA</w:t>
            </w:r>
          </w:p>
        </w:tc>
        <w:tc>
          <w:tcPr>
            <w:tcW w:w="552" w:type="pct"/>
            <w:tcBorders>
              <w:top w:val="single" w:sz="4" w:space="0" w:color="auto"/>
            </w:tcBorders>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5</w:t>
            </w:r>
          </w:p>
        </w:tc>
        <w:tc>
          <w:tcPr>
            <w:tcW w:w="746" w:type="pct"/>
            <w:tcBorders>
              <w:top w:val="single" w:sz="4" w:space="0" w:color="auto"/>
            </w:tcBorders>
            <w:shd w:val="clear" w:color="auto" w:fill="auto"/>
            <w:vAlign w:val="center"/>
          </w:tcPr>
          <w:p w:rsidR="008E3B7D" w:rsidRDefault="008E3B7D" w:rsidP="008E3B7D">
            <w:pPr>
              <w:jc w:val="center"/>
              <w:rPr>
                <w:rFonts w:ascii="Calibri" w:hAnsi="Calibri" w:cs="Calibri"/>
                <w:color w:val="000000"/>
                <w:sz w:val="18"/>
                <w:szCs w:val="18"/>
                <w:lang w:val="es-BO" w:eastAsia="es-BO"/>
              </w:rPr>
            </w:pPr>
            <w:r>
              <w:rPr>
                <w:rFonts w:ascii="Calibri" w:hAnsi="Calibri" w:cs="Calibri"/>
                <w:color w:val="000000"/>
                <w:sz w:val="18"/>
                <w:szCs w:val="18"/>
              </w:rPr>
              <w:t>6.303,00</w:t>
            </w:r>
          </w:p>
        </w:tc>
        <w:tc>
          <w:tcPr>
            <w:tcW w:w="643" w:type="pct"/>
            <w:tcBorders>
              <w:top w:val="single" w:sz="4" w:space="0" w:color="auto"/>
            </w:tcBorders>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31.515,00</w:t>
            </w:r>
          </w:p>
        </w:tc>
      </w:tr>
      <w:tr w:rsidR="008E3B7D" w:rsidRPr="0062137D" w:rsidTr="008E3B7D">
        <w:trPr>
          <w:trHeight w:val="454"/>
          <w:jc w:val="right"/>
        </w:trPr>
        <w:tc>
          <w:tcPr>
            <w:tcW w:w="308"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2</w:t>
            </w:r>
          </w:p>
        </w:tc>
        <w:tc>
          <w:tcPr>
            <w:tcW w:w="2178" w:type="pct"/>
            <w:shd w:val="clear" w:color="auto" w:fill="auto"/>
            <w:vAlign w:val="center"/>
          </w:tcPr>
          <w:p w:rsidR="008E3B7D" w:rsidRPr="0062137D" w:rsidRDefault="008E3B7D" w:rsidP="008E3B7D">
            <w:pPr>
              <w:rPr>
                <w:rFonts w:ascii="Calibri" w:hAnsi="Calibri" w:cs="Calibri"/>
                <w:sz w:val="18"/>
                <w:szCs w:val="22"/>
                <w:lang w:val="es-BO"/>
              </w:rPr>
            </w:pPr>
            <w:r w:rsidRPr="0062137D">
              <w:rPr>
                <w:rFonts w:ascii="Calibri" w:hAnsi="Calibri" w:cs="Calibri"/>
                <w:sz w:val="18"/>
                <w:szCs w:val="22"/>
                <w:lang w:val="es-BO"/>
              </w:rPr>
              <w:t>TRAMPA DE HUMEDAD</w:t>
            </w:r>
          </w:p>
        </w:tc>
        <w:tc>
          <w:tcPr>
            <w:tcW w:w="573"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PZA</w:t>
            </w:r>
          </w:p>
        </w:tc>
        <w:tc>
          <w:tcPr>
            <w:tcW w:w="552" w:type="pct"/>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3</w:t>
            </w:r>
          </w:p>
        </w:tc>
        <w:tc>
          <w:tcPr>
            <w:tcW w:w="746"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3.381,00</w:t>
            </w:r>
          </w:p>
        </w:tc>
        <w:tc>
          <w:tcPr>
            <w:tcW w:w="643"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10.143,00</w:t>
            </w:r>
          </w:p>
        </w:tc>
      </w:tr>
      <w:tr w:rsidR="008E3B7D" w:rsidRPr="0062137D" w:rsidTr="008E3B7D">
        <w:trPr>
          <w:trHeight w:val="454"/>
          <w:jc w:val="right"/>
        </w:trPr>
        <w:tc>
          <w:tcPr>
            <w:tcW w:w="308"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3</w:t>
            </w:r>
          </w:p>
        </w:tc>
        <w:tc>
          <w:tcPr>
            <w:tcW w:w="2178" w:type="pct"/>
            <w:shd w:val="clear" w:color="auto" w:fill="auto"/>
            <w:vAlign w:val="center"/>
          </w:tcPr>
          <w:p w:rsidR="008E3B7D" w:rsidRPr="0062137D" w:rsidRDefault="008E3B7D" w:rsidP="008E3B7D">
            <w:pPr>
              <w:rPr>
                <w:rFonts w:ascii="Calibri" w:hAnsi="Calibri" w:cs="Calibri"/>
                <w:sz w:val="18"/>
                <w:szCs w:val="22"/>
                <w:lang w:val="es-BO"/>
              </w:rPr>
            </w:pPr>
            <w:r w:rsidRPr="0062137D">
              <w:rPr>
                <w:rFonts w:ascii="Calibri" w:hAnsi="Calibri" w:cs="Calibri"/>
                <w:sz w:val="18"/>
                <w:szCs w:val="22"/>
                <w:lang w:val="es-BO"/>
              </w:rPr>
              <w:t>SPLIT VENT</w:t>
            </w:r>
          </w:p>
        </w:tc>
        <w:tc>
          <w:tcPr>
            <w:tcW w:w="573"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PZA</w:t>
            </w:r>
          </w:p>
        </w:tc>
        <w:tc>
          <w:tcPr>
            <w:tcW w:w="552" w:type="pct"/>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4</w:t>
            </w:r>
          </w:p>
        </w:tc>
        <w:tc>
          <w:tcPr>
            <w:tcW w:w="746"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999,00</w:t>
            </w:r>
          </w:p>
        </w:tc>
        <w:tc>
          <w:tcPr>
            <w:tcW w:w="643"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3.996,00</w:t>
            </w:r>
          </w:p>
        </w:tc>
      </w:tr>
      <w:tr w:rsidR="008E3B7D" w:rsidRPr="0062137D" w:rsidTr="008E3B7D">
        <w:trPr>
          <w:trHeight w:val="454"/>
          <w:jc w:val="right"/>
        </w:trPr>
        <w:tc>
          <w:tcPr>
            <w:tcW w:w="308"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4</w:t>
            </w:r>
          </w:p>
        </w:tc>
        <w:tc>
          <w:tcPr>
            <w:tcW w:w="2178" w:type="pct"/>
            <w:shd w:val="clear" w:color="auto" w:fill="auto"/>
            <w:vAlign w:val="center"/>
          </w:tcPr>
          <w:p w:rsidR="008E3B7D" w:rsidRPr="0062137D" w:rsidRDefault="008E3B7D" w:rsidP="008E3B7D">
            <w:pPr>
              <w:rPr>
                <w:rFonts w:ascii="Calibri" w:hAnsi="Calibri" w:cs="Calibri"/>
                <w:sz w:val="18"/>
                <w:szCs w:val="22"/>
                <w:lang w:val="es-BO"/>
              </w:rPr>
            </w:pPr>
            <w:r w:rsidRPr="0062137D">
              <w:rPr>
                <w:rFonts w:ascii="Calibri" w:hAnsi="Calibri" w:cs="Calibri"/>
                <w:sz w:val="18"/>
                <w:szCs w:val="22"/>
                <w:lang w:val="es-BO"/>
              </w:rPr>
              <w:t>LINER PARA GC CÓDIGO 5183-4647 (para CGN)</w:t>
            </w:r>
          </w:p>
        </w:tc>
        <w:tc>
          <w:tcPr>
            <w:tcW w:w="573"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PZA</w:t>
            </w:r>
          </w:p>
        </w:tc>
        <w:tc>
          <w:tcPr>
            <w:tcW w:w="552" w:type="pct"/>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1</w:t>
            </w:r>
          </w:p>
        </w:tc>
        <w:tc>
          <w:tcPr>
            <w:tcW w:w="746"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782,00</w:t>
            </w:r>
          </w:p>
        </w:tc>
        <w:tc>
          <w:tcPr>
            <w:tcW w:w="643"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782,00</w:t>
            </w:r>
          </w:p>
        </w:tc>
      </w:tr>
      <w:tr w:rsidR="008E3B7D" w:rsidRPr="0062137D" w:rsidTr="008E3B7D">
        <w:trPr>
          <w:trHeight w:val="454"/>
          <w:jc w:val="right"/>
        </w:trPr>
        <w:tc>
          <w:tcPr>
            <w:tcW w:w="308"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5</w:t>
            </w:r>
          </w:p>
        </w:tc>
        <w:tc>
          <w:tcPr>
            <w:tcW w:w="2178" w:type="pct"/>
            <w:shd w:val="clear" w:color="auto" w:fill="auto"/>
            <w:vAlign w:val="center"/>
          </w:tcPr>
          <w:p w:rsidR="008E3B7D" w:rsidRPr="0062137D" w:rsidRDefault="008E3B7D" w:rsidP="008E3B7D">
            <w:pPr>
              <w:jc w:val="both"/>
              <w:rPr>
                <w:rFonts w:ascii="Calibri" w:hAnsi="Calibri" w:cs="Calibri"/>
                <w:sz w:val="18"/>
                <w:szCs w:val="22"/>
                <w:lang w:val="es-BO"/>
              </w:rPr>
            </w:pPr>
            <w:r w:rsidRPr="0062137D">
              <w:rPr>
                <w:rFonts w:ascii="Calibri" w:hAnsi="Calibri" w:cs="Calibri"/>
                <w:sz w:val="18"/>
                <w:szCs w:val="22"/>
                <w:lang w:val="es-BO"/>
              </w:rPr>
              <w:t>TRAMPA DE OZONO DETECTOR DE QUIMIOLUMINISCENCIA</w:t>
            </w:r>
          </w:p>
        </w:tc>
        <w:tc>
          <w:tcPr>
            <w:tcW w:w="573"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PZA</w:t>
            </w:r>
          </w:p>
        </w:tc>
        <w:tc>
          <w:tcPr>
            <w:tcW w:w="552" w:type="pct"/>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4</w:t>
            </w:r>
          </w:p>
        </w:tc>
        <w:tc>
          <w:tcPr>
            <w:tcW w:w="746"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3.273,00</w:t>
            </w:r>
          </w:p>
        </w:tc>
        <w:tc>
          <w:tcPr>
            <w:tcW w:w="643"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13.092,00</w:t>
            </w:r>
          </w:p>
        </w:tc>
      </w:tr>
      <w:tr w:rsidR="008E3B7D" w:rsidRPr="0062137D" w:rsidTr="008E3B7D">
        <w:trPr>
          <w:trHeight w:val="454"/>
          <w:jc w:val="right"/>
        </w:trPr>
        <w:tc>
          <w:tcPr>
            <w:tcW w:w="308"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6</w:t>
            </w:r>
          </w:p>
        </w:tc>
        <w:tc>
          <w:tcPr>
            <w:tcW w:w="2178" w:type="pct"/>
            <w:shd w:val="clear" w:color="auto" w:fill="auto"/>
            <w:vAlign w:val="center"/>
          </w:tcPr>
          <w:p w:rsidR="008E3B7D" w:rsidRPr="0062137D" w:rsidRDefault="008E3B7D" w:rsidP="008E3B7D">
            <w:pPr>
              <w:jc w:val="both"/>
              <w:rPr>
                <w:rFonts w:ascii="Calibri" w:hAnsi="Calibri" w:cs="Calibri"/>
                <w:sz w:val="18"/>
                <w:szCs w:val="22"/>
                <w:lang w:val="es-BO"/>
              </w:rPr>
            </w:pPr>
            <w:r w:rsidRPr="0062137D">
              <w:rPr>
                <w:rFonts w:ascii="Calibri" w:hAnsi="Calibri" w:cs="Calibri"/>
                <w:sz w:val="18"/>
                <w:szCs w:val="22"/>
                <w:lang w:val="es-BO"/>
              </w:rPr>
              <w:t>FILTRO COALESCENTE DE REEMPLAZO PARA BOMBDA DE VACIO SCD,</w:t>
            </w:r>
          </w:p>
        </w:tc>
        <w:tc>
          <w:tcPr>
            <w:tcW w:w="573"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PZA</w:t>
            </w:r>
          </w:p>
        </w:tc>
        <w:tc>
          <w:tcPr>
            <w:tcW w:w="552" w:type="pct"/>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4</w:t>
            </w:r>
          </w:p>
        </w:tc>
        <w:tc>
          <w:tcPr>
            <w:tcW w:w="746"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3.465,00</w:t>
            </w:r>
          </w:p>
        </w:tc>
        <w:tc>
          <w:tcPr>
            <w:tcW w:w="643"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13.860,00</w:t>
            </w:r>
          </w:p>
        </w:tc>
      </w:tr>
      <w:tr w:rsidR="008E3B7D" w:rsidRPr="0062137D" w:rsidTr="008E3B7D">
        <w:trPr>
          <w:trHeight w:val="454"/>
          <w:jc w:val="right"/>
        </w:trPr>
        <w:tc>
          <w:tcPr>
            <w:tcW w:w="308"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7</w:t>
            </w:r>
          </w:p>
        </w:tc>
        <w:tc>
          <w:tcPr>
            <w:tcW w:w="2178" w:type="pct"/>
            <w:shd w:val="clear" w:color="auto" w:fill="auto"/>
            <w:vAlign w:val="center"/>
          </w:tcPr>
          <w:p w:rsidR="008E3B7D" w:rsidRPr="0062137D" w:rsidRDefault="008E3B7D" w:rsidP="008E3B7D">
            <w:pPr>
              <w:jc w:val="both"/>
              <w:rPr>
                <w:rFonts w:ascii="Calibri" w:hAnsi="Calibri" w:cs="Calibri"/>
                <w:sz w:val="18"/>
                <w:szCs w:val="22"/>
                <w:lang w:val="es-BO"/>
              </w:rPr>
            </w:pPr>
            <w:r w:rsidRPr="0062137D">
              <w:rPr>
                <w:rFonts w:ascii="Calibri" w:hAnsi="Calibri" w:cs="Calibri"/>
                <w:sz w:val="18"/>
                <w:szCs w:val="22"/>
                <w:lang w:val="es-BO"/>
              </w:rPr>
              <w:t>FILTRO DE REEMPLAZO PARA BOMBA DE VACIO SCD</w:t>
            </w:r>
          </w:p>
        </w:tc>
        <w:tc>
          <w:tcPr>
            <w:tcW w:w="573"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PZA</w:t>
            </w:r>
          </w:p>
        </w:tc>
        <w:tc>
          <w:tcPr>
            <w:tcW w:w="552" w:type="pct"/>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4</w:t>
            </w:r>
          </w:p>
        </w:tc>
        <w:tc>
          <w:tcPr>
            <w:tcW w:w="746"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2.279,00</w:t>
            </w:r>
          </w:p>
        </w:tc>
        <w:tc>
          <w:tcPr>
            <w:tcW w:w="643"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9.116,00</w:t>
            </w:r>
          </w:p>
        </w:tc>
      </w:tr>
      <w:tr w:rsidR="008E3B7D" w:rsidRPr="0062137D" w:rsidTr="008E3B7D">
        <w:trPr>
          <w:trHeight w:val="454"/>
          <w:jc w:val="right"/>
        </w:trPr>
        <w:tc>
          <w:tcPr>
            <w:tcW w:w="308"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8</w:t>
            </w:r>
          </w:p>
        </w:tc>
        <w:tc>
          <w:tcPr>
            <w:tcW w:w="2178" w:type="pct"/>
            <w:shd w:val="clear" w:color="auto" w:fill="auto"/>
            <w:vAlign w:val="center"/>
          </w:tcPr>
          <w:p w:rsidR="008E3B7D" w:rsidRPr="0062137D" w:rsidRDefault="008E3B7D" w:rsidP="008E3B7D">
            <w:pPr>
              <w:jc w:val="both"/>
              <w:rPr>
                <w:rFonts w:ascii="Calibri" w:hAnsi="Calibri" w:cs="Calibri"/>
                <w:sz w:val="18"/>
                <w:szCs w:val="22"/>
                <w:lang w:val="es-BO"/>
              </w:rPr>
            </w:pPr>
            <w:r w:rsidRPr="0062137D">
              <w:rPr>
                <w:rFonts w:ascii="Calibri" w:hAnsi="Calibri" w:cs="Calibri"/>
                <w:sz w:val="18"/>
                <w:szCs w:val="22"/>
                <w:lang w:val="es-BO"/>
              </w:rPr>
              <w:t>FILTROS DE COMPUESTOS SULFURADOS PARA LOS GASES DE HIDROGENO, AIRE;</w:t>
            </w:r>
          </w:p>
        </w:tc>
        <w:tc>
          <w:tcPr>
            <w:tcW w:w="573"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PZA</w:t>
            </w:r>
          </w:p>
        </w:tc>
        <w:tc>
          <w:tcPr>
            <w:tcW w:w="552" w:type="pct"/>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2</w:t>
            </w:r>
          </w:p>
        </w:tc>
        <w:tc>
          <w:tcPr>
            <w:tcW w:w="746"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4.300,00</w:t>
            </w:r>
          </w:p>
        </w:tc>
        <w:tc>
          <w:tcPr>
            <w:tcW w:w="643"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8.600,00</w:t>
            </w:r>
          </w:p>
        </w:tc>
      </w:tr>
      <w:tr w:rsidR="008E3B7D" w:rsidRPr="0062137D" w:rsidTr="008E3B7D">
        <w:trPr>
          <w:trHeight w:val="454"/>
          <w:jc w:val="right"/>
        </w:trPr>
        <w:tc>
          <w:tcPr>
            <w:tcW w:w="308"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9</w:t>
            </w:r>
          </w:p>
        </w:tc>
        <w:tc>
          <w:tcPr>
            <w:tcW w:w="2178" w:type="pct"/>
            <w:shd w:val="clear" w:color="auto" w:fill="auto"/>
            <w:vAlign w:val="center"/>
          </w:tcPr>
          <w:p w:rsidR="008E3B7D" w:rsidRPr="0062137D" w:rsidRDefault="008E3B7D" w:rsidP="008E3B7D">
            <w:pPr>
              <w:rPr>
                <w:rFonts w:ascii="Calibri" w:hAnsi="Calibri" w:cs="Calibri"/>
                <w:sz w:val="18"/>
                <w:szCs w:val="22"/>
                <w:lang w:val="es-BO"/>
              </w:rPr>
            </w:pPr>
            <w:r w:rsidRPr="0062137D">
              <w:rPr>
                <w:rFonts w:ascii="Calibri" w:hAnsi="Calibri" w:cs="Calibri"/>
                <w:sz w:val="18"/>
                <w:szCs w:val="22"/>
                <w:lang w:val="es-BO"/>
              </w:rPr>
              <w:t>FILTRO DE AIRE, para ICP OES MODELO 725</w:t>
            </w:r>
          </w:p>
        </w:tc>
        <w:tc>
          <w:tcPr>
            <w:tcW w:w="573"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PZA</w:t>
            </w:r>
          </w:p>
        </w:tc>
        <w:tc>
          <w:tcPr>
            <w:tcW w:w="552" w:type="pct"/>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1</w:t>
            </w:r>
          </w:p>
        </w:tc>
        <w:tc>
          <w:tcPr>
            <w:tcW w:w="746"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3.165,00</w:t>
            </w:r>
          </w:p>
        </w:tc>
        <w:tc>
          <w:tcPr>
            <w:tcW w:w="643"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3.165,00</w:t>
            </w:r>
          </w:p>
        </w:tc>
      </w:tr>
      <w:tr w:rsidR="008E3B7D" w:rsidRPr="0062137D" w:rsidTr="008E3B7D">
        <w:trPr>
          <w:trHeight w:val="454"/>
          <w:jc w:val="right"/>
        </w:trPr>
        <w:tc>
          <w:tcPr>
            <w:tcW w:w="308"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10</w:t>
            </w:r>
          </w:p>
        </w:tc>
        <w:tc>
          <w:tcPr>
            <w:tcW w:w="2178" w:type="pct"/>
            <w:shd w:val="clear" w:color="auto" w:fill="auto"/>
            <w:vAlign w:val="center"/>
          </w:tcPr>
          <w:p w:rsidR="008E3B7D" w:rsidRPr="0062137D" w:rsidRDefault="008E3B7D" w:rsidP="008E3B7D">
            <w:pPr>
              <w:rPr>
                <w:rFonts w:ascii="Calibri" w:hAnsi="Calibri" w:cs="Calibri"/>
                <w:sz w:val="18"/>
                <w:szCs w:val="22"/>
                <w:lang w:val="es-BO"/>
              </w:rPr>
            </w:pPr>
            <w:r w:rsidRPr="0062137D">
              <w:rPr>
                <w:rFonts w:ascii="Calibri" w:hAnsi="Calibri" w:cs="Calibri"/>
                <w:sz w:val="18"/>
                <w:szCs w:val="22"/>
                <w:lang w:val="es-BO"/>
              </w:rPr>
              <w:t>FILTRO DE ARGON, para ICP OES MODELO 725</w:t>
            </w:r>
          </w:p>
        </w:tc>
        <w:tc>
          <w:tcPr>
            <w:tcW w:w="573"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PZA</w:t>
            </w:r>
          </w:p>
        </w:tc>
        <w:tc>
          <w:tcPr>
            <w:tcW w:w="552" w:type="pct"/>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1</w:t>
            </w:r>
          </w:p>
        </w:tc>
        <w:tc>
          <w:tcPr>
            <w:tcW w:w="746"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3.804,00</w:t>
            </w:r>
          </w:p>
        </w:tc>
        <w:tc>
          <w:tcPr>
            <w:tcW w:w="643"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3.804,00</w:t>
            </w:r>
          </w:p>
        </w:tc>
      </w:tr>
      <w:tr w:rsidR="008E3B7D" w:rsidRPr="0062137D" w:rsidTr="008E3B7D">
        <w:trPr>
          <w:trHeight w:val="454"/>
          <w:jc w:val="right"/>
        </w:trPr>
        <w:tc>
          <w:tcPr>
            <w:tcW w:w="308"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11</w:t>
            </w:r>
          </w:p>
        </w:tc>
        <w:tc>
          <w:tcPr>
            <w:tcW w:w="2178" w:type="pct"/>
            <w:shd w:val="clear" w:color="auto" w:fill="auto"/>
            <w:vAlign w:val="center"/>
          </w:tcPr>
          <w:p w:rsidR="008E3B7D" w:rsidRPr="0062137D" w:rsidRDefault="008E3B7D" w:rsidP="008E3B7D">
            <w:pPr>
              <w:rPr>
                <w:rFonts w:ascii="Calibri" w:hAnsi="Calibri" w:cs="Calibri"/>
                <w:sz w:val="18"/>
                <w:szCs w:val="22"/>
                <w:lang w:val="es-BO"/>
              </w:rPr>
            </w:pPr>
            <w:r w:rsidRPr="0062137D">
              <w:rPr>
                <w:rFonts w:ascii="Calibri" w:hAnsi="Calibri" w:cs="Calibri"/>
                <w:sz w:val="18"/>
                <w:szCs w:val="22"/>
                <w:lang w:val="es-BO"/>
              </w:rPr>
              <w:t>VÁLVULA DE PURGA DEL INYECTOR SPLIT VENT.</w:t>
            </w:r>
          </w:p>
        </w:tc>
        <w:tc>
          <w:tcPr>
            <w:tcW w:w="573"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PZA</w:t>
            </w:r>
          </w:p>
        </w:tc>
        <w:tc>
          <w:tcPr>
            <w:tcW w:w="552" w:type="pct"/>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1</w:t>
            </w:r>
          </w:p>
        </w:tc>
        <w:tc>
          <w:tcPr>
            <w:tcW w:w="746"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11.652,00</w:t>
            </w:r>
          </w:p>
        </w:tc>
        <w:tc>
          <w:tcPr>
            <w:tcW w:w="643"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11.652,00</w:t>
            </w:r>
          </w:p>
        </w:tc>
      </w:tr>
      <w:tr w:rsidR="008E3B7D" w:rsidRPr="0062137D" w:rsidTr="008E3B7D">
        <w:trPr>
          <w:trHeight w:val="454"/>
          <w:jc w:val="right"/>
        </w:trPr>
        <w:tc>
          <w:tcPr>
            <w:tcW w:w="308"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12</w:t>
            </w:r>
          </w:p>
        </w:tc>
        <w:tc>
          <w:tcPr>
            <w:tcW w:w="2178" w:type="pct"/>
            <w:shd w:val="clear" w:color="auto" w:fill="auto"/>
            <w:vAlign w:val="center"/>
          </w:tcPr>
          <w:p w:rsidR="008E3B7D" w:rsidRPr="0062137D" w:rsidRDefault="008E3B7D" w:rsidP="008E3B7D">
            <w:pPr>
              <w:jc w:val="both"/>
              <w:rPr>
                <w:rFonts w:ascii="Calibri" w:hAnsi="Calibri" w:cs="Calibri"/>
                <w:sz w:val="18"/>
                <w:szCs w:val="22"/>
              </w:rPr>
            </w:pPr>
            <w:r w:rsidRPr="0062137D">
              <w:rPr>
                <w:rFonts w:ascii="Calibri" w:hAnsi="Calibri" w:cs="Calibri"/>
                <w:sz w:val="18"/>
                <w:szCs w:val="22"/>
              </w:rPr>
              <w:t>SISTEMA DE COLUMNA PARA SIMDIST. INCLUYE: COLUMNA, PRECOMUNA Y CONEXIONES.</w:t>
            </w:r>
          </w:p>
        </w:tc>
        <w:tc>
          <w:tcPr>
            <w:tcW w:w="573"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PZA</w:t>
            </w:r>
          </w:p>
        </w:tc>
        <w:tc>
          <w:tcPr>
            <w:tcW w:w="552" w:type="pct"/>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1</w:t>
            </w:r>
          </w:p>
        </w:tc>
        <w:tc>
          <w:tcPr>
            <w:tcW w:w="746"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53.860,00</w:t>
            </w:r>
          </w:p>
        </w:tc>
        <w:tc>
          <w:tcPr>
            <w:tcW w:w="643"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53.860,00</w:t>
            </w:r>
          </w:p>
        </w:tc>
      </w:tr>
      <w:tr w:rsidR="008E3B7D" w:rsidRPr="0062137D" w:rsidTr="008E3B7D">
        <w:trPr>
          <w:trHeight w:val="454"/>
          <w:jc w:val="right"/>
        </w:trPr>
        <w:tc>
          <w:tcPr>
            <w:tcW w:w="308"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13</w:t>
            </w:r>
          </w:p>
        </w:tc>
        <w:tc>
          <w:tcPr>
            <w:tcW w:w="2178" w:type="pct"/>
            <w:shd w:val="clear" w:color="auto" w:fill="auto"/>
            <w:vAlign w:val="center"/>
          </w:tcPr>
          <w:p w:rsidR="008E3B7D" w:rsidRPr="0062137D" w:rsidRDefault="008E3B7D" w:rsidP="008E3B7D">
            <w:pPr>
              <w:rPr>
                <w:rFonts w:ascii="Calibri" w:hAnsi="Calibri" w:cs="Calibri"/>
                <w:sz w:val="18"/>
                <w:szCs w:val="22"/>
                <w:lang w:val="es-BO"/>
              </w:rPr>
            </w:pPr>
            <w:r w:rsidRPr="0062137D">
              <w:rPr>
                <w:rFonts w:ascii="Calibri" w:hAnsi="Calibri" w:cs="Calibri"/>
                <w:sz w:val="18"/>
                <w:szCs w:val="22"/>
                <w:lang w:val="es-BO"/>
              </w:rPr>
              <w:t>LINER DE INYECTOR (para GCSIMDIS)</w:t>
            </w:r>
          </w:p>
        </w:tc>
        <w:tc>
          <w:tcPr>
            <w:tcW w:w="573"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PZA</w:t>
            </w:r>
          </w:p>
        </w:tc>
        <w:tc>
          <w:tcPr>
            <w:tcW w:w="552" w:type="pct"/>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1</w:t>
            </w:r>
          </w:p>
        </w:tc>
        <w:tc>
          <w:tcPr>
            <w:tcW w:w="746"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782,00</w:t>
            </w:r>
          </w:p>
        </w:tc>
        <w:tc>
          <w:tcPr>
            <w:tcW w:w="643"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782,00</w:t>
            </w:r>
          </w:p>
        </w:tc>
      </w:tr>
      <w:tr w:rsidR="008E3B7D" w:rsidRPr="0062137D" w:rsidTr="008E3B7D">
        <w:trPr>
          <w:trHeight w:val="454"/>
          <w:jc w:val="right"/>
        </w:trPr>
        <w:tc>
          <w:tcPr>
            <w:tcW w:w="308"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14</w:t>
            </w:r>
          </w:p>
        </w:tc>
        <w:tc>
          <w:tcPr>
            <w:tcW w:w="2178" w:type="pct"/>
            <w:shd w:val="clear" w:color="auto" w:fill="auto"/>
            <w:vAlign w:val="center"/>
          </w:tcPr>
          <w:p w:rsidR="008E3B7D" w:rsidRPr="0062137D" w:rsidRDefault="008E3B7D" w:rsidP="008E3B7D">
            <w:pPr>
              <w:rPr>
                <w:rFonts w:ascii="Calibri" w:hAnsi="Calibri" w:cs="Calibri"/>
                <w:sz w:val="18"/>
                <w:szCs w:val="22"/>
                <w:lang w:val="es-BO"/>
              </w:rPr>
            </w:pPr>
            <w:r w:rsidRPr="0062137D">
              <w:rPr>
                <w:rFonts w:ascii="Calibri" w:hAnsi="Calibri" w:cs="Calibri"/>
                <w:sz w:val="18"/>
                <w:szCs w:val="22"/>
                <w:lang w:val="es-BO"/>
              </w:rPr>
              <w:t>FÉRRULA 1/8</w:t>
            </w:r>
          </w:p>
        </w:tc>
        <w:tc>
          <w:tcPr>
            <w:tcW w:w="573"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PZA</w:t>
            </w:r>
          </w:p>
        </w:tc>
        <w:tc>
          <w:tcPr>
            <w:tcW w:w="552" w:type="pct"/>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1</w:t>
            </w:r>
          </w:p>
        </w:tc>
        <w:tc>
          <w:tcPr>
            <w:tcW w:w="746"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1.635,00</w:t>
            </w:r>
          </w:p>
        </w:tc>
        <w:tc>
          <w:tcPr>
            <w:tcW w:w="643"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1.635,00</w:t>
            </w:r>
          </w:p>
        </w:tc>
      </w:tr>
      <w:tr w:rsidR="008E3B7D" w:rsidRPr="0062137D" w:rsidTr="008E3B7D">
        <w:trPr>
          <w:trHeight w:val="454"/>
          <w:jc w:val="right"/>
        </w:trPr>
        <w:tc>
          <w:tcPr>
            <w:tcW w:w="308"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15</w:t>
            </w:r>
          </w:p>
        </w:tc>
        <w:tc>
          <w:tcPr>
            <w:tcW w:w="2178" w:type="pct"/>
            <w:shd w:val="clear" w:color="auto" w:fill="auto"/>
            <w:vAlign w:val="center"/>
          </w:tcPr>
          <w:p w:rsidR="008E3B7D" w:rsidRPr="0062137D" w:rsidRDefault="008E3B7D" w:rsidP="008E3B7D">
            <w:pPr>
              <w:rPr>
                <w:rFonts w:ascii="Calibri" w:hAnsi="Calibri" w:cs="Calibri"/>
                <w:sz w:val="18"/>
                <w:szCs w:val="22"/>
                <w:lang w:val="es-BO"/>
              </w:rPr>
            </w:pPr>
            <w:r w:rsidRPr="0062137D">
              <w:rPr>
                <w:rFonts w:ascii="Calibri" w:hAnsi="Calibri" w:cs="Calibri"/>
                <w:sz w:val="18"/>
                <w:szCs w:val="22"/>
                <w:lang w:val="es-BO"/>
              </w:rPr>
              <w:t>KIT ADAPTADOR FID A CAPILAR</w:t>
            </w:r>
          </w:p>
        </w:tc>
        <w:tc>
          <w:tcPr>
            <w:tcW w:w="573"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PZA</w:t>
            </w:r>
          </w:p>
        </w:tc>
        <w:tc>
          <w:tcPr>
            <w:tcW w:w="552" w:type="pct"/>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1</w:t>
            </w:r>
          </w:p>
        </w:tc>
        <w:tc>
          <w:tcPr>
            <w:tcW w:w="746"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1.365,00</w:t>
            </w:r>
          </w:p>
        </w:tc>
        <w:tc>
          <w:tcPr>
            <w:tcW w:w="643"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1.365,00</w:t>
            </w:r>
          </w:p>
        </w:tc>
      </w:tr>
      <w:tr w:rsidR="008E3B7D" w:rsidRPr="0062137D" w:rsidTr="008E3B7D">
        <w:trPr>
          <w:trHeight w:val="454"/>
          <w:jc w:val="right"/>
        </w:trPr>
        <w:tc>
          <w:tcPr>
            <w:tcW w:w="308"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16</w:t>
            </w:r>
          </w:p>
        </w:tc>
        <w:tc>
          <w:tcPr>
            <w:tcW w:w="2178" w:type="pct"/>
            <w:shd w:val="clear" w:color="auto" w:fill="auto"/>
            <w:vAlign w:val="center"/>
          </w:tcPr>
          <w:p w:rsidR="008E3B7D" w:rsidRPr="0062137D" w:rsidRDefault="008E3B7D" w:rsidP="008E3B7D">
            <w:pPr>
              <w:rPr>
                <w:rFonts w:ascii="Calibri" w:hAnsi="Calibri" w:cs="Calibri"/>
                <w:sz w:val="18"/>
                <w:szCs w:val="22"/>
                <w:lang w:val="es-BO"/>
              </w:rPr>
            </w:pPr>
            <w:r w:rsidRPr="0062137D">
              <w:rPr>
                <w:rFonts w:ascii="Calibri" w:hAnsi="Calibri" w:cs="Calibri"/>
                <w:sz w:val="18"/>
                <w:szCs w:val="22"/>
                <w:lang w:val="es-BO"/>
              </w:rPr>
              <w:t>RESTRICTOR FID</w:t>
            </w:r>
          </w:p>
        </w:tc>
        <w:tc>
          <w:tcPr>
            <w:tcW w:w="573"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PZA</w:t>
            </w:r>
          </w:p>
        </w:tc>
        <w:tc>
          <w:tcPr>
            <w:tcW w:w="552" w:type="pct"/>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1</w:t>
            </w:r>
          </w:p>
        </w:tc>
        <w:tc>
          <w:tcPr>
            <w:tcW w:w="746"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7.966,00</w:t>
            </w:r>
          </w:p>
        </w:tc>
        <w:tc>
          <w:tcPr>
            <w:tcW w:w="643"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7.966,00</w:t>
            </w:r>
          </w:p>
        </w:tc>
      </w:tr>
      <w:tr w:rsidR="008E3B7D" w:rsidRPr="0062137D" w:rsidTr="008E3B7D">
        <w:trPr>
          <w:trHeight w:val="454"/>
          <w:jc w:val="right"/>
        </w:trPr>
        <w:tc>
          <w:tcPr>
            <w:tcW w:w="308"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17</w:t>
            </w:r>
          </w:p>
        </w:tc>
        <w:tc>
          <w:tcPr>
            <w:tcW w:w="2178" w:type="pct"/>
            <w:shd w:val="clear" w:color="auto" w:fill="auto"/>
            <w:vAlign w:val="center"/>
          </w:tcPr>
          <w:p w:rsidR="008E3B7D" w:rsidRPr="0062137D" w:rsidRDefault="008E3B7D" w:rsidP="008E3B7D">
            <w:pPr>
              <w:rPr>
                <w:rFonts w:ascii="Calibri" w:hAnsi="Calibri" w:cs="Calibri"/>
                <w:sz w:val="18"/>
                <w:szCs w:val="22"/>
                <w:lang w:val="en-US"/>
              </w:rPr>
            </w:pPr>
            <w:r w:rsidRPr="0062137D">
              <w:rPr>
                <w:rFonts w:ascii="Calibri" w:hAnsi="Calibri" w:cs="Calibri"/>
                <w:sz w:val="18"/>
                <w:szCs w:val="22"/>
                <w:lang w:val="en-US"/>
              </w:rPr>
              <w:t>UNION BURNER SCD</w:t>
            </w:r>
          </w:p>
        </w:tc>
        <w:tc>
          <w:tcPr>
            <w:tcW w:w="573"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PZA</w:t>
            </w:r>
          </w:p>
        </w:tc>
        <w:tc>
          <w:tcPr>
            <w:tcW w:w="552" w:type="pct"/>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1</w:t>
            </w:r>
          </w:p>
        </w:tc>
        <w:tc>
          <w:tcPr>
            <w:tcW w:w="746"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2.785,00</w:t>
            </w:r>
          </w:p>
        </w:tc>
        <w:tc>
          <w:tcPr>
            <w:tcW w:w="643"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2.785,00</w:t>
            </w:r>
          </w:p>
        </w:tc>
      </w:tr>
      <w:tr w:rsidR="008E3B7D" w:rsidRPr="0062137D" w:rsidTr="008E3B7D">
        <w:trPr>
          <w:trHeight w:val="454"/>
          <w:jc w:val="right"/>
        </w:trPr>
        <w:tc>
          <w:tcPr>
            <w:tcW w:w="308"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18</w:t>
            </w:r>
          </w:p>
        </w:tc>
        <w:tc>
          <w:tcPr>
            <w:tcW w:w="2178" w:type="pct"/>
            <w:shd w:val="clear" w:color="auto" w:fill="auto"/>
            <w:vAlign w:val="center"/>
          </w:tcPr>
          <w:p w:rsidR="008E3B7D" w:rsidRPr="0062137D" w:rsidRDefault="008E3B7D" w:rsidP="008E3B7D">
            <w:pPr>
              <w:rPr>
                <w:rFonts w:ascii="Calibri" w:hAnsi="Calibri" w:cs="Calibri"/>
                <w:sz w:val="18"/>
                <w:szCs w:val="22"/>
                <w:lang w:val="es-BO"/>
              </w:rPr>
            </w:pPr>
            <w:r w:rsidRPr="0062137D">
              <w:rPr>
                <w:rFonts w:ascii="Calibri" w:hAnsi="Calibri" w:cs="Calibri"/>
                <w:sz w:val="18"/>
                <w:szCs w:val="22"/>
                <w:lang w:val="es-BO"/>
              </w:rPr>
              <w:t>ACEITE PARA BOMBA DE VACIO</w:t>
            </w:r>
          </w:p>
        </w:tc>
        <w:tc>
          <w:tcPr>
            <w:tcW w:w="573"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PZA</w:t>
            </w:r>
          </w:p>
        </w:tc>
        <w:tc>
          <w:tcPr>
            <w:tcW w:w="552" w:type="pct"/>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3</w:t>
            </w:r>
          </w:p>
        </w:tc>
        <w:tc>
          <w:tcPr>
            <w:tcW w:w="746"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453,00</w:t>
            </w:r>
          </w:p>
        </w:tc>
        <w:tc>
          <w:tcPr>
            <w:tcW w:w="643"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1.359,00</w:t>
            </w:r>
          </w:p>
        </w:tc>
      </w:tr>
      <w:tr w:rsidR="008E3B7D" w:rsidRPr="0062137D" w:rsidTr="008E3B7D">
        <w:trPr>
          <w:trHeight w:val="454"/>
          <w:jc w:val="right"/>
        </w:trPr>
        <w:tc>
          <w:tcPr>
            <w:tcW w:w="308"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19</w:t>
            </w:r>
          </w:p>
        </w:tc>
        <w:tc>
          <w:tcPr>
            <w:tcW w:w="2178" w:type="pct"/>
            <w:shd w:val="clear" w:color="auto" w:fill="auto"/>
            <w:vAlign w:val="center"/>
          </w:tcPr>
          <w:p w:rsidR="008E3B7D" w:rsidRPr="0062137D" w:rsidRDefault="008E3B7D" w:rsidP="008E3B7D">
            <w:pPr>
              <w:rPr>
                <w:rFonts w:ascii="Calibri" w:hAnsi="Calibri" w:cs="Calibri"/>
                <w:sz w:val="18"/>
                <w:szCs w:val="22"/>
                <w:lang w:val="es-BO"/>
              </w:rPr>
            </w:pPr>
            <w:r w:rsidRPr="0062137D">
              <w:rPr>
                <w:rFonts w:ascii="Calibri" w:hAnsi="Calibri" w:cs="Calibri"/>
                <w:sz w:val="18"/>
                <w:szCs w:val="22"/>
                <w:lang w:val="es-BO"/>
              </w:rPr>
              <w:t>KIT DE ESTANDAR C5-C18, para GC SIMIDS</w:t>
            </w:r>
          </w:p>
        </w:tc>
        <w:tc>
          <w:tcPr>
            <w:tcW w:w="573"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KIT</w:t>
            </w:r>
          </w:p>
        </w:tc>
        <w:tc>
          <w:tcPr>
            <w:tcW w:w="552" w:type="pct"/>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1</w:t>
            </w:r>
          </w:p>
        </w:tc>
        <w:tc>
          <w:tcPr>
            <w:tcW w:w="746"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2.097,00</w:t>
            </w:r>
          </w:p>
        </w:tc>
        <w:tc>
          <w:tcPr>
            <w:tcW w:w="643"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2.097,00</w:t>
            </w:r>
          </w:p>
        </w:tc>
      </w:tr>
      <w:tr w:rsidR="008E3B7D" w:rsidRPr="0062137D" w:rsidTr="008E3B7D">
        <w:trPr>
          <w:trHeight w:val="454"/>
          <w:jc w:val="right"/>
        </w:trPr>
        <w:tc>
          <w:tcPr>
            <w:tcW w:w="308"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20</w:t>
            </w:r>
          </w:p>
        </w:tc>
        <w:tc>
          <w:tcPr>
            <w:tcW w:w="2178" w:type="pct"/>
            <w:shd w:val="clear" w:color="auto" w:fill="auto"/>
            <w:vAlign w:val="center"/>
          </w:tcPr>
          <w:p w:rsidR="008E3B7D" w:rsidRPr="0062137D" w:rsidRDefault="008E3B7D" w:rsidP="008E3B7D">
            <w:pPr>
              <w:rPr>
                <w:rFonts w:ascii="Calibri" w:hAnsi="Calibri" w:cs="Calibri"/>
                <w:sz w:val="18"/>
                <w:szCs w:val="22"/>
                <w:lang w:val="es-BO"/>
              </w:rPr>
            </w:pPr>
            <w:r w:rsidRPr="0062137D">
              <w:rPr>
                <w:rFonts w:ascii="Calibri" w:hAnsi="Calibri" w:cs="Calibri"/>
                <w:sz w:val="18"/>
                <w:szCs w:val="22"/>
                <w:lang w:val="es-BO"/>
              </w:rPr>
              <w:t>KIT DE ESTANDAR C5-C40, para GC SIMDIS.</w:t>
            </w:r>
          </w:p>
        </w:tc>
        <w:tc>
          <w:tcPr>
            <w:tcW w:w="573"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KIT</w:t>
            </w:r>
          </w:p>
        </w:tc>
        <w:tc>
          <w:tcPr>
            <w:tcW w:w="552" w:type="pct"/>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1</w:t>
            </w:r>
          </w:p>
        </w:tc>
        <w:tc>
          <w:tcPr>
            <w:tcW w:w="746"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2.793,00</w:t>
            </w:r>
          </w:p>
        </w:tc>
        <w:tc>
          <w:tcPr>
            <w:tcW w:w="643"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2.793,00</w:t>
            </w:r>
          </w:p>
        </w:tc>
      </w:tr>
      <w:tr w:rsidR="008E3B7D" w:rsidRPr="0062137D" w:rsidTr="008E3B7D">
        <w:trPr>
          <w:trHeight w:val="454"/>
          <w:jc w:val="right"/>
        </w:trPr>
        <w:tc>
          <w:tcPr>
            <w:tcW w:w="308"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21</w:t>
            </w:r>
          </w:p>
        </w:tc>
        <w:tc>
          <w:tcPr>
            <w:tcW w:w="2178" w:type="pct"/>
            <w:shd w:val="clear" w:color="auto" w:fill="auto"/>
            <w:vAlign w:val="center"/>
          </w:tcPr>
          <w:p w:rsidR="008E3B7D" w:rsidRPr="0062137D" w:rsidRDefault="008E3B7D" w:rsidP="008E3B7D">
            <w:pPr>
              <w:rPr>
                <w:rFonts w:ascii="Calibri" w:hAnsi="Calibri" w:cs="Calibri"/>
                <w:sz w:val="18"/>
                <w:szCs w:val="22"/>
                <w:lang w:val="es-BO"/>
              </w:rPr>
            </w:pPr>
            <w:r w:rsidRPr="0062137D">
              <w:rPr>
                <w:rFonts w:ascii="Calibri" w:hAnsi="Calibri" w:cs="Calibri"/>
                <w:sz w:val="18"/>
                <w:szCs w:val="22"/>
                <w:lang w:val="es-BO"/>
              </w:rPr>
              <w:t>SOLUCION DE CALIBRACION DE 50PPM, para ICP OES MODELO 725</w:t>
            </w:r>
          </w:p>
        </w:tc>
        <w:tc>
          <w:tcPr>
            <w:tcW w:w="573"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PZA</w:t>
            </w:r>
          </w:p>
        </w:tc>
        <w:tc>
          <w:tcPr>
            <w:tcW w:w="552" w:type="pct"/>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1</w:t>
            </w:r>
          </w:p>
        </w:tc>
        <w:tc>
          <w:tcPr>
            <w:tcW w:w="746"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12.250,00</w:t>
            </w:r>
          </w:p>
        </w:tc>
        <w:tc>
          <w:tcPr>
            <w:tcW w:w="643"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12.250,00</w:t>
            </w:r>
          </w:p>
        </w:tc>
      </w:tr>
      <w:tr w:rsidR="008E3B7D" w:rsidRPr="0062137D" w:rsidTr="008E3B7D">
        <w:trPr>
          <w:trHeight w:val="454"/>
          <w:jc w:val="right"/>
        </w:trPr>
        <w:tc>
          <w:tcPr>
            <w:tcW w:w="308"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22</w:t>
            </w:r>
          </w:p>
        </w:tc>
        <w:tc>
          <w:tcPr>
            <w:tcW w:w="2178" w:type="pct"/>
            <w:shd w:val="clear" w:color="auto" w:fill="auto"/>
            <w:vAlign w:val="center"/>
          </w:tcPr>
          <w:p w:rsidR="008E3B7D" w:rsidRPr="0062137D" w:rsidRDefault="008E3B7D" w:rsidP="008E3B7D">
            <w:pPr>
              <w:rPr>
                <w:rFonts w:ascii="Calibri" w:hAnsi="Calibri" w:cs="Calibri"/>
                <w:sz w:val="18"/>
                <w:szCs w:val="22"/>
                <w:lang w:val="es-BO"/>
              </w:rPr>
            </w:pPr>
            <w:r w:rsidRPr="0062137D">
              <w:rPr>
                <w:rFonts w:ascii="Calibri" w:hAnsi="Calibri" w:cs="Calibri"/>
                <w:sz w:val="18"/>
                <w:szCs w:val="22"/>
                <w:lang w:val="es-BO"/>
              </w:rPr>
              <w:t>MODIFICADOR DE FOSFATO DE AMONIO de 250ml.</w:t>
            </w:r>
          </w:p>
        </w:tc>
        <w:tc>
          <w:tcPr>
            <w:tcW w:w="573" w:type="pct"/>
            <w:shd w:val="clear" w:color="auto" w:fill="auto"/>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PZA</w:t>
            </w:r>
          </w:p>
        </w:tc>
        <w:tc>
          <w:tcPr>
            <w:tcW w:w="552" w:type="pct"/>
            <w:vAlign w:val="center"/>
          </w:tcPr>
          <w:p w:rsidR="008E3B7D" w:rsidRPr="0062137D" w:rsidRDefault="008E3B7D" w:rsidP="008E3B7D">
            <w:pPr>
              <w:jc w:val="center"/>
              <w:rPr>
                <w:rFonts w:ascii="Calibri" w:hAnsi="Calibri" w:cs="Calibri"/>
                <w:b/>
                <w:bCs/>
                <w:sz w:val="18"/>
                <w:szCs w:val="22"/>
                <w:lang w:val="es-BO"/>
              </w:rPr>
            </w:pPr>
            <w:r w:rsidRPr="0062137D">
              <w:rPr>
                <w:rFonts w:ascii="Calibri" w:hAnsi="Calibri" w:cs="Calibri"/>
                <w:b/>
                <w:bCs/>
                <w:sz w:val="18"/>
                <w:szCs w:val="22"/>
                <w:lang w:val="es-BO"/>
              </w:rPr>
              <w:t>1</w:t>
            </w:r>
          </w:p>
        </w:tc>
        <w:tc>
          <w:tcPr>
            <w:tcW w:w="746"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2.600,00</w:t>
            </w:r>
          </w:p>
        </w:tc>
        <w:tc>
          <w:tcPr>
            <w:tcW w:w="643" w:type="pct"/>
            <w:shd w:val="clear" w:color="auto" w:fill="auto"/>
            <w:vAlign w:val="center"/>
          </w:tcPr>
          <w:p w:rsidR="008E3B7D" w:rsidRDefault="008E3B7D" w:rsidP="008E3B7D">
            <w:pPr>
              <w:jc w:val="center"/>
              <w:rPr>
                <w:rFonts w:ascii="Calibri" w:hAnsi="Calibri" w:cs="Calibri"/>
                <w:color w:val="000000"/>
                <w:sz w:val="18"/>
                <w:szCs w:val="18"/>
              </w:rPr>
            </w:pPr>
            <w:r>
              <w:rPr>
                <w:rFonts w:ascii="Calibri" w:hAnsi="Calibri" w:cs="Calibri"/>
                <w:color w:val="000000"/>
                <w:sz w:val="18"/>
                <w:szCs w:val="18"/>
              </w:rPr>
              <w:t>2.600,00</w:t>
            </w:r>
          </w:p>
        </w:tc>
      </w:tr>
      <w:tr w:rsidR="004825B0" w:rsidRPr="0062137D" w:rsidTr="008E3B7D">
        <w:trPr>
          <w:trHeight w:val="454"/>
          <w:jc w:val="right"/>
        </w:trPr>
        <w:tc>
          <w:tcPr>
            <w:tcW w:w="4357" w:type="pct"/>
            <w:gridSpan w:val="5"/>
            <w:shd w:val="clear" w:color="auto" w:fill="auto"/>
            <w:vAlign w:val="center"/>
          </w:tcPr>
          <w:p w:rsidR="004825B0" w:rsidRPr="008E3B7D" w:rsidRDefault="004825B0" w:rsidP="008E3B7D">
            <w:pPr>
              <w:jc w:val="right"/>
              <w:rPr>
                <w:rFonts w:ascii="Calibri" w:hAnsi="Calibri" w:cs="Calibri"/>
                <w:b/>
                <w:sz w:val="18"/>
                <w:szCs w:val="22"/>
              </w:rPr>
            </w:pPr>
            <w:r w:rsidRPr="008E3B7D">
              <w:rPr>
                <w:rFonts w:ascii="Calibri" w:hAnsi="Calibri" w:cs="Calibri"/>
                <w:b/>
                <w:sz w:val="18"/>
                <w:szCs w:val="22"/>
              </w:rPr>
              <w:t>Total en bolivianos.-</w:t>
            </w:r>
          </w:p>
        </w:tc>
        <w:tc>
          <w:tcPr>
            <w:tcW w:w="643" w:type="pct"/>
            <w:shd w:val="clear" w:color="auto" w:fill="auto"/>
            <w:vAlign w:val="center"/>
          </w:tcPr>
          <w:p w:rsidR="004825B0" w:rsidRPr="008E3B7D" w:rsidRDefault="004825B0" w:rsidP="008E3B7D">
            <w:pPr>
              <w:jc w:val="center"/>
              <w:rPr>
                <w:rFonts w:ascii="Calibri" w:hAnsi="Calibri" w:cs="Calibri"/>
                <w:b/>
                <w:sz w:val="18"/>
                <w:szCs w:val="22"/>
              </w:rPr>
            </w:pPr>
            <w:r w:rsidRPr="008E3B7D">
              <w:rPr>
                <w:rFonts w:ascii="Calibri" w:hAnsi="Calibri" w:cs="Calibri"/>
                <w:b/>
                <w:sz w:val="18"/>
                <w:szCs w:val="22"/>
              </w:rPr>
              <w:t>199</w:t>
            </w:r>
            <w:r w:rsidR="008E3B7D">
              <w:rPr>
                <w:rFonts w:ascii="Calibri" w:hAnsi="Calibri" w:cs="Calibri"/>
                <w:b/>
                <w:sz w:val="18"/>
                <w:szCs w:val="22"/>
              </w:rPr>
              <w:t>.</w:t>
            </w:r>
            <w:r w:rsidRPr="008E3B7D">
              <w:rPr>
                <w:rFonts w:ascii="Calibri" w:hAnsi="Calibri" w:cs="Calibri"/>
                <w:b/>
                <w:sz w:val="18"/>
                <w:szCs w:val="22"/>
              </w:rPr>
              <w:t>217,00</w:t>
            </w:r>
          </w:p>
        </w:tc>
      </w:tr>
    </w:tbl>
    <w:p w:rsidR="008270DD" w:rsidRDefault="008270DD" w:rsidP="008270DD">
      <w:pPr>
        <w:jc w:val="both"/>
        <w:rPr>
          <w:rFonts w:ascii="Calibri" w:hAnsi="Calibri" w:cs="Calibri"/>
          <w:sz w:val="22"/>
          <w:szCs w:val="22"/>
        </w:rPr>
      </w:pPr>
      <w:r w:rsidRPr="001E2552">
        <w:rPr>
          <w:rFonts w:ascii="Calibri" w:hAnsi="Calibri" w:cs="Calibri"/>
          <w:b/>
          <w:sz w:val="22"/>
          <w:szCs w:val="22"/>
        </w:rPr>
        <w:t>Nota</w:t>
      </w:r>
      <w:r>
        <w:rPr>
          <w:rFonts w:ascii="Calibri" w:hAnsi="Calibri" w:cs="Calibri"/>
          <w:b/>
          <w:sz w:val="22"/>
          <w:szCs w:val="22"/>
        </w:rPr>
        <w:t xml:space="preserve"> 1</w:t>
      </w:r>
      <w:r w:rsidRPr="001E2552">
        <w:rPr>
          <w:rFonts w:ascii="Calibri" w:hAnsi="Calibri" w:cs="Calibri"/>
          <w:b/>
          <w:sz w:val="22"/>
          <w:szCs w:val="22"/>
        </w:rPr>
        <w:t xml:space="preserve">: </w:t>
      </w:r>
      <w:r w:rsidRPr="001E2552">
        <w:rPr>
          <w:rFonts w:ascii="Calibri" w:hAnsi="Calibri" w:cs="Calibri"/>
          <w:sz w:val="22"/>
          <w:szCs w:val="22"/>
        </w:rPr>
        <w:t xml:space="preserve">Los precios unitarios propuestos no deberán superar los precios unitarios referenciales. </w:t>
      </w:r>
    </w:p>
    <w:p w:rsidR="008270DD" w:rsidRDefault="008270DD" w:rsidP="00B37050">
      <w:pPr>
        <w:jc w:val="center"/>
        <w:rPr>
          <w:rFonts w:asciiTheme="minorHAnsi" w:hAnsiTheme="minorHAnsi" w:cstheme="minorHAnsi"/>
          <w:b/>
          <w:sz w:val="22"/>
          <w:szCs w:val="22"/>
        </w:rPr>
      </w:pPr>
    </w:p>
    <w:p w:rsidR="005C5A6C" w:rsidRPr="00CD485E" w:rsidRDefault="005C5A6C" w:rsidP="00B37050">
      <w:pPr>
        <w:jc w:val="center"/>
        <w:rPr>
          <w:rFonts w:asciiTheme="minorHAnsi" w:hAnsiTheme="minorHAnsi" w:cstheme="minorHAnsi"/>
          <w:b/>
          <w:sz w:val="22"/>
          <w:szCs w:val="22"/>
        </w:rPr>
      </w:pPr>
      <w:r w:rsidRPr="00CD485E">
        <w:rPr>
          <w:rFonts w:asciiTheme="minorHAnsi" w:hAnsiTheme="minorHAnsi" w:cstheme="minorHAnsi"/>
          <w:b/>
          <w:sz w:val="22"/>
          <w:szCs w:val="22"/>
        </w:rPr>
        <w:lastRenderedPageBreak/>
        <w:t>PARTE I</w:t>
      </w:r>
    </w:p>
    <w:p w:rsidR="0062797D" w:rsidRPr="00CD485E" w:rsidRDefault="0062797D" w:rsidP="00B37050">
      <w:pPr>
        <w:jc w:val="center"/>
        <w:rPr>
          <w:rFonts w:asciiTheme="minorHAnsi" w:hAnsiTheme="minorHAnsi" w:cstheme="minorHAnsi"/>
          <w:b/>
          <w:sz w:val="22"/>
          <w:szCs w:val="22"/>
        </w:rPr>
      </w:pPr>
      <w:r w:rsidRPr="00CD485E">
        <w:rPr>
          <w:rFonts w:asciiTheme="minorHAnsi" w:hAnsiTheme="minorHAnsi" w:cstheme="minorHAnsi"/>
          <w:b/>
          <w:sz w:val="22"/>
          <w:szCs w:val="22"/>
        </w:rPr>
        <w:t>INFORMACIÓN GENERAL A LOS PROPONENTES</w:t>
      </w:r>
    </w:p>
    <w:p w:rsidR="0062797D" w:rsidRPr="00CD485E" w:rsidRDefault="0062797D" w:rsidP="00B37050">
      <w:pPr>
        <w:jc w:val="center"/>
        <w:rPr>
          <w:rFonts w:asciiTheme="minorHAnsi" w:hAnsiTheme="minorHAnsi" w:cstheme="minorHAnsi"/>
          <w:b/>
          <w:sz w:val="22"/>
          <w:szCs w:val="22"/>
        </w:rPr>
      </w:pPr>
    </w:p>
    <w:p w:rsidR="00FF659D" w:rsidRPr="00CD485E" w:rsidRDefault="00FF659D" w:rsidP="00B37050">
      <w:pPr>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 xml:space="preserve">NORMATIVA APLICABLE AL PROCESO DE </w:t>
      </w:r>
      <w:r w:rsidR="008E3B7D" w:rsidRPr="00CD485E">
        <w:rPr>
          <w:rFonts w:asciiTheme="minorHAnsi" w:hAnsiTheme="minorHAnsi" w:cstheme="minorHAnsi"/>
          <w:b/>
          <w:sz w:val="22"/>
          <w:szCs w:val="22"/>
        </w:rPr>
        <w:t>CONTRATACIÓN. -</w:t>
      </w:r>
    </w:p>
    <w:p w:rsidR="00FF659D" w:rsidRPr="00CD485E" w:rsidRDefault="00FF659D" w:rsidP="003D74D3">
      <w:pPr>
        <w:jc w:val="center"/>
        <w:rPr>
          <w:rFonts w:asciiTheme="minorHAnsi" w:hAnsiTheme="minorHAnsi" w:cstheme="minorHAnsi"/>
          <w:sz w:val="22"/>
          <w:szCs w:val="22"/>
        </w:rPr>
      </w:pPr>
    </w:p>
    <w:p w:rsidR="00C111B4" w:rsidRPr="00CD485E" w:rsidRDefault="00C111B4" w:rsidP="00C111B4">
      <w:pPr>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El presente proceso de contratación se rige por el Reglamento de </w:t>
      </w:r>
      <w:r w:rsidR="00B7102C" w:rsidRPr="00CD485E">
        <w:rPr>
          <w:rFonts w:asciiTheme="minorHAnsi" w:hAnsiTheme="minorHAnsi" w:cstheme="minorHAnsi"/>
          <w:sz w:val="22"/>
          <w:szCs w:val="22"/>
        </w:rPr>
        <w:t xml:space="preserve">Contratación de Bienes y Servicios de Yacimientos Petrolíferos Fiscales Bolivianos (YPFB) </w:t>
      </w:r>
      <w:r w:rsidRPr="00CD485E">
        <w:rPr>
          <w:rFonts w:asciiTheme="minorHAnsi" w:hAnsiTheme="minorHAnsi" w:cstheme="minorHAnsi"/>
          <w:sz w:val="22"/>
          <w:szCs w:val="22"/>
        </w:rPr>
        <w:t>en el marco del Decreto Supremo No 29506 de 09 de abril de 2008</w:t>
      </w:r>
      <w:r w:rsidR="00B7102C" w:rsidRPr="00CD485E">
        <w:rPr>
          <w:rFonts w:asciiTheme="minorHAnsi" w:hAnsiTheme="minorHAnsi" w:cstheme="minorHAnsi"/>
          <w:sz w:val="22"/>
          <w:szCs w:val="22"/>
        </w:rPr>
        <w:t>.</w:t>
      </w:r>
      <w:r w:rsidRPr="00CD485E">
        <w:rPr>
          <w:rFonts w:asciiTheme="minorHAnsi" w:hAnsiTheme="minorHAnsi" w:cstheme="minorHAnsi"/>
          <w:sz w:val="22"/>
          <w:szCs w:val="22"/>
        </w:rPr>
        <w:t xml:space="preserve"> </w:t>
      </w:r>
    </w:p>
    <w:p w:rsidR="00FF659D" w:rsidRPr="00CD485E" w:rsidRDefault="00FF659D" w:rsidP="00B37050">
      <w:pPr>
        <w:ind w:left="426"/>
        <w:jc w:val="both"/>
        <w:rPr>
          <w:rFonts w:asciiTheme="minorHAnsi" w:hAnsiTheme="minorHAnsi" w:cstheme="minorHAnsi"/>
          <w:sz w:val="22"/>
          <w:szCs w:val="22"/>
        </w:rPr>
      </w:pPr>
    </w:p>
    <w:p w:rsidR="00FF659D" w:rsidRPr="00CD485E" w:rsidRDefault="00FF659D" w:rsidP="00B37050">
      <w:pPr>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 xml:space="preserve">PROPONENTES </w:t>
      </w:r>
      <w:r w:rsidR="008E3B7D" w:rsidRPr="00CD485E">
        <w:rPr>
          <w:rFonts w:asciiTheme="minorHAnsi" w:hAnsiTheme="minorHAnsi" w:cstheme="minorHAnsi"/>
          <w:b/>
          <w:sz w:val="22"/>
          <w:szCs w:val="22"/>
        </w:rPr>
        <w:t>ELEGIBLES. -</w:t>
      </w:r>
    </w:p>
    <w:p w:rsidR="00546FAF" w:rsidRPr="00CD485E" w:rsidRDefault="00546FAF" w:rsidP="00B37050">
      <w:pPr>
        <w:ind w:left="426"/>
        <w:jc w:val="both"/>
        <w:rPr>
          <w:rFonts w:asciiTheme="minorHAnsi" w:hAnsiTheme="minorHAnsi" w:cstheme="minorHAnsi"/>
          <w:b/>
          <w:sz w:val="22"/>
          <w:szCs w:val="22"/>
        </w:rPr>
      </w:pPr>
    </w:p>
    <w:p w:rsidR="00855E15" w:rsidRPr="00CD485E" w:rsidRDefault="00855E15" w:rsidP="00855E15">
      <w:pPr>
        <w:pStyle w:val="Prrafodelista"/>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Podrán participar en la presente convocatoria </w:t>
      </w:r>
      <w:r w:rsidR="00CA5AF5" w:rsidRPr="00CD485E">
        <w:rPr>
          <w:rFonts w:asciiTheme="minorHAnsi" w:hAnsiTheme="minorHAnsi" w:cstheme="minorHAnsi"/>
          <w:sz w:val="22"/>
          <w:szCs w:val="22"/>
        </w:rPr>
        <w:t>los siguientes proponentes</w:t>
      </w:r>
      <w:r w:rsidR="00153A49" w:rsidRPr="00CD485E">
        <w:rPr>
          <w:rFonts w:asciiTheme="minorHAnsi" w:hAnsiTheme="minorHAnsi" w:cstheme="minorHAnsi"/>
          <w:sz w:val="22"/>
          <w:szCs w:val="22"/>
        </w:rPr>
        <w:t>:</w:t>
      </w:r>
    </w:p>
    <w:p w:rsidR="00C07EA0" w:rsidRPr="00CD485E" w:rsidRDefault="00C07EA0" w:rsidP="00C07EA0">
      <w:pPr>
        <w:spacing w:after="120"/>
        <w:jc w:val="both"/>
        <w:rPr>
          <w:rFonts w:asciiTheme="minorHAnsi" w:hAnsiTheme="minorHAnsi" w:cstheme="minorHAnsi"/>
          <w:b/>
          <w:sz w:val="22"/>
          <w:szCs w:val="22"/>
        </w:rPr>
      </w:pPr>
    </w:p>
    <w:p w:rsidR="00CA5AF5" w:rsidRPr="00CD485E" w:rsidRDefault="00703819" w:rsidP="00855E15">
      <w:pPr>
        <w:pStyle w:val="Prrafodelista"/>
        <w:ind w:left="426"/>
        <w:jc w:val="both"/>
        <w:rPr>
          <w:rFonts w:asciiTheme="minorHAnsi" w:hAnsiTheme="minorHAnsi" w:cstheme="minorHAnsi"/>
          <w:b/>
          <w:sz w:val="22"/>
          <w:szCs w:val="22"/>
        </w:rPr>
      </w:pPr>
      <w:r w:rsidRPr="00CD485E">
        <w:rPr>
          <w:rFonts w:asciiTheme="minorHAnsi" w:hAnsiTheme="minorHAnsi" w:cstheme="minorHAnsi"/>
          <w:b/>
          <w:sz w:val="22"/>
          <w:szCs w:val="22"/>
        </w:rPr>
        <w:t>2.1</w:t>
      </w:r>
      <w:r w:rsidR="009A55B6" w:rsidRPr="00CD485E">
        <w:rPr>
          <w:rFonts w:asciiTheme="minorHAnsi" w:hAnsiTheme="minorHAnsi" w:cstheme="minorHAnsi"/>
          <w:b/>
          <w:sz w:val="22"/>
          <w:szCs w:val="22"/>
        </w:rPr>
        <w:t xml:space="preserve"> </w:t>
      </w:r>
      <w:r w:rsidR="00CA5AF5" w:rsidRPr="00CD485E">
        <w:rPr>
          <w:rFonts w:asciiTheme="minorHAnsi" w:hAnsiTheme="minorHAnsi" w:cstheme="minorHAnsi"/>
          <w:b/>
          <w:sz w:val="22"/>
          <w:szCs w:val="22"/>
        </w:rPr>
        <w:t>PROPONENTES NACIONALES</w:t>
      </w:r>
      <w:r w:rsidR="00D7348C" w:rsidRPr="00CD485E">
        <w:rPr>
          <w:rFonts w:asciiTheme="minorHAnsi" w:hAnsiTheme="minorHAnsi" w:cstheme="minorHAnsi"/>
          <w:b/>
          <w:sz w:val="22"/>
          <w:szCs w:val="22"/>
        </w:rPr>
        <w:t xml:space="preserve"> </w:t>
      </w:r>
    </w:p>
    <w:p w:rsidR="00153A49" w:rsidRPr="00CD485E" w:rsidRDefault="00153A49" w:rsidP="00855E15">
      <w:pPr>
        <w:pStyle w:val="Prrafodelista"/>
        <w:ind w:left="426"/>
        <w:jc w:val="both"/>
        <w:rPr>
          <w:rFonts w:asciiTheme="minorHAnsi" w:hAnsiTheme="minorHAnsi" w:cstheme="minorHAnsi"/>
          <w:sz w:val="22"/>
          <w:szCs w:val="22"/>
        </w:rPr>
      </w:pPr>
    </w:p>
    <w:p w:rsidR="00153A49" w:rsidRPr="00CD485E" w:rsidRDefault="00153A49" w:rsidP="0098373E">
      <w:pPr>
        <w:pStyle w:val="Prrafodelista"/>
        <w:numPr>
          <w:ilvl w:val="0"/>
          <w:numId w:val="35"/>
        </w:numPr>
        <w:ind w:left="851"/>
        <w:jc w:val="both"/>
        <w:rPr>
          <w:rFonts w:asciiTheme="minorHAnsi" w:hAnsiTheme="minorHAnsi" w:cstheme="minorHAnsi"/>
          <w:sz w:val="22"/>
          <w:szCs w:val="22"/>
        </w:rPr>
      </w:pPr>
      <w:r w:rsidRPr="00CD485E">
        <w:rPr>
          <w:rFonts w:asciiTheme="minorHAnsi" w:hAnsiTheme="minorHAnsi" w:cstheme="minorHAnsi"/>
          <w:sz w:val="22"/>
          <w:szCs w:val="22"/>
          <w:lang w:val="es-BO"/>
        </w:rPr>
        <w:t xml:space="preserve">Personas Naturales con capacidad de contratar. </w:t>
      </w:r>
      <w:r w:rsidRPr="00CD485E">
        <w:rPr>
          <w:rFonts w:asciiTheme="minorHAnsi" w:hAnsiTheme="minorHAnsi" w:cstheme="minorHAnsi"/>
          <w:sz w:val="22"/>
          <w:szCs w:val="22"/>
        </w:rPr>
        <w:t xml:space="preserve">Para cuantías menores a Bs1.000.000.- (Un Millón 00/100 </w:t>
      </w:r>
      <w:r w:rsidR="008E3B7D" w:rsidRPr="00CD485E">
        <w:rPr>
          <w:rFonts w:asciiTheme="minorHAnsi" w:hAnsiTheme="minorHAnsi" w:cstheme="minorHAnsi"/>
          <w:sz w:val="22"/>
          <w:szCs w:val="22"/>
        </w:rPr>
        <w:t>bolivianos</w:t>
      </w:r>
      <w:r w:rsidRPr="00CD485E">
        <w:rPr>
          <w:rFonts w:asciiTheme="minorHAnsi" w:hAnsiTheme="minorHAnsi" w:cstheme="minorHAnsi"/>
          <w:sz w:val="22"/>
          <w:szCs w:val="22"/>
        </w:rPr>
        <w:t>)</w:t>
      </w:r>
    </w:p>
    <w:p w:rsidR="00153A49" w:rsidRPr="00CD485E" w:rsidRDefault="00153A49" w:rsidP="0098373E">
      <w:pPr>
        <w:pStyle w:val="Prrafodelista"/>
        <w:numPr>
          <w:ilvl w:val="0"/>
          <w:numId w:val="35"/>
        </w:numPr>
        <w:ind w:left="851"/>
        <w:rPr>
          <w:rFonts w:asciiTheme="minorHAnsi" w:hAnsiTheme="minorHAnsi" w:cstheme="minorHAnsi"/>
          <w:sz w:val="22"/>
          <w:szCs w:val="22"/>
        </w:rPr>
      </w:pPr>
      <w:r w:rsidRPr="00CD485E">
        <w:rPr>
          <w:rFonts w:asciiTheme="minorHAnsi" w:hAnsiTheme="minorHAnsi" w:cstheme="minorHAnsi"/>
          <w:sz w:val="22"/>
          <w:szCs w:val="22"/>
          <w:lang w:val="es-BO"/>
        </w:rPr>
        <w:t>Empresas nacionales</w:t>
      </w:r>
      <w:r w:rsidRPr="00CD485E">
        <w:rPr>
          <w:rFonts w:asciiTheme="minorHAnsi" w:hAnsiTheme="minorHAnsi" w:cstheme="minorHAnsi"/>
          <w:sz w:val="22"/>
          <w:szCs w:val="22"/>
        </w:rPr>
        <w:t>.</w:t>
      </w:r>
    </w:p>
    <w:p w:rsidR="00153A49" w:rsidRPr="00CD485E" w:rsidRDefault="00153A49" w:rsidP="0098373E">
      <w:pPr>
        <w:pStyle w:val="Prrafodelista"/>
        <w:numPr>
          <w:ilvl w:val="0"/>
          <w:numId w:val="35"/>
        </w:numPr>
        <w:ind w:left="851"/>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 xml:space="preserve">Asociaciones Accidentales </w:t>
      </w:r>
      <w:r w:rsidR="009A55B6" w:rsidRPr="00CD485E">
        <w:rPr>
          <w:rFonts w:asciiTheme="minorHAnsi" w:hAnsiTheme="minorHAnsi" w:cstheme="minorHAnsi"/>
          <w:sz w:val="22"/>
          <w:szCs w:val="22"/>
          <w:lang w:val="es-BO"/>
        </w:rPr>
        <w:t>legalmente</w:t>
      </w:r>
      <w:r w:rsidRPr="00CD485E">
        <w:rPr>
          <w:rFonts w:asciiTheme="minorHAnsi" w:hAnsiTheme="minorHAnsi" w:cstheme="minorHAnsi"/>
          <w:sz w:val="22"/>
          <w:szCs w:val="22"/>
          <w:lang w:val="es-BO"/>
        </w:rPr>
        <w:t xml:space="preserve"> </w:t>
      </w:r>
      <w:r w:rsidR="00CA5AF5" w:rsidRPr="00CD485E">
        <w:rPr>
          <w:rFonts w:asciiTheme="minorHAnsi" w:hAnsiTheme="minorHAnsi" w:cstheme="minorHAnsi"/>
          <w:sz w:val="22"/>
          <w:szCs w:val="22"/>
          <w:lang w:val="es-BO"/>
        </w:rPr>
        <w:t>constituidas en el Estado Plurinacional de Bolivia</w:t>
      </w:r>
      <w:r w:rsidRPr="00CD485E">
        <w:rPr>
          <w:rFonts w:asciiTheme="minorHAnsi" w:hAnsiTheme="minorHAnsi" w:cstheme="minorHAnsi"/>
          <w:sz w:val="22"/>
          <w:szCs w:val="22"/>
          <w:lang w:val="es-BO"/>
        </w:rPr>
        <w:t xml:space="preserve">. </w:t>
      </w:r>
    </w:p>
    <w:p w:rsidR="00153A49" w:rsidRPr="00CD485E" w:rsidRDefault="00153A49" w:rsidP="0098373E">
      <w:pPr>
        <w:pStyle w:val="Prrafodelista"/>
        <w:numPr>
          <w:ilvl w:val="0"/>
          <w:numId w:val="35"/>
        </w:numPr>
        <w:ind w:left="851"/>
        <w:rPr>
          <w:rFonts w:asciiTheme="minorHAnsi" w:hAnsiTheme="minorHAnsi" w:cstheme="minorHAnsi"/>
          <w:sz w:val="22"/>
          <w:szCs w:val="22"/>
        </w:rPr>
      </w:pPr>
      <w:r w:rsidRPr="00CD485E">
        <w:rPr>
          <w:rFonts w:asciiTheme="minorHAnsi" w:hAnsiTheme="minorHAnsi" w:cstheme="minorHAnsi"/>
          <w:sz w:val="22"/>
          <w:szCs w:val="22"/>
        </w:rPr>
        <w:t xml:space="preserve">Micro y Pequeñas Empresas - MyPES. </w:t>
      </w:r>
    </w:p>
    <w:p w:rsidR="00153A49" w:rsidRPr="00CD485E" w:rsidRDefault="00153A49" w:rsidP="0098373E">
      <w:pPr>
        <w:pStyle w:val="Prrafodelista"/>
        <w:numPr>
          <w:ilvl w:val="0"/>
          <w:numId w:val="35"/>
        </w:numPr>
        <w:ind w:left="851"/>
        <w:rPr>
          <w:rFonts w:asciiTheme="minorHAnsi" w:hAnsiTheme="minorHAnsi" w:cstheme="minorHAnsi"/>
          <w:sz w:val="22"/>
          <w:szCs w:val="22"/>
        </w:rPr>
      </w:pPr>
      <w:r w:rsidRPr="00CD485E">
        <w:rPr>
          <w:rFonts w:asciiTheme="minorHAnsi" w:hAnsiTheme="minorHAnsi" w:cstheme="minorHAnsi"/>
          <w:sz w:val="22"/>
          <w:szCs w:val="22"/>
        </w:rPr>
        <w:t xml:space="preserve">Asociaciones de Pequeños Productores Urbanos y Rurales – APP. </w:t>
      </w:r>
    </w:p>
    <w:p w:rsidR="00153A49" w:rsidRPr="00CD485E" w:rsidRDefault="00153A49" w:rsidP="0098373E">
      <w:pPr>
        <w:pStyle w:val="Prrafodelista"/>
        <w:numPr>
          <w:ilvl w:val="0"/>
          <w:numId w:val="35"/>
        </w:numPr>
        <w:ind w:left="851"/>
        <w:rPr>
          <w:rFonts w:asciiTheme="minorHAnsi" w:hAnsiTheme="minorHAnsi" w:cstheme="minorHAnsi"/>
          <w:sz w:val="22"/>
          <w:szCs w:val="22"/>
        </w:rPr>
      </w:pPr>
      <w:r w:rsidRPr="00CD485E">
        <w:rPr>
          <w:rFonts w:asciiTheme="minorHAnsi" w:hAnsiTheme="minorHAnsi" w:cstheme="minorHAnsi"/>
          <w:sz w:val="22"/>
          <w:szCs w:val="22"/>
        </w:rPr>
        <w:t xml:space="preserve">Organizaciones Económicas Campesinas – OECAS. </w:t>
      </w:r>
    </w:p>
    <w:p w:rsidR="00C12457" w:rsidRPr="00CD485E" w:rsidRDefault="00153A49" w:rsidP="0098373E">
      <w:pPr>
        <w:pStyle w:val="Prrafodelista"/>
        <w:numPr>
          <w:ilvl w:val="0"/>
          <w:numId w:val="35"/>
        </w:numPr>
        <w:ind w:left="851"/>
        <w:rPr>
          <w:rFonts w:asciiTheme="minorHAnsi" w:hAnsiTheme="minorHAnsi" w:cstheme="minorHAnsi"/>
          <w:sz w:val="22"/>
          <w:szCs w:val="22"/>
        </w:rPr>
      </w:pPr>
      <w:r w:rsidRPr="00CD485E">
        <w:rPr>
          <w:rFonts w:asciiTheme="minorHAnsi" w:hAnsiTheme="minorHAnsi" w:cstheme="minorHAnsi"/>
          <w:sz w:val="22"/>
          <w:szCs w:val="22"/>
        </w:rPr>
        <w:t xml:space="preserve">Cooperativas (cuando sus documentos de constitución así lo determinen). </w:t>
      </w:r>
    </w:p>
    <w:p w:rsidR="00C12457" w:rsidRPr="00CD485E" w:rsidRDefault="00C12457" w:rsidP="0098373E">
      <w:pPr>
        <w:pStyle w:val="Prrafodelista"/>
        <w:numPr>
          <w:ilvl w:val="0"/>
          <w:numId w:val="35"/>
        </w:numPr>
        <w:ind w:left="851"/>
        <w:rPr>
          <w:rFonts w:asciiTheme="minorHAnsi" w:hAnsiTheme="minorHAnsi" w:cstheme="minorHAnsi"/>
          <w:sz w:val="22"/>
          <w:szCs w:val="22"/>
        </w:rPr>
      </w:pPr>
      <w:r w:rsidRPr="00CD485E">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Pr="00CD485E" w:rsidRDefault="00153A49" w:rsidP="00855E15">
      <w:pPr>
        <w:pStyle w:val="Prrafodelista"/>
        <w:ind w:left="426"/>
        <w:jc w:val="both"/>
        <w:rPr>
          <w:rFonts w:asciiTheme="minorHAnsi" w:hAnsiTheme="minorHAnsi" w:cstheme="minorHAnsi"/>
          <w:sz w:val="22"/>
          <w:szCs w:val="22"/>
        </w:rPr>
      </w:pPr>
    </w:p>
    <w:p w:rsidR="00FF659D" w:rsidRPr="00CD485E" w:rsidRDefault="00FF659D" w:rsidP="00B37050">
      <w:pPr>
        <w:numPr>
          <w:ilvl w:val="0"/>
          <w:numId w:val="3"/>
        </w:numPr>
        <w:ind w:left="425" w:hanging="425"/>
        <w:jc w:val="both"/>
        <w:rPr>
          <w:rFonts w:asciiTheme="minorHAnsi" w:hAnsiTheme="minorHAnsi" w:cstheme="minorHAnsi"/>
          <w:b/>
          <w:sz w:val="22"/>
          <w:szCs w:val="22"/>
        </w:rPr>
      </w:pPr>
      <w:r w:rsidRPr="00CD485E">
        <w:rPr>
          <w:rFonts w:asciiTheme="minorHAnsi" w:hAnsiTheme="minorHAnsi" w:cstheme="minorHAnsi"/>
          <w:b/>
          <w:sz w:val="22"/>
          <w:szCs w:val="22"/>
        </w:rPr>
        <w:t xml:space="preserve">IMPEDIDOS PARA PARTICIPAR EN LOS PROCESOS DE </w:t>
      </w:r>
      <w:r w:rsidR="008E3B7D" w:rsidRPr="00CD485E">
        <w:rPr>
          <w:rFonts w:asciiTheme="minorHAnsi" w:hAnsiTheme="minorHAnsi" w:cstheme="minorHAnsi"/>
          <w:b/>
          <w:sz w:val="22"/>
          <w:szCs w:val="22"/>
        </w:rPr>
        <w:t>CONTRATACIÓN. -</w:t>
      </w:r>
    </w:p>
    <w:p w:rsidR="00FF659D" w:rsidRPr="00CD485E" w:rsidRDefault="00FF659D" w:rsidP="00B37050">
      <w:pPr>
        <w:ind w:left="425"/>
        <w:jc w:val="both"/>
        <w:rPr>
          <w:rFonts w:asciiTheme="minorHAnsi" w:hAnsiTheme="minorHAnsi" w:cstheme="minorHAnsi"/>
          <w:b/>
          <w:sz w:val="22"/>
          <w:szCs w:val="22"/>
        </w:rPr>
      </w:pPr>
    </w:p>
    <w:p w:rsidR="00796070" w:rsidRPr="00CD485E" w:rsidRDefault="00796070" w:rsidP="00B37050">
      <w:pPr>
        <w:pStyle w:val="Prrafodelista"/>
        <w:ind w:left="426"/>
        <w:jc w:val="both"/>
        <w:rPr>
          <w:rFonts w:asciiTheme="minorHAnsi" w:hAnsiTheme="minorHAnsi" w:cstheme="minorHAnsi"/>
          <w:sz w:val="22"/>
          <w:szCs w:val="22"/>
        </w:rPr>
      </w:pPr>
      <w:r w:rsidRPr="00CD485E">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CD485E" w:rsidRDefault="00796070" w:rsidP="00B37050">
      <w:pPr>
        <w:pStyle w:val="Prrafodelista"/>
        <w:ind w:left="709" w:hanging="283"/>
        <w:jc w:val="both"/>
        <w:rPr>
          <w:rFonts w:asciiTheme="minorHAnsi" w:hAnsiTheme="minorHAnsi" w:cstheme="minorHAnsi"/>
          <w:sz w:val="22"/>
          <w:szCs w:val="22"/>
        </w:rPr>
      </w:pPr>
    </w:p>
    <w:p w:rsidR="006A773C" w:rsidRPr="00CD485E" w:rsidRDefault="006A773C" w:rsidP="0098373E">
      <w:pPr>
        <w:pStyle w:val="Sinespaciado4"/>
        <w:numPr>
          <w:ilvl w:val="0"/>
          <w:numId w:val="26"/>
        </w:numPr>
        <w:ind w:left="851"/>
        <w:jc w:val="both"/>
      </w:pPr>
      <w:r w:rsidRPr="00CD485E">
        <w:t xml:space="preserve">Que tengan deudas pendientes con el Estado, establecidas mediante pliegos de cargo ejecutoriados y no pagados. </w:t>
      </w:r>
    </w:p>
    <w:p w:rsidR="006A773C" w:rsidRPr="00CD485E" w:rsidRDefault="006A773C" w:rsidP="0098373E">
      <w:pPr>
        <w:pStyle w:val="Sinespaciado4"/>
        <w:numPr>
          <w:ilvl w:val="0"/>
          <w:numId w:val="26"/>
        </w:numPr>
        <w:ind w:left="851"/>
        <w:jc w:val="both"/>
      </w:pPr>
      <w:r w:rsidRPr="00CD485E">
        <w:t>Que tengan sentencia ejecutoriada, con impedimento para ejercer el comercio.</w:t>
      </w:r>
    </w:p>
    <w:p w:rsidR="006A773C" w:rsidRPr="00CD485E" w:rsidRDefault="006A773C" w:rsidP="0098373E">
      <w:pPr>
        <w:pStyle w:val="Sinespaciado4"/>
        <w:numPr>
          <w:ilvl w:val="0"/>
          <w:numId w:val="26"/>
        </w:numPr>
        <w:ind w:left="851"/>
        <w:jc w:val="both"/>
      </w:pPr>
      <w:r w:rsidRPr="00CD485E">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CD485E" w:rsidRDefault="006A773C" w:rsidP="0098373E">
      <w:pPr>
        <w:pStyle w:val="Sinespaciado4"/>
        <w:numPr>
          <w:ilvl w:val="0"/>
          <w:numId w:val="26"/>
        </w:numPr>
        <w:ind w:left="851"/>
        <w:jc w:val="both"/>
      </w:pPr>
      <w:r w:rsidRPr="00CD485E">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rsidRPr="00CD485E">
        <w:t>.</w:t>
      </w:r>
    </w:p>
    <w:p w:rsidR="006A773C" w:rsidRPr="00CD485E" w:rsidRDefault="006A773C" w:rsidP="0098373E">
      <w:pPr>
        <w:pStyle w:val="Sinespaciado4"/>
        <w:numPr>
          <w:ilvl w:val="0"/>
          <w:numId w:val="26"/>
        </w:numPr>
        <w:ind w:left="851"/>
        <w:jc w:val="both"/>
      </w:pPr>
      <w:r w:rsidRPr="00CD485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CD485E" w:rsidRDefault="006A773C" w:rsidP="0098373E">
      <w:pPr>
        <w:pStyle w:val="Sinespaciado4"/>
        <w:numPr>
          <w:ilvl w:val="0"/>
          <w:numId w:val="26"/>
        </w:numPr>
        <w:ind w:left="851"/>
        <w:jc w:val="both"/>
      </w:pPr>
      <w:r w:rsidRPr="00CD485E">
        <w:t>Que hubiesen declarado su disolución o quiebra.</w:t>
      </w:r>
    </w:p>
    <w:p w:rsidR="006A773C" w:rsidRPr="00CD485E" w:rsidRDefault="006A773C" w:rsidP="0098373E">
      <w:pPr>
        <w:pStyle w:val="Sinespaciado4"/>
        <w:numPr>
          <w:ilvl w:val="0"/>
          <w:numId w:val="26"/>
        </w:numPr>
        <w:ind w:left="851"/>
        <w:jc w:val="both"/>
      </w:pPr>
      <w:r w:rsidRPr="00CD485E">
        <w:t xml:space="preserve">Cuyos Representantes Legales, Accionistas o Socios controladores, tengan vinculación matrimonial o de parentesco con la MAE, hasta el tercer Grado de consanguinidad y segundo </w:t>
      </w:r>
      <w:r w:rsidRPr="00CD485E">
        <w:lastRenderedPageBreak/>
        <w:t>de afinidad, conforme lo establecido en el Código de</w:t>
      </w:r>
      <w:r w:rsidR="00606648" w:rsidRPr="00CD485E">
        <w:t xml:space="preserve"> las</w:t>
      </w:r>
      <w:r w:rsidRPr="00CD485E">
        <w:t xml:space="preserve"> Familia</w:t>
      </w:r>
      <w:r w:rsidR="00606648" w:rsidRPr="00CD485E">
        <w:t>s y Proceso Familiar</w:t>
      </w:r>
      <w:r w:rsidRPr="00CD485E">
        <w:t xml:space="preserve"> del Estado Plurinacional de Bolivia.</w:t>
      </w:r>
    </w:p>
    <w:p w:rsidR="006A773C" w:rsidRPr="00CD485E" w:rsidRDefault="006A773C" w:rsidP="0098373E">
      <w:pPr>
        <w:pStyle w:val="Sinespaciado4"/>
        <w:numPr>
          <w:ilvl w:val="0"/>
          <w:numId w:val="26"/>
        </w:numPr>
        <w:ind w:left="851"/>
        <w:jc w:val="both"/>
      </w:pPr>
      <w:r w:rsidRPr="00CD485E">
        <w:t>Los ex funcionarios o trabajadores de YPFB hasta un (1) año antes del inicio del proceso de contratación, así como de las empresas controladas por éstos.</w:t>
      </w:r>
    </w:p>
    <w:p w:rsidR="006A773C" w:rsidRPr="00CD485E" w:rsidRDefault="006A773C" w:rsidP="0098373E">
      <w:pPr>
        <w:pStyle w:val="Sinespaciado4"/>
        <w:numPr>
          <w:ilvl w:val="0"/>
          <w:numId w:val="26"/>
        </w:numPr>
        <w:ind w:left="851"/>
        <w:jc w:val="both"/>
      </w:pPr>
      <w:r w:rsidRPr="00CD485E">
        <w:t>El personal que ejerce funciones en YPFB, sus empresas subsidiaras y afiliadas, así como en las Empresas Subsidiarias de la Empresa Estatal Petrolera.</w:t>
      </w:r>
    </w:p>
    <w:p w:rsidR="006A773C" w:rsidRPr="00CD485E" w:rsidRDefault="006A773C" w:rsidP="0098373E">
      <w:pPr>
        <w:pStyle w:val="Sinespaciado4"/>
        <w:numPr>
          <w:ilvl w:val="0"/>
          <w:numId w:val="26"/>
        </w:numPr>
        <w:ind w:left="851"/>
        <w:jc w:val="both"/>
      </w:pPr>
      <w:r w:rsidRPr="00CD485E">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CD485E">
        <w:t xml:space="preserve">por </w:t>
      </w:r>
      <w:r w:rsidRPr="00CD485E">
        <w:t>la Entidad que realiza el reporte en el SICOES.</w:t>
      </w:r>
    </w:p>
    <w:p w:rsidR="00313C53" w:rsidRPr="00CD485E" w:rsidRDefault="006A773C" w:rsidP="0098373E">
      <w:pPr>
        <w:pStyle w:val="Sinespaciado4"/>
        <w:numPr>
          <w:ilvl w:val="0"/>
          <w:numId w:val="26"/>
        </w:numPr>
        <w:ind w:left="851"/>
        <w:jc w:val="both"/>
      </w:pPr>
      <w:r w:rsidRPr="00CD485E">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Pr="00CD485E" w:rsidRDefault="00606648" w:rsidP="00D92DC4">
      <w:pPr>
        <w:pStyle w:val="Sinespaciado4"/>
        <w:ind w:left="851"/>
        <w:jc w:val="both"/>
      </w:pPr>
    </w:p>
    <w:p w:rsidR="00606648" w:rsidRPr="00CD485E" w:rsidRDefault="00606648" w:rsidP="00D92DC4">
      <w:pPr>
        <w:pStyle w:val="Prrafodelista"/>
        <w:ind w:left="426"/>
        <w:jc w:val="both"/>
        <w:rPr>
          <w:rFonts w:asciiTheme="minorHAnsi" w:hAnsiTheme="minorHAnsi" w:cstheme="minorHAnsi"/>
        </w:rPr>
      </w:pPr>
      <w:r w:rsidRPr="00CD485E">
        <w:rPr>
          <w:rFonts w:asciiTheme="minorHAnsi" w:hAnsiTheme="minorHAnsi" w:cstheme="minorHAnsi"/>
          <w:sz w:val="22"/>
          <w:szCs w:val="22"/>
          <w:lang w:val="es-BO"/>
        </w:rPr>
        <w:t>Con relación a los inciso</w:t>
      </w:r>
      <w:r w:rsidR="00486373" w:rsidRPr="00CD485E">
        <w:rPr>
          <w:rFonts w:asciiTheme="minorHAnsi" w:hAnsiTheme="minorHAnsi" w:cstheme="minorHAnsi"/>
          <w:sz w:val="22"/>
          <w:szCs w:val="22"/>
          <w:lang w:val="es-BO"/>
        </w:rPr>
        <w:t>s</w:t>
      </w:r>
      <w:r w:rsidRPr="00CD485E">
        <w:rPr>
          <w:rFonts w:asciiTheme="minorHAnsi" w:hAnsiTheme="minorHAnsi" w:cstheme="minorHAnsi"/>
          <w:sz w:val="22"/>
          <w:szCs w:val="22"/>
          <w:lang w:val="es-BO"/>
        </w:rPr>
        <w:t xml:space="preserve"> j) y k)</w:t>
      </w:r>
      <w:r w:rsidRPr="00CD485E">
        <w:rPr>
          <w:rFonts w:asciiTheme="minorHAnsi" w:hAnsiTheme="minorHAnsi" w:cstheme="minorHAnsi"/>
          <w:sz w:val="22"/>
          <w:szCs w:val="22"/>
        </w:rPr>
        <w:t>, la entidad deberá registrar la información en el SICOES, según condiciones y plazos establecidos en el Manual de Operaciones</w:t>
      </w:r>
      <w:r w:rsidR="00486373" w:rsidRPr="00CD485E">
        <w:rPr>
          <w:rFonts w:asciiTheme="minorHAnsi" w:hAnsiTheme="minorHAnsi" w:cstheme="minorHAnsi"/>
          <w:sz w:val="22"/>
          <w:szCs w:val="22"/>
        </w:rPr>
        <w:t xml:space="preserve"> del SICOES.</w:t>
      </w:r>
    </w:p>
    <w:p w:rsidR="00F57197" w:rsidRPr="00CD485E" w:rsidRDefault="00F57197" w:rsidP="00F57197">
      <w:pPr>
        <w:pStyle w:val="Sinespaciado4"/>
        <w:ind w:left="851"/>
        <w:jc w:val="both"/>
        <w:rPr>
          <w:lang w:val="es-ES"/>
        </w:rPr>
      </w:pPr>
    </w:p>
    <w:p w:rsidR="0042668B" w:rsidRPr="00CD485E" w:rsidRDefault="0042668B" w:rsidP="00B37050">
      <w:pPr>
        <w:numPr>
          <w:ilvl w:val="0"/>
          <w:numId w:val="3"/>
        </w:numPr>
        <w:ind w:left="425" w:hanging="425"/>
        <w:jc w:val="both"/>
        <w:rPr>
          <w:rFonts w:asciiTheme="minorHAnsi" w:hAnsiTheme="minorHAnsi" w:cstheme="minorHAnsi"/>
          <w:b/>
          <w:sz w:val="22"/>
          <w:szCs w:val="22"/>
        </w:rPr>
      </w:pPr>
      <w:r w:rsidRPr="00CD485E">
        <w:rPr>
          <w:rFonts w:asciiTheme="minorHAnsi" w:hAnsiTheme="minorHAnsi" w:cstheme="minorHAnsi"/>
          <w:b/>
          <w:sz w:val="22"/>
          <w:szCs w:val="22"/>
        </w:rPr>
        <w:t>PLAZOS Y HORARIOS</w:t>
      </w:r>
      <w:r w:rsidR="00227951" w:rsidRPr="00CD485E">
        <w:rPr>
          <w:rFonts w:asciiTheme="minorHAnsi" w:hAnsiTheme="minorHAnsi" w:cstheme="minorHAnsi"/>
          <w:b/>
          <w:sz w:val="22"/>
          <w:szCs w:val="22"/>
        </w:rPr>
        <w:t xml:space="preserve"> </w:t>
      </w:r>
      <w:r w:rsidR="008E3B7D" w:rsidRPr="00CD485E">
        <w:rPr>
          <w:rFonts w:asciiTheme="minorHAnsi" w:hAnsiTheme="minorHAnsi" w:cstheme="minorHAnsi"/>
          <w:b/>
          <w:sz w:val="22"/>
          <w:szCs w:val="22"/>
        </w:rPr>
        <w:t>ADMINISTRATIVOS. -</w:t>
      </w:r>
    </w:p>
    <w:p w:rsidR="0042668B" w:rsidRPr="00CD485E" w:rsidRDefault="0042668B" w:rsidP="00B37050">
      <w:pPr>
        <w:pStyle w:val="Prrafodelista"/>
        <w:ind w:left="426"/>
        <w:jc w:val="both"/>
        <w:rPr>
          <w:rFonts w:asciiTheme="minorHAnsi" w:hAnsiTheme="minorHAnsi" w:cstheme="minorHAnsi"/>
          <w:sz w:val="22"/>
          <w:szCs w:val="22"/>
        </w:rPr>
      </w:pPr>
    </w:p>
    <w:p w:rsidR="00855E15" w:rsidRPr="00CD485E" w:rsidRDefault="00855E15" w:rsidP="00855E15">
      <w:pPr>
        <w:pStyle w:val="Prrafodelista"/>
        <w:ind w:left="426"/>
        <w:jc w:val="both"/>
        <w:rPr>
          <w:rFonts w:asciiTheme="minorHAnsi" w:hAnsiTheme="minorHAnsi" w:cstheme="minorHAnsi"/>
          <w:sz w:val="22"/>
          <w:szCs w:val="22"/>
        </w:rPr>
      </w:pPr>
      <w:r w:rsidRPr="00CD485E">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855E15" w:rsidRPr="00CD485E" w:rsidRDefault="00855E15" w:rsidP="00855E15">
      <w:pPr>
        <w:pStyle w:val="Prrafodelista"/>
        <w:ind w:left="426"/>
        <w:jc w:val="both"/>
        <w:rPr>
          <w:rFonts w:asciiTheme="minorHAnsi" w:hAnsiTheme="minorHAnsi" w:cstheme="minorHAnsi"/>
          <w:sz w:val="22"/>
          <w:szCs w:val="22"/>
        </w:rPr>
      </w:pPr>
    </w:p>
    <w:p w:rsidR="00641C2C" w:rsidRPr="00CD485E" w:rsidRDefault="00855E15" w:rsidP="00855E15">
      <w:pPr>
        <w:pStyle w:val="Prrafodelista"/>
        <w:ind w:left="426"/>
        <w:jc w:val="both"/>
        <w:rPr>
          <w:rFonts w:asciiTheme="minorHAnsi" w:hAnsiTheme="minorHAnsi" w:cstheme="minorHAnsi"/>
          <w:sz w:val="22"/>
          <w:szCs w:val="22"/>
        </w:rPr>
      </w:pPr>
      <w:r w:rsidRPr="00CD485E">
        <w:rPr>
          <w:rFonts w:asciiTheme="minorHAnsi" w:hAnsiTheme="minorHAnsi" w:cstheme="minorHAnsi"/>
          <w:sz w:val="22"/>
          <w:szCs w:val="22"/>
        </w:rPr>
        <w:t>Son consideradas horas hábiles administrativas, las que rigen en YPFB, como horario de trabajo, en concordancia con el huso horario del Estado Plurinacional de Bolivia</w:t>
      </w:r>
      <w:r w:rsidR="0042668B" w:rsidRPr="00CD485E">
        <w:rPr>
          <w:rFonts w:asciiTheme="minorHAnsi" w:hAnsiTheme="minorHAnsi" w:cstheme="minorHAnsi"/>
          <w:sz w:val="22"/>
          <w:szCs w:val="22"/>
        </w:rPr>
        <w:t>.</w:t>
      </w:r>
    </w:p>
    <w:p w:rsidR="0042668B" w:rsidRPr="00CD485E" w:rsidRDefault="0042668B" w:rsidP="00B37050">
      <w:pPr>
        <w:ind w:left="708"/>
        <w:jc w:val="both"/>
        <w:rPr>
          <w:rFonts w:asciiTheme="minorHAnsi" w:hAnsiTheme="minorHAnsi" w:cstheme="minorHAnsi"/>
          <w:sz w:val="22"/>
          <w:szCs w:val="22"/>
        </w:rPr>
      </w:pPr>
    </w:p>
    <w:p w:rsidR="0042668B" w:rsidRPr="00CD485E" w:rsidRDefault="008E3B7D" w:rsidP="00B37050">
      <w:pPr>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IDIOMA. -</w:t>
      </w:r>
    </w:p>
    <w:p w:rsidR="0042668B" w:rsidRPr="00CD485E" w:rsidRDefault="0042668B" w:rsidP="00B37050">
      <w:pPr>
        <w:ind w:left="567"/>
        <w:jc w:val="both"/>
        <w:rPr>
          <w:rFonts w:asciiTheme="minorHAnsi" w:hAnsiTheme="minorHAnsi" w:cstheme="minorHAnsi"/>
          <w:sz w:val="22"/>
          <w:szCs w:val="22"/>
        </w:rPr>
      </w:pPr>
    </w:p>
    <w:p w:rsidR="00EE5B7E" w:rsidRPr="00CD485E" w:rsidRDefault="00EE5B7E" w:rsidP="00EE5B7E">
      <w:pPr>
        <w:ind w:left="426"/>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CD485E" w:rsidRDefault="00EE5B7E" w:rsidP="00EE5B7E">
      <w:pPr>
        <w:ind w:left="426"/>
        <w:jc w:val="both"/>
        <w:rPr>
          <w:rFonts w:asciiTheme="minorHAnsi" w:hAnsiTheme="minorHAnsi" w:cstheme="minorHAnsi"/>
          <w:sz w:val="22"/>
          <w:szCs w:val="22"/>
          <w:lang w:val="es-BO"/>
        </w:rPr>
      </w:pPr>
    </w:p>
    <w:p w:rsidR="00EE5B7E" w:rsidRPr="00CD485E" w:rsidRDefault="00EE5B7E" w:rsidP="00EE5B7E">
      <w:pPr>
        <w:ind w:left="426"/>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Asimismo, toda la correspondencia que se intercambie entre el proponente y YPFB, será en idioma castellano.</w:t>
      </w:r>
    </w:p>
    <w:p w:rsidR="00EE5B7E" w:rsidRPr="00CD485E" w:rsidRDefault="00EE5B7E" w:rsidP="00B37050">
      <w:pPr>
        <w:ind w:left="426"/>
        <w:jc w:val="both"/>
        <w:rPr>
          <w:rFonts w:asciiTheme="minorHAnsi" w:hAnsiTheme="minorHAnsi" w:cstheme="minorHAnsi"/>
          <w:sz w:val="22"/>
          <w:szCs w:val="22"/>
        </w:rPr>
      </w:pPr>
    </w:p>
    <w:p w:rsidR="00867CDF" w:rsidRPr="00CD485E" w:rsidRDefault="00867CDF" w:rsidP="00867CDF">
      <w:pPr>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 xml:space="preserve">MONEDA DEL PROCESO DE </w:t>
      </w:r>
      <w:r w:rsidR="008E3B7D" w:rsidRPr="00CD485E">
        <w:rPr>
          <w:rFonts w:asciiTheme="minorHAnsi" w:hAnsiTheme="minorHAnsi" w:cstheme="minorHAnsi"/>
          <w:b/>
          <w:sz w:val="22"/>
          <w:szCs w:val="22"/>
        </w:rPr>
        <w:t>CONTRATACIÓN. -</w:t>
      </w:r>
    </w:p>
    <w:p w:rsidR="00867CDF" w:rsidRPr="00CD485E" w:rsidRDefault="00867CDF" w:rsidP="00867CDF">
      <w:pPr>
        <w:ind w:left="567"/>
        <w:jc w:val="both"/>
        <w:rPr>
          <w:rFonts w:asciiTheme="minorHAnsi" w:hAnsiTheme="minorHAnsi" w:cstheme="minorHAnsi"/>
          <w:sz w:val="22"/>
          <w:szCs w:val="22"/>
        </w:rPr>
      </w:pPr>
    </w:p>
    <w:p w:rsidR="00D01DCF" w:rsidRPr="00CD485E" w:rsidRDefault="00D01DCF" w:rsidP="00867CDF">
      <w:pPr>
        <w:ind w:left="426"/>
        <w:jc w:val="both"/>
        <w:rPr>
          <w:rFonts w:asciiTheme="minorHAnsi" w:hAnsiTheme="minorHAnsi" w:cstheme="minorHAnsi"/>
          <w:sz w:val="22"/>
          <w:szCs w:val="22"/>
        </w:rPr>
      </w:pPr>
      <w:r w:rsidRPr="00CD485E">
        <w:rPr>
          <w:rFonts w:asciiTheme="minorHAnsi" w:hAnsiTheme="minorHAnsi" w:cstheme="minorHAnsi"/>
          <w:sz w:val="22"/>
          <w:szCs w:val="22"/>
        </w:rPr>
        <w:t>El proceso de contratación y la propuesta económica deberán expresarse en bolivianos</w:t>
      </w:r>
      <w:r w:rsidR="00885435" w:rsidRPr="00CD485E">
        <w:rPr>
          <w:rFonts w:asciiTheme="minorHAnsi" w:hAnsiTheme="minorHAnsi" w:cstheme="minorHAnsi"/>
          <w:sz w:val="22"/>
          <w:szCs w:val="22"/>
        </w:rPr>
        <w:t>.</w:t>
      </w:r>
      <w:r w:rsidRPr="00CD485E">
        <w:rPr>
          <w:rFonts w:asciiTheme="minorHAnsi" w:hAnsiTheme="minorHAnsi" w:cstheme="minorHAnsi"/>
          <w:sz w:val="22"/>
          <w:szCs w:val="22"/>
        </w:rPr>
        <w:t xml:space="preserve"> </w:t>
      </w:r>
    </w:p>
    <w:p w:rsidR="00D01DCF" w:rsidRPr="00CD485E" w:rsidRDefault="00D01DCF" w:rsidP="00D01DCF">
      <w:pPr>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El pago se </w:t>
      </w:r>
      <w:r w:rsidR="003E27FC" w:rsidRPr="00CD485E">
        <w:rPr>
          <w:rFonts w:asciiTheme="minorHAnsi" w:hAnsiTheme="minorHAnsi" w:cstheme="minorHAnsi"/>
          <w:sz w:val="22"/>
          <w:szCs w:val="22"/>
        </w:rPr>
        <w:t>realizará</w:t>
      </w:r>
      <w:r w:rsidRPr="00CD485E">
        <w:rPr>
          <w:rFonts w:asciiTheme="minorHAnsi" w:hAnsiTheme="minorHAnsi" w:cstheme="minorHAnsi"/>
          <w:sz w:val="22"/>
          <w:szCs w:val="22"/>
        </w:rPr>
        <w:t xml:space="preserve"> en la moneda establecida para el proceso de contratación.</w:t>
      </w:r>
    </w:p>
    <w:p w:rsidR="00015B4A" w:rsidRPr="00CD485E" w:rsidRDefault="00015B4A" w:rsidP="00B37050">
      <w:pPr>
        <w:jc w:val="both"/>
        <w:rPr>
          <w:rFonts w:asciiTheme="minorHAnsi" w:hAnsiTheme="minorHAnsi" w:cstheme="minorHAnsi"/>
          <w:b/>
          <w:sz w:val="22"/>
          <w:szCs w:val="22"/>
        </w:rPr>
      </w:pPr>
    </w:p>
    <w:p w:rsidR="00FF659D" w:rsidRPr="00CD485E" w:rsidRDefault="006A5858" w:rsidP="00B37050">
      <w:pPr>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 xml:space="preserve">PUBLICACIÓN Y </w:t>
      </w:r>
      <w:r w:rsidR="008E3B7D" w:rsidRPr="00CD485E">
        <w:rPr>
          <w:rFonts w:asciiTheme="minorHAnsi" w:hAnsiTheme="minorHAnsi" w:cstheme="minorHAnsi"/>
          <w:b/>
          <w:sz w:val="22"/>
          <w:szCs w:val="22"/>
        </w:rPr>
        <w:t>NOTIFICACIÓN. -</w:t>
      </w:r>
    </w:p>
    <w:p w:rsidR="00FF659D" w:rsidRPr="00CD485E" w:rsidRDefault="00FF659D" w:rsidP="00B37050">
      <w:pPr>
        <w:ind w:firstLine="708"/>
        <w:jc w:val="both"/>
        <w:rPr>
          <w:rFonts w:asciiTheme="minorHAnsi" w:hAnsiTheme="minorHAnsi" w:cstheme="minorHAnsi"/>
          <w:b/>
          <w:sz w:val="22"/>
          <w:szCs w:val="22"/>
        </w:rPr>
      </w:pPr>
    </w:p>
    <w:p w:rsidR="00855E15" w:rsidRPr="00CD485E" w:rsidRDefault="00855E15" w:rsidP="00855E15">
      <w:pPr>
        <w:spacing w:after="120"/>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Pr="00CD485E">
          <w:rPr>
            <w:rStyle w:val="Hipervnculo"/>
            <w:rFonts w:asciiTheme="minorHAnsi" w:hAnsiTheme="minorHAnsi" w:cstheme="minorHAnsi"/>
            <w:color w:val="auto"/>
            <w:sz w:val="22"/>
            <w:szCs w:val="22"/>
          </w:rPr>
          <w:t>www.ypfb.gob.bo</w:t>
        </w:r>
      </w:hyperlink>
      <w:r w:rsidRPr="00CD485E">
        <w:rPr>
          <w:rFonts w:asciiTheme="minorHAnsi" w:hAnsiTheme="minorHAnsi" w:cstheme="minorHAnsi"/>
          <w:sz w:val="22"/>
          <w:szCs w:val="22"/>
        </w:rPr>
        <w:t xml:space="preserve">  como medio oficial; alternativamente podrá ser publicada en otro(s) medio(s) de comunicación.</w:t>
      </w:r>
    </w:p>
    <w:p w:rsidR="00D92DC4" w:rsidRPr="00CD485E" w:rsidRDefault="00D92DC4" w:rsidP="00855E15">
      <w:pPr>
        <w:ind w:left="426"/>
        <w:jc w:val="both"/>
        <w:rPr>
          <w:rFonts w:asciiTheme="minorHAnsi" w:hAnsiTheme="minorHAnsi" w:cstheme="minorHAnsi"/>
          <w:sz w:val="22"/>
          <w:szCs w:val="22"/>
        </w:rPr>
      </w:pPr>
    </w:p>
    <w:p w:rsidR="00742E25" w:rsidRPr="00CD485E" w:rsidRDefault="00855E15" w:rsidP="00855E15">
      <w:pPr>
        <w:ind w:left="426"/>
        <w:jc w:val="both"/>
        <w:rPr>
          <w:rFonts w:asciiTheme="minorHAnsi" w:hAnsiTheme="minorHAnsi" w:cstheme="minorHAnsi"/>
          <w:sz w:val="22"/>
          <w:szCs w:val="22"/>
        </w:rPr>
      </w:pPr>
      <w:r w:rsidRPr="00CD485E">
        <w:rPr>
          <w:rFonts w:asciiTheme="minorHAnsi" w:hAnsiTheme="minorHAnsi" w:cstheme="minorHAnsi"/>
          <w:sz w:val="22"/>
          <w:szCs w:val="22"/>
        </w:rPr>
        <w:lastRenderedPageBreak/>
        <w:t>Toda notificación a los proponentes se realizará a través del correo electrónico institucional de YPFB como medio</w:t>
      </w:r>
      <w:hyperlink r:id="rId12" w:history="1"/>
      <w:r w:rsidRPr="00CD485E">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CD485E">
        <w:rPr>
          <w:rFonts w:asciiTheme="minorHAnsi" w:hAnsiTheme="minorHAnsi" w:cstheme="minorHAnsi"/>
          <w:sz w:val="22"/>
          <w:szCs w:val="22"/>
        </w:rPr>
        <w:t>.</w:t>
      </w:r>
    </w:p>
    <w:p w:rsidR="00D62DD9" w:rsidRPr="00CD485E" w:rsidRDefault="00D62DD9">
      <w:pPr>
        <w:ind w:left="426"/>
        <w:jc w:val="both"/>
        <w:rPr>
          <w:rFonts w:asciiTheme="minorHAnsi" w:hAnsiTheme="minorHAnsi" w:cstheme="minorHAnsi"/>
          <w:sz w:val="22"/>
          <w:szCs w:val="22"/>
        </w:rPr>
      </w:pPr>
    </w:p>
    <w:p w:rsidR="00F429EF" w:rsidRPr="00CD485E" w:rsidRDefault="008E3B7D" w:rsidP="00F429EF">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GARANTÍAS. -</w:t>
      </w:r>
      <w:r w:rsidR="00F429EF" w:rsidRPr="00CD485E">
        <w:rPr>
          <w:rFonts w:asciiTheme="minorHAnsi" w:hAnsiTheme="minorHAnsi" w:cstheme="minorHAnsi"/>
          <w:b/>
          <w:sz w:val="22"/>
          <w:szCs w:val="22"/>
        </w:rPr>
        <w:tab/>
      </w:r>
    </w:p>
    <w:p w:rsidR="00F429EF" w:rsidRPr="00CD485E" w:rsidRDefault="00F429EF" w:rsidP="00147009">
      <w:pPr>
        <w:jc w:val="both"/>
        <w:rPr>
          <w:rFonts w:asciiTheme="minorHAnsi" w:hAnsiTheme="minorHAnsi" w:cstheme="minorHAnsi"/>
          <w:sz w:val="22"/>
          <w:szCs w:val="22"/>
          <w:lang w:eastAsia="es-BO"/>
        </w:rPr>
      </w:pPr>
    </w:p>
    <w:p w:rsidR="00EA7EC8" w:rsidRPr="00CD485E" w:rsidRDefault="00EA7EC8" w:rsidP="00EA7EC8">
      <w:pPr>
        <w:ind w:left="426"/>
        <w:jc w:val="both"/>
        <w:rPr>
          <w:rFonts w:asciiTheme="minorHAnsi" w:hAnsiTheme="minorHAnsi" w:cstheme="minorHAnsi"/>
          <w:sz w:val="22"/>
          <w:szCs w:val="22"/>
          <w:lang w:eastAsia="es-BO"/>
        </w:rPr>
      </w:pPr>
      <w:r w:rsidRPr="00CD485E">
        <w:rPr>
          <w:rFonts w:asciiTheme="minorHAnsi" w:hAnsiTheme="minorHAnsi" w:cstheme="minorHAnsi"/>
          <w:sz w:val="22"/>
          <w:szCs w:val="22"/>
          <w:lang w:eastAsia="es-BO"/>
        </w:rPr>
        <w:t xml:space="preserve">Las características de las garantías financieras están descritas en las especificaciones técnicas del presente DBC. </w:t>
      </w:r>
    </w:p>
    <w:p w:rsidR="00147009" w:rsidRPr="00CD485E" w:rsidRDefault="00147009" w:rsidP="00147009">
      <w:pPr>
        <w:jc w:val="both"/>
        <w:rPr>
          <w:rFonts w:asciiTheme="minorHAnsi" w:hAnsiTheme="minorHAnsi" w:cstheme="minorHAnsi"/>
          <w:sz w:val="22"/>
          <w:szCs w:val="22"/>
          <w:lang w:eastAsia="es-BO"/>
        </w:rPr>
      </w:pPr>
    </w:p>
    <w:p w:rsidR="00AE15C5" w:rsidRPr="00CD485E" w:rsidRDefault="002E4FCC" w:rsidP="0098373E">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CD485E">
        <w:rPr>
          <w:rFonts w:asciiTheme="minorHAnsi" w:hAnsiTheme="minorHAnsi" w:cstheme="minorHAnsi"/>
          <w:b/>
          <w:sz w:val="22"/>
          <w:szCs w:val="22"/>
          <w:lang w:val="es-MX" w:eastAsia="es-BO"/>
        </w:rPr>
        <w:t>Liberación</w:t>
      </w:r>
      <w:r w:rsidR="00AE15C5" w:rsidRPr="00CD485E">
        <w:rPr>
          <w:rFonts w:asciiTheme="minorHAnsi" w:hAnsiTheme="minorHAnsi" w:cstheme="minorHAnsi"/>
          <w:b/>
          <w:sz w:val="22"/>
          <w:szCs w:val="22"/>
          <w:lang w:val="es-MX" w:eastAsia="es-BO"/>
        </w:rPr>
        <w:t xml:space="preserve"> de la Garantía de Seriedad de Propuesta</w:t>
      </w:r>
      <w:bookmarkEnd w:id="1"/>
    </w:p>
    <w:p w:rsidR="00AE15C5" w:rsidRPr="00CD485E" w:rsidRDefault="00AE15C5" w:rsidP="00AE15C5">
      <w:pPr>
        <w:jc w:val="both"/>
        <w:rPr>
          <w:rFonts w:asciiTheme="minorHAnsi" w:hAnsiTheme="minorHAnsi" w:cstheme="minorHAnsi"/>
          <w:sz w:val="22"/>
          <w:szCs w:val="22"/>
          <w:lang w:eastAsia="es-BO"/>
        </w:rPr>
      </w:pPr>
    </w:p>
    <w:p w:rsidR="00855E15" w:rsidRPr="00CD485E" w:rsidRDefault="00855E15" w:rsidP="00855E15">
      <w:pPr>
        <w:ind w:left="990"/>
        <w:jc w:val="both"/>
        <w:rPr>
          <w:rFonts w:asciiTheme="minorHAnsi" w:hAnsiTheme="minorHAnsi" w:cstheme="minorHAnsi"/>
          <w:sz w:val="22"/>
          <w:szCs w:val="22"/>
          <w:lang w:eastAsia="es-BO"/>
        </w:rPr>
      </w:pPr>
      <w:r w:rsidRPr="00CD485E">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855E15" w:rsidRPr="00CD485E" w:rsidRDefault="00855E15" w:rsidP="00855E15">
      <w:pPr>
        <w:ind w:left="349"/>
        <w:jc w:val="both"/>
        <w:rPr>
          <w:rFonts w:asciiTheme="minorHAnsi" w:hAnsiTheme="minorHAnsi" w:cstheme="minorHAnsi"/>
          <w:sz w:val="22"/>
          <w:szCs w:val="22"/>
          <w:lang w:val="es-MX"/>
        </w:rPr>
      </w:pPr>
    </w:p>
    <w:p w:rsidR="00855E15" w:rsidRPr="00CD485E" w:rsidRDefault="00855E15" w:rsidP="0098373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CD485E">
        <w:rPr>
          <w:rFonts w:asciiTheme="minorHAnsi" w:hAnsiTheme="minorHAnsi" w:cstheme="minorHAnsi"/>
          <w:sz w:val="22"/>
          <w:szCs w:val="22"/>
        </w:rPr>
        <w:t>A los proponentes descalificados, después de notificada la Adjudicación o Declaratoria Desierta.</w:t>
      </w:r>
    </w:p>
    <w:p w:rsidR="00855E15" w:rsidRPr="00CD485E" w:rsidRDefault="00855E15" w:rsidP="0098373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CD485E">
        <w:rPr>
          <w:rFonts w:asciiTheme="minorHAnsi" w:hAnsiTheme="minorHAnsi" w:cstheme="minorHAnsi"/>
          <w:sz w:val="22"/>
          <w:szCs w:val="22"/>
        </w:rPr>
        <w:t>A</w:t>
      </w:r>
      <w:r w:rsidR="009B6FD1" w:rsidRPr="00CD485E">
        <w:rPr>
          <w:rFonts w:asciiTheme="minorHAnsi" w:hAnsiTheme="minorHAnsi" w:cstheme="minorHAnsi"/>
          <w:sz w:val="22"/>
          <w:szCs w:val="22"/>
        </w:rPr>
        <w:t xml:space="preserve"> </w:t>
      </w:r>
      <w:r w:rsidRPr="00CD485E">
        <w:rPr>
          <w:rFonts w:asciiTheme="minorHAnsi" w:hAnsiTheme="minorHAnsi" w:cstheme="minorHAnsi"/>
          <w:sz w:val="22"/>
          <w:szCs w:val="22"/>
        </w:rPr>
        <w:t>los proponente</w:t>
      </w:r>
      <w:r w:rsidR="009B6FD1" w:rsidRPr="00CD485E">
        <w:rPr>
          <w:rFonts w:asciiTheme="minorHAnsi" w:hAnsiTheme="minorHAnsi" w:cstheme="minorHAnsi"/>
          <w:sz w:val="22"/>
          <w:szCs w:val="22"/>
        </w:rPr>
        <w:t>s</w:t>
      </w:r>
      <w:r w:rsidRPr="00CD485E">
        <w:rPr>
          <w:rFonts w:asciiTheme="minorHAnsi" w:hAnsiTheme="minorHAnsi" w:cstheme="minorHAnsi"/>
          <w:sz w:val="22"/>
          <w:szCs w:val="22"/>
        </w:rPr>
        <w:t xml:space="preserve"> adjudicado</w:t>
      </w:r>
      <w:r w:rsidR="009B6FD1" w:rsidRPr="00CD485E">
        <w:rPr>
          <w:rFonts w:asciiTheme="minorHAnsi" w:hAnsiTheme="minorHAnsi" w:cstheme="minorHAnsi"/>
          <w:sz w:val="22"/>
          <w:szCs w:val="22"/>
        </w:rPr>
        <w:t>s</w:t>
      </w:r>
      <w:r w:rsidRPr="00CD485E">
        <w:rPr>
          <w:rFonts w:asciiTheme="minorHAnsi" w:hAnsiTheme="minorHAnsi" w:cstheme="minorHAnsi"/>
          <w:sz w:val="22"/>
          <w:szCs w:val="22"/>
        </w:rPr>
        <w:t>, una vez suscrito el/los contrato(s)</w:t>
      </w:r>
      <w:r w:rsidR="00ED211D" w:rsidRPr="00CD485E">
        <w:rPr>
          <w:rFonts w:asciiTheme="minorHAnsi" w:hAnsiTheme="minorHAnsi" w:cstheme="minorHAnsi"/>
          <w:sz w:val="22"/>
          <w:szCs w:val="22"/>
        </w:rPr>
        <w:t xml:space="preserve"> u </w:t>
      </w:r>
      <w:r w:rsidR="009B6FD1" w:rsidRPr="00CD485E">
        <w:rPr>
          <w:rFonts w:asciiTheme="minorHAnsi" w:hAnsiTheme="minorHAnsi" w:cstheme="minorHAnsi"/>
          <w:sz w:val="22"/>
          <w:szCs w:val="22"/>
        </w:rPr>
        <w:t>órdenes</w:t>
      </w:r>
      <w:r w:rsidR="00ED211D" w:rsidRPr="00CD485E">
        <w:rPr>
          <w:rFonts w:asciiTheme="minorHAnsi" w:hAnsiTheme="minorHAnsi" w:cstheme="minorHAnsi"/>
          <w:sz w:val="22"/>
          <w:szCs w:val="22"/>
        </w:rPr>
        <w:t xml:space="preserve"> de compra</w:t>
      </w:r>
      <w:r w:rsidRPr="00CD485E">
        <w:rPr>
          <w:rFonts w:asciiTheme="minorHAnsi" w:hAnsiTheme="minorHAnsi" w:cstheme="minorHAnsi"/>
          <w:sz w:val="22"/>
          <w:szCs w:val="22"/>
        </w:rPr>
        <w:t>.</w:t>
      </w:r>
    </w:p>
    <w:p w:rsidR="00855E15" w:rsidRPr="00CD485E" w:rsidRDefault="00855E15" w:rsidP="0098373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CD485E">
        <w:rPr>
          <w:rFonts w:asciiTheme="minorHAnsi" w:hAnsiTheme="minorHAnsi" w:cstheme="minorHAnsi"/>
          <w:sz w:val="22"/>
          <w:szCs w:val="22"/>
        </w:rPr>
        <w:t>A los proponentes no adjudicados, una vez suscrito el contrato</w:t>
      </w:r>
      <w:r w:rsidR="00ED211D" w:rsidRPr="00CD485E">
        <w:rPr>
          <w:rFonts w:asciiTheme="minorHAnsi" w:hAnsiTheme="minorHAnsi" w:cstheme="minorHAnsi"/>
          <w:sz w:val="22"/>
          <w:szCs w:val="22"/>
        </w:rPr>
        <w:t xml:space="preserve"> u orden de compra</w:t>
      </w:r>
      <w:r w:rsidR="009B6FD1" w:rsidRPr="00CD485E">
        <w:rPr>
          <w:rFonts w:asciiTheme="minorHAnsi" w:hAnsiTheme="minorHAnsi" w:cstheme="minorHAnsi"/>
          <w:sz w:val="22"/>
          <w:szCs w:val="22"/>
        </w:rPr>
        <w:t>.</w:t>
      </w:r>
      <w:r w:rsidRPr="00CD485E">
        <w:rPr>
          <w:rFonts w:asciiTheme="minorHAnsi" w:hAnsiTheme="minorHAnsi" w:cstheme="minorHAnsi"/>
          <w:sz w:val="22"/>
          <w:szCs w:val="22"/>
        </w:rPr>
        <w:t xml:space="preserve"> </w:t>
      </w:r>
    </w:p>
    <w:p w:rsidR="00855E15" w:rsidRPr="00CD485E" w:rsidRDefault="00855E15" w:rsidP="0098373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CD485E">
        <w:rPr>
          <w:rFonts w:asciiTheme="minorHAnsi" w:hAnsiTheme="minorHAnsi" w:cstheme="minorHAnsi"/>
          <w:sz w:val="22"/>
          <w:szCs w:val="22"/>
        </w:rPr>
        <w:t xml:space="preserve">A todos los proponentes, en caso de Declaración Desierta o Cancelación. </w:t>
      </w:r>
    </w:p>
    <w:p w:rsidR="00516E8E" w:rsidRPr="00CD485E" w:rsidRDefault="00855E15" w:rsidP="0098373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CD485E">
        <w:rPr>
          <w:rFonts w:asciiTheme="minorHAnsi" w:hAnsiTheme="minorHAnsi" w:cstheme="minorHAnsi"/>
          <w:sz w:val="22"/>
          <w:szCs w:val="22"/>
        </w:rPr>
        <w:t>En caso de anulación,</w:t>
      </w:r>
      <w:r w:rsidR="009B6FD1" w:rsidRPr="00CD485E">
        <w:rPr>
          <w:rFonts w:asciiTheme="minorHAnsi" w:hAnsiTheme="minorHAnsi" w:cstheme="minorHAnsi"/>
          <w:sz w:val="22"/>
          <w:szCs w:val="22"/>
        </w:rPr>
        <w:t xml:space="preserve"> a todos los proponentes</w:t>
      </w:r>
      <w:r w:rsidRPr="00CD485E">
        <w:rPr>
          <w:rFonts w:asciiTheme="minorHAnsi" w:hAnsiTheme="minorHAnsi" w:cstheme="minorHAnsi"/>
          <w:sz w:val="22"/>
          <w:szCs w:val="22"/>
        </w:rPr>
        <w:t xml:space="preserve"> cuando la anulación sea hasta antes de la publicación de la convocatoria</w:t>
      </w:r>
      <w:r w:rsidR="003F0B0B" w:rsidRPr="00CD485E">
        <w:rPr>
          <w:rFonts w:asciiTheme="minorHAnsi" w:hAnsiTheme="minorHAnsi" w:cstheme="minorHAnsi"/>
          <w:sz w:val="22"/>
          <w:szCs w:val="22"/>
        </w:rPr>
        <w:t>.</w:t>
      </w:r>
    </w:p>
    <w:p w:rsidR="00F429EF" w:rsidRPr="00CD485E" w:rsidRDefault="00F429EF" w:rsidP="00F429EF">
      <w:pPr>
        <w:ind w:left="426"/>
        <w:jc w:val="both"/>
        <w:rPr>
          <w:rFonts w:asciiTheme="minorHAnsi" w:hAnsiTheme="minorHAnsi" w:cstheme="minorHAnsi"/>
          <w:sz w:val="22"/>
          <w:szCs w:val="22"/>
        </w:rPr>
      </w:pPr>
    </w:p>
    <w:p w:rsidR="00EA5481" w:rsidRPr="00CD485E" w:rsidRDefault="00EA5481" w:rsidP="0098373E">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CD485E">
        <w:rPr>
          <w:rFonts w:asciiTheme="minorHAnsi" w:hAnsiTheme="minorHAnsi" w:cstheme="minorHAnsi"/>
          <w:b/>
          <w:sz w:val="22"/>
          <w:szCs w:val="22"/>
          <w:lang w:val="es-MX"/>
        </w:rPr>
        <w:t>Ejecución de la Garantía de Seriedad de Propuesta</w:t>
      </w:r>
      <w:bookmarkEnd w:id="2"/>
    </w:p>
    <w:p w:rsidR="00EA5481" w:rsidRPr="00CD485E" w:rsidRDefault="00EA5481" w:rsidP="00EA5481">
      <w:pPr>
        <w:tabs>
          <w:tab w:val="num" w:pos="567"/>
        </w:tabs>
        <w:ind w:left="567"/>
        <w:jc w:val="both"/>
        <w:rPr>
          <w:rFonts w:asciiTheme="minorHAnsi" w:hAnsiTheme="minorHAnsi" w:cstheme="minorHAnsi"/>
          <w:sz w:val="22"/>
          <w:szCs w:val="22"/>
        </w:rPr>
      </w:pPr>
    </w:p>
    <w:p w:rsidR="00855E15" w:rsidRPr="00CD485E" w:rsidRDefault="00855E15" w:rsidP="00855E15">
      <w:pPr>
        <w:pStyle w:val="Prrafodelista"/>
        <w:ind w:left="993"/>
        <w:jc w:val="both"/>
        <w:rPr>
          <w:rFonts w:asciiTheme="minorHAnsi" w:hAnsiTheme="minorHAnsi" w:cstheme="minorHAnsi"/>
          <w:sz w:val="22"/>
          <w:szCs w:val="22"/>
        </w:rPr>
      </w:pPr>
      <w:r w:rsidRPr="00CD485E">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CD485E" w:rsidRDefault="00855E15" w:rsidP="00855E15">
      <w:pPr>
        <w:tabs>
          <w:tab w:val="num" w:pos="567"/>
        </w:tabs>
        <w:ind w:left="567"/>
        <w:jc w:val="both"/>
        <w:rPr>
          <w:rFonts w:asciiTheme="minorHAnsi" w:hAnsiTheme="minorHAnsi" w:cstheme="minorHAnsi"/>
          <w:sz w:val="22"/>
          <w:szCs w:val="22"/>
          <w:lang w:val="es-MX"/>
        </w:rPr>
      </w:pPr>
    </w:p>
    <w:p w:rsidR="00855E15" w:rsidRPr="00CD485E" w:rsidRDefault="00855E15" w:rsidP="0098373E">
      <w:pPr>
        <w:pStyle w:val="Prrafodelista"/>
        <w:numPr>
          <w:ilvl w:val="0"/>
          <w:numId w:val="22"/>
        </w:numPr>
        <w:ind w:left="1418" w:hanging="425"/>
        <w:jc w:val="both"/>
        <w:rPr>
          <w:rFonts w:asciiTheme="minorHAnsi" w:hAnsiTheme="minorHAnsi" w:cstheme="minorHAnsi"/>
          <w:sz w:val="22"/>
          <w:szCs w:val="22"/>
        </w:rPr>
      </w:pPr>
      <w:r w:rsidRPr="00CD485E">
        <w:rPr>
          <w:rFonts w:asciiTheme="minorHAnsi" w:hAnsiTheme="minorHAnsi" w:cstheme="minorHAnsi"/>
          <w:sz w:val="22"/>
          <w:szCs w:val="22"/>
        </w:rPr>
        <w:t xml:space="preserve">El proponente decida retirar su propuesta de manera expresa con posterioridad </w:t>
      </w:r>
      <w:r w:rsidR="006325B6" w:rsidRPr="00CD485E">
        <w:rPr>
          <w:rFonts w:asciiTheme="minorHAnsi" w:hAnsiTheme="minorHAnsi" w:cstheme="minorHAnsi"/>
          <w:sz w:val="22"/>
          <w:szCs w:val="22"/>
        </w:rPr>
        <w:t>al plazo límite de</w:t>
      </w:r>
      <w:r w:rsidRPr="00CD485E">
        <w:rPr>
          <w:rFonts w:asciiTheme="minorHAnsi" w:hAnsiTheme="minorHAnsi" w:cstheme="minorHAnsi"/>
          <w:sz w:val="22"/>
          <w:szCs w:val="22"/>
        </w:rPr>
        <w:t xml:space="preserve"> presentación de propuestas.</w:t>
      </w:r>
    </w:p>
    <w:p w:rsidR="00855E15" w:rsidRPr="00CD485E" w:rsidRDefault="00855E15" w:rsidP="0098373E">
      <w:pPr>
        <w:pStyle w:val="Prrafodelista"/>
        <w:numPr>
          <w:ilvl w:val="0"/>
          <w:numId w:val="22"/>
        </w:numPr>
        <w:ind w:left="1418" w:hanging="425"/>
        <w:jc w:val="both"/>
        <w:rPr>
          <w:rFonts w:asciiTheme="minorHAnsi" w:hAnsiTheme="minorHAnsi" w:cstheme="minorHAnsi"/>
          <w:sz w:val="22"/>
          <w:szCs w:val="22"/>
        </w:rPr>
      </w:pPr>
      <w:r w:rsidRPr="00CD485E">
        <w:rPr>
          <w:rFonts w:asciiTheme="minorHAnsi" w:hAnsiTheme="minorHAnsi" w:cstheme="minorHAnsi"/>
          <w:sz w:val="22"/>
          <w:szCs w:val="22"/>
        </w:rPr>
        <w:t>Se compruebe falsedad en la información declarada en su propuesta.</w:t>
      </w:r>
    </w:p>
    <w:p w:rsidR="00855E15" w:rsidRPr="00CD485E" w:rsidRDefault="009B6FD1" w:rsidP="0098373E">
      <w:pPr>
        <w:pStyle w:val="Prrafodelista"/>
        <w:numPr>
          <w:ilvl w:val="0"/>
          <w:numId w:val="22"/>
        </w:numPr>
        <w:ind w:left="1418" w:hanging="425"/>
        <w:jc w:val="both"/>
        <w:rPr>
          <w:rFonts w:asciiTheme="minorHAnsi" w:hAnsiTheme="minorHAnsi" w:cstheme="minorHAnsi"/>
          <w:sz w:val="22"/>
          <w:szCs w:val="22"/>
        </w:rPr>
      </w:pPr>
      <w:r w:rsidRPr="00CD485E">
        <w:rPr>
          <w:rFonts w:asciiTheme="minorHAnsi" w:hAnsiTheme="minorHAnsi" w:cstheme="minorHAnsi"/>
          <w:sz w:val="22"/>
          <w:szCs w:val="22"/>
        </w:rPr>
        <w:t>La documentación presentada por el proponente adjudicado para la suscripción de contrato</w:t>
      </w:r>
      <w:r w:rsidR="00A107A2" w:rsidRPr="00CD485E">
        <w:rPr>
          <w:rFonts w:asciiTheme="minorHAnsi" w:hAnsiTheme="minorHAnsi" w:cstheme="minorHAnsi"/>
          <w:sz w:val="22"/>
          <w:szCs w:val="22"/>
        </w:rPr>
        <w:t xml:space="preserve"> u orden de compra</w:t>
      </w:r>
      <w:r w:rsidRPr="00CD485E">
        <w:rPr>
          <w:rFonts w:asciiTheme="minorHAnsi" w:hAnsiTheme="minorHAnsi" w:cstheme="minorHAnsi"/>
          <w:sz w:val="22"/>
          <w:szCs w:val="22"/>
        </w:rPr>
        <w:t>, no respalda lo señalado en el formulario de presentación de propuestas (Formulario A-1)</w:t>
      </w:r>
    </w:p>
    <w:p w:rsidR="00855E15" w:rsidRPr="00CD485E" w:rsidRDefault="009B6FD1" w:rsidP="0098373E">
      <w:pPr>
        <w:pStyle w:val="Prrafodelista"/>
        <w:numPr>
          <w:ilvl w:val="0"/>
          <w:numId w:val="22"/>
        </w:numPr>
        <w:tabs>
          <w:tab w:val="left" w:pos="8505"/>
        </w:tabs>
        <w:ind w:left="1418" w:hanging="425"/>
        <w:jc w:val="both"/>
        <w:rPr>
          <w:rFonts w:asciiTheme="minorHAnsi" w:hAnsiTheme="minorHAnsi" w:cstheme="minorHAnsi"/>
          <w:sz w:val="22"/>
          <w:szCs w:val="22"/>
        </w:rPr>
      </w:pPr>
      <w:r w:rsidRPr="00CD485E">
        <w:rPr>
          <w:rFonts w:asciiTheme="minorHAnsi" w:hAnsiTheme="minorHAnsi" w:cstheme="minorHAnsi"/>
          <w:sz w:val="22"/>
          <w:szCs w:val="22"/>
        </w:rPr>
        <w:t>El proponente adjudicado no presente uno o varios de los documentos solicitados para la elaboración del contrato</w:t>
      </w:r>
      <w:r w:rsidR="00A107A2" w:rsidRPr="00CD485E">
        <w:rPr>
          <w:rFonts w:asciiTheme="minorHAnsi" w:hAnsiTheme="minorHAnsi" w:cstheme="minorHAnsi"/>
          <w:sz w:val="22"/>
          <w:szCs w:val="22"/>
        </w:rPr>
        <w:t xml:space="preserve"> u orden de compra</w:t>
      </w:r>
      <w:r w:rsidRPr="00CD485E">
        <w:rPr>
          <w:rFonts w:asciiTheme="minorHAnsi" w:hAnsiTheme="minorHAnsi" w:cstheme="minorHAnsi"/>
          <w:sz w:val="22"/>
          <w:szCs w:val="22"/>
        </w:rPr>
        <w:t xml:space="preserve"> en el plazo establecido o cuando estos no cumplan las condiciones solicitadas</w:t>
      </w:r>
      <w:r w:rsidR="00855E15" w:rsidRPr="00CD485E">
        <w:rPr>
          <w:rFonts w:asciiTheme="minorHAnsi" w:hAnsiTheme="minorHAnsi" w:cstheme="minorHAnsi"/>
          <w:sz w:val="22"/>
          <w:szCs w:val="22"/>
        </w:rPr>
        <w:t>.</w:t>
      </w:r>
    </w:p>
    <w:p w:rsidR="00E8256D" w:rsidRPr="00CD485E" w:rsidRDefault="009B6FD1" w:rsidP="0098373E">
      <w:pPr>
        <w:pStyle w:val="Prrafodelista"/>
        <w:numPr>
          <w:ilvl w:val="0"/>
          <w:numId w:val="22"/>
        </w:numPr>
        <w:tabs>
          <w:tab w:val="left" w:pos="8505"/>
        </w:tabs>
        <w:ind w:left="1418" w:hanging="425"/>
        <w:jc w:val="both"/>
        <w:rPr>
          <w:rFonts w:asciiTheme="minorHAnsi" w:hAnsiTheme="minorHAnsi" w:cstheme="minorHAnsi"/>
          <w:sz w:val="22"/>
          <w:szCs w:val="22"/>
        </w:rPr>
      </w:pPr>
      <w:r w:rsidRPr="00CD485E">
        <w:rPr>
          <w:rFonts w:asciiTheme="minorHAnsi" w:hAnsiTheme="minorHAnsi" w:cstheme="minorHAnsi"/>
          <w:sz w:val="22"/>
          <w:szCs w:val="22"/>
        </w:rPr>
        <w:t>El proponente adjudicado desista, de manera expresa o tácita, suscribir el contrato</w:t>
      </w:r>
      <w:r w:rsidR="00A107A2" w:rsidRPr="00CD485E">
        <w:rPr>
          <w:rFonts w:asciiTheme="minorHAnsi" w:hAnsiTheme="minorHAnsi" w:cstheme="minorHAnsi"/>
          <w:sz w:val="22"/>
          <w:szCs w:val="22"/>
        </w:rPr>
        <w:t xml:space="preserve"> u orden de compra</w:t>
      </w:r>
      <w:r w:rsidRPr="00CD485E">
        <w:rPr>
          <w:rFonts w:asciiTheme="minorHAnsi" w:hAnsiTheme="minorHAnsi" w:cstheme="minorHAnsi"/>
          <w:sz w:val="22"/>
          <w:szCs w:val="22"/>
        </w:rPr>
        <w:t xml:space="preserve"> en el plazo establecido, salvo justificación por causas de fuerza mayor o caso fortuito debidamente justificadas y aceptadas por YPFB</w:t>
      </w:r>
      <w:r w:rsidR="00F4155F" w:rsidRPr="00CD485E">
        <w:rPr>
          <w:rFonts w:asciiTheme="minorHAnsi" w:hAnsiTheme="minorHAnsi" w:cstheme="minorHAnsi"/>
          <w:sz w:val="22"/>
          <w:szCs w:val="22"/>
        </w:rPr>
        <w:t>.</w:t>
      </w:r>
    </w:p>
    <w:p w:rsidR="009B6FD1" w:rsidRPr="00CD485E" w:rsidRDefault="009B6FD1" w:rsidP="00B37050">
      <w:pPr>
        <w:jc w:val="both"/>
        <w:rPr>
          <w:rFonts w:asciiTheme="minorHAnsi" w:hAnsiTheme="minorHAnsi" w:cstheme="minorHAnsi"/>
          <w:sz w:val="22"/>
          <w:szCs w:val="22"/>
        </w:rPr>
      </w:pPr>
    </w:p>
    <w:p w:rsidR="00FF659D" w:rsidRPr="00CD485E" w:rsidRDefault="00FF659D" w:rsidP="00ED3DB8">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 xml:space="preserve">ASPECTOS </w:t>
      </w:r>
      <w:r w:rsidR="008E3B7D" w:rsidRPr="00CD485E">
        <w:rPr>
          <w:rFonts w:asciiTheme="minorHAnsi" w:hAnsiTheme="minorHAnsi" w:cstheme="minorHAnsi"/>
          <w:b/>
          <w:sz w:val="22"/>
          <w:szCs w:val="22"/>
        </w:rPr>
        <w:t>SUBSANABLES. -</w:t>
      </w:r>
    </w:p>
    <w:p w:rsidR="001A571E" w:rsidRPr="00CD485E" w:rsidRDefault="001A571E" w:rsidP="00D62DD9">
      <w:pPr>
        <w:tabs>
          <w:tab w:val="left" w:pos="7039"/>
        </w:tabs>
        <w:rPr>
          <w:rFonts w:asciiTheme="minorHAnsi" w:hAnsiTheme="minorHAnsi" w:cstheme="minorHAnsi"/>
          <w:sz w:val="22"/>
          <w:szCs w:val="22"/>
          <w:lang w:eastAsia="es-BO"/>
        </w:rPr>
      </w:pPr>
    </w:p>
    <w:p w:rsidR="00AF7E5E" w:rsidRPr="00CD485E" w:rsidRDefault="00AF7E5E" w:rsidP="00AF7E5E">
      <w:pPr>
        <w:ind w:left="426"/>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El Comité de Licitación y/o las Unidades Validadoras, en el ámbito de sus competencias podrán considerar como aspectos subsanables, los siguientes:</w:t>
      </w:r>
    </w:p>
    <w:p w:rsidR="00AF7E5E" w:rsidRPr="00CD485E" w:rsidRDefault="00AF7E5E" w:rsidP="00AF7E5E">
      <w:pPr>
        <w:tabs>
          <w:tab w:val="left" w:pos="1560"/>
        </w:tabs>
        <w:ind w:left="851"/>
        <w:jc w:val="both"/>
        <w:rPr>
          <w:rFonts w:asciiTheme="minorHAnsi" w:hAnsiTheme="minorHAnsi" w:cstheme="minorHAnsi"/>
          <w:sz w:val="22"/>
          <w:szCs w:val="22"/>
          <w:lang w:val="es-BO"/>
        </w:rPr>
      </w:pPr>
    </w:p>
    <w:p w:rsidR="00EA7EC8" w:rsidRPr="00CD485E" w:rsidRDefault="00EA7EC8" w:rsidP="0098373E">
      <w:pPr>
        <w:numPr>
          <w:ilvl w:val="0"/>
          <w:numId w:val="25"/>
        </w:numPr>
        <w:tabs>
          <w:tab w:val="left" w:pos="1560"/>
        </w:tabs>
        <w:ind w:left="851" w:hanging="426"/>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CD485E" w:rsidRDefault="00AF7E5E" w:rsidP="0098373E">
      <w:pPr>
        <w:numPr>
          <w:ilvl w:val="0"/>
          <w:numId w:val="25"/>
        </w:numPr>
        <w:tabs>
          <w:tab w:val="left" w:pos="1560"/>
        </w:tabs>
        <w:ind w:left="851" w:hanging="426"/>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CD485E" w:rsidRDefault="00AF7E5E" w:rsidP="0098373E">
      <w:pPr>
        <w:numPr>
          <w:ilvl w:val="0"/>
          <w:numId w:val="25"/>
        </w:numPr>
        <w:tabs>
          <w:tab w:val="left" w:pos="1560"/>
        </w:tabs>
        <w:ind w:left="851" w:hanging="426"/>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CD485E" w:rsidRDefault="00AF7E5E" w:rsidP="0098373E">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9E4939" w:rsidRPr="00CD485E" w:rsidRDefault="009E4939" w:rsidP="0098373E">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CD485E" w:rsidRDefault="00AF7E5E" w:rsidP="00AF7E5E">
      <w:pPr>
        <w:tabs>
          <w:tab w:val="left" w:pos="1560"/>
        </w:tabs>
        <w:ind w:left="851"/>
        <w:jc w:val="both"/>
        <w:rPr>
          <w:rFonts w:asciiTheme="minorHAnsi" w:hAnsiTheme="minorHAnsi" w:cstheme="minorHAnsi"/>
          <w:sz w:val="22"/>
          <w:szCs w:val="22"/>
          <w:lang w:val="es-BO"/>
        </w:rPr>
      </w:pPr>
    </w:p>
    <w:p w:rsidR="00FA5076" w:rsidRPr="00CD485E" w:rsidRDefault="00AF7E5E" w:rsidP="00AF7E5E">
      <w:pPr>
        <w:ind w:left="425" w:firstLine="1"/>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Cuando la propuesta contenga aspectos subsanables éstos deberán estar señalados en el informe correspondiente</w:t>
      </w:r>
      <w:r w:rsidR="006269FC" w:rsidRPr="00CD485E">
        <w:rPr>
          <w:rFonts w:asciiTheme="minorHAnsi" w:hAnsiTheme="minorHAnsi" w:cstheme="minorHAnsi"/>
          <w:sz w:val="22"/>
          <w:szCs w:val="22"/>
          <w:lang w:val="es-BO"/>
        </w:rPr>
        <w:t>.</w:t>
      </w:r>
    </w:p>
    <w:p w:rsidR="00EA7EC8" w:rsidRPr="00CD485E" w:rsidRDefault="00EA7EC8" w:rsidP="00EA7EC8">
      <w:pPr>
        <w:ind w:left="425" w:firstLine="1"/>
        <w:jc w:val="both"/>
        <w:rPr>
          <w:rFonts w:asciiTheme="minorHAnsi" w:hAnsiTheme="minorHAnsi" w:cstheme="minorHAnsi"/>
          <w:sz w:val="22"/>
          <w:szCs w:val="22"/>
          <w:lang w:val="es-BO"/>
        </w:rPr>
      </w:pPr>
    </w:p>
    <w:p w:rsidR="00EA7EC8" w:rsidRPr="00CD485E" w:rsidRDefault="00EA7EC8" w:rsidP="00EA7EC8">
      <w:pPr>
        <w:ind w:left="425" w:firstLine="1"/>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Estos criterios podrán aplicarse también en la etapa de verificación de documentos para la suscripción del contra</w:t>
      </w:r>
      <w:r w:rsidR="00E26E58" w:rsidRPr="00CD485E">
        <w:rPr>
          <w:rFonts w:asciiTheme="minorHAnsi" w:hAnsiTheme="minorHAnsi" w:cstheme="minorHAnsi"/>
          <w:sz w:val="22"/>
          <w:szCs w:val="22"/>
          <w:lang w:val="es-BO"/>
        </w:rPr>
        <w:t>to</w:t>
      </w:r>
      <w:r w:rsidR="00420795" w:rsidRPr="00CD485E">
        <w:rPr>
          <w:rFonts w:asciiTheme="minorHAnsi" w:hAnsiTheme="minorHAnsi" w:cstheme="minorHAnsi"/>
          <w:sz w:val="22"/>
          <w:szCs w:val="22"/>
          <w:lang w:val="es-BO"/>
        </w:rPr>
        <w:t>.</w:t>
      </w:r>
    </w:p>
    <w:p w:rsidR="00130DE2" w:rsidRPr="00CD485E" w:rsidRDefault="00130DE2" w:rsidP="00400925">
      <w:pPr>
        <w:ind w:left="425" w:firstLine="1"/>
        <w:jc w:val="both"/>
        <w:rPr>
          <w:rFonts w:asciiTheme="minorHAnsi" w:hAnsiTheme="minorHAnsi" w:cstheme="minorHAnsi"/>
          <w:sz w:val="22"/>
          <w:szCs w:val="22"/>
          <w:lang w:val="es-BO"/>
        </w:rPr>
      </w:pPr>
    </w:p>
    <w:p w:rsidR="00452B99" w:rsidRPr="00CD485E" w:rsidRDefault="00452B99" w:rsidP="00DA3978">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DESCALIFICACIÓN DE</w:t>
      </w:r>
      <w:r w:rsidR="00015B4A" w:rsidRPr="00CD485E">
        <w:rPr>
          <w:rFonts w:asciiTheme="minorHAnsi" w:hAnsiTheme="minorHAnsi" w:cstheme="minorHAnsi"/>
          <w:b/>
          <w:sz w:val="22"/>
          <w:szCs w:val="22"/>
        </w:rPr>
        <w:t xml:space="preserve"> </w:t>
      </w:r>
      <w:r w:rsidR="008E3B7D" w:rsidRPr="00CD485E">
        <w:rPr>
          <w:rFonts w:asciiTheme="minorHAnsi" w:hAnsiTheme="minorHAnsi" w:cstheme="minorHAnsi"/>
          <w:b/>
          <w:sz w:val="22"/>
          <w:szCs w:val="22"/>
        </w:rPr>
        <w:t>PROPUESTAS. -</w:t>
      </w:r>
    </w:p>
    <w:p w:rsidR="00452B99" w:rsidRPr="00CD485E" w:rsidRDefault="00452B99" w:rsidP="00452B99">
      <w:pPr>
        <w:jc w:val="both"/>
        <w:rPr>
          <w:rFonts w:asciiTheme="minorHAnsi" w:hAnsiTheme="minorHAnsi" w:cstheme="minorHAnsi"/>
          <w:b/>
          <w:sz w:val="22"/>
          <w:szCs w:val="22"/>
        </w:rPr>
      </w:pPr>
    </w:p>
    <w:p w:rsidR="00AF7E5E" w:rsidRPr="00CD485E" w:rsidRDefault="00AF7E5E" w:rsidP="00AF7E5E">
      <w:pPr>
        <w:ind w:left="425" w:firstLine="1"/>
        <w:jc w:val="both"/>
        <w:rPr>
          <w:rFonts w:asciiTheme="minorHAnsi" w:hAnsiTheme="minorHAnsi" w:cstheme="minorHAnsi"/>
          <w:sz w:val="22"/>
          <w:szCs w:val="22"/>
        </w:rPr>
      </w:pPr>
      <w:r w:rsidRPr="00CD485E">
        <w:rPr>
          <w:rFonts w:asciiTheme="minorHAnsi" w:hAnsiTheme="minorHAnsi" w:cstheme="minorHAnsi"/>
          <w:sz w:val="22"/>
          <w:szCs w:val="22"/>
        </w:rPr>
        <w:t>Las causales de descalificación, son las siguientes:</w:t>
      </w:r>
    </w:p>
    <w:p w:rsidR="00AF7E5E" w:rsidRPr="00CD485E" w:rsidRDefault="00AF7E5E" w:rsidP="00AF7E5E">
      <w:pPr>
        <w:ind w:left="567"/>
        <w:jc w:val="both"/>
        <w:rPr>
          <w:rFonts w:asciiTheme="minorHAnsi" w:hAnsiTheme="minorHAnsi" w:cstheme="minorHAnsi"/>
          <w:sz w:val="22"/>
          <w:szCs w:val="22"/>
        </w:rPr>
      </w:pPr>
    </w:p>
    <w:p w:rsidR="00AF7E5E" w:rsidRPr="00CD485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D485E">
        <w:rPr>
          <w:rFonts w:asciiTheme="minorHAnsi" w:hAnsiTheme="minorHAnsi" w:cstheme="minorHAnsi"/>
          <w:sz w:val="22"/>
          <w:szCs w:val="22"/>
        </w:rPr>
        <w:t>Incumplimiento u omisión en la presentación de cualquier formulario o documento requerido en el presente DBC.</w:t>
      </w:r>
    </w:p>
    <w:p w:rsidR="00AF7E5E" w:rsidRPr="00CD485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D485E">
        <w:rPr>
          <w:rFonts w:asciiTheme="minorHAnsi" w:hAnsiTheme="minorHAnsi" w:cstheme="minorHAnsi"/>
          <w:sz w:val="22"/>
          <w:szCs w:val="22"/>
        </w:rPr>
        <w:t>Incumplimiento a la Declaración Jurada del formulario de presentación de la propuesta e identificación del proponente (Formulario A-1).</w:t>
      </w:r>
    </w:p>
    <w:p w:rsidR="0012218C" w:rsidRPr="00CD485E" w:rsidRDefault="0012218C" w:rsidP="00AF7E5E">
      <w:pPr>
        <w:numPr>
          <w:ilvl w:val="0"/>
          <w:numId w:val="8"/>
        </w:numPr>
        <w:tabs>
          <w:tab w:val="left" w:pos="1276"/>
          <w:tab w:val="left" w:pos="1843"/>
        </w:tabs>
        <w:ind w:left="851"/>
        <w:jc w:val="both"/>
        <w:rPr>
          <w:rFonts w:asciiTheme="minorHAnsi" w:hAnsiTheme="minorHAnsi" w:cstheme="minorHAnsi"/>
          <w:sz w:val="22"/>
          <w:szCs w:val="22"/>
        </w:rPr>
      </w:pPr>
      <w:r w:rsidRPr="00CD485E">
        <w:rPr>
          <w:rFonts w:asciiTheme="minorHAnsi" w:hAnsiTheme="minorHAnsi" w:cstheme="minorHAnsi"/>
          <w:sz w:val="22"/>
          <w:szCs w:val="22"/>
        </w:rPr>
        <w:t>Cuando el proponente no se encuentre dentro los proponentes elegibles establecidos en el DBC.</w:t>
      </w:r>
    </w:p>
    <w:p w:rsidR="00AF7E5E" w:rsidRPr="00CD485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D485E">
        <w:rPr>
          <w:rFonts w:asciiTheme="minorHAnsi" w:hAnsiTheme="minorHAnsi" w:cstheme="minorHAnsi"/>
          <w:sz w:val="22"/>
          <w:szCs w:val="22"/>
        </w:rPr>
        <w:t>Cuando los formularios, documentos, garantías presentadas no cumplan con las condiciones requeridas y/o requisitos establecidos en el presente DBC. </w:t>
      </w:r>
    </w:p>
    <w:p w:rsidR="00AF7E5E" w:rsidRPr="00CD485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D485E">
        <w:rPr>
          <w:rFonts w:asciiTheme="minorHAnsi" w:hAnsiTheme="minorHAnsi" w:cstheme="minorHAnsi"/>
          <w:sz w:val="22"/>
          <w:szCs w:val="22"/>
        </w:rPr>
        <w:t>Cuando el proponente no presente la garantía de seriedad de propuesta (cuando esta hubiese sido requerida).</w:t>
      </w:r>
      <w:r w:rsidRPr="00CD485E">
        <w:rPr>
          <w:rFonts w:ascii="Verdana" w:hAnsi="Verdana" w:cs="Arial"/>
          <w:sz w:val="18"/>
          <w:szCs w:val="18"/>
          <w:lang w:val="es-BO"/>
        </w:rPr>
        <w:t xml:space="preserve"> </w:t>
      </w:r>
    </w:p>
    <w:p w:rsidR="00AF7E5E" w:rsidRPr="00CD485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D485E">
        <w:rPr>
          <w:rFonts w:asciiTheme="minorHAnsi" w:hAnsiTheme="minorHAnsi" w:cstheme="minorHAnsi"/>
          <w:sz w:val="22"/>
          <w:szCs w:val="22"/>
        </w:rPr>
        <w:t xml:space="preserve">Cuando el proponente rehúse ampliar el tiempo de vigencia de la garantía de seriedad de propuesta. </w:t>
      </w:r>
    </w:p>
    <w:p w:rsidR="00AF7E5E" w:rsidRPr="00CD485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D485E">
        <w:rPr>
          <w:rFonts w:asciiTheme="minorHAnsi" w:hAnsiTheme="minorHAnsi" w:cstheme="minorHAnsi"/>
          <w:sz w:val="22"/>
          <w:szCs w:val="22"/>
        </w:rPr>
        <w:t>Cuando la propuesta técnica no cumpla con las condiciones y requisitos establecidos en el presente DBC y</w:t>
      </w:r>
      <w:r w:rsidR="009B6FD1" w:rsidRPr="00CD485E">
        <w:rPr>
          <w:rFonts w:asciiTheme="minorHAnsi" w:hAnsiTheme="minorHAnsi" w:cstheme="minorHAnsi"/>
          <w:sz w:val="22"/>
          <w:szCs w:val="22"/>
        </w:rPr>
        <w:t>/o las</w:t>
      </w:r>
      <w:r w:rsidRPr="00CD485E">
        <w:rPr>
          <w:rFonts w:asciiTheme="minorHAnsi" w:hAnsiTheme="minorHAnsi" w:cstheme="minorHAnsi"/>
          <w:sz w:val="22"/>
          <w:szCs w:val="22"/>
        </w:rPr>
        <w:t xml:space="preserve"> especificaciones técnicas.</w:t>
      </w:r>
    </w:p>
    <w:p w:rsidR="00AF7E5E" w:rsidRPr="00CD485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D485E">
        <w:rPr>
          <w:rFonts w:asciiTheme="minorHAnsi" w:hAnsiTheme="minorHAnsi" w:cstheme="minorHAnsi"/>
          <w:sz w:val="22"/>
          <w:szCs w:val="22"/>
        </w:rPr>
        <w:t>La falta de la presentación de la propuesta técnica.</w:t>
      </w:r>
    </w:p>
    <w:p w:rsidR="00AF7E5E" w:rsidRPr="00CD485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D485E">
        <w:rPr>
          <w:rFonts w:asciiTheme="minorHAnsi" w:hAnsiTheme="minorHAnsi" w:cstheme="minorHAnsi"/>
          <w:sz w:val="22"/>
          <w:szCs w:val="22"/>
        </w:rPr>
        <w:t xml:space="preserve">Cuando la propuesta económica no cumpla con las condiciones y requisitos establecidos en el presente DBC. </w:t>
      </w:r>
    </w:p>
    <w:p w:rsidR="00AF7E5E" w:rsidRPr="00CD485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D485E">
        <w:rPr>
          <w:rFonts w:asciiTheme="minorHAnsi" w:hAnsiTheme="minorHAnsi" w:cstheme="minorHAnsi"/>
          <w:sz w:val="22"/>
          <w:szCs w:val="22"/>
        </w:rPr>
        <w:t>Cuando el proponente presente dos o más alternativas en una misma propuesta, salvo las especificaciones técnicas lo establezcan.</w:t>
      </w:r>
    </w:p>
    <w:p w:rsidR="00AF7E5E" w:rsidRPr="00CD485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Cuando el proponente presente dos o más propuestas.</w:t>
      </w:r>
    </w:p>
    <w:p w:rsidR="00195816" w:rsidRPr="00CD485E" w:rsidRDefault="00195816"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Cuando las propuestas económicas excedan el precio referencial.</w:t>
      </w:r>
    </w:p>
    <w:p w:rsidR="00AF7E5E" w:rsidRPr="00CD485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lastRenderedPageBreak/>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CD485E">
        <w:rPr>
          <w:rFonts w:asciiTheme="minorHAnsi" w:hAnsiTheme="minorHAnsi" w:cstheme="minorHAnsi"/>
          <w:sz w:val="22"/>
          <w:szCs w:val="22"/>
        </w:rPr>
        <w:t xml:space="preserve">ítem, </w:t>
      </w:r>
      <w:r w:rsidRPr="00CD485E">
        <w:rPr>
          <w:rFonts w:asciiTheme="minorHAnsi" w:hAnsiTheme="minorHAnsi" w:cstheme="minorHAnsi"/>
          <w:sz w:val="22"/>
          <w:szCs w:val="22"/>
        </w:rPr>
        <w:t>lotes, u otros.</w:t>
      </w:r>
    </w:p>
    <w:p w:rsidR="00AF7E5E" w:rsidRPr="00CD485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Las propuestas que no alcancen el puntaje mínimo requerido en la etapa de evaluación técnica</w:t>
      </w:r>
      <w:r w:rsidR="00195816" w:rsidRPr="00CD485E">
        <w:rPr>
          <w:rFonts w:asciiTheme="minorHAnsi" w:hAnsiTheme="minorHAnsi" w:cstheme="minorHAnsi"/>
          <w:sz w:val="22"/>
          <w:szCs w:val="22"/>
        </w:rPr>
        <w:t>.</w:t>
      </w:r>
    </w:p>
    <w:p w:rsidR="00AF7E5E" w:rsidRPr="00CD485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CD485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Cuando producto de la revisión de los documentos presentados para la elaboración y suscripción de contrato, orden de compra, no cumplan con las condiciones requeridas por YPFB.</w:t>
      </w:r>
    </w:p>
    <w:p w:rsidR="00AF7E5E" w:rsidRPr="00CD485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Cuando el proponente adjudicado desista de forma expresa o tácita de suscribir el contrato, orden de compra.</w:t>
      </w:r>
    </w:p>
    <w:p w:rsidR="00AF7E5E" w:rsidRPr="00CD485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Cuando el proponente no cumpla con los índices, indicadores o parámetros financieros establecidos en el DBC, salvo estos no sean criterios de evaluación excluyentes</w:t>
      </w:r>
      <w:r w:rsidR="00195816" w:rsidRPr="00CD485E">
        <w:rPr>
          <w:rFonts w:asciiTheme="minorHAnsi" w:hAnsiTheme="minorHAnsi" w:cstheme="minorHAnsi"/>
          <w:sz w:val="22"/>
          <w:szCs w:val="22"/>
        </w:rPr>
        <w:t>.</w:t>
      </w:r>
    </w:p>
    <w:p w:rsidR="00AF7E5E" w:rsidRPr="00CD485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Cuando el proponente rehúse ampliar la validez de su propuesta.</w:t>
      </w:r>
    </w:p>
    <w:p w:rsidR="00AF7E5E" w:rsidRPr="00CD485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Cuando el proponente se encuentre dentro de las causales de impedimento descritas en el presente DBC.</w:t>
      </w:r>
    </w:p>
    <w:p w:rsidR="00AF7E5E" w:rsidRPr="00CD485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Cuando el proponente no haya asistido a la inspección previa en la fecha y lugar programado y esta sea obligatoria.</w:t>
      </w:r>
    </w:p>
    <w:p w:rsidR="00E2476F" w:rsidRPr="00CD485E" w:rsidRDefault="00E2476F" w:rsidP="00D62DD9">
      <w:pPr>
        <w:tabs>
          <w:tab w:val="left" w:pos="1276"/>
          <w:tab w:val="left" w:pos="1843"/>
        </w:tabs>
        <w:contextualSpacing/>
        <w:jc w:val="both"/>
        <w:rPr>
          <w:rFonts w:asciiTheme="minorHAnsi" w:hAnsiTheme="minorHAnsi" w:cstheme="minorHAnsi"/>
          <w:sz w:val="22"/>
          <w:szCs w:val="22"/>
        </w:rPr>
      </w:pPr>
    </w:p>
    <w:p w:rsidR="00452B99" w:rsidRPr="00CD485E" w:rsidRDefault="00452B99" w:rsidP="006C33FE">
      <w:pPr>
        <w:ind w:left="426"/>
        <w:jc w:val="both"/>
        <w:rPr>
          <w:rFonts w:asciiTheme="minorHAnsi" w:hAnsiTheme="minorHAnsi" w:cstheme="minorHAnsi"/>
          <w:sz w:val="22"/>
          <w:szCs w:val="22"/>
        </w:rPr>
      </w:pPr>
      <w:r w:rsidRPr="00CD485E">
        <w:rPr>
          <w:rFonts w:asciiTheme="minorHAnsi" w:hAnsiTheme="minorHAnsi" w:cstheme="minorHAnsi"/>
          <w:sz w:val="22"/>
          <w:szCs w:val="22"/>
          <w:lang w:val="es-BO"/>
        </w:rPr>
        <w:t>La descalificación de propuestas deberá realizarse única y exclusivamente por la</w:t>
      </w:r>
      <w:r w:rsidR="00BE20FD" w:rsidRPr="00CD485E">
        <w:rPr>
          <w:rFonts w:asciiTheme="minorHAnsi" w:hAnsiTheme="minorHAnsi" w:cstheme="minorHAnsi"/>
          <w:sz w:val="22"/>
          <w:szCs w:val="22"/>
          <w:lang w:val="es-BO"/>
        </w:rPr>
        <w:t>/las</w:t>
      </w:r>
      <w:r w:rsidRPr="00CD485E">
        <w:rPr>
          <w:rFonts w:asciiTheme="minorHAnsi" w:hAnsiTheme="minorHAnsi" w:cstheme="minorHAnsi"/>
          <w:sz w:val="22"/>
          <w:szCs w:val="22"/>
          <w:lang w:val="es-BO"/>
        </w:rPr>
        <w:t xml:space="preserve"> causal</w:t>
      </w:r>
      <w:r w:rsidR="008E1E9D" w:rsidRPr="00CD485E">
        <w:rPr>
          <w:rFonts w:asciiTheme="minorHAnsi" w:hAnsiTheme="minorHAnsi" w:cstheme="minorHAnsi"/>
          <w:sz w:val="22"/>
          <w:szCs w:val="22"/>
          <w:lang w:val="es-BO"/>
        </w:rPr>
        <w:t>es señaladas precedentemente.</w:t>
      </w:r>
    </w:p>
    <w:p w:rsidR="00452B99" w:rsidRPr="00CD485E" w:rsidRDefault="00452B99" w:rsidP="00452B99">
      <w:pPr>
        <w:pStyle w:val="Prrafodelista"/>
        <w:ind w:left="426"/>
        <w:jc w:val="both"/>
        <w:rPr>
          <w:rFonts w:asciiTheme="minorHAnsi" w:hAnsiTheme="minorHAnsi" w:cstheme="minorHAnsi"/>
          <w:b/>
          <w:sz w:val="22"/>
          <w:szCs w:val="22"/>
        </w:rPr>
      </w:pPr>
    </w:p>
    <w:p w:rsidR="00FF659D" w:rsidRPr="00CD485E" w:rsidRDefault="00FF659D" w:rsidP="00DA3978">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 xml:space="preserve">CAUSALES DECLARATORIA </w:t>
      </w:r>
      <w:r w:rsidR="008E3B7D" w:rsidRPr="00CD485E">
        <w:rPr>
          <w:rFonts w:asciiTheme="minorHAnsi" w:hAnsiTheme="minorHAnsi" w:cstheme="minorHAnsi"/>
          <w:b/>
          <w:sz w:val="22"/>
          <w:szCs w:val="22"/>
        </w:rPr>
        <w:t>DESIERTA. -</w:t>
      </w:r>
    </w:p>
    <w:p w:rsidR="00FF659D" w:rsidRPr="00CD485E" w:rsidRDefault="00FF659D" w:rsidP="003D3C90">
      <w:pPr>
        <w:ind w:left="708"/>
        <w:jc w:val="both"/>
        <w:rPr>
          <w:rFonts w:asciiTheme="minorHAnsi" w:hAnsiTheme="minorHAnsi" w:cstheme="minorHAnsi"/>
          <w:sz w:val="22"/>
          <w:szCs w:val="22"/>
        </w:rPr>
      </w:pPr>
    </w:p>
    <w:p w:rsidR="00DC3DDD" w:rsidRPr="00CD485E" w:rsidRDefault="00DC3DDD" w:rsidP="006C33FE">
      <w:pPr>
        <w:ind w:left="426"/>
        <w:jc w:val="both"/>
        <w:rPr>
          <w:rFonts w:asciiTheme="minorHAnsi" w:hAnsiTheme="minorHAnsi" w:cstheme="minorHAnsi"/>
          <w:sz w:val="22"/>
          <w:szCs w:val="22"/>
        </w:rPr>
      </w:pPr>
      <w:r w:rsidRPr="00CD485E">
        <w:rPr>
          <w:rFonts w:asciiTheme="minorHAnsi" w:hAnsiTheme="minorHAnsi" w:cstheme="minorHAnsi"/>
          <w:sz w:val="22"/>
          <w:szCs w:val="22"/>
        </w:rPr>
        <w:t>El Comité de Licitación o de Concertación podrá recomendar la Declaratoria Desierta del proceso</w:t>
      </w:r>
      <w:r w:rsidR="006C33FE" w:rsidRPr="00CD485E">
        <w:rPr>
          <w:rFonts w:asciiTheme="minorHAnsi" w:hAnsiTheme="minorHAnsi" w:cstheme="minorHAnsi"/>
          <w:sz w:val="22"/>
          <w:szCs w:val="22"/>
        </w:rPr>
        <w:t xml:space="preserve"> de contratación</w:t>
      </w:r>
      <w:r w:rsidRPr="00CD485E">
        <w:rPr>
          <w:rFonts w:asciiTheme="minorHAnsi" w:hAnsiTheme="minorHAnsi" w:cstheme="minorHAnsi"/>
          <w:sz w:val="22"/>
          <w:szCs w:val="22"/>
        </w:rPr>
        <w:t xml:space="preserve">, </w:t>
      </w:r>
      <w:r w:rsidR="00456A53" w:rsidRPr="00CD485E">
        <w:rPr>
          <w:rFonts w:asciiTheme="minorHAnsi" w:hAnsiTheme="minorHAnsi" w:cstheme="minorHAnsi"/>
          <w:sz w:val="22"/>
          <w:szCs w:val="22"/>
        </w:rPr>
        <w:t xml:space="preserve">por las </w:t>
      </w:r>
      <w:r w:rsidRPr="00CD485E">
        <w:rPr>
          <w:rFonts w:asciiTheme="minorHAnsi" w:hAnsiTheme="minorHAnsi" w:cstheme="minorHAnsi"/>
          <w:sz w:val="22"/>
          <w:szCs w:val="22"/>
        </w:rPr>
        <w:t>siguientes causas:</w:t>
      </w:r>
    </w:p>
    <w:p w:rsidR="00897820" w:rsidRPr="00CD485E" w:rsidRDefault="00897820" w:rsidP="00897820">
      <w:pPr>
        <w:rPr>
          <w:rFonts w:asciiTheme="minorHAnsi" w:eastAsiaTheme="minorHAnsi" w:hAnsiTheme="minorHAnsi" w:cstheme="minorHAnsi"/>
          <w:sz w:val="22"/>
          <w:szCs w:val="22"/>
        </w:rPr>
      </w:pPr>
    </w:p>
    <w:p w:rsidR="008E1E9D" w:rsidRPr="00CD485E"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Cuando no se hubiera recibido propuesta alguna.</w:t>
      </w:r>
    </w:p>
    <w:p w:rsidR="008E1E9D" w:rsidRPr="00CD485E"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Si la o las propuestas no hubieran cumplido con los requisitos del Documento Base de Contratación (DBC).</w:t>
      </w:r>
    </w:p>
    <w:p w:rsidR="008E1E9D" w:rsidRPr="00CD485E"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Cuando la (s) propuesta (s) económica (s) excedan el precio referencial determinado por la Unidad Solicitante</w:t>
      </w:r>
      <w:r w:rsidR="008E1E9D" w:rsidRPr="00CD485E">
        <w:rPr>
          <w:rFonts w:asciiTheme="minorHAnsi" w:hAnsiTheme="minorHAnsi" w:cstheme="minorHAnsi"/>
          <w:sz w:val="22"/>
          <w:szCs w:val="22"/>
        </w:rPr>
        <w:t>.</w:t>
      </w:r>
    </w:p>
    <w:p w:rsidR="008E1E9D" w:rsidRPr="00CD485E"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CD485E">
        <w:rPr>
          <w:rFonts w:asciiTheme="minorHAnsi" w:hAnsiTheme="minorHAnsi" w:cstheme="minorHAnsi"/>
          <w:sz w:val="22"/>
          <w:szCs w:val="22"/>
        </w:rPr>
        <w:t>.</w:t>
      </w:r>
    </w:p>
    <w:p w:rsidR="003E27FC" w:rsidRPr="00CD485E" w:rsidRDefault="003E27FC" w:rsidP="00452B99">
      <w:pPr>
        <w:jc w:val="both"/>
        <w:rPr>
          <w:rFonts w:asciiTheme="minorHAnsi" w:hAnsiTheme="minorHAnsi" w:cstheme="minorHAnsi"/>
          <w:sz w:val="22"/>
          <w:szCs w:val="22"/>
        </w:rPr>
      </w:pPr>
    </w:p>
    <w:p w:rsidR="00452B99" w:rsidRPr="00CD485E" w:rsidRDefault="00452B99" w:rsidP="00DA3978">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CANCELACIÓN, ANULACIÓN O SUSPENSIÓ</w:t>
      </w:r>
      <w:r w:rsidR="00015B4A" w:rsidRPr="00CD485E">
        <w:rPr>
          <w:rFonts w:asciiTheme="minorHAnsi" w:hAnsiTheme="minorHAnsi" w:cstheme="minorHAnsi"/>
          <w:b/>
          <w:sz w:val="22"/>
          <w:szCs w:val="22"/>
        </w:rPr>
        <w:t xml:space="preserve">N DEL PROCESO DE </w:t>
      </w:r>
      <w:r w:rsidR="003E27FC" w:rsidRPr="00CD485E">
        <w:rPr>
          <w:rFonts w:asciiTheme="minorHAnsi" w:hAnsiTheme="minorHAnsi" w:cstheme="minorHAnsi"/>
          <w:b/>
          <w:sz w:val="22"/>
          <w:szCs w:val="22"/>
        </w:rPr>
        <w:t>CONTRATACIÓN. -</w:t>
      </w:r>
    </w:p>
    <w:p w:rsidR="00452B99" w:rsidRPr="00CD485E" w:rsidRDefault="00452B99" w:rsidP="00452B99">
      <w:pPr>
        <w:jc w:val="both"/>
        <w:rPr>
          <w:rFonts w:asciiTheme="minorHAnsi" w:hAnsiTheme="minorHAnsi" w:cstheme="minorHAnsi"/>
          <w:sz w:val="22"/>
          <w:szCs w:val="22"/>
        </w:rPr>
      </w:pPr>
    </w:p>
    <w:p w:rsidR="00452B99" w:rsidRPr="00CD485E" w:rsidRDefault="00452B99" w:rsidP="00452B99">
      <w:pPr>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El proceso de contratación podrá ser Cancelado, Anulado o Suspendido por el RPC </w:t>
      </w:r>
      <w:r w:rsidR="00820EE2" w:rsidRPr="00CD485E">
        <w:rPr>
          <w:rFonts w:asciiTheme="minorHAnsi" w:hAnsiTheme="minorHAnsi" w:cstheme="minorHAnsi"/>
          <w:sz w:val="22"/>
          <w:szCs w:val="22"/>
        </w:rPr>
        <w:t>mediante resolución motivada técnica y legalmente h</w:t>
      </w:r>
      <w:r w:rsidRPr="00CD485E">
        <w:rPr>
          <w:rFonts w:asciiTheme="minorHAnsi" w:hAnsiTheme="minorHAnsi" w:cstheme="minorHAnsi"/>
          <w:sz w:val="22"/>
          <w:szCs w:val="22"/>
        </w:rPr>
        <w:t>asta antes de la</w:t>
      </w:r>
      <w:r w:rsidR="006E7D82" w:rsidRPr="00CD485E">
        <w:rPr>
          <w:rFonts w:asciiTheme="minorHAnsi" w:hAnsiTheme="minorHAnsi" w:cstheme="minorHAnsi"/>
          <w:sz w:val="22"/>
          <w:szCs w:val="22"/>
        </w:rPr>
        <w:t xml:space="preserve"> suscripción del contrato u</w:t>
      </w:r>
      <w:r w:rsidR="00DF166F" w:rsidRPr="00CD485E">
        <w:rPr>
          <w:rFonts w:asciiTheme="minorHAnsi" w:hAnsiTheme="minorHAnsi" w:cstheme="minorHAnsi"/>
          <w:sz w:val="22"/>
          <w:szCs w:val="22"/>
        </w:rPr>
        <w:t xml:space="preserve"> orden de compra.</w:t>
      </w:r>
    </w:p>
    <w:p w:rsidR="00452B99" w:rsidRPr="00CD485E" w:rsidRDefault="00452B99" w:rsidP="00452B99">
      <w:pPr>
        <w:ind w:left="426"/>
        <w:jc w:val="both"/>
        <w:rPr>
          <w:rFonts w:asciiTheme="minorHAnsi" w:hAnsiTheme="minorHAnsi" w:cstheme="minorHAnsi"/>
          <w:sz w:val="22"/>
          <w:szCs w:val="22"/>
        </w:rPr>
      </w:pPr>
    </w:p>
    <w:p w:rsidR="00452B99" w:rsidRPr="00CD485E" w:rsidRDefault="00452B99" w:rsidP="00452B99">
      <w:pPr>
        <w:ind w:left="426"/>
        <w:jc w:val="both"/>
        <w:rPr>
          <w:rFonts w:asciiTheme="minorHAnsi" w:hAnsiTheme="minorHAnsi" w:cstheme="minorHAnsi"/>
          <w:sz w:val="22"/>
          <w:szCs w:val="22"/>
        </w:rPr>
      </w:pPr>
      <w:r w:rsidRPr="00CD485E">
        <w:rPr>
          <w:rFonts w:asciiTheme="minorHAnsi" w:hAnsiTheme="minorHAnsi" w:cstheme="minorHAnsi"/>
          <w:sz w:val="22"/>
          <w:szCs w:val="22"/>
        </w:rPr>
        <w:t>YPFB no asumirá responsabilidad alguna respecto a los proponentes afectados por esta decisión.</w:t>
      </w:r>
    </w:p>
    <w:p w:rsidR="00452B99" w:rsidRDefault="00452B99" w:rsidP="00452B99">
      <w:pPr>
        <w:ind w:left="426"/>
        <w:jc w:val="both"/>
        <w:rPr>
          <w:rFonts w:asciiTheme="minorHAnsi" w:hAnsiTheme="minorHAnsi" w:cstheme="minorHAnsi"/>
          <w:sz w:val="22"/>
          <w:szCs w:val="22"/>
        </w:rPr>
      </w:pPr>
    </w:p>
    <w:p w:rsidR="00132866" w:rsidRDefault="00132866" w:rsidP="00452B99">
      <w:pPr>
        <w:ind w:left="426"/>
        <w:jc w:val="both"/>
        <w:rPr>
          <w:rFonts w:asciiTheme="minorHAnsi" w:hAnsiTheme="minorHAnsi" w:cstheme="minorHAnsi"/>
          <w:sz w:val="22"/>
          <w:szCs w:val="22"/>
        </w:rPr>
      </w:pPr>
    </w:p>
    <w:p w:rsidR="00132866" w:rsidRPr="00CD485E" w:rsidRDefault="00132866" w:rsidP="00452B99">
      <w:pPr>
        <w:ind w:left="426"/>
        <w:jc w:val="both"/>
        <w:rPr>
          <w:rFonts w:asciiTheme="minorHAnsi" w:hAnsiTheme="minorHAnsi" w:cstheme="minorHAnsi"/>
          <w:sz w:val="22"/>
          <w:szCs w:val="22"/>
        </w:rPr>
      </w:pPr>
    </w:p>
    <w:p w:rsidR="00452B99" w:rsidRPr="00CD485E" w:rsidRDefault="00452B99" w:rsidP="0098373E">
      <w:pPr>
        <w:pStyle w:val="Prrafodelista"/>
        <w:numPr>
          <w:ilvl w:val="1"/>
          <w:numId w:val="23"/>
        </w:numPr>
        <w:spacing w:after="240" w:line="276" w:lineRule="auto"/>
        <w:ind w:left="993" w:hanging="567"/>
        <w:jc w:val="both"/>
        <w:rPr>
          <w:rFonts w:asciiTheme="minorHAnsi" w:hAnsiTheme="minorHAnsi" w:cstheme="minorHAnsi"/>
          <w:b/>
          <w:sz w:val="22"/>
          <w:szCs w:val="22"/>
        </w:rPr>
      </w:pPr>
      <w:r w:rsidRPr="00CD485E">
        <w:rPr>
          <w:rFonts w:asciiTheme="minorHAnsi" w:hAnsiTheme="minorHAnsi" w:cstheme="minorHAnsi"/>
          <w:b/>
          <w:sz w:val="22"/>
          <w:szCs w:val="22"/>
        </w:rPr>
        <w:t xml:space="preserve">La cancelación procederá: </w:t>
      </w:r>
    </w:p>
    <w:p w:rsidR="00452B99" w:rsidRPr="00CD485E" w:rsidRDefault="00452B99" w:rsidP="0098373E">
      <w:pPr>
        <w:numPr>
          <w:ilvl w:val="0"/>
          <w:numId w:val="12"/>
        </w:numPr>
        <w:spacing w:after="200" w:line="276" w:lineRule="auto"/>
        <w:ind w:left="1418"/>
        <w:contextualSpacing/>
        <w:jc w:val="both"/>
        <w:rPr>
          <w:rFonts w:asciiTheme="minorHAnsi" w:hAnsiTheme="minorHAnsi" w:cstheme="minorHAnsi"/>
          <w:sz w:val="22"/>
          <w:szCs w:val="22"/>
        </w:rPr>
      </w:pPr>
      <w:r w:rsidRPr="00CD485E">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CD485E" w:rsidRDefault="00452B99" w:rsidP="0098373E">
      <w:pPr>
        <w:numPr>
          <w:ilvl w:val="0"/>
          <w:numId w:val="12"/>
        </w:numPr>
        <w:spacing w:after="200" w:line="276" w:lineRule="auto"/>
        <w:ind w:left="1418"/>
        <w:contextualSpacing/>
        <w:jc w:val="both"/>
        <w:rPr>
          <w:rFonts w:asciiTheme="minorHAnsi" w:hAnsiTheme="minorHAnsi" w:cstheme="minorHAnsi"/>
          <w:sz w:val="22"/>
          <w:szCs w:val="22"/>
        </w:rPr>
      </w:pPr>
      <w:r w:rsidRPr="00CD485E">
        <w:rPr>
          <w:rFonts w:asciiTheme="minorHAnsi" w:hAnsiTheme="minorHAnsi" w:cstheme="minorHAnsi"/>
          <w:sz w:val="22"/>
          <w:szCs w:val="22"/>
        </w:rPr>
        <w:t xml:space="preserve">Se hubiera extinguido la necesidad de contratación. </w:t>
      </w:r>
    </w:p>
    <w:p w:rsidR="00452B99" w:rsidRPr="00CD485E" w:rsidRDefault="00452B99" w:rsidP="0098373E">
      <w:pPr>
        <w:numPr>
          <w:ilvl w:val="0"/>
          <w:numId w:val="12"/>
        </w:numPr>
        <w:spacing w:after="200" w:line="276" w:lineRule="auto"/>
        <w:ind w:left="1418"/>
        <w:contextualSpacing/>
        <w:jc w:val="both"/>
        <w:rPr>
          <w:rFonts w:asciiTheme="minorHAnsi" w:hAnsiTheme="minorHAnsi" w:cstheme="minorHAnsi"/>
          <w:sz w:val="22"/>
          <w:szCs w:val="22"/>
        </w:rPr>
      </w:pPr>
      <w:r w:rsidRPr="00CD485E">
        <w:rPr>
          <w:rFonts w:asciiTheme="minorHAnsi" w:hAnsiTheme="minorHAnsi" w:cstheme="minorHAnsi"/>
          <w:sz w:val="22"/>
          <w:szCs w:val="22"/>
        </w:rPr>
        <w:t>Cuando la ejecución y resultados dejen de ser oportunos o surjan cambios sustanciales en la estructura y objetivos de YPFB</w:t>
      </w:r>
      <w:r w:rsidR="00DF166F" w:rsidRPr="00CD485E">
        <w:rPr>
          <w:rFonts w:asciiTheme="minorHAnsi" w:hAnsiTheme="minorHAnsi" w:cstheme="minorHAnsi"/>
          <w:sz w:val="22"/>
          <w:szCs w:val="22"/>
        </w:rPr>
        <w:t>,</w:t>
      </w:r>
      <w:r w:rsidRPr="00CD485E">
        <w:rPr>
          <w:rFonts w:asciiTheme="minorHAnsi" w:hAnsiTheme="minorHAnsi" w:cstheme="minorHAnsi"/>
          <w:sz w:val="22"/>
          <w:szCs w:val="22"/>
        </w:rPr>
        <w:t xml:space="preserve"> sus empresas subsidiarias y afiliadas. </w:t>
      </w:r>
    </w:p>
    <w:p w:rsidR="00452B99" w:rsidRPr="00CD485E" w:rsidRDefault="00452B99" w:rsidP="00452B99">
      <w:pPr>
        <w:ind w:left="720"/>
        <w:contextualSpacing/>
        <w:jc w:val="both"/>
        <w:rPr>
          <w:rFonts w:asciiTheme="minorHAnsi" w:hAnsiTheme="minorHAnsi" w:cstheme="minorHAnsi"/>
          <w:sz w:val="22"/>
          <w:szCs w:val="22"/>
        </w:rPr>
      </w:pPr>
    </w:p>
    <w:p w:rsidR="00452B99" w:rsidRPr="00CD485E" w:rsidRDefault="00452B99" w:rsidP="004B0CFC">
      <w:pPr>
        <w:spacing w:after="200"/>
        <w:ind w:left="993"/>
        <w:jc w:val="both"/>
        <w:rPr>
          <w:rFonts w:asciiTheme="minorHAnsi" w:eastAsiaTheme="minorHAnsi" w:hAnsiTheme="minorHAnsi" w:cstheme="minorHAnsi"/>
          <w:sz w:val="22"/>
          <w:szCs w:val="22"/>
          <w:lang w:val="es-BO"/>
        </w:rPr>
      </w:pPr>
      <w:r w:rsidRPr="00CD485E">
        <w:rPr>
          <w:rFonts w:asciiTheme="minorHAnsi" w:eastAsiaTheme="minorHAnsi" w:hAnsiTheme="minorHAnsi" w:cstheme="minorHAnsi"/>
          <w:sz w:val="22"/>
          <w:szCs w:val="22"/>
          <w:lang w:val="es-BO"/>
        </w:rPr>
        <w:t>Cuando sea necesario cancelar uno o varios ítems, lotes, tramos, paquetes</w:t>
      </w:r>
      <w:r w:rsidR="008E4472" w:rsidRPr="00CD485E">
        <w:rPr>
          <w:rFonts w:asciiTheme="minorHAnsi" w:eastAsiaTheme="minorHAnsi" w:hAnsiTheme="minorHAnsi" w:cstheme="minorHAnsi"/>
          <w:sz w:val="22"/>
          <w:szCs w:val="22"/>
          <w:lang w:val="es-BO"/>
        </w:rPr>
        <w:t>, volúmenes</w:t>
      </w:r>
      <w:r w:rsidRPr="00CD485E">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CD485E" w:rsidRDefault="00452B99" w:rsidP="004B0CFC">
      <w:pPr>
        <w:spacing w:after="200" w:line="276" w:lineRule="auto"/>
        <w:ind w:left="993"/>
        <w:jc w:val="both"/>
        <w:rPr>
          <w:rFonts w:asciiTheme="minorHAnsi" w:eastAsiaTheme="minorHAnsi" w:hAnsiTheme="minorHAnsi" w:cstheme="minorHAnsi"/>
          <w:sz w:val="22"/>
          <w:szCs w:val="22"/>
          <w:lang w:val="es-BO"/>
        </w:rPr>
      </w:pPr>
      <w:r w:rsidRPr="00CD485E">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CD485E" w:rsidRDefault="00452B99" w:rsidP="004B0CFC">
      <w:pPr>
        <w:spacing w:after="200" w:line="276" w:lineRule="auto"/>
        <w:ind w:left="993"/>
        <w:jc w:val="both"/>
        <w:rPr>
          <w:rFonts w:asciiTheme="minorHAnsi" w:eastAsiaTheme="minorHAnsi" w:hAnsiTheme="minorHAnsi" w:cstheme="minorHAnsi"/>
          <w:sz w:val="22"/>
          <w:szCs w:val="22"/>
          <w:lang w:val="es-BO"/>
        </w:rPr>
      </w:pPr>
      <w:r w:rsidRPr="00CD485E">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CD485E">
        <w:rPr>
          <w:rFonts w:asciiTheme="minorHAnsi" w:eastAsiaTheme="minorHAnsi" w:hAnsiTheme="minorHAnsi" w:cstheme="minorHAnsi"/>
          <w:sz w:val="22"/>
          <w:szCs w:val="22"/>
          <w:lang w:val="es-BO"/>
        </w:rPr>
        <w:t xml:space="preserve">propuestas </w:t>
      </w:r>
      <w:r w:rsidRPr="00CD485E">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CD485E" w:rsidRDefault="00452B99" w:rsidP="0098373E">
      <w:pPr>
        <w:pStyle w:val="Prrafodelista"/>
        <w:numPr>
          <w:ilvl w:val="1"/>
          <w:numId w:val="23"/>
        </w:numPr>
        <w:spacing w:after="240" w:line="276" w:lineRule="auto"/>
        <w:ind w:left="993" w:hanging="567"/>
        <w:jc w:val="both"/>
        <w:rPr>
          <w:rFonts w:asciiTheme="minorHAnsi" w:hAnsiTheme="minorHAnsi" w:cstheme="minorHAnsi"/>
          <w:b/>
          <w:sz w:val="22"/>
          <w:szCs w:val="22"/>
        </w:rPr>
      </w:pPr>
      <w:r w:rsidRPr="00CD485E">
        <w:rPr>
          <w:rFonts w:asciiTheme="minorHAnsi" w:hAnsiTheme="minorHAnsi" w:cstheme="minorHAnsi"/>
          <w:b/>
          <w:sz w:val="22"/>
          <w:szCs w:val="22"/>
        </w:rPr>
        <w:t>La suspensión procederá:</w:t>
      </w:r>
    </w:p>
    <w:p w:rsidR="00452B99" w:rsidRPr="00CD485E" w:rsidRDefault="00452B99" w:rsidP="004B0CFC">
      <w:pPr>
        <w:spacing w:after="200" w:line="276" w:lineRule="auto"/>
        <w:ind w:left="993"/>
        <w:jc w:val="both"/>
        <w:rPr>
          <w:rFonts w:asciiTheme="minorHAnsi" w:eastAsiaTheme="minorHAnsi" w:hAnsiTheme="minorHAnsi" w:cstheme="minorHAnsi"/>
          <w:sz w:val="22"/>
          <w:szCs w:val="22"/>
          <w:lang w:val="es-BO"/>
        </w:rPr>
      </w:pPr>
      <w:r w:rsidRPr="00CD485E">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CD485E" w:rsidRDefault="00452B99" w:rsidP="004B0CFC">
      <w:pPr>
        <w:spacing w:after="200" w:line="276" w:lineRule="auto"/>
        <w:ind w:left="993"/>
        <w:jc w:val="both"/>
        <w:rPr>
          <w:rFonts w:asciiTheme="minorHAnsi" w:eastAsiaTheme="minorHAnsi" w:hAnsiTheme="minorHAnsi" w:cstheme="minorHAnsi"/>
          <w:sz w:val="22"/>
          <w:szCs w:val="22"/>
          <w:lang w:val="es-BO"/>
        </w:rPr>
      </w:pPr>
      <w:r w:rsidRPr="00CD485E">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CD485E" w:rsidRDefault="00452B99" w:rsidP="004B0CFC">
      <w:pPr>
        <w:spacing w:after="200" w:line="276" w:lineRule="auto"/>
        <w:ind w:left="993"/>
        <w:jc w:val="both"/>
        <w:rPr>
          <w:rFonts w:asciiTheme="minorHAnsi" w:eastAsiaTheme="minorHAnsi" w:hAnsiTheme="minorHAnsi" w:cstheme="minorHAnsi"/>
          <w:sz w:val="22"/>
          <w:szCs w:val="22"/>
          <w:lang w:val="es-BO"/>
        </w:rPr>
      </w:pPr>
      <w:r w:rsidRPr="00CD485E">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CD485E" w:rsidRDefault="00452B99" w:rsidP="0098373E">
      <w:pPr>
        <w:pStyle w:val="Prrafodelista"/>
        <w:numPr>
          <w:ilvl w:val="1"/>
          <w:numId w:val="23"/>
        </w:numPr>
        <w:spacing w:after="240" w:line="276" w:lineRule="auto"/>
        <w:ind w:left="993" w:hanging="567"/>
        <w:jc w:val="both"/>
        <w:rPr>
          <w:rFonts w:asciiTheme="minorHAnsi" w:eastAsiaTheme="minorHAnsi" w:hAnsiTheme="minorHAnsi" w:cstheme="minorHAnsi"/>
          <w:sz w:val="22"/>
          <w:szCs w:val="22"/>
          <w:lang w:val="es-BO"/>
        </w:rPr>
      </w:pPr>
      <w:r w:rsidRPr="00CD485E">
        <w:rPr>
          <w:rFonts w:asciiTheme="minorHAnsi" w:hAnsiTheme="minorHAnsi" w:cstheme="minorHAnsi"/>
          <w:b/>
          <w:sz w:val="22"/>
          <w:szCs w:val="22"/>
        </w:rPr>
        <w:t xml:space="preserve">La </w:t>
      </w:r>
      <w:r w:rsidR="00D45013" w:rsidRPr="00CD485E">
        <w:rPr>
          <w:rFonts w:asciiTheme="minorHAnsi" w:hAnsiTheme="minorHAnsi" w:cstheme="minorHAnsi"/>
          <w:b/>
          <w:sz w:val="22"/>
          <w:szCs w:val="22"/>
        </w:rPr>
        <w:t>a</w:t>
      </w:r>
      <w:r w:rsidRPr="00CD485E">
        <w:rPr>
          <w:rFonts w:asciiTheme="minorHAnsi" w:hAnsiTheme="minorHAnsi" w:cstheme="minorHAnsi"/>
          <w:b/>
          <w:sz w:val="22"/>
          <w:szCs w:val="22"/>
        </w:rPr>
        <w:t>nulación procederá:</w:t>
      </w:r>
    </w:p>
    <w:p w:rsidR="00452B99" w:rsidRPr="00CD485E"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CD485E">
        <w:rPr>
          <w:rFonts w:asciiTheme="minorHAnsi" w:eastAsiaTheme="minorHAnsi" w:hAnsiTheme="minorHAnsi" w:cstheme="minorHAnsi"/>
          <w:sz w:val="22"/>
          <w:szCs w:val="22"/>
          <w:lang w:val="es-BO"/>
        </w:rPr>
        <w:t>La anulación</w:t>
      </w:r>
      <w:r w:rsidRPr="00CD485E">
        <w:rPr>
          <w:rFonts w:asciiTheme="minorHAnsi" w:eastAsiaTheme="minorHAnsi" w:hAnsiTheme="minorHAnsi" w:cstheme="minorHAnsi"/>
          <w:b/>
          <w:sz w:val="22"/>
          <w:szCs w:val="22"/>
          <w:lang w:val="es-BO"/>
        </w:rPr>
        <w:t xml:space="preserve"> </w:t>
      </w:r>
      <w:r w:rsidRPr="00CD485E">
        <w:rPr>
          <w:rFonts w:asciiTheme="minorHAnsi" w:eastAsiaTheme="minorHAnsi" w:hAnsiTheme="minorHAnsi" w:cstheme="minorHAnsi"/>
          <w:sz w:val="22"/>
          <w:szCs w:val="22"/>
          <w:lang w:val="es-BO"/>
        </w:rPr>
        <w:t>hasta el vicio más antiguo, se realizará cuando se determine:</w:t>
      </w:r>
    </w:p>
    <w:p w:rsidR="00452B99" w:rsidRPr="00CD485E" w:rsidRDefault="00452B99" w:rsidP="0098373E">
      <w:pPr>
        <w:numPr>
          <w:ilvl w:val="0"/>
          <w:numId w:val="11"/>
        </w:numPr>
        <w:ind w:left="1418" w:hanging="425"/>
        <w:jc w:val="both"/>
        <w:rPr>
          <w:rFonts w:asciiTheme="minorHAnsi" w:eastAsiaTheme="minorHAnsi" w:hAnsiTheme="minorHAnsi" w:cstheme="minorHAnsi"/>
          <w:sz w:val="22"/>
          <w:szCs w:val="22"/>
          <w:lang w:val="es-BO"/>
        </w:rPr>
      </w:pPr>
      <w:r w:rsidRPr="00CD485E">
        <w:rPr>
          <w:rFonts w:asciiTheme="minorHAnsi" w:eastAsiaTheme="minorHAnsi" w:hAnsiTheme="minorHAnsi" w:cstheme="minorHAnsi"/>
          <w:sz w:val="22"/>
          <w:szCs w:val="22"/>
          <w:lang w:val="es-BO"/>
        </w:rPr>
        <w:t>Incumplimiento o inobservancia al presente Reglamento y sus procedimientos.</w:t>
      </w:r>
    </w:p>
    <w:p w:rsidR="00452B99" w:rsidRPr="00CD485E" w:rsidRDefault="00452B99" w:rsidP="0098373E">
      <w:pPr>
        <w:numPr>
          <w:ilvl w:val="0"/>
          <w:numId w:val="11"/>
        </w:numPr>
        <w:ind w:left="1418" w:hanging="425"/>
        <w:jc w:val="both"/>
        <w:rPr>
          <w:rFonts w:asciiTheme="minorHAnsi" w:eastAsiaTheme="minorHAnsi" w:hAnsiTheme="minorHAnsi" w:cstheme="minorHAnsi"/>
          <w:sz w:val="22"/>
          <w:szCs w:val="22"/>
          <w:lang w:val="es-BO"/>
        </w:rPr>
      </w:pPr>
      <w:r w:rsidRPr="00CD485E">
        <w:rPr>
          <w:rFonts w:asciiTheme="minorHAnsi" w:eastAsiaTheme="minorHAnsi" w:hAnsiTheme="minorHAnsi" w:cstheme="minorHAnsi"/>
          <w:sz w:val="22"/>
          <w:szCs w:val="22"/>
          <w:lang w:val="es-BO"/>
        </w:rPr>
        <w:t xml:space="preserve">Error en el DBC publicado. </w:t>
      </w:r>
    </w:p>
    <w:p w:rsidR="00452B99" w:rsidRPr="00CD485E" w:rsidRDefault="00452B99" w:rsidP="0098373E">
      <w:pPr>
        <w:numPr>
          <w:ilvl w:val="0"/>
          <w:numId w:val="11"/>
        </w:numPr>
        <w:ind w:left="1418" w:hanging="425"/>
        <w:jc w:val="both"/>
        <w:rPr>
          <w:rFonts w:asciiTheme="minorHAnsi" w:eastAsiaTheme="minorHAnsi" w:hAnsiTheme="minorHAnsi" w:cstheme="minorHAnsi"/>
          <w:sz w:val="22"/>
          <w:szCs w:val="22"/>
          <w:lang w:val="es-BO"/>
        </w:rPr>
      </w:pPr>
      <w:r w:rsidRPr="00CD485E">
        <w:rPr>
          <w:rFonts w:asciiTheme="minorHAnsi" w:eastAsiaTheme="minorHAnsi" w:hAnsiTheme="minorHAnsi" w:cstheme="minorHAnsi"/>
          <w:sz w:val="22"/>
          <w:szCs w:val="22"/>
          <w:lang w:val="es-BO"/>
        </w:rPr>
        <w:t>Error en el precio referencial estimado.</w:t>
      </w:r>
    </w:p>
    <w:p w:rsidR="00452B99" w:rsidRPr="00CD485E" w:rsidRDefault="00452B99" w:rsidP="00452B99">
      <w:pPr>
        <w:rPr>
          <w:rFonts w:asciiTheme="minorHAnsi" w:hAnsiTheme="minorHAnsi" w:cstheme="minorHAnsi"/>
          <w:sz w:val="22"/>
          <w:szCs w:val="22"/>
        </w:rPr>
      </w:pPr>
    </w:p>
    <w:p w:rsidR="00452B99" w:rsidRPr="00CD485E" w:rsidRDefault="00452B99" w:rsidP="004B0CFC">
      <w:pPr>
        <w:spacing w:after="200" w:line="276" w:lineRule="auto"/>
        <w:ind w:left="993"/>
        <w:jc w:val="both"/>
        <w:rPr>
          <w:rFonts w:asciiTheme="minorHAnsi" w:hAnsiTheme="minorHAnsi" w:cstheme="minorHAnsi"/>
          <w:sz w:val="22"/>
          <w:szCs w:val="22"/>
        </w:rPr>
      </w:pPr>
      <w:r w:rsidRPr="00CD485E">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CD485E">
        <w:rPr>
          <w:rFonts w:asciiTheme="minorHAnsi" w:eastAsiaTheme="minorHAnsi" w:hAnsiTheme="minorHAnsi" w:cstheme="minorHAnsi"/>
          <w:sz w:val="22"/>
          <w:szCs w:val="22"/>
          <w:lang w:val="es-BO"/>
        </w:rPr>
        <w:t>o de los ítems, lotes, tramos</w:t>
      </w:r>
      <w:r w:rsidR="00FD0D37" w:rsidRPr="00CD485E">
        <w:rPr>
          <w:rFonts w:asciiTheme="minorHAnsi" w:hAnsiTheme="minorHAnsi" w:cstheme="minorHAnsi"/>
          <w:sz w:val="22"/>
          <w:szCs w:val="22"/>
        </w:rPr>
        <w:t>, paquetes, volúmenes o etapas.</w:t>
      </w:r>
    </w:p>
    <w:p w:rsidR="002E733A" w:rsidRPr="00CD485E" w:rsidRDefault="002E733A" w:rsidP="004B0CFC">
      <w:pPr>
        <w:spacing w:after="200" w:line="276" w:lineRule="auto"/>
        <w:ind w:left="993"/>
        <w:jc w:val="both"/>
        <w:rPr>
          <w:rFonts w:asciiTheme="minorHAnsi" w:eastAsiaTheme="minorHAnsi" w:hAnsiTheme="minorHAnsi" w:cstheme="minorHAnsi"/>
          <w:sz w:val="22"/>
          <w:szCs w:val="22"/>
          <w:lang w:val="es-BO"/>
        </w:rPr>
      </w:pPr>
      <w:r w:rsidRPr="00CD485E">
        <w:rPr>
          <w:rFonts w:asciiTheme="minorHAnsi" w:eastAsiaTheme="minorHAnsi" w:hAnsiTheme="minorHAnsi" w:cstheme="minorHAnsi"/>
          <w:sz w:val="22"/>
          <w:szCs w:val="22"/>
          <w:lang w:val="es-BO"/>
        </w:rPr>
        <w:lastRenderedPageBreak/>
        <w:t xml:space="preserve">Cuando </w:t>
      </w:r>
      <w:r w:rsidR="00C04A9B" w:rsidRPr="00CD485E">
        <w:rPr>
          <w:rFonts w:asciiTheme="minorHAnsi" w:eastAsiaTheme="minorHAnsi" w:hAnsiTheme="minorHAnsi" w:cstheme="minorHAnsi"/>
          <w:sz w:val="22"/>
          <w:szCs w:val="22"/>
          <w:lang w:val="es-BO"/>
        </w:rPr>
        <w:t xml:space="preserve">exista una </w:t>
      </w:r>
      <w:r w:rsidRPr="00CD485E">
        <w:rPr>
          <w:rFonts w:asciiTheme="minorHAnsi" w:eastAsiaTheme="minorHAnsi" w:hAnsiTheme="minorHAnsi" w:cstheme="minorHAnsi"/>
          <w:sz w:val="22"/>
          <w:szCs w:val="22"/>
          <w:lang w:val="es-BO"/>
        </w:rPr>
        <w:t xml:space="preserve">anulación parcial </w:t>
      </w:r>
      <w:r w:rsidR="00C04A9B" w:rsidRPr="00CD485E">
        <w:rPr>
          <w:rFonts w:asciiTheme="minorHAnsi" w:eastAsiaTheme="minorHAnsi" w:hAnsiTheme="minorHAnsi" w:cstheme="minorHAnsi"/>
          <w:sz w:val="22"/>
          <w:szCs w:val="22"/>
          <w:lang w:val="es-BO"/>
        </w:rPr>
        <w:t xml:space="preserve">y </w:t>
      </w:r>
      <w:r w:rsidRPr="00CD485E">
        <w:rPr>
          <w:rFonts w:asciiTheme="minorHAnsi" w:eastAsiaTheme="minorHAnsi" w:hAnsiTheme="minorHAnsi" w:cstheme="minorHAnsi"/>
          <w:sz w:val="22"/>
          <w:szCs w:val="22"/>
          <w:lang w:val="es-BO"/>
        </w:rPr>
        <w:t xml:space="preserve">sea </w:t>
      </w:r>
      <w:r w:rsidR="00C04A9B" w:rsidRPr="00CD485E">
        <w:rPr>
          <w:rFonts w:asciiTheme="minorHAnsi" w:eastAsiaTheme="minorHAnsi" w:hAnsiTheme="minorHAnsi" w:cstheme="minorHAnsi"/>
          <w:sz w:val="22"/>
          <w:szCs w:val="22"/>
          <w:lang w:val="es-BO"/>
        </w:rPr>
        <w:t xml:space="preserve">de </w:t>
      </w:r>
      <w:r w:rsidR="00E2476F" w:rsidRPr="00CD485E">
        <w:rPr>
          <w:rFonts w:asciiTheme="minorHAnsi" w:eastAsiaTheme="minorHAnsi" w:hAnsiTheme="minorHAnsi" w:cstheme="minorHAnsi"/>
          <w:sz w:val="22"/>
          <w:szCs w:val="22"/>
          <w:lang w:val="es-BO"/>
        </w:rPr>
        <w:t>los actos administrativos</w:t>
      </w:r>
      <w:r w:rsidR="00C04A9B" w:rsidRPr="00CD485E">
        <w:rPr>
          <w:rFonts w:asciiTheme="minorHAnsi" w:eastAsiaTheme="minorHAnsi" w:hAnsiTheme="minorHAnsi" w:cstheme="minorHAnsi"/>
          <w:sz w:val="22"/>
          <w:szCs w:val="22"/>
          <w:lang w:val="es-BO"/>
        </w:rPr>
        <w:t xml:space="preserve"> anteriores a</w:t>
      </w:r>
      <w:r w:rsidR="00082ABE" w:rsidRPr="00CD485E">
        <w:rPr>
          <w:rFonts w:asciiTheme="minorHAnsi" w:eastAsiaTheme="minorHAnsi" w:hAnsiTheme="minorHAnsi" w:cstheme="minorHAnsi"/>
          <w:sz w:val="22"/>
          <w:szCs w:val="22"/>
          <w:lang w:val="es-BO"/>
        </w:rPr>
        <w:t xml:space="preserve"> la publicación de la convocatoria</w:t>
      </w:r>
      <w:r w:rsidR="00E2476F" w:rsidRPr="00CD485E">
        <w:rPr>
          <w:rFonts w:asciiTheme="minorHAnsi" w:eastAsiaTheme="minorHAnsi" w:hAnsiTheme="minorHAnsi" w:cstheme="minorHAnsi"/>
          <w:sz w:val="22"/>
          <w:szCs w:val="22"/>
          <w:lang w:val="es-BO"/>
        </w:rPr>
        <w:t>;</w:t>
      </w:r>
      <w:r w:rsidRPr="00CD485E">
        <w:rPr>
          <w:rFonts w:asciiTheme="minorHAnsi" w:eastAsiaTheme="minorHAnsi" w:hAnsiTheme="minorHAnsi" w:cstheme="minorHAnsi"/>
          <w:sz w:val="22"/>
          <w:szCs w:val="22"/>
          <w:lang w:val="es-BO"/>
        </w:rPr>
        <w:t xml:space="preserve"> los ítems, lotes, tramos, paquetes, volúmenes o etapas anulados</w:t>
      </w:r>
      <w:r w:rsidR="00C04A9B" w:rsidRPr="00CD485E">
        <w:rPr>
          <w:rFonts w:asciiTheme="minorHAnsi" w:eastAsiaTheme="minorHAnsi" w:hAnsiTheme="minorHAnsi" w:cstheme="minorHAnsi"/>
          <w:sz w:val="22"/>
          <w:szCs w:val="22"/>
          <w:lang w:val="es-BO"/>
        </w:rPr>
        <w:t>,</w:t>
      </w:r>
      <w:r w:rsidRPr="00CD485E">
        <w:rPr>
          <w:rFonts w:asciiTheme="minorHAnsi" w:eastAsiaTheme="minorHAnsi" w:hAnsiTheme="minorHAnsi" w:cstheme="minorHAnsi"/>
          <w:sz w:val="22"/>
          <w:szCs w:val="22"/>
          <w:lang w:val="es-BO"/>
        </w:rPr>
        <w:t xml:space="preserve"> deberán iniciar como un nuevo proceso de contr</w:t>
      </w:r>
      <w:r w:rsidR="00082ABE" w:rsidRPr="00CD485E">
        <w:rPr>
          <w:rFonts w:asciiTheme="minorHAnsi" w:eastAsiaTheme="minorHAnsi" w:hAnsiTheme="minorHAnsi" w:cstheme="minorHAnsi"/>
          <w:sz w:val="22"/>
          <w:szCs w:val="22"/>
          <w:lang w:val="es-BO"/>
        </w:rPr>
        <w:t>atación</w:t>
      </w:r>
      <w:r w:rsidRPr="00CD485E">
        <w:rPr>
          <w:rFonts w:asciiTheme="minorHAnsi" w:eastAsiaTheme="minorHAnsi" w:hAnsiTheme="minorHAnsi" w:cstheme="minorHAnsi"/>
          <w:sz w:val="22"/>
          <w:szCs w:val="22"/>
          <w:lang w:val="es-BO"/>
        </w:rPr>
        <w:t xml:space="preserve"> según la modalidad que corresponda.</w:t>
      </w:r>
    </w:p>
    <w:p w:rsidR="00900663" w:rsidRPr="00CD485E" w:rsidRDefault="00900663" w:rsidP="00885435">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 xml:space="preserve">INSPECCIÓN </w:t>
      </w:r>
      <w:r w:rsidR="00885435" w:rsidRPr="00CD485E">
        <w:rPr>
          <w:rFonts w:asciiTheme="minorHAnsi" w:hAnsiTheme="minorHAnsi" w:cstheme="minorHAnsi"/>
          <w:b/>
          <w:sz w:val="22"/>
          <w:szCs w:val="22"/>
        </w:rPr>
        <w:t>PREVIA. -</w:t>
      </w:r>
    </w:p>
    <w:p w:rsidR="00900663" w:rsidRPr="00CD485E" w:rsidRDefault="00885435" w:rsidP="00885435">
      <w:pPr>
        <w:spacing w:before="100" w:beforeAutospacing="1" w:after="100" w:afterAutospacing="1"/>
        <w:ind w:left="426"/>
        <w:jc w:val="both"/>
        <w:rPr>
          <w:rFonts w:asciiTheme="minorHAnsi" w:hAnsiTheme="minorHAnsi" w:cstheme="minorHAnsi"/>
          <w:sz w:val="22"/>
          <w:szCs w:val="22"/>
          <w:lang w:val="es-ES_tradnl"/>
        </w:rPr>
      </w:pPr>
      <w:r w:rsidRPr="00CD485E">
        <w:rPr>
          <w:rFonts w:asciiTheme="minorHAnsi" w:hAnsiTheme="minorHAnsi" w:cstheme="minorHAnsi"/>
          <w:b/>
          <w:bCs/>
          <w:i/>
          <w:iCs/>
          <w:lang w:eastAsia="es-BO"/>
        </w:rPr>
        <w:t xml:space="preserve"> “No corresponde”</w:t>
      </w:r>
    </w:p>
    <w:p w:rsidR="00900663" w:rsidRPr="00CD485E" w:rsidRDefault="00900663" w:rsidP="00885435">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 xml:space="preserve">CONSULTAS ESCRITAS AL </w:t>
      </w:r>
      <w:r w:rsidR="00885435" w:rsidRPr="00CD485E">
        <w:rPr>
          <w:rFonts w:asciiTheme="minorHAnsi" w:hAnsiTheme="minorHAnsi" w:cstheme="minorHAnsi"/>
          <w:b/>
          <w:sz w:val="22"/>
          <w:szCs w:val="22"/>
        </w:rPr>
        <w:t>DBC. -</w:t>
      </w:r>
    </w:p>
    <w:p w:rsidR="00A11440" w:rsidRPr="00CD485E" w:rsidRDefault="00885435" w:rsidP="00885435">
      <w:pPr>
        <w:spacing w:before="100" w:beforeAutospacing="1" w:after="100" w:afterAutospacing="1"/>
        <w:ind w:left="426"/>
        <w:jc w:val="both"/>
        <w:rPr>
          <w:rFonts w:asciiTheme="minorHAnsi" w:hAnsiTheme="minorHAnsi" w:cstheme="minorHAnsi"/>
          <w:sz w:val="24"/>
          <w:szCs w:val="24"/>
          <w:lang w:val="es-BO" w:eastAsia="es-BO"/>
        </w:rPr>
      </w:pPr>
      <w:r w:rsidRPr="00CD485E">
        <w:rPr>
          <w:rFonts w:asciiTheme="minorHAnsi" w:hAnsiTheme="minorHAnsi" w:cstheme="minorHAnsi"/>
          <w:b/>
          <w:bCs/>
          <w:i/>
          <w:iCs/>
          <w:lang w:eastAsia="es-BO"/>
        </w:rPr>
        <w:t xml:space="preserve"> “No corresponde”</w:t>
      </w:r>
    </w:p>
    <w:p w:rsidR="00900663" w:rsidRPr="00CD485E" w:rsidRDefault="00015B4A" w:rsidP="00885435">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 xml:space="preserve">REUNIÓN DE </w:t>
      </w:r>
      <w:r w:rsidR="00885435" w:rsidRPr="00CD485E">
        <w:rPr>
          <w:rFonts w:asciiTheme="minorHAnsi" w:hAnsiTheme="minorHAnsi" w:cstheme="minorHAnsi"/>
          <w:b/>
          <w:sz w:val="22"/>
          <w:szCs w:val="22"/>
        </w:rPr>
        <w:t>ACLARACIÓN. -</w:t>
      </w:r>
    </w:p>
    <w:p w:rsidR="00A11440" w:rsidRPr="00CD485E" w:rsidRDefault="00885435" w:rsidP="00885435">
      <w:pPr>
        <w:spacing w:before="100" w:beforeAutospacing="1" w:after="100" w:afterAutospacing="1"/>
        <w:ind w:left="426"/>
        <w:jc w:val="both"/>
        <w:rPr>
          <w:rFonts w:asciiTheme="minorHAnsi" w:hAnsiTheme="minorHAnsi" w:cstheme="minorHAnsi"/>
          <w:sz w:val="24"/>
          <w:szCs w:val="24"/>
          <w:lang w:val="es-BO" w:eastAsia="es-BO"/>
        </w:rPr>
      </w:pPr>
      <w:r w:rsidRPr="00CD485E">
        <w:rPr>
          <w:rFonts w:asciiTheme="minorHAnsi" w:hAnsiTheme="minorHAnsi" w:cstheme="minorHAnsi"/>
          <w:b/>
          <w:bCs/>
          <w:i/>
          <w:iCs/>
          <w:lang w:eastAsia="es-BO"/>
        </w:rPr>
        <w:t xml:space="preserve"> “No corresponde”</w:t>
      </w:r>
    </w:p>
    <w:p w:rsidR="00900663" w:rsidRPr="00CD485E" w:rsidRDefault="00900663"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 xml:space="preserve">ENMIENDAS AL DOCUMENTO BASE DE </w:t>
      </w:r>
      <w:r w:rsidR="00885435" w:rsidRPr="00CD485E">
        <w:rPr>
          <w:rFonts w:asciiTheme="minorHAnsi" w:hAnsiTheme="minorHAnsi" w:cstheme="minorHAnsi"/>
          <w:b/>
          <w:sz w:val="22"/>
          <w:szCs w:val="22"/>
        </w:rPr>
        <w:t>CONTRATACIÓN. -</w:t>
      </w:r>
    </w:p>
    <w:p w:rsidR="00900663" w:rsidRPr="00CD485E" w:rsidRDefault="00900663" w:rsidP="00B37050">
      <w:pPr>
        <w:pStyle w:val="Prrafodelista"/>
        <w:ind w:left="426"/>
        <w:jc w:val="both"/>
        <w:rPr>
          <w:rFonts w:asciiTheme="minorHAnsi" w:hAnsiTheme="minorHAnsi" w:cstheme="minorHAnsi"/>
          <w:b/>
          <w:sz w:val="22"/>
          <w:szCs w:val="22"/>
        </w:rPr>
      </w:pPr>
    </w:p>
    <w:p w:rsidR="00AF7E5E" w:rsidRPr="00CD485E" w:rsidRDefault="00EA7EC8" w:rsidP="00AF7E5E">
      <w:pPr>
        <w:ind w:left="426"/>
        <w:jc w:val="both"/>
        <w:rPr>
          <w:rFonts w:asciiTheme="minorHAnsi" w:hAnsiTheme="minorHAnsi" w:cstheme="minorHAnsi"/>
          <w:sz w:val="22"/>
          <w:szCs w:val="22"/>
        </w:rPr>
      </w:pPr>
      <w:r w:rsidRPr="00CD485E">
        <w:rPr>
          <w:rFonts w:asciiTheme="minorHAnsi" w:hAnsiTheme="minorHAnsi" w:cstheme="minorHAnsi"/>
          <w:sz w:val="22"/>
          <w:szCs w:val="22"/>
        </w:rPr>
        <w:t>YPFB podrá enmendar el DBC</w:t>
      </w:r>
      <w:r w:rsidR="00AF7E5E" w:rsidRPr="00CD485E">
        <w:rPr>
          <w:rFonts w:asciiTheme="minorHAnsi" w:hAnsiTheme="minorHAnsi" w:cstheme="minorHAnsi"/>
          <w:sz w:val="22"/>
          <w:szCs w:val="22"/>
        </w:rPr>
        <w:t xml:space="preserve">, por iniciativa propia y/o como resultado de la reunión de aclaración, en cualquier momento hasta tres (3) días hábiles antes de la presentación de propuestas. </w:t>
      </w:r>
    </w:p>
    <w:p w:rsidR="00AF7E5E" w:rsidRPr="00CD485E" w:rsidRDefault="00AF7E5E" w:rsidP="00AF7E5E">
      <w:pPr>
        <w:pStyle w:val="Prrafodelista"/>
        <w:ind w:left="426"/>
        <w:jc w:val="right"/>
        <w:rPr>
          <w:rFonts w:asciiTheme="minorHAnsi" w:hAnsiTheme="minorHAnsi" w:cstheme="minorHAnsi"/>
          <w:sz w:val="22"/>
          <w:szCs w:val="22"/>
        </w:rPr>
      </w:pPr>
    </w:p>
    <w:p w:rsidR="00C05B7B" w:rsidRPr="00CD485E" w:rsidRDefault="00AF7E5E" w:rsidP="00AF7E5E">
      <w:pPr>
        <w:pStyle w:val="Prrafodelista"/>
        <w:ind w:left="426"/>
        <w:jc w:val="both"/>
        <w:rPr>
          <w:rStyle w:val="Hipervnculo"/>
          <w:rFonts w:asciiTheme="minorHAnsi" w:hAnsiTheme="minorHAnsi" w:cstheme="minorHAnsi"/>
          <w:color w:val="auto"/>
          <w:sz w:val="22"/>
          <w:szCs w:val="22"/>
        </w:rPr>
      </w:pPr>
      <w:r w:rsidRPr="00CD485E">
        <w:rPr>
          <w:rFonts w:asciiTheme="minorHAnsi" w:hAnsiTheme="minorHAnsi" w:cstheme="minorHAnsi"/>
          <w:sz w:val="22"/>
          <w:szCs w:val="22"/>
        </w:rPr>
        <w:t xml:space="preserve">Las enmiendas serán publicadas en el sitio web de YPFB </w:t>
      </w:r>
      <w:hyperlink r:id="rId13" w:history="1">
        <w:r w:rsidRPr="008E3B7D">
          <w:rPr>
            <w:rStyle w:val="Hipervnculo"/>
            <w:rFonts w:asciiTheme="minorHAnsi" w:hAnsiTheme="minorHAnsi" w:cstheme="minorHAnsi"/>
            <w:color w:val="0070C0"/>
            <w:sz w:val="22"/>
            <w:szCs w:val="22"/>
          </w:rPr>
          <w:t>www.ypfb.gob.bo</w:t>
        </w:r>
      </w:hyperlink>
    </w:p>
    <w:p w:rsidR="00564E6A" w:rsidRPr="00CD485E" w:rsidRDefault="00564E6A" w:rsidP="00564E6A">
      <w:pPr>
        <w:jc w:val="both"/>
        <w:rPr>
          <w:rFonts w:asciiTheme="minorHAnsi" w:hAnsiTheme="minorHAnsi" w:cstheme="minorHAnsi"/>
          <w:sz w:val="22"/>
          <w:szCs w:val="22"/>
        </w:rPr>
      </w:pPr>
    </w:p>
    <w:p w:rsidR="00564E6A" w:rsidRPr="00CD485E" w:rsidRDefault="00564E6A" w:rsidP="00190441">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AMPLIACIÓN DE PLAZO PAR</w:t>
      </w:r>
      <w:r w:rsidR="0014016C" w:rsidRPr="00CD485E">
        <w:rPr>
          <w:rFonts w:asciiTheme="minorHAnsi" w:hAnsiTheme="minorHAnsi" w:cstheme="minorHAnsi"/>
          <w:b/>
          <w:sz w:val="22"/>
          <w:szCs w:val="22"/>
        </w:rPr>
        <w:t xml:space="preserve">A LA PRESENTACIÓN DE </w:t>
      </w:r>
      <w:r w:rsidR="008E3B7D" w:rsidRPr="00CD485E">
        <w:rPr>
          <w:rFonts w:asciiTheme="minorHAnsi" w:hAnsiTheme="minorHAnsi" w:cstheme="minorHAnsi"/>
          <w:b/>
          <w:sz w:val="22"/>
          <w:szCs w:val="22"/>
        </w:rPr>
        <w:t>PROPUESTAS. -</w:t>
      </w:r>
    </w:p>
    <w:p w:rsidR="00564E6A" w:rsidRPr="00CD485E" w:rsidRDefault="00564E6A" w:rsidP="00564E6A">
      <w:pPr>
        <w:jc w:val="both"/>
        <w:rPr>
          <w:rFonts w:asciiTheme="minorHAnsi" w:hAnsiTheme="minorHAnsi" w:cstheme="minorHAnsi"/>
          <w:sz w:val="22"/>
          <w:szCs w:val="22"/>
        </w:rPr>
      </w:pPr>
    </w:p>
    <w:p w:rsidR="00564E6A" w:rsidRPr="00CD485E" w:rsidRDefault="00564E6A" w:rsidP="00564E6A">
      <w:pPr>
        <w:ind w:left="426"/>
        <w:jc w:val="both"/>
        <w:rPr>
          <w:rFonts w:asciiTheme="minorHAnsi" w:hAnsiTheme="minorHAnsi" w:cstheme="minorHAnsi"/>
          <w:sz w:val="22"/>
          <w:szCs w:val="22"/>
        </w:rPr>
      </w:pPr>
      <w:r w:rsidRPr="00CD485E">
        <w:rPr>
          <w:rFonts w:asciiTheme="minorHAnsi" w:hAnsiTheme="minorHAnsi" w:cstheme="minorHAnsi"/>
          <w:sz w:val="22"/>
          <w:szCs w:val="22"/>
        </w:rPr>
        <w:t>El RPC podrá ampliar el plazo de presentación de propuestas por las siguientes causas debidamente justificadas:</w:t>
      </w:r>
    </w:p>
    <w:p w:rsidR="00564E6A" w:rsidRPr="00CD485E" w:rsidRDefault="00564E6A" w:rsidP="00564E6A">
      <w:pPr>
        <w:jc w:val="both"/>
        <w:rPr>
          <w:rFonts w:asciiTheme="minorHAnsi" w:hAnsiTheme="minorHAnsi" w:cstheme="minorHAnsi"/>
          <w:sz w:val="22"/>
          <w:szCs w:val="22"/>
        </w:rPr>
      </w:pPr>
    </w:p>
    <w:p w:rsidR="00564E6A" w:rsidRPr="00CD485E" w:rsidRDefault="00564E6A" w:rsidP="0098373E">
      <w:pPr>
        <w:pStyle w:val="Prrafodelista"/>
        <w:numPr>
          <w:ilvl w:val="0"/>
          <w:numId w:val="30"/>
        </w:numPr>
        <w:ind w:left="993"/>
        <w:jc w:val="both"/>
        <w:rPr>
          <w:rFonts w:asciiTheme="minorHAnsi" w:hAnsiTheme="minorHAnsi" w:cstheme="minorHAnsi"/>
          <w:sz w:val="22"/>
          <w:szCs w:val="22"/>
        </w:rPr>
      </w:pPr>
      <w:r w:rsidRPr="00CD485E">
        <w:rPr>
          <w:rFonts w:asciiTheme="minorHAnsi" w:hAnsiTheme="minorHAnsi" w:cstheme="minorHAnsi"/>
          <w:sz w:val="22"/>
          <w:szCs w:val="22"/>
        </w:rPr>
        <w:t>Enmiendas al DBC</w:t>
      </w:r>
    </w:p>
    <w:p w:rsidR="00564E6A" w:rsidRPr="00CD485E" w:rsidRDefault="00564E6A" w:rsidP="0098373E">
      <w:pPr>
        <w:pStyle w:val="Prrafodelista"/>
        <w:numPr>
          <w:ilvl w:val="0"/>
          <w:numId w:val="30"/>
        </w:numPr>
        <w:ind w:left="993"/>
        <w:jc w:val="both"/>
        <w:rPr>
          <w:rFonts w:asciiTheme="minorHAnsi" w:hAnsiTheme="minorHAnsi" w:cstheme="minorHAnsi"/>
          <w:sz w:val="22"/>
          <w:szCs w:val="22"/>
        </w:rPr>
      </w:pPr>
      <w:r w:rsidRPr="00CD485E">
        <w:rPr>
          <w:rFonts w:asciiTheme="minorHAnsi" w:hAnsiTheme="minorHAnsi" w:cstheme="minorHAnsi"/>
          <w:sz w:val="22"/>
          <w:szCs w:val="22"/>
        </w:rPr>
        <w:t>Causas de fuerza mayor</w:t>
      </w:r>
    </w:p>
    <w:p w:rsidR="00564E6A" w:rsidRPr="00CD485E" w:rsidRDefault="00564E6A" w:rsidP="0098373E">
      <w:pPr>
        <w:pStyle w:val="Prrafodelista"/>
        <w:numPr>
          <w:ilvl w:val="0"/>
          <w:numId w:val="30"/>
        </w:numPr>
        <w:ind w:left="993"/>
        <w:jc w:val="both"/>
        <w:rPr>
          <w:rFonts w:asciiTheme="minorHAnsi" w:hAnsiTheme="minorHAnsi" w:cstheme="minorHAnsi"/>
          <w:sz w:val="22"/>
          <w:szCs w:val="22"/>
        </w:rPr>
      </w:pPr>
      <w:r w:rsidRPr="00CD485E">
        <w:rPr>
          <w:rFonts w:asciiTheme="minorHAnsi" w:hAnsiTheme="minorHAnsi" w:cstheme="minorHAnsi"/>
          <w:sz w:val="22"/>
          <w:szCs w:val="22"/>
        </w:rPr>
        <w:t>Caso fortuito</w:t>
      </w:r>
    </w:p>
    <w:p w:rsidR="00564E6A" w:rsidRPr="00CD485E" w:rsidRDefault="00564E6A" w:rsidP="00564E6A">
      <w:pPr>
        <w:jc w:val="both"/>
        <w:rPr>
          <w:rFonts w:asciiTheme="minorHAnsi" w:hAnsiTheme="minorHAnsi" w:cstheme="minorHAnsi"/>
          <w:sz w:val="22"/>
          <w:szCs w:val="22"/>
        </w:rPr>
      </w:pPr>
    </w:p>
    <w:p w:rsidR="00564E6A" w:rsidRPr="00CD485E" w:rsidRDefault="00564E6A" w:rsidP="00564E6A">
      <w:pPr>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8E3B7D">
          <w:rPr>
            <w:rStyle w:val="Hipervnculo"/>
            <w:rFonts w:asciiTheme="minorHAnsi" w:hAnsiTheme="minorHAnsi" w:cstheme="minorHAnsi"/>
            <w:color w:val="0070C0"/>
            <w:sz w:val="22"/>
            <w:szCs w:val="22"/>
          </w:rPr>
          <w:t>www.ypfb.gob.bo</w:t>
        </w:r>
      </w:hyperlink>
    </w:p>
    <w:p w:rsidR="00564E6A" w:rsidRPr="00CD485E" w:rsidRDefault="00564E6A" w:rsidP="00564E6A">
      <w:pPr>
        <w:jc w:val="both"/>
        <w:rPr>
          <w:rFonts w:asciiTheme="minorHAnsi" w:hAnsiTheme="minorHAnsi" w:cstheme="minorHAnsi"/>
          <w:sz w:val="22"/>
          <w:szCs w:val="22"/>
        </w:rPr>
      </w:pPr>
    </w:p>
    <w:p w:rsidR="00170175" w:rsidRPr="00CD485E" w:rsidRDefault="00170175"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MARGEN DE PR</w:t>
      </w:r>
      <w:r w:rsidR="00D2198B" w:rsidRPr="00CD485E">
        <w:rPr>
          <w:rFonts w:asciiTheme="minorHAnsi" w:hAnsiTheme="minorHAnsi" w:cstheme="minorHAnsi"/>
          <w:b/>
          <w:sz w:val="22"/>
          <w:szCs w:val="22"/>
        </w:rPr>
        <w:t xml:space="preserve">EFERENCIA Y FACTORES DE </w:t>
      </w:r>
      <w:r w:rsidR="008E3B7D" w:rsidRPr="00CD485E">
        <w:rPr>
          <w:rFonts w:asciiTheme="minorHAnsi" w:hAnsiTheme="minorHAnsi" w:cstheme="minorHAnsi"/>
          <w:b/>
          <w:sz w:val="22"/>
          <w:szCs w:val="22"/>
        </w:rPr>
        <w:t>AJUSTES. -</w:t>
      </w:r>
    </w:p>
    <w:p w:rsidR="00FD0D37" w:rsidRPr="00CD485E" w:rsidRDefault="00FD0D37" w:rsidP="00FD0D37">
      <w:pPr>
        <w:pStyle w:val="Prrafodelista"/>
        <w:ind w:left="360"/>
        <w:jc w:val="both"/>
        <w:rPr>
          <w:rFonts w:asciiTheme="minorHAnsi" w:hAnsiTheme="minorHAnsi" w:cstheme="minorHAnsi"/>
          <w:bCs/>
          <w:sz w:val="22"/>
          <w:szCs w:val="22"/>
          <w:lang w:eastAsia="es-BO"/>
        </w:rPr>
      </w:pPr>
    </w:p>
    <w:p w:rsidR="00B86EB5" w:rsidRPr="00CD485E" w:rsidRDefault="00AF7E5E" w:rsidP="0098373E">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CD485E">
        <w:rPr>
          <w:rFonts w:asciiTheme="minorHAnsi" w:hAnsiTheme="minorHAnsi" w:cstheme="minorHAnsi"/>
          <w:b/>
          <w:sz w:val="22"/>
          <w:szCs w:val="22"/>
          <w:lang w:eastAsia="es-BO"/>
        </w:rPr>
        <w:t>Para bienes, se aplicarán únicamente uno de los dos tipos de Márgenes de Preferencia y Factores de Ajuste</w:t>
      </w:r>
      <w:r w:rsidR="00B86EB5" w:rsidRPr="00CD485E">
        <w:rPr>
          <w:rFonts w:asciiTheme="minorHAnsi" w:hAnsiTheme="minorHAnsi" w:cstheme="minorHAnsi"/>
          <w:sz w:val="22"/>
          <w:szCs w:val="22"/>
          <w:lang w:eastAsia="es-BO"/>
        </w:rPr>
        <w:t>:</w:t>
      </w:r>
    </w:p>
    <w:p w:rsidR="008C5F51" w:rsidRPr="00CD485E"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CD485E" w:rsidRDefault="00B86EB5" w:rsidP="0098373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CD485E">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CD485E"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CD485E" w:rsidRDefault="00B86EB5" w:rsidP="0098373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CD485E">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w:t>
      </w:r>
      <w:r w:rsidRPr="00CD485E">
        <w:rPr>
          <w:rFonts w:asciiTheme="minorHAnsi" w:hAnsiTheme="minorHAnsi" w:cstheme="minorHAnsi"/>
          <w:sz w:val="22"/>
          <w:szCs w:val="22"/>
          <w:lang w:eastAsia="es-BO"/>
        </w:rPr>
        <w:lastRenderedPageBreak/>
        <w:t>encuentren entre el treinta por ciento (30%) y el cincuenta por ciento (50%). El factor numérico de ajuste será de ochenta centésimos (0.80).</w:t>
      </w:r>
    </w:p>
    <w:p w:rsidR="00B86EB5" w:rsidRPr="00CD485E" w:rsidRDefault="00B86EB5" w:rsidP="004B0CFC">
      <w:pPr>
        <w:pStyle w:val="Prrafodelista"/>
        <w:ind w:left="851"/>
        <w:rPr>
          <w:rFonts w:asciiTheme="minorHAnsi" w:hAnsiTheme="minorHAnsi" w:cstheme="minorHAnsi"/>
          <w:sz w:val="22"/>
          <w:szCs w:val="22"/>
          <w:lang w:eastAsia="es-BO"/>
        </w:rPr>
      </w:pPr>
    </w:p>
    <w:p w:rsidR="00B86EB5" w:rsidRPr="00CD485E"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CD485E">
        <w:rPr>
          <w:rFonts w:asciiTheme="minorHAnsi" w:hAnsiTheme="minorHAnsi" w:cstheme="minorHAnsi"/>
          <w:sz w:val="22"/>
          <w:szCs w:val="22"/>
          <w:lang w:eastAsia="es-BO"/>
        </w:rPr>
        <w:t>Treinta por ciento (30</w:t>
      </w:r>
      <w:r w:rsidR="00B86EB5" w:rsidRPr="00CD485E">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sidRPr="00CD485E">
        <w:rPr>
          <w:rFonts w:asciiTheme="minorHAnsi" w:hAnsiTheme="minorHAnsi" w:cstheme="minorHAnsi"/>
          <w:sz w:val="22"/>
          <w:szCs w:val="22"/>
          <w:lang w:eastAsia="es-BO"/>
        </w:rPr>
        <w:t>s (0.70</w:t>
      </w:r>
      <w:r w:rsidR="00B86EB5" w:rsidRPr="00CD485E">
        <w:rPr>
          <w:rFonts w:asciiTheme="minorHAnsi" w:hAnsiTheme="minorHAnsi" w:cstheme="minorHAnsi"/>
          <w:sz w:val="22"/>
          <w:szCs w:val="22"/>
          <w:lang w:eastAsia="es-BO"/>
        </w:rPr>
        <w:t>).</w:t>
      </w:r>
    </w:p>
    <w:p w:rsidR="00B86EB5" w:rsidRPr="00CD485E" w:rsidRDefault="00B86EB5" w:rsidP="00564E6A">
      <w:pPr>
        <w:pStyle w:val="Prrafodelista"/>
        <w:ind w:left="567" w:firstLine="66"/>
        <w:jc w:val="both"/>
        <w:rPr>
          <w:rFonts w:asciiTheme="minorHAnsi" w:hAnsiTheme="minorHAnsi" w:cstheme="minorHAnsi"/>
          <w:bCs/>
          <w:sz w:val="22"/>
          <w:szCs w:val="22"/>
          <w:lang w:eastAsia="es-BO"/>
        </w:rPr>
      </w:pPr>
    </w:p>
    <w:p w:rsidR="00AF7E5E" w:rsidRPr="00CD485E" w:rsidRDefault="00564E6A" w:rsidP="0098373E">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CD485E">
        <w:rPr>
          <w:rFonts w:asciiTheme="minorHAnsi" w:hAnsiTheme="minorHAnsi" w:cstheme="minorHAnsi"/>
          <w:b/>
          <w:sz w:val="22"/>
          <w:szCs w:val="22"/>
        </w:rPr>
        <w:t xml:space="preserve">Margen de preferencia para micro y pequeñas empresas, asociaciones de pequeños productores urbanos y rurales y organizaciones </w:t>
      </w:r>
      <w:r w:rsidR="00190441" w:rsidRPr="00CD485E">
        <w:rPr>
          <w:rFonts w:asciiTheme="minorHAnsi" w:hAnsiTheme="minorHAnsi" w:cstheme="minorHAnsi"/>
          <w:b/>
          <w:sz w:val="22"/>
          <w:szCs w:val="22"/>
        </w:rPr>
        <w:t>económicas</w:t>
      </w:r>
      <w:r w:rsidRPr="00CD485E">
        <w:rPr>
          <w:rFonts w:asciiTheme="minorHAnsi" w:hAnsiTheme="minorHAnsi" w:cstheme="minorHAnsi"/>
          <w:b/>
          <w:sz w:val="22"/>
          <w:szCs w:val="22"/>
        </w:rPr>
        <w:t xml:space="preserve"> campesina</w:t>
      </w:r>
    </w:p>
    <w:p w:rsidR="00A23272" w:rsidRPr="00CD485E" w:rsidRDefault="00A23272" w:rsidP="00AF7E5E">
      <w:pPr>
        <w:ind w:left="851"/>
        <w:jc w:val="both"/>
        <w:rPr>
          <w:rFonts w:asciiTheme="minorHAnsi" w:hAnsiTheme="minorHAnsi" w:cstheme="minorHAnsi"/>
          <w:bCs/>
          <w:sz w:val="22"/>
          <w:szCs w:val="22"/>
          <w:lang w:eastAsia="es-BO"/>
        </w:rPr>
      </w:pPr>
    </w:p>
    <w:p w:rsidR="007C15AF" w:rsidRPr="00CD485E" w:rsidRDefault="007C15AF" w:rsidP="00AF7E5E">
      <w:pPr>
        <w:ind w:left="851"/>
        <w:jc w:val="both"/>
        <w:rPr>
          <w:rFonts w:asciiTheme="minorHAnsi" w:hAnsiTheme="minorHAnsi" w:cstheme="minorHAnsi"/>
          <w:bCs/>
          <w:sz w:val="22"/>
          <w:szCs w:val="22"/>
          <w:lang w:eastAsia="es-BO"/>
        </w:rPr>
      </w:pPr>
      <w:r w:rsidRPr="00CD48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Pr="00CD485E" w:rsidRDefault="00AF7E5E" w:rsidP="00AF7E5E">
      <w:pPr>
        <w:ind w:left="851"/>
        <w:jc w:val="both"/>
        <w:rPr>
          <w:rFonts w:asciiTheme="minorHAnsi" w:hAnsiTheme="minorHAnsi" w:cstheme="minorHAnsi"/>
          <w:bCs/>
          <w:sz w:val="22"/>
          <w:szCs w:val="22"/>
          <w:lang w:eastAsia="es-BO"/>
        </w:rPr>
      </w:pPr>
    </w:p>
    <w:p w:rsidR="00AF7E5E" w:rsidRPr="00CD485E" w:rsidRDefault="00AF7E5E" w:rsidP="00AF7E5E">
      <w:pPr>
        <w:ind w:left="851"/>
        <w:jc w:val="both"/>
        <w:rPr>
          <w:rFonts w:asciiTheme="minorHAnsi" w:hAnsiTheme="minorHAnsi" w:cstheme="minorHAnsi"/>
          <w:bCs/>
          <w:sz w:val="22"/>
          <w:szCs w:val="22"/>
          <w:lang w:eastAsia="es-BO"/>
        </w:rPr>
      </w:pPr>
      <w:r w:rsidRPr="00CD485E">
        <w:rPr>
          <w:rFonts w:asciiTheme="minorHAnsi" w:hAnsiTheme="minorHAnsi" w:cstheme="minorHAnsi"/>
          <w:bCs/>
          <w:sz w:val="22"/>
          <w:szCs w:val="22"/>
          <w:lang w:eastAsia="es-BO"/>
        </w:rPr>
        <w:t xml:space="preserve">Adicionalmente podrán acceder a los </w:t>
      </w:r>
      <w:r w:rsidR="006E23E4" w:rsidRPr="00CD485E">
        <w:rPr>
          <w:rFonts w:asciiTheme="minorHAnsi" w:hAnsiTheme="minorHAnsi" w:cstheme="minorHAnsi"/>
          <w:bCs/>
          <w:sz w:val="22"/>
          <w:szCs w:val="22"/>
          <w:lang w:eastAsia="es-BO"/>
        </w:rPr>
        <w:t>Márgenes</w:t>
      </w:r>
      <w:r w:rsidRPr="00CD485E">
        <w:rPr>
          <w:rFonts w:asciiTheme="minorHAnsi" w:hAnsiTheme="minorHAnsi" w:cstheme="minorHAnsi"/>
          <w:bCs/>
          <w:sz w:val="22"/>
          <w:szCs w:val="22"/>
          <w:lang w:eastAsia="es-BO"/>
        </w:rPr>
        <w:t xml:space="preserve"> de Preferencia establecidos en el </w:t>
      </w:r>
      <w:r w:rsidR="006E23E4" w:rsidRPr="00CD485E">
        <w:rPr>
          <w:rFonts w:asciiTheme="minorHAnsi" w:hAnsiTheme="minorHAnsi" w:cstheme="minorHAnsi"/>
          <w:bCs/>
          <w:sz w:val="22"/>
          <w:szCs w:val="22"/>
          <w:lang w:eastAsia="es-BO"/>
        </w:rPr>
        <w:t>Parágrafo I del</w:t>
      </w:r>
      <w:r w:rsidRPr="00CD485E">
        <w:rPr>
          <w:rFonts w:asciiTheme="minorHAnsi" w:hAnsiTheme="minorHAnsi" w:cstheme="minorHAnsi"/>
          <w:bCs/>
          <w:sz w:val="22"/>
          <w:szCs w:val="22"/>
          <w:lang w:eastAsia="es-BO"/>
        </w:rPr>
        <w:t xml:space="preserve"> 1</w:t>
      </w:r>
      <w:r w:rsidR="00564E6A" w:rsidRPr="00CD485E">
        <w:rPr>
          <w:rFonts w:asciiTheme="minorHAnsi" w:hAnsiTheme="minorHAnsi" w:cstheme="minorHAnsi"/>
          <w:bCs/>
          <w:sz w:val="22"/>
          <w:szCs w:val="22"/>
          <w:lang w:eastAsia="es-BO"/>
        </w:rPr>
        <w:t>9</w:t>
      </w:r>
      <w:r w:rsidRPr="00CD485E">
        <w:rPr>
          <w:rFonts w:asciiTheme="minorHAnsi" w:hAnsiTheme="minorHAnsi" w:cstheme="minorHAnsi"/>
          <w:bCs/>
          <w:sz w:val="22"/>
          <w:szCs w:val="22"/>
          <w:lang w:eastAsia="es-BO"/>
        </w:rPr>
        <w:t xml:space="preserve"> del presente DBC</w:t>
      </w:r>
    </w:p>
    <w:p w:rsidR="007C15AF" w:rsidRPr="00CD485E" w:rsidRDefault="007C15AF" w:rsidP="007C15AF">
      <w:pPr>
        <w:pStyle w:val="Prrafodelista"/>
        <w:ind w:left="360"/>
        <w:rPr>
          <w:rFonts w:asciiTheme="minorHAnsi" w:hAnsiTheme="minorHAnsi" w:cstheme="minorHAnsi"/>
          <w:bCs/>
          <w:sz w:val="22"/>
          <w:szCs w:val="22"/>
          <w:lang w:eastAsia="es-BO"/>
        </w:rPr>
      </w:pPr>
    </w:p>
    <w:p w:rsidR="00132866" w:rsidRDefault="00132866">
      <w:pPr>
        <w:rPr>
          <w:rFonts w:asciiTheme="minorHAnsi" w:hAnsiTheme="minorHAnsi" w:cstheme="minorHAnsi"/>
          <w:b/>
          <w:sz w:val="22"/>
          <w:szCs w:val="22"/>
        </w:rPr>
      </w:pPr>
      <w:r>
        <w:rPr>
          <w:rFonts w:asciiTheme="minorHAnsi" w:hAnsiTheme="minorHAnsi" w:cstheme="minorHAnsi"/>
          <w:b/>
          <w:sz w:val="22"/>
          <w:szCs w:val="22"/>
        </w:rPr>
        <w:br w:type="page"/>
      </w:r>
    </w:p>
    <w:p w:rsidR="00897820" w:rsidRPr="00CD485E" w:rsidRDefault="00C60D66" w:rsidP="00897820">
      <w:pPr>
        <w:ind w:firstLine="426"/>
        <w:jc w:val="center"/>
        <w:rPr>
          <w:rFonts w:asciiTheme="minorHAnsi" w:hAnsiTheme="minorHAnsi" w:cstheme="minorHAnsi"/>
          <w:b/>
          <w:sz w:val="22"/>
          <w:szCs w:val="22"/>
        </w:rPr>
      </w:pPr>
      <w:r w:rsidRPr="00CD485E">
        <w:rPr>
          <w:rFonts w:asciiTheme="minorHAnsi" w:hAnsiTheme="minorHAnsi" w:cstheme="minorHAnsi"/>
          <w:b/>
          <w:sz w:val="22"/>
          <w:szCs w:val="22"/>
        </w:rPr>
        <w:lastRenderedPageBreak/>
        <w:t>P</w:t>
      </w:r>
      <w:r w:rsidR="00D70417" w:rsidRPr="00CD485E">
        <w:rPr>
          <w:rFonts w:asciiTheme="minorHAnsi" w:hAnsiTheme="minorHAnsi" w:cstheme="minorHAnsi"/>
          <w:b/>
          <w:sz w:val="22"/>
          <w:szCs w:val="22"/>
        </w:rPr>
        <w:t>ARTE II</w:t>
      </w:r>
    </w:p>
    <w:p w:rsidR="00897820" w:rsidRPr="00CD485E" w:rsidRDefault="004539D4" w:rsidP="00897820">
      <w:pPr>
        <w:ind w:firstLine="426"/>
        <w:jc w:val="center"/>
        <w:rPr>
          <w:rFonts w:asciiTheme="minorHAnsi" w:hAnsiTheme="minorHAnsi" w:cstheme="minorHAnsi"/>
          <w:b/>
          <w:sz w:val="22"/>
          <w:szCs w:val="22"/>
        </w:rPr>
      </w:pPr>
      <w:r w:rsidRPr="00CD485E">
        <w:rPr>
          <w:rFonts w:asciiTheme="minorHAnsi" w:hAnsiTheme="minorHAnsi" w:cstheme="minorHAnsi"/>
          <w:b/>
          <w:sz w:val="22"/>
          <w:szCs w:val="22"/>
        </w:rPr>
        <w:t>PREPARACI</w:t>
      </w:r>
      <w:r w:rsidR="00E11BB3" w:rsidRPr="00CD485E">
        <w:rPr>
          <w:rFonts w:asciiTheme="minorHAnsi" w:hAnsiTheme="minorHAnsi" w:cstheme="minorHAnsi"/>
          <w:b/>
          <w:sz w:val="22"/>
          <w:szCs w:val="22"/>
        </w:rPr>
        <w:t>Ó</w:t>
      </w:r>
      <w:r w:rsidRPr="00CD485E">
        <w:rPr>
          <w:rFonts w:asciiTheme="minorHAnsi" w:hAnsiTheme="minorHAnsi" w:cstheme="minorHAnsi"/>
          <w:b/>
          <w:sz w:val="22"/>
          <w:szCs w:val="22"/>
        </w:rPr>
        <w:t xml:space="preserve">N </w:t>
      </w:r>
      <w:r w:rsidR="006F0B51" w:rsidRPr="00CD485E">
        <w:rPr>
          <w:rFonts w:asciiTheme="minorHAnsi" w:hAnsiTheme="minorHAnsi" w:cstheme="minorHAnsi"/>
          <w:b/>
          <w:sz w:val="22"/>
          <w:szCs w:val="22"/>
        </w:rPr>
        <w:t xml:space="preserve">DE LA </w:t>
      </w:r>
      <w:r w:rsidRPr="00CD485E">
        <w:rPr>
          <w:rFonts w:asciiTheme="minorHAnsi" w:hAnsiTheme="minorHAnsi" w:cstheme="minorHAnsi"/>
          <w:b/>
          <w:sz w:val="22"/>
          <w:szCs w:val="22"/>
        </w:rPr>
        <w:t xml:space="preserve">PROPUESTA </w:t>
      </w:r>
      <w:r w:rsidR="00796185" w:rsidRPr="00CD485E">
        <w:rPr>
          <w:rFonts w:asciiTheme="minorHAnsi" w:hAnsiTheme="minorHAnsi" w:cstheme="minorHAnsi"/>
          <w:b/>
          <w:sz w:val="22"/>
          <w:szCs w:val="22"/>
        </w:rPr>
        <w:t xml:space="preserve"> </w:t>
      </w:r>
    </w:p>
    <w:p w:rsidR="00C05B7B" w:rsidRPr="00CD485E" w:rsidRDefault="00C05B7B" w:rsidP="00B37050">
      <w:pPr>
        <w:jc w:val="both"/>
        <w:rPr>
          <w:rFonts w:asciiTheme="minorHAnsi" w:hAnsiTheme="minorHAnsi" w:cstheme="minorHAnsi"/>
          <w:sz w:val="22"/>
          <w:szCs w:val="22"/>
        </w:rPr>
      </w:pPr>
    </w:p>
    <w:p w:rsidR="00D07ADC" w:rsidRPr="00CD485E" w:rsidRDefault="00015B4A"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 xml:space="preserve">PREPARACIÓN DE </w:t>
      </w:r>
      <w:r w:rsidR="008E3B7D" w:rsidRPr="00CD485E">
        <w:rPr>
          <w:rFonts w:asciiTheme="minorHAnsi" w:hAnsiTheme="minorHAnsi" w:cstheme="minorHAnsi"/>
          <w:b/>
          <w:sz w:val="22"/>
          <w:szCs w:val="22"/>
        </w:rPr>
        <w:t>PROPUESTAS. -</w:t>
      </w:r>
    </w:p>
    <w:p w:rsidR="00D07ADC" w:rsidRPr="00CD485E" w:rsidRDefault="00D07ADC" w:rsidP="00D07ADC">
      <w:pPr>
        <w:ind w:left="567"/>
        <w:jc w:val="both"/>
        <w:rPr>
          <w:rFonts w:asciiTheme="minorHAnsi" w:hAnsiTheme="minorHAnsi" w:cstheme="minorHAnsi"/>
          <w:sz w:val="22"/>
          <w:szCs w:val="22"/>
        </w:rPr>
      </w:pPr>
    </w:p>
    <w:p w:rsidR="00E9397A" w:rsidRPr="00CD485E" w:rsidRDefault="00D07ADC" w:rsidP="00E9397A">
      <w:pPr>
        <w:ind w:left="426"/>
        <w:jc w:val="both"/>
        <w:rPr>
          <w:rFonts w:asciiTheme="minorHAnsi" w:hAnsiTheme="minorHAnsi" w:cstheme="minorHAnsi"/>
          <w:sz w:val="22"/>
          <w:szCs w:val="22"/>
        </w:rPr>
      </w:pPr>
      <w:r w:rsidRPr="00CD485E">
        <w:rPr>
          <w:rFonts w:asciiTheme="minorHAnsi" w:hAnsiTheme="minorHAnsi" w:cstheme="minorHAnsi"/>
          <w:sz w:val="22"/>
          <w:szCs w:val="22"/>
        </w:rPr>
        <w:t>La propuesta</w:t>
      </w:r>
      <w:r w:rsidR="00E9397A" w:rsidRPr="00CD485E">
        <w:rPr>
          <w:rFonts w:asciiTheme="minorHAnsi" w:hAnsiTheme="minorHAnsi" w:cstheme="minorHAnsi"/>
          <w:sz w:val="22"/>
          <w:szCs w:val="22"/>
        </w:rPr>
        <w:t xml:space="preserve"> debe</w:t>
      </w:r>
      <w:r w:rsidRPr="00CD485E">
        <w:rPr>
          <w:rFonts w:asciiTheme="minorHAnsi" w:hAnsiTheme="minorHAnsi" w:cstheme="minorHAnsi"/>
          <w:sz w:val="22"/>
          <w:szCs w:val="22"/>
        </w:rPr>
        <w:t xml:space="preserve"> ser elaborada conforme a los requisitos</w:t>
      </w:r>
      <w:r w:rsidR="00E9397A" w:rsidRPr="00CD485E">
        <w:rPr>
          <w:rFonts w:asciiTheme="minorHAnsi" w:hAnsiTheme="minorHAnsi" w:cstheme="minorHAnsi"/>
          <w:sz w:val="22"/>
          <w:szCs w:val="22"/>
        </w:rPr>
        <w:t>,</w:t>
      </w:r>
      <w:r w:rsidRPr="00CD485E">
        <w:rPr>
          <w:rFonts w:asciiTheme="minorHAnsi" w:hAnsiTheme="minorHAnsi" w:cstheme="minorHAnsi"/>
          <w:sz w:val="22"/>
          <w:szCs w:val="22"/>
        </w:rPr>
        <w:t xml:space="preserve"> condiciones</w:t>
      </w:r>
      <w:r w:rsidR="00C008EA" w:rsidRPr="00CD485E">
        <w:rPr>
          <w:rFonts w:asciiTheme="minorHAnsi" w:hAnsiTheme="minorHAnsi" w:cstheme="minorHAnsi"/>
          <w:sz w:val="22"/>
          <w:szCs w:val="22"/>
        </w:rPr>
        <w:t>, documentos y formularios</w:t>
      </w:r>
      <w:r w:rsidR="00E9397A" w:rsidRPr="00CD485E">
        <w:rPr>
          <w:rFonts w:asciiTheme="minorHAnsi" w:hAnsiTheme="minorHAnsi" w:cstheme="minorHAnsi"/>
          <w:sz w:val="22"/>
          <w:szCs w:val="22"/>
        </w:rPr>
        <w:t xml:space="preserve"> </w:t>
      </w:r>
      <w:r w:rsidRPr="00CD485E">
        <w:rPr>
          <w:rFonts w:asciiTheme="minorHAnsi" w:hAnsiTheme="minorHAnsi" w:cstheme="minorHAnsi"/>
          <w:sz w:val="22"/>
          <w:szCs w:val="22"/>
        </w:rPr>
        <w:t xml:space="preserve">establecidos </w:t>
      </w:r>
      <w:r w:rsidR="004110F8" w:rsidRPr="00CD485E">
        <w:rPr>
          <w:rFonts w:asciiTheme="minorHAnsi" w:hAnsiTheme="minorHAnsi" w:cstheme="minorHAnsi"/>
          <w:sz w:val="22"/>
          <w:szCs w:val="22"/>
        </w:rPr>
        <w:t xml:space="preserve">en </w:t>
      </w:r>
      <w:r w:rsidR="00E9397A" w:rsidRPr="00CD485E">
        <w:rPr>
          <w:rFonts w:asciiTheme="minorHAnsi" w:hAnsiTheme="minorHAnsi" w:cstheme="minorHAnsi"/>
          <w:sz w:val="22"/>
          <w:szCs w:val="22"/>
        </w:rPr>
        <w:t>el presente DBC.</w:t>
      </w:r>
    </w:p>
    <w:p w:rsidR="00D07ADC" w:rsidRPr="00CD485E" w:rsidRDefault="00D07ADC" w:rsidP="00D07ADC">
      <w:pPr>
        <w:ind w:left="426"/>
        <w:jc w:val="both"/>
        <w:rPr>
          <w:rFonts w:asciiTheme="minorHAnsi" w:hAnsiTheme="minorHAnsi" w:cstheme="minorHAnsi"/>
          <w:b/>
          <w:sz w:val="22"/>
          <w:szCs w:val="22"/>
        </w:rPr>
      </w:pPr>
    </w:p>
    <w:p w:rsidR="00D07ADC" w:rsidRPr="00CD485E" w:rsidRDefault="00D07ADC"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COSTOS DE PARTICIPACIÓN</w:t>
      </w:r>
      <w:r w:rsidR="00015B4A" w:rsidRPr="00CD485E">
        <w:rPr>
          <w:rFonts w:asciiTheme="minorHAnsi" w:hAnsiTheme="minorHAnsi" w:cstheme="minorHAnsi"/>
          <w:b/>
          <w:sz w:val="22"/>
          <w:szCs w:val="22"/>
        </w:rPr>
        <w:t xml:space="preserve"> EN EL PROCESO DE </w:t>
      </w:r>
      <w:r w:rsidR="008E3B7D" w:rsidRPr="00CD485E">
        <w:rPr>
          <w:rFonts w:asciiTheme="minorHAnsi" w:hAnsiTheme="minorHAnsi" w:cstheme="minorHAnsi"/>
          <w:b/>
          <w:sz w:val="22"/>
          <w:szCs w:val="22"/>
        </w:rPr>
        <w:t>CONTRATACIÓN. -</w:t>
      </w:r>
    </w:p>
    <w:p w:rsidR="00D07ADC" w:rsidRPr="00CD485E" w:rsidRDefault="00D07ADC" w:rsidP="00D07ADC">
      <w:pPr>
        <w:ind w:left="567"/>
        <w:jc w:val="both"/>
        <w:rPr>
          <w:rFonts w:asciiTheme="minorHAnsi" w:hAnsiTheme="minorHAnsi" w:cstheme="minorHAnsi"/>
          <w:sz w:val="22"/>
          <w:szCs w:val="22"/>
        </w:rPr>
      </w:pPr>
    </w:p>
    <w:p w:rsidR="00D07ADC" w:rsidRPr="00CD485E" w:rsidRDefault="00D07ADC" w:rsidP="00D07ADC">
      <w:pPr>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CD485E">
        <w:rPr>
          <w:rFonts w:asciiTheme="minorHAnsi" w:hAnsiTheme="minorHAnsi" w:cstheme="minorHAnsi"/>
          <w:sz w:val="22"/>
          <w:szCs w:val="22"/>
        </w:rPr>
        <w:t>responsabilidad.</w:t>
      </w:r>
    </w:p>
    <w:p w:rsidR="00A64E11" w:rsidRPr="00CD485E" w:rsidRDefault="00A64E11" w:rsidP="00D07ADC">
      <w:pPr>
        <w:ind w:left="426"/>
        <w:jc w:val="both"/>
        <w:rPr>
          <w:rFonts w:asciiTheme="minorHAnsi" w:hAnsiTheme="minorHAnsi" w:cstheme="minorHAnsi"/>
          <w:b/>
          <w:sz w:val="22"/>
          <w:szCs w:val="22"/>
        </w:rPr>
      </w:pPr>
    </w:p>
    <w:p w:rsidR="00900663" w:rsidRPr="00CD485E" w:rsidRDefault="00900663"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PRES</w:t>
      </w:r>
      <w:r w:rsidR="003C6CA2" w:rsidRPr="00CD485E">
        <w:rPr>
          <w:rFonts w:asciiTheme="minorHAnsi" w:hAnsiTheme="minorHAnsi" w:cstheme="minorHAnsi"/>
          <w:b/>
          <w:sz w:val="22"/>
          <w:szCs w:val="22"/>
        </w:rPr>
        <w:t>EN</w:t>
      </w:r>
      <w:r w:rsidRPr="00CD485E">
        <w:rPr>
          <w:rFonts w:asciiTheme="minorHAnsi" w:hAnsiTheme="minorHAnsi" w:cstheme="minorHAnsi"/>
          <w:b/>
          <w:sz w:val="22"/>
          <w:szCs w:val="22"/>
        </w:rPr>
        <w:t>TA</w:t>
      </w:r>
      <w:r w:rsidR="00DA4E00" w:rsidRPr="00CD485E">
        <w:rPr>
          <w:rFonts w:asciiTheme="minorHAnsi" w:hAnsiTheme="minorHAnsi" w:cstheme="minorHAnsi"/>
          <w:b/>
          <w:sz w:val="22"/>
          <w:szCs w:val="22"/>
        </w:rPr>
        <w:t>CI</w:t>
      </w:r>
      <w:r w:rsidR="00E11BB3" w:rsidRPr="00CD485E">
        <w:rPr>
          <w:rFonts w:asciiTheme="minorHAnsi" w:hAnsiTheme="minorHAnsi" w:cstheme="minorHAnsi"/>
          <w:b/>
          <w:sz w:val="22"/>
          <w:szCs w:val="22"/>
        </w:rPr>
        <w:t>Ó</w:t>
      </w:r>
      <w:r w:rsidR="00DA4E00" w:rsidRPr="00CD485E">
        <w:rPr>
          <w:rFonts w:asciiTheme="minorHAnsi" w:hAnsiTheme="minorHAnsi" w:cstheme="minorHAnsi"/>
          <w:b/>
          <w:sz w:val="22"/>
          <w:szCs w:val="22"/>
        </w:rPr>
        <w:t xml:space="preserve">N DE PROPUESTAS POR </w:t>
      </w:r>
      <w:r w:rsidR="00E11BB3" w:rsidRPr="00CD485E">
        <w:rPr>
          <w:rFonts w:asciiTheme="minorHAnsi" w:hAnsiTheme="minorHAnsi" w:cstheme="minorHAnsi"/>
          <w:b/>
          <w:sz w:val="22"/>
          <w:szCs w:val="22"/>
        </w:rPr>
        <w:t>Í</w:t>
      </w:r>
      <w:r w:rsidR="00B47471" w:rsidRPr="00CD485E">
        <w:rPr>
          <w:rFonts w:asciiTheme="minorHAnsi" w:hAnsiTheme="minorHAnsi" w:cstheme="minorHAnsi"/>
          <w:b/>
          <w:sz w:val="22"/>
          <w:szCs w:val="22"/>
        </w:rPr>
        <w:t>TEM</w:t>
      </w:r>
      <w:r w:rsidR="0003562E" w:rsidRPr="00CD485E">
        <w:rPr>
          <w:rFonts w:asciiTheme="minorHAnsi" w:hAnsiTheme="minorHAnsi" w:cstheme="minorHAnsi"/>
          <w:b/>
          <w:sz w:val="22"/>
          <w:szCs w:val="22"/>
        </w:rPr>
        <w:t>S</w:t>
      </w:r>
      <w:r w:rsidR="00B47471" w:rsidRPr="00CD485E">
        <w:rPr>
          <w:rFonts w:asciiTheme="minorHAnsi" w:hAnsiTheme="minorHAnsi" w:cstheme="minorHAnsi"/>
          <w:b/>
          <w:sz w:val="22"/>
          <w:szCs w:val="22"/>
        </w:rPr>
        <w:t>, LOTE</w:t>
      </w:r>
      <w:r w:rsidR="0003562E" w:rsidRPr="00CD485E">
        <w:rPr>
          <w:rFonts w:asciiTheme="minorHAnsi" w:hAnsiTheme="minorHAnsi" w:cstheme="minorHAnsi"/>
          <w:b/>
          <w:sz w:val="22"/>
          <w:szCs w:val="22"/>
        </w:rPr>
        <w:t>S</w:t>
      </w:r>
      <w:r w:rsidR="00B47471" w:rsidRPr="00CD485E">
        <w:rPr>
          <w:rFonts w:asciiTheme="minorHAnsi" w:hAnsiTheme="minorHAnsi" w:cstheme="minorHAnsi"/>
          <w:b/>
          <w:sz w:val="22"/>
          <w:szCs w:val="22"/>
        </w:rPr>
        <w:t xml:space="preserve">, </w:t>
      </w:r>
      <w:r w:rsidRPr="00CD485E">
        <w:rPr>
          <w:rFonts w:asciiTheme="minorHAnsi" w:hAnsiTheme="minorHAnsi" w:cstheme="minorHAnsi"/>
          <w:b/>
          <w:sz w:val="22"/>
          <w:szCs w:val="22"/>
        </w:rPr>
        <w:t xml:space="preserve">TRAMOS, PAQUETES, </w:t>
      </w:r>
      <w:r w:rsidR="000267DC" w:rsidRPr="00CD485E">
        <w:rPr>
          <w:rFonts w:asciiTheme="minorHAnsi" w:hAnsiTheme="minorHAnsi" w:cstheme="minorHAnsi"/>
          <w:b/>
          <w:sz w:val="22"/>
          <w:szCs w:val="22"/>
        </w:rPr>
        <w:t>VOL</w:t>
      </w:r>
      <w:r w:rsidR="0003562E" w:rsidRPr="00CD485E">
        <w:rPr>
          <w:rFonts w:asciiTheme="minorHAnsi" w:hAnsiTheme="minorHAnsi" w:cstheme="minorHAnsi"/>
          <w:b/>
          <w:sz w:val="22"/>
          <w:szCs w:val="22"/>
        </w:rPr>
        <w:t>Ú</w:t>
      </w:r>
      <w:r w:rsidR="000267DC" w:rsidRPr="00CD485E">
        <w:rPr>
          <w:rFonts w:asciiTheme="minorHAnsi" w:hAnsiTheme="minorHAnsi" w:cstheme="minorHAnsi"/>
          <w:b/>
          <w:sz w:val="22"/>
          <w:szCs w:val="22"/>
        </w:rPr>
        <w:t>MEN</w:t>
      </w:r>
      <w:r w:rsidR="0003562E" w:rsidRPr="00CD485E">
        <w:rPr>
          <w:rFonts w:asciiTheme="minorHAnsi" w:hAnsiTheme="minorHAnsi" w:cstheme="minorHAnsi"/>
          <w:b/>
          <w:sz w:val="22"/>
          <w:szCs w:val="22"/>
        </w:rPr>
        <w:t>ES</w:t>
      </w:r>
      <w:r w:rsidR="000267DC" w:rsidRPr="00CD485E">
        <w:rPr>
          <w:rFonts w:asciiTheme="minorHAnsi" w:hAnsiTheme="minorHAnsi" w:cstheme="minorHAnsi"/>
          <w:b/>
          <w:sz w:val="22"/>
          <w:szCs w:val="22"/>
        </w:rPr>
        <w:t xml:space="preserve"> O </w:t>
      </w:r>
      <w:r w:rsidR="008E3B7D" w:rsidRPr="00CD485E">
        <w:rPr>
          <w:rFonts w:asciiTheme="minorHAnsi" w:hAnsiTheme="minorHAnsi" w:cstheme="minorHAnsi"/>
          <w:b/>
          <w:sz w:val="22"/>
          <w:szCs w:val="22"/>
        </w:rPr>
        <w:t>ETAPAS. -</w:t>
      </w:r>
    </w:p>
    <w:p w:rsidR="00C75BEC" w:rsidRPr="00CD485E" w:rsidRDefault="00C75BEC" w:rsidP="00B37050">
      <w:pPr>
        <w:ind w:left="567"/>
        <w:jc w:val="both"/>
        <w:rPr>
          <w:rFonts w:asciiTheme="minorHAnsi" w:hAnsiTheme="minorHAnsi" w:cstheme="minorHAnsi"/>
          <w:sz w:val="22"/>
          <w:szCs w:val="22"/>
        </w:rPr>
      </w:pPr>
    </w:p>
    <w:p w:rsidR="00B8439E" w:rsidRPr="00CD485E" w:rsidRDefault="00AD6D1A" w:rsidP="00B8439E">
      <w:pPr>
        <w:pStyle w:val="NormalWeb"/>
        <w:ind w:left="426"/>
        <w:jc w:val="both"/>
        <w:rPr>
          <w:rFonts w:asciiTheme="minorHAnsi" w:hAnsiTheme="minorHAnsi" w:cstheme="minorHAnsi"/>
          <w:sz w:val="22"/>
          <w:szCs w:val="22"/>
          <w:lang w:val="es-ES"/>
        </w:rPr>
      </w:pPr>
      <w:r w:rsidRPr="00CD485E">
        <w:rPr>
          <w:rFonts w:asciiTheme="minorHAnsi" w:hAnsiTheme="minorHAnsi" w:cstheme="minorHAnsi"/>
          <w:sz w:val="22"/>
          <w:szCs w:val="22"/>
          <w:lang w:val="es-ES"/>
        </w:rPr>
        <w:t>Cuando un proponente presente su propuesta para más de</w:t>
      </w:r>
      <w:r w:rsidR="00B8439E" w:rsidRPr="00CD485E">
        <w:rPr>
          <w:rFonts w:asciiTheme="minorHAnsi" w:hAnsiTheme="minorHAnsi" w:cstheme="minorHAnsi"/>
          <w:sz w:val="22"/>
          <w:szCs w:val="22"/>
          <w:lang w:val="es-ES"/>
        </w:rPr>
        <w:t xml:space="preserve"> un ítem, lote, tramo, paquete,</w:t>
      </w:r>
      <w:r w:rsidRPr="00CD485E">
        <w:rPr>
          <w:rFonts w:asciiTheme="minorHAnsi" w:hAnsiTheme="minorHAnsi" w:cstheme="minorHAnsi"/>
          <w:sz w:val="22"/>
          <w:szCs w:val="22"/>
          <w:lang w:val="es-ES"/>
        </w:rPr>
        <w:t xml:space="preserve"> volumen</w:t>
      </w:r>
      <w:r w:rsidR="00B8439E" w:rsidRPr="00CD485E">
        <w:rPr>
          <w:rFonts w:asciiTheme="minorHAnsi" w:hAnsiTheme="minorHAnsi" w:cstheme="minorHAnsi"/>
          <w:sz w:val="22"/>
          <w:szCs w:val="22"/>
          <w:lang w:val="es-ES"/>
        </w:rPr>
        <w:t xml:space="preserve"> o etapa,</w:t>
      </w:r>
      <w:r w:rsidRPr="00CD485E">
        <w:rPr>
          <w:rFonts w:asciiTheme="minorHAnsi" w:hAnsiTheme="minorHAnsi" w:cstheme="minorHAnsi"/>
          <w:sz w:val="22"/>
          <w:szCs w:val="22"/>
          <w:lang w:val="es-ES"/>
        </w:rPr>
        <w:t xml:space="preserve"> deberá presentar una sola vez la documentación legal y administrativa, y una propuesta técnica – económica para c</w:t>
      </w:r>
      <w:r w:rsidR="0037155A" w:rsidRPr="00CD485E">
        <w:rPr>
          <w:rFonts w:asciiTheme="minorHAnsi" w:hAnsiTheme="minorHAnsi" w:cstheme="minorHAnsi"/>
          <w:sz w:val="22"/>
          <w:szCs w:val="22"/>
          <w:lang w:val="es-ES"/>
        </w:rPr>
        <w:t>ada ítem, lote, tramo, paquete,</w:t>
      </w:r>
      <w:r w:rsidRPr="00CD485E">
        <w:rPr>
          <w:rFonts w:asciiTheme="minorHAnsi" w:hAnsiTheme="minorHAnsi" w:cstheme="minorHAnsi"/>
          <w:sz w:val="22"/>
          <w:szCs w:val="22"/>
          <w:lang w:val="es-ES"/>
        </w:rPr>
        <w:t xml:space="preserve"> volumen</w:t>
      </w:r>
      <w:r w:rsidR="0037155A" w:rsidRPr="00CD485E">
        <w:rPr>
          <w:rFonts w:asciiTheme="minorHAnsi" w:hAnsiTheme="minorHAnsi" w:cstheme="minorHAnsi"/>
          <w:sz w:val="22"/>
          <w:szCs w:val="22"/>
          <w:lang w:val="es-ES"/>
        </w:rPr>
        <w:t xml:space="preserve"> o etapa</w:t>
      </w:r>
      <w:r w:rsidRPr="00CD485E">
        <w:rPr>
          <w:rFonts w:asciiTheme="minorHAnsi" w:hAnsiTheme="minorHAnsi" w:cstheme="minorHAnsi"/>
          <w:sz w:val="22"/>
          <w:szCs w:val="22"/>
          <w:lang w:val="es-ES"/>
        </w:rPr>
        <w:t>, según los</w:t>
      </w:r>
      <w:r w:rsidR="00B8439E" w:rsidRPr="00CD485E">
        <w:rPr>
          <w:rFonts w:asciiTheme="minorHAnsi" w:hAnsiTheme="minorHAnsi" w:cstheme="minorHAnsi"/>
          <w:sz w:val="22"/>
          <w:szCs w:val="22"/>
          <w:lang w:val="es-ES"/>
        </w:rPr>
        <w:t xml:space="preserve"> formularios del presente DBC.</w:t>
      </w:r>
    </w:p>
    <w:p w:rsidR="00AD6D1A" w:rsidRPr="00CD485E" w:rsidRDefault="00AD6D1A" w:rsidP="00B8439E">
      <w:pPr>
        <w:pStyle w:val="NormalWeb"/>
        <w:ind w:left="426"/>
        <w:jc w:val="both"/>
        <w:rPr>
          <w:rFonts w:asciiTheme="minorHAnsi" w:hAnsiTheme="minorHAnsi" w:cstheme="minorHAnsi"/>
          <w:sz w:val="22"/>
          <w:szCs w:val="22"/>
          <w:lang w:val="es-ES"/>
        </w:rPr>
      </w:pPr>
      <w:r w:rsidRPr="00CD485E">
        <w:rPr>
          <w:rFonts w:asciiTheme="minorHAnsi" w:hAnsiTheme="minorHAnsi" w:cstheme="minorHAnsi"/>
          <w:sz w:val="22"/>
          <w:szCs w:val="22"/>
          <w:lang w:val="es-ES"/>
        </w:rPr>
        <w:t>En el caso de contrataciones sea por ítems el proponente podrá presentar una sola propuesta técnica y económica a los ítems que oferte.</w:t>
      </w:r>
    </w:p>
    <w:p w:rsidR="00A144AD" w:rsidRPr="00CD485E" w:rsidRDefault="00A144AD" w:rsidP="00B37050">
      <w:pPr>
        <w:ind w:left="567"/>
        <w:jc w:val="both"/>
        <w:rPr>
          <w:rFonts w:asciiTheme="minorHAnsi" w:hAnsiTheme="minorHAnsi" w:cstheme="minorHAnsi"/>
          <w:sz w:val="22"/>
          <w:szCs w:val="22"/>
        </w:rPr>
      </w:pPr>
    </w:p>
    <w:p w:rsidR="00900663" w:rsidRPr="00CD485E" w:rsidRDefault="00900663"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PRESENTACIÓN</w:t>
      </w:r>
      <w:r w:rsidR="001C260C" w:rsidRPr="00CD485E">
        <w:rPr>
          <w:rFonts w:asciiTheme="minorHAnsi" w:hAnsiTheme="minorHAnsi" w:cstheme="minorHAnsi"/>
          <w:b/>
          <w:sz w:val="22"/>
          <w:szCs w:val="22"/>
        </w:rPr>
        <w:t xml:space="preserve"> DE </w:t>
      </w:r>
      <w:r w:rsidR="008E3B7D" w:rsidRPr="00CD485E">
        <w:rPr>
          <w:rFonts w:asciiTheme="minorHAnsi" w:hAnsiTheme="minorHAnsi" w:cstheme="minorHAnsi"/>
          <w:b/>
          <w:sz w:val="22"/>
          <w:szCs w:val="22"/>
        </w:rPr>
        <w:t>PROPUESTA. -</w:t>
      </w:r>
    </w:p>
    <w:p w:rsidR="00FA7BEF" w:rsidRPr="00CD485E" w:rsidRDefault="00486DD9"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CD485E">
        <w:rPr>
          <w:rFonts w:asciiTheme="minorHAnsi" w:hAnsiTheme="minorHAnsi" w:cstheme="minorHAnsi"/>
          <w:bCs/>
          <w:kern w:val="28"/>
          <w:sz w:val="22"/>
          <w:szCs w:val="22"/>
          <w:lang w:eastAsia="es-ES"/>
        </w:rPr>
        <w:t xml:space="preserve">La recepción de propuestas se efectuará, en el lugar señalado en el presente DBC hasta la fecha y hora límite fijados en el </w:t>
      </w:r>
      <w:r w:rsidR="00D70A48" w:rsidRPr="00CD485E">
        <w:rPr>
          <w:rFonts w:asciiTheme="minorHAnsi" w:hAnsiTheme="minorHAnsi" w:cstheme="minorHAnsi"/>
          <w:bCs/>
          <w:kern w:val="28"/>
          <w:sz w:val="22"/>
          <w:szCs w:val="22"/>
          <w:lang w:eastAsia="es-ES"/>
        </w:rPr>
        <w:t>mismo</w:t>
      </w:r>
      <w:r w:rsidR="00FA7BEF" w:rsidRPr="00CD485E">
        <w:rPr>
          <w:rFonts w:asciiTheme="minorHAnsi" w:hAnsiTheme="minorHAnsi" w:cstheme="minorHAnsi"/>
          <w:bCs/>
          <w:kern w:val="28"/>
          <w:sz w:val="22"/>
          <w:szCs w:val="22"/>
          <w:lang w:eastAsia="es-ES"/>
        </w:rPr>
        <w:t>.</w:t>
      </w:r>
    </w:p>
    <w:p w:rsidR="0049449C" w:rsidRPr="00CD485E" w:rsidRDefault="00FA7BEF"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CD485E">
        <w:rPr>
          <w:rFonts w:asciiTheme="minorHAnsi" w:hAnsiTheme="minorHAnsi" w:cstheme="minorHAnsi"/>
          <w:bCs/>
          <w:kern w:val="28"/>
          <w:sz w:val="22"/>
          <w:szCs w:val="22"/>
          <w:lang w:eastAsia="es-ES"/>
        </w:rPr>
        <w:t>L</w:t>
      </w:r>
      <w:r w:rsidR="00D70A48" w:rsidRPr="00CD485E">
        <w:rPr>
          <w:rFonts w:asciiTheme="minorHAnsi" w:hAnsiTheme="minorHAnsi" w:cstheme="minorHAnsi"/>
          <w:bCs/>
          <w:kern w:val="28"/>
          <w:sz w:val="22"/>
          <w:szCs w:val="22"/>
          <w:lang w:eastAsia="es-ES"/>
        </w:rPr>
        <w:t>a</w:t>
      </w:r>
      <w:r w:rsidR="0049449C" w:rsidRPr="00CD485E">
        <w:rPr>
          <w:rFonts w:asciiTheme="minorHAnsi" w:hAnsiTheme="minorHAnsi" w:cstheme="minorHAnsi"/>
          <w:bCs/>
          <w:kern w:val="28"/>
          <w:sz w:val="22"/>
          <w:szCs w:val="22"/>
          <w:lang w:eastAsia="es-ES"/>
        </w:rPr>
        <w:t xml:space="preserve"> propuesta </w:t>
      </w:r>
      <w:r w:rsidR="001147C9" w:rsidRPr="00CD485E">
        <w:rPr>
          <w:rFonts w:asciiTheme="minorHAnsi" w:hAnsiTheme="minorHAnsi" w:cstheme="minorHAnsi"/>
          <w:bCs/>
          <w:kern w:val="28"/>
          <w:sz w:val="22"/>
          <w:szCs w:val="22"/>
          <w:lang w:eastAsia="es-ES"/>
        </w:rPr>
        <w:t xml:space="preserve">deberá </w:t>
      </w:r>
      <w:r w:rsidR="0049449C" w:rsidRPr="00CD485E">
        <w:rPr>
          <w:rFonts w:asciiTheme="minorHAnsi" w:hAnsiTheme="minorHAnsi" w:cstheme="minorHAnsi"/>
          <w:bCs/>
          <w:kern w:val="28"/>
          <w:sz w:val="22"/>
          <w:szCs w:val="22"/>
          <w:lang w:eastAsia="es-ES"/>
        </w:rPr>
        <w:t>ser presentada en un ejemplar original</w:t>
      </w:r>
      <w:r w:rsidR="00770111" w:rsidRPr="00CD485E">
        <w:rPr>
          <w:rFonts w:asciiTheme="minorHAnsi" w:hAnsiTheme="minorHAnsi" w:cstheme="minorHAnsi"/>
          <w:bCs/>
          <w:kern w:val="28"/>
          <w:sz w:val="22"/>
          <w:szCs w:val="22"/>
          <w:lang w:eastAsia="es-ES"/>
        </w:rPr>
        <w:t>.</w:t>
      </w:r>
    </w:p>
    <w:p w:rsidR="0049449C" w:rsidRPr="00CD485E" w:rsidRDefault="0049449C" w:rsidP="0049449C">
      <w:pPr>
        <w:tabs>
          <w:tab w:val="left" w:pos="1276"/>
        </w:tabs>
        <w:spacing w:before="240" w:after="60"/>
        <w:ind w:left="426"/>
        <w:jc w:val="both"/>
        <w:outlineLvl w:val="0"/>
        <w:rPr>
          <w:rFonts w:asciiTheme="minorHAnsi" w:hAnsiTheme="minorHAnsi" w:cstheme="minorHAnsi"/>
          <w:bCs/>
          <w:kern w:val="28"/>
          <w:sz w:val="22"/>
          <w:szCs w:val="22"/>
          <w:lang w:eastAsia="es-ES"/>
        </w:rPr>
      </w:pPr>
      <w:r w:rsidRPr="00CD485E">
        <w:rPr>
          <w:rFonts w:asciiTheme="minorHAnsi" w:hAnsiTheme="minorHAnsi" w:cstheme="minorHAnsi"/>
          <w:bCs/>
          <w:kern w:val="28"/>
          <w:sz w:val="22"/>
          <w:szCs w:val="22"/>
          <w:lang w:eastAsia="es-ES"/>
        </w:rPr>
        <w:t>Vencidos los plazos citados</w:t>
      </w:r>
      <w:r w:rsidR="00D70A48" w:rsidRPr="00CD485E">
        <w:rPr>
          <w:rFonts w:asciiTheme="minorHAnsi" w:hAnsiTheme="minorHAnsi" w:cstheme="minorHAnsi"/>
          <w:bCs/>
          <w:kern w:val="28"/>
          <w:sz w:val="22"/>
          <w:szCs w:val="22"/>
          <w:lang w:eastAsia="es-ES"/>
        </w:rPr>
        <w:t xml:space="preserve"> en el DBC</w:t>
      </w:r>
      <w:r w:rsidRPr="00CD485E">
        <w:rPr>
          <w:rFonts w:asciiTheme="minorHAnsi" w:hAnsiTheme="minorHAnsi" w:cstheme="minorHAnsi"/>
          <w:bCs/>
          <w:kern w:val="28"/>
          <w:sz w:val="22"/>
          <w:szCs w:val="22"/>
          <w:lang w:eastAsia="es-ES"/>
        </w:rPr>
        <w:t xml:space="preserve">, la(s) propuesta(s) no podrá(n) ser retirada(s), modificada(s) o alterada(s). </w:t>
      </w:r>
    </w:p>
    <w:p w:rsidR="001E6511" w:rsidRPr="00CD485E" w:rsidRDefault="006E23E4" w:rsidP="001E6511">
      <w:pPr>
        <w:tabs>
          <w:tab w:val="left" w:pos="1418"/>
        </w:tabs>
        <w:spacing w:before="240" w:after="60"/>
        <w:ind w:left="426"/>
        <w:jc w:val="both"/>
        <w:outlineLvl w:val="0"/>
        <w:rPr>
          <w:rFonts w:asciiTheme="minorHAnsi" w:hAnsiTheme="minorHAnsi" w:cstheme="minorHAnsi"/>
          <w:bCs/>
          <w:kern w:val="28"/>
          <w:sz w:val="22"/>
          <w:szCs w:val="22"/>
          <w:lang w:eastAsia="es-ES"/>
        </w:rPr>
      </w:pPr>
      <w:r w:rsidRPr="00CD485E">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r w:rsidR="001E6511" w:rsidRPr="00CD485E">
        <w:rPr>
          <w:rFonts w:asciiTheme="minorHAnsi" w:hAnsiTheme="minorHAnsi" w:cstheme="minorHAnsi"/>
          <w:bCs/>
          <w:kern w:val="28"/>
          <w:sz w:val="22"/>
          <w:szCs w:val="22"/>
          <w:lang w:eastAsia="es-ES"/>
        </w:rPr>
        <w:t>:</w:t>
      </w:r>
    </w:p>
    <w:p w:rsidR="001E6511" w:rsidRPr="00CD485E" w:rsidRDefault="001E6511" w:rsidP="001E6511">
      <w:pPr>
        <w:pStyle w:val="Sinespaciado4"/>
        <w:rPr>
          <w:rFonts w:asciiTheme="minorHAnsi" w:hAnsiTheme="minorHAnsi" w:cstheme="minorHAnsi"/>
          <w:lang w:val="es-ES" w:eastAsia="es-ES"/>
        </w:rPr>
      </w:pPr>
    </w:p>
    <w:p w:rsidR="001E6511" w:rsidRPr="00CD485E" w:rsidRDefault="001E6511" w:rsidP="001E6511">
      <w:pPr>
        <w:pStyle w:val="Prrafodelista"/>
        <w:tabs>
          <w:tab w:val="left" w:pos="2410"/>
        </w:tabs>
        <w:ind w:left="2552" w:hanging="1134"/>
        <w:jc w:val="both"/>
        <w:rPr>
          <w:rFonts w:asciiTheme="minorHAnsi" w:hAnsiTheme="minorHAnsi" w:cstheme="minorHAnsi"/>
          <w:sz w:val="22"/>
          <w:szCs w:val="22"/>
        </w:rPr>
      </w:pPr>
      <w:r w:rsidRPr="00CD485E">
        <w:rPr>
          <w:rFonts w:asciiTheme="minorHAnsi" w:hAnsiTheme="minorHAnsi" w:cstheme="minorHAnsi"/>
          <w:b/>
          <w:sz w:val="22"/>
          <w:szCs w:val="22"/>
        </w:rPr>
        <w:t>Carpeta 1 -</w:t>
      </w:r>
      <w:r w:rsidRPr="00CD485E">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CD485E"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CD485E" w:rsidRDefault="001E6511" w:rsidP="001E6511">
      <w:pPr>
        <w:pStyle w:val="Prrafodelista"/>
        <w:tabs>
          <w:tab w:val="left" w:pos="2410"/>
        </w:tabs>
        <w:ind w:left="2552" w:hanging="1134"/>
        <w:jc w:val="both"/>
        <w:rPr>
          <w:rFonts w:asciiTheme="minorHAnsi" w:hAnsiTheme="minorHAnsi" w:cstheme="minorHAnsi"/>
          <w:sz w:val="22"/>
          <w:szCs w:val="22"/>
        </w:rPr>
      </w:pPr>
      <w:r w:rsidRPr="00CD485E">
        <w:rPr>
          <w:rFonts w:asciiTheme="minorHAnsi" w:hAnsiTheme="minorHAnsi" w:cstheme="minorHAnsi"/>
          <w:b/>
          <w:sz w:val="22"/>
          <w:szCs w:val="22"/>
        </w:rPr>
        <w:t>Carpeta 2 -</w:t>
      </w:r>
      <w:r w:rsidRPr="00CD485E">
        <w:rPr>
          <w:rFonts w:asciiTheme="minorHAnsi" w:hAnsiTheme="minorHAnsi" w:cstheme="minorHAnsi"/>
          <w:sz w:val="22"/>
          <w:szCs w:val="22"/>
        </w:rPr>
        <w:t xml:space="preserve"> Documentos Legales descritos en los numerales 1.2, 2.2 y 2.4 de la parte IV del presente DBC (según corresponda).</w:t>
      </w:r>
    </w:p>
    <w:p w:rsidR="001E6511" w:rsidRPr="00CD485E"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CD485E" w:rsidRDefault="001E6511" w:rsidP="001E6511">
      <w:pPr>
        <w:pStyle w:val="Prrafodelista"/>
        <w:tabs>
          <w:tab w:val="left" w:pos="2410"/>
        </w:tabs>
        <w:ind w:left="2552" w:hanging="1134"/>
        <w:jc w:val="both"/>
        <w:rPr>
          <w:rFonts w:asciiTheme="minorHAnsi" w:hAnsiTheme="minorHAnsi" w:cstheme="minorHAnsi"/>
          <w:sz w:val="22"/>
          <w:szCs w:val="22"/>
        </w:rPr>
      </w:pPr>
      <w:r w:rsidRPr="00CD485E">
        <w:rPr>
          <w:rFonts w:asciiTheme="minorHAnsi" w:hAnsiTheme="minorHAnsi" w:cstheme="minorHAnsi"/>
          <w:b/>
          <w:sz w:val="22"/>
          <w:szCs w:val="22"/>
        </w:rPr>
        <w:t>Carpeta 3 -</w:t>
      </w:r>
      <w:r w:rsidRPr="00CD485E">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Pr="00CD485E" w:rsidRDefault="00486373" w:rsidP="00D92DC4">
      <w:pPr>
        <w:tabs>
          <w:tab w:val="left" w:pos="3945"/>
        </w:tabs>
        <w:jc w:val="both"/>
        <w:rPr>
          <w:rFonts w:asciiTheme="minorHAnsi" w:hAnsiTheme="minorHAnsi" w:cstheme="minorHAnsi"/>
          <w:sz w:val="22"/>
          <w:szCs w:val="22"/>
        </w:rPr>
      </w:pPr>
    </w:p>
    <w:p w:rsidR="001E6511" w:rsidRPr="00CD485E" w:rsidRDefault="00486373" w:rsidP="00D92DC4">
      <w:pPr>
        <w:tabs>
          <w:tab w:val="left" w:pos="3945"/>
        </w:tabs>
        <w:jc w:val="both"/>
        <w:rPr>
          <w:rFonts w:asciiTheme="minorHAnsi" w:hAnsiTheme="minorHAnsi" w:cstheme="minorHAnsi"/>
          <w:sz w:val="22"/>
          <w:szCs w:val="22"/>
        </w:rPr>
      </w:pPr>
      <w:r w:rsidRPr="00CD485E">
        <w:rPr>
          <w:rFonts w:asciiTheme="minorHAnsi" w:hAnsiTheme="minorHAnsi" w:cstheme="minorHAnsi"/>
          <w:sz w:val="22"/>
          <w:szCs w:val="22"/>
        </w:rPr>
        <w:t xml:space="preserve">El sobre </w:t>
      </w:r>
      <w:r w:rsidR="001E6511" w:rsidRPr="00CD485E">
        <w:rPr>
          <w:rFonts w:asciiTheme="minorHAnsi" w:hAnsiTheme="minorHAnsi" w:cstheme="minorHAnsi"/>
          <w:sz w:val="22"/>
          <w:szCs w:val="22"/>
        </w:rPr>
        <w:t>podrá ser rotulado de la siguiente manera:</w:t>
      </w:r>
    </w:p>
    <w:p w:rsidR="001E6511" w:rsidRPr="00CD485E"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CD485E" w:rsidRPr="00CD485E" w:rsidTr="00CF1E72">
        <w:trPr>
          <w:trHeight w:val="522"/>
          <w:jc w:val="right"/>
        </w:trPr>
        <w:tc>
          <w:tcPr>
            <w:tcW w:w="2041" w:type="dxa"/>
            <w:shd w:val="clear" w:color="auto" w:fill="FFFFFF" w:themeFill="background1"/>
            <w:vAlign w:val="center"/>
          </w:tcPr>
          <w:p w:rsidR="001E6511" w:rsidRPr="00CD485E" w:rsidRDefault="001E6511" w:rsidP="00637B97">
            <w:pPr>
              <w:jc w:val="center"/>
              <w:rPr>
                <w:rFonts w:asciiTheme="minorHAnsi" w:hAnsiTheme="minorHAnsi" w:cstheme="minorHAnsi"/>
                <w:b/>
                <w:sz w:val="22"/>
                <w:szCs w:val="22"/>
              </w:rPr>
            </w:pPr>
            <w:r w:rsidRPr="00CD485E">
              <w:rPr>
                <w:rFonts w:asciiTheme="minorHAnsi" w:hAnsiTheme="minorHAnsi" w:cstheme="minorHAnsi"/>
                <w:noProof/>
                <w:sz w:val="22"/>
                <w:szCs w:val="22"/>
                <w:lang w:val="es-BO" w:eastAsia="es-BO"/>
              </w:rPr>
              <w:drawing>
                <wp:inline distT="0" distB="0" distL="0" distR="0" wp14:anchorId="09E29E77" wp14:editId="55E5F812">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CD485E" w:rsidRDefault="001E6511" w:rsidP="00637B97">
            <w:pPr>
              <w:jc w:val="center"/>
              <w:rPr>
                <w:rFonts w:asciiTheme="minorHAnsi" w:hAnsiTheme="minorHAnsi" w:cstheme="minorHAnsi"/>
                <w:b/>
                <w:sz w:val="22"/>
                <w:szCs w:val="22"/>
              </w:rPr>
            </w:pPr>
            <w:r w:rsidRPr="00CD485E">
              <w:rPr>
                <w:rFonts w:asciiTheme="minorHAnsi" w:hAnsiTheme="minorHAnsi" w:cstheme="minorHAnsi"/>
                <w:b/>
                <w:sz w:val="22"/>
                <w:szCs w:val="22"/>
              </w:rPr>
              <w:t xml:space="preserve">YACIMIENTOS PETROLÍFEROS FISCALES BOLIVIANOS </w:t>
            </w:r>
            <w:r w:rsidR="00A763D0" w:rsidRPr="00CD485E">
              <w:rPr>
                <w:rFonts w:asciiTheme="minorHAnsi" w:hAnsiTheme="minorHAnsi" w:cstheme="minorHAnsi"/>
                <w:b/>
                <w:sz w:val="22"/>
                <w:szCs w:val="22"/>
              </w:rPr>
              <w:t>–</w:t>
            </w:r>
            <w:r w:rsidRPr="00CD485E">
              <w:rPr>
                <w:rFonts w:asciiTheme="minorHAnsi" w:hAnsiTheme="minorHAnsi" w:cstheme="minorHAnsi"/>
                <w:b/>
                <w:sz w:val="22"/>
                <w:szCs w:val="22"/>
              </w:rPr>
              <w:t xml:space="preserve"> YPFB</w:t>
            </w:r>
          </w:p>
        </w:tc>
      </w:tr>
      <w:tr w:rsidR="00CD485E" w:rsidRPr="00CD485E" w:rsidTr="00CF1E72">
        <w:trPr>
          <w:trHeight w:val="366"/>
          <w:jc w:val="right"/>
        </w:trPr>
        <w:tc>
          <w:tcPr>
            <w:tcW w:w="3637" w:type="dxa"/>
            <w:gridSpan w:val="2"/>
            <w:shd w:val="clear" w:color="auto" w:fill="FFFFFF" w:themeFill="background1"/>
            <w:vAlign w:val="center"/>
          </w:tcPr>
          <w:p w:rsidR="001E6511" w:rsidRPr="00CD485E" w:rsidRDefault="001E6511" w:rsidP="00637B97">
            <w:pPr>
              <w:jc w:val="right"/>
              <w:rPr>
                <w:rFonts w:asciiTheme="minorHAnsi" w:hAnsiTheme="minorHAnsi" w:cstheme="minorHAnsi"/>
                <w:b/>
                <w:sz w:val="22"/>
                <w:szCs w:val="22"/>
              </w:rPr>
            </w:pPr>
            <w:r w:rsidRPr="00CD485E">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CD485E" w:rsidRDefault="001E6511" w:rsidP="00637B97">
            <w:pPr>
              <w:jc w:val="both"/>
              <w:rPr>
                <w:rFonts w:asciiTheme="minorHAnsi" w:hAnsiTheme="minorHAnsi" w:cstheme="minorHAnsi"/>
                <w:sz w:val="22"/>
                <w:szCs w:val="22"/>
              </w:rPr>
            </w:pPr>
          </w:p>
        </w:tc>
      </w:tr>
      <w:tr w:rsidR="00CD485E" w:rsidRPr="00CD485E" w:rsidTr="00CF1E72">
        <w:trPr>
          <w:trHeight w:val="345"/>
          <w:jc w:val="right"/>
        </w:trPr>
        <w:tc>
          <w:tcPr>
            <w:tcW w:w="3637" w:type="dxa"/>
            <w:gridSpan w:val="2"/>
            <w:shd w:val="clear" w:color="auto" w:fill="FFFFFF" w:themeFill="background1"/>
            <w:vAlign w:val="center"/>
          </w:tcPr>
          <w:p w:rsidR="001E6511" w:rsidRPr="00CD485E" w:rsidRDefault="001E6511" w:rsidP="00637B97">
            <w:pPr>
              <w:jc w:val="right"/>
              <w:rPr>
                <w:rFonts w:asciiTheme="minorHAnsi" w:hAnsiTheme="minorHAnsi" w:cstheme="minorHAnsi"/>
                <w:b/>
                <w:sz w:val="22"/>
                <w:szCs w:val="22"/>
              </w:rPr>
            </w:pPr>
            <w:r w:rsidRPr="00CD485E">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CD485E" w:rsidRDefault="001E6511" w:rsidP="00637B97">
            <w:pPr>
              <w:jc w:val="both"/>
              <w:rPr>
                <w:rFonts w:asciiTheme="minorHAnsi" w:hAnsiTheme="minorHAnsi" w:cstheme="minorHAnsi"/>
                <w:sz w:val="22"/>
                <w:szCs w:val="22"/>
              </w:rPr>
            </w:pPr>
          </w:p>
        </w:tc>
      </w:tr>
      <w:tr w:rsidR="00CD485E" w:rsidRPr="00CD485E" w:rsidTr="00CF1E72">
        <w:trPr>
          <w:trHeight w:val="428"/>
          <w:jc w:val="right"/>
        </w:trPr>
        <w:tc>
          <w:tcPr>
            <w:tcW w:w="3637" w:type="dxa"/>
            <w:gridSpan w:val="2"/>
            <w:shd w:val="clear" w:color="auto" w:fill="FFFFFF" w:themeFill="background1"/>
            <w:vAlign w:val="center"/>
          </w:tcPr>
          <w:p w:rsidR="001E6511" w:rsidRPr="00CD485E" w:rsidRDefault="001E6511" w:rsidP="00637B97">
            <w:pPr>
              <w:jc w:val="right"/>
              <w:rPr>
                <w:rFonts w:asciiTheme="minorHAnsi" w:hAnsiTheme="minorHAnsi" w:cstheme="minorHAnsi"/>
                <w:b/>
                <w:sz w:val="22"/>
                <w:szCs w:val="22"/>
              </w:rPr>
            </w:pPr>
            <w:r w:rsidRPr="00CD485E">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CD485E" w:rsidRDefault="001E6511" w:rsidP="00637B97">
            <w:pPr>
              <w:jc w:val="both"/>
              <w:rPr>
                <w:rFonts w:asciiTheme="minorHAnsi" w:hAnsiTheme="minorHAnsi" w:cstheme="minorHAnsi"/>
                <w:sz w:val="22"/>
                <w:szCs w:val="22"/>
              </w:rPr>
            </w:pPr>
          </w:p>
        </w:tc>
      </w:tr>
    </w:tbl>
    <w:p w:rsidR="00886C42" w:rsidRPr="00CD485E"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CD485E">
        <w:rPr>
          <w:rFonts w:asciiTheme="minorHAnsi" w:hAnsiTheme="minorHAnsi" w:cstheme="minorHAnsi"/>
          <w:sz w:val="22"/>
          <w:szCs w:val="22"/>
        </w:rPr>
        <w:t xml:space="preserve">Retiro de Propuestas </w:t>
      </w:r>
    </w:p>
    <w:p w:rsidR="00886C42" w:rsidRPr="00CD485E" w:rsidRDefault="00886C42" w:rsidP="00886C42">
      <w:pPr>
        <w:pStyle w:val="Prrafodelista"/>
        <w:ind w:left="1134"/>
        <w:jc w:val="both"/>
        <w:rPr>
          <w:rFonts w:asciiTheme="minorHAnsi" w:hAnsiTheme="minorHAnsi" w:cstheme="minorHAnsi"/>
          <w:sz w:val="22"/>
          <w:szCs w:val="22"/>
        </w:rPr>
      </w:pPr>
    </w:p>
    <w:p w:rsidR="00886C42" w:rsidRPr="00CD485E" w:rsidRDefault="00886C42" w:rsidP="00886C42">
      <w:pPr>
        <w:pStyle w:val="Prrafodelista"/>
        <w:ind w:left="993"/>
        <w:jc w:val="both"/>
        <w:rPr>
          <w:rFonts w:asciiTheme="minorHAnsi" w:hAnsiTheme="minorHAnsi" w:cstheme="minorHAnsi"/>
          <w:sz w:val="22"/>
          <w:szCs w:val="22"/>
        </w:rPr>
      </w:pPr>
      <w:r w:rsidRPr="00CD485E">
        <w:rPr>
          <w:rFonts w:asciiTheme="minorHAnsi" w:hAnsiTheme="minorHAnsi" w:cstheme="minorHAnsi"/>
          <w:sz w:val="22"/>
          <w:szCs w:val="22"/>
        </w:rPr>
        <w:t>Las propuestas presentadas solo podrán retirarse antes de la fecha y hora límite establecido para la presentación de propuestas.</w:t>
      </w:r>
    </w:p>
    <w:p w:rsidR="00886C42" w:rsidRPr="00CD485E" w:rsidRDefault="00886C42" w:rsidP="00886C42">
      <w:pPr>
        <w:pStyle w:val="Prrafodelista"/>
        <w:ind w:left="993"/>
        <w:jc w:val="both"/>
        <w:rPr>
          <w:rFonts w:asciiTheme="minorHAnsi" w:hAnsiTheme="minorHAnsi" w:cstheme="minorHAnsi"/>
          <w:sz w:val="22"/>
          <w:szCs w:val="22"/>
        </w:rPr>
      </w:pPr>
    </w:p>
    <w:p w:rsidR="00886C42" w:rsidRPr="00CD485E" w:rsidRDefault="00886C42" w:rsidP="00886C42">
      <w:pPr>
        <w:pStyle w:val="Prrafodelista"/>
        <w:ind w:left="993"/>
        <w:jc w:val="both"/>
        <w:rPr>
          <w:rFonts w:asciiTheme="minorHAnsi" w:hAnsiTheme="minorHAnsi" w:cstheme="minorHAnsi"/>
          <w:sz w:val="22"/>
          <w:szCs w:val="22"/>
        </w:rPr>
      </w:pPr>
      <w:r w:rsidRPr="00CD485E">
        <w:rPr>
          <w:rFonts w:asciiTheme="minorHAnsi" w:hAnsiTheme="minorHAnsi" w:cstheme="minorHAnsi"/>
          <w:sz w:val="22"/>
          <w:szCs w:val="22"/>
        </w:rPr>
        <w:t>Para este propósito el proponente, a través de su Representante Legal</w:t>
      </w:r>
      <w:r w:rsidR="00C723D0" w:rsidRPr="00CD485E">
        <w:rPr>
          <w:rFonts w:asciiTheme="minorHAnsi" w:hAnsiTheme="minorHAnsi" w:cstheme="minorHAnsi"/>
          <w:sz w:val="22"/>
          <w:szCs w:val="22"/>
        </w:rPr>
        <w:t xml:space="preserve"> acreditado</w:t>
      </w:r>
      <w:r w:rsidRPr="00CD485E">
        <w:rPr>
          <w:rFonts w:asciiTheme="minorHAnsi" w:hAnsiTheme="minorHAnsi" w:cstheme="minorHAnsi"/>
          <w:sz w:val="22"/>
          <w:szCs w:val="22"/>
        </w:rPr>
        <w:t xml:space="preserve">, deberá solicitar al </w:t>
      </w:r>
      <w:r w:rsidR="006D20E1" w:rsidRPr="00CD485E">
        <w:rPr>
          <w:rFonts w:asciiTheme="minorHAnsi" w:hAnsiTheme="minorHAnsi" w:cstheme="minorHAnsi"/>
          <w:sz w:val="22"/>
          <w:szCs w:val="22"/>
        </w:rPr>
        <w:t>Personal de Contrataciones</w:t>
      </w:r>
      <w:r w:rsidRPr="00CD485E">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CD485E" w:rsidRDefault="00886C42" w:rsidP="00002784">
      <w:pPr>
        <w:pStyle w:val="Prrafodelista"/>
        <w:rPr>
          <w:rFonts w:asciiTheme="minorHAnsi" w:hAnsiTheme="minorHAnsi" w:cstheme="minorHAnsi"/>
          <w:bCs/>
          <w:kern w:val="28"/>
          <w:sz w:val="22"/>
          <w:szCs w:val="22"/>
          <w:lang w:eastAsia="es-ES"/>
        </w:rPr>
      </w:pPr>
    </w:p>
    <w:p w:rsidR="00900663" w:rsidRPr="00CD485E" w:rsidRDefault="00900663"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 xml:space="preserve">RECHAZO DE </w:t>
      </w:r>
      <w:r w:rsidR="008E3B7D" w:rsidRPr="00CD485E">
        <w:rPr>
          <w:rFonts w:asciiTheme="minorHAnsi" w:hAnsiTheme="minorHAnsi" w:cstheme="minorHAnsi"/>
          <w:b/>
          <w:sz w:val="22"/>
          <w:szCs w:val="22"/>
        </w:rPr>
        <w:t>PROPUESTAS. -</w:t>
      </w:r>
    </w:p>
    <w:p w:rsidR="00900663" w:rsidRPr="00CD485E" w:rsidRDefault="00900663" w:rsidP="00B37050">
      <w:pPr>
        <w:jc w:val="both"/>
        <w:rPr>
          <w:rFonts w:asciiTheme="minorHAnsi" w:hAnsiTheme="minorHAnsi" w:cstheme="minorHAnsi"/>
          <w:b/>
          <w:sz w:val="22"/>
          <w:szCs w:val="22"/>
        </w:rPr>
      </w:pPr>
    </w:p>
    <w:p w:rsidR="00DB0550" w:rsidRPr="00CD485E" w:rsidRDefault="00D8603E" w:rsidP="005C6D4D">
      <w:pPr>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Se procederá </w:t>
      </w:r>
      <w:r w:rsidR="00DB4191" w:rsidRPr="00CD485E">
        <w:rPr>
          <w:rFonts w:asciiTheme="minorHAnsi" w:hAnsiTheme="minorHAnsi" w:cstheme="minorHAnsi"/>
          <w:sz w:val="22"/>
          <w:szCs w:val="22"/>
        </w:rPr>
        <w:t xml:space="preserve">al </w:t>
      </w:r>
      <w:r w:rsidRPr="00CD485E">
        <w:rPr>
          <w:rFonts w:asciiTheme="minorHAnsi" w:hAnsiTheme="minorHAnsi" w:cstheme="minorHAnsi"/>
          <w:sz w:val="22"/>
          <w:szCs w:val="22"/>
        </w:rPr>
        <w:t>rechazo de la</w:t>
      </w:r>
      <w:r w:rsidR="00E0359F" w:rsidRPr="00CD485E">
        <w:rPr>
          <w:rFonts w:asciiTheme="minorHAnsi" w:hAnsiTheme="minorHAnsi" w:cstheme="minorHAnsi"/>
          <w:sz w:val="22"/>
          <w:szCs w:val="22"/>
        </w:rPr>
        <w:t xml:space="preserve">/las </w:t>
      </w:r>
      <w:r w:rsidRPr="00CD485E">
        <w:rPr>
          <w:rFonts w:asciiTheme="minorHAnsi" w:hAnsiTheme="minorHAnsi" w:cstheme="minorHAnsi"/>
          <w:sz w:val="22"/>
          <w:szCs w:val="22"/>
        </w:rPr>
        <w:t>propuesta</w:t>
      </w:r>
      <w:r w:rsidR="00E0359F" w:rsidRPr="00CD485E">
        <w:rPr>
          <w:rFonts w:asciiTheme="minorHAnsi" w:hAnsiTheme="minorHAnsi" w:cstheme="minorHAnsi"/>
          <w:sz w:val="22"/>
          <w:szCs w:val="22"/>
        </w:rPr>
        <w:t>(s)</w:t>
      </w:r>
      <w:r w:rsidRPr="00CD485E">
        <w:rPr>
          <w:rFonts w:asciiTheme="minorHAnsi" w:hAnsiTheme="minorHAnsi" w:cstheme="minorHAnsi"/>
          <w:sz w:val="22"/>
          <w:szCs w:val="22"/>
        </w:rPr>
        <w:t xml:space="preserve"> c</w:t>
      </w:r>
      <w:r w:rsidR="00900663" w:rsidRPr="00CD485E">
        <w:rPr>
          <w:rFonts w:asciiTheme="minorHAnsi" w:hAnsiTheme="minorHAnsi" w:cstheme="minorHAnsi"/>
          <w:sz w:val="22"/>
          <w:szCs w:val="22"/>
        </w:rPr>
        <w:t xml:space="preserve">uando </w:t>
      </w:r>
      <w:r w:rsidRPr="00CD485E">
        <w:rPr>
          <w:rFonts w:asciiTheme="minorHAnsi" w:hAnsiTheme="minorHAnsi" w:cstheme="minorHAnsi"/>
          <w:sz w:val="22"/>
          <w:szCs w:val="22"/>
        </w:rPr>
        <w:t>esta</w:t>
      </w:r>
      <w:r w:rsidR="00E0359F" w:rsidRPr="00CD485E">
        <w:rPr>
          <w:rFonts w:asciiTheme="minorHAnsi" w:hAnsiTheme="minorHAnsi" w:cstheme="minorHAnsi"/>
          <w:sz w:val="22"/>
          <w:szCs w:val="22"/>
        </w:rPr>
        <w:t>(s)</w:t>
      </w:r>
      <w:r w:rsidRPr="00CD485E">
        <w:rPr>
          <w:rFonts w:asciiTheme="minorHAnsi" w:hAnsiTheme="minorHAnsi" w:cstheme="minorHAnsi"/>
          <w:sz w:val="22"/>
          <w:szCs w:val="22"/>
        </w:rPr>
        <w:t xml:space="preserve"> fuese</w:t>
      </w:r>
      <w:r w:rsidR="00E0359F" w:rsidRPr="00CD485E">
        <w:rPr>
          <w:rFonts w:asciiTheme="minorHAnsi" w:hAnsiTheme="minorHAnsi" w:cstheme="minorHAnsi"/>
          <w:sz w:val="22"/>
          <w:szCs w:val="22"/>
        </w:rPr>
        <w:t>(n)</w:t>
      </w:r>
      <w:r w:rsidRPr="00CD485E">
        <w:rPr>
          <w:rFonts w:asciiTheme="minorHAnsi" w:hAnsiTheme="minorHAnsi" w:cstheme="minorHAnsi"/>
          <w:sz w:val="22"/>
          <w:szCs w:val="22"/>
        </w:rPr>
        <w:t xml:space="preserve"> presentada</w:t>
      </w:r>
      <w:r w:rsidR="00E0359F" w:rsidRPr="00CD485E">
        <w:rPr>
          <w:rFonts w:asciiTheme="minorHAnsi" w:hAnsiTheme="minorHAnsi" w:cstheme="minorHAnsi"/>
          <w:sz w:val="22"/>
          <w:szCs w:val="22"/>
        </w:rPr>
        <w:t>(s)</w:t>
      </w:r>
      <w:r w:rsidRPr="00CD485E">
        <w:rPr>
          <w:rFonts w:asciiTheme="minorHAnsi" w:hAnsiTheme="minorHAnsi" w:cstheme="minorHAnsi"/>
          <w:sz w:val="22"/>
          <w:szCs w:val="22"/>
        </w:rPr>
        <w:t xml:space="preserve"> fuera del plazo (fecha y hora) y/o en lugar diferente </w:t>
      </w:r>
      <w:r w:rsidR="005F46A9" w:rsidRPr="00CD485E">
        <w:rPr>
          <w:rFonts w:asciiTheme="minorHAnsi" w:hAnsiTheme="minorHAnsi" w:cstheme="minorHAnsi"/>
          <w:sz w:val="22"/>
          <w:szCs w:val="22"/>
        </w:rPr>
        <w:t xml:space="preserve">a lo </w:t>
      </w:r>
      <w:r w:rsidRPr="00CD485E">
        <w:rPr>
          <w:rFonts w:asciiTheme="minorHAnsi" w:hAnsiTheme="minorHAnsi" w:cstheme="minorHAnsi"/>
          <w:sz w:val="22"/>
          <w:szCs w:val="22"/>
        </w:rPr>
        <w:t>establecido en el presente Documento Base de Contratación.</w:t>
      </w:r>
    </w:p>
    <w:p w:rsidR="005B2E8A" w:rsidRPr="00CD485E" w:rsidRDefault="005B2E8A" w:rsidP="00B37050">
      <w:pPr>
        <w:ind w:left="567"/>
        <w:jc w:val="both"/>
        <w:rPr>
          <w:rFonts w:asciiTheme="minorHAnsi" w:hAnsiTheme="minorHAnsi" w:cstheme="minorHAnsi"/>
          <w:sz w:val="22"/>
          <w:szCs w:val="22"/>
        </w:rPr>
      </w:pPr>
    </w:p>
    <w:p w:rsidR="00900663" w:rsidRPr="00CD485E" w:rsidRDefault="00900663"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 xml:space="preserve">APERTURA DE </w:t>
      </w:r>
      <w:r w:rsidR="008E3B7D" w:rsidRPr="00CD485E">
        <w:rPr>
          <w:rFonts w:asciiTheme="minorHAnsi" w:hAnsiTheme="minorHAnsi" w:cstheme="minorHAnsi"/>
          <w:b/>
          <w:sz w:val="22"/>
          <w:szCs w:val="22"/>
        </w:rPr>
        <w:t>PROPUESTAS. -</w:t>
      </w:r>
    </w:p>
    <w:p w:rsidR="00900663" w:rsidRPr="00CD485E" w:rsidRDefault="00900663" w:rsidP="005C6D4D">
      <w:pPr>
        <w:ind w:left="426"/>
        <w:jc w:val="both"/>
        <w:rPr>
          <w:rFonts w:asciiTheme="minorHAnsi" w:hAnsiTheme="minorHAnsi" w:cstheme="minorHAnsi"/>
          <w:sz w:val="22"/>
          <w:szCs w:val="22"/>
        </w:rPr>
      </w:pPr>
    </w:p>
    <w:p w:rsidR="00900663" w:rsidRPr="00CD485E" w:rsidRDefault="00900663" w:rsidP="005C6D4D">
      <w:pPr>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CD485E" w:rsidRDefault="00EC0152" w:rsidP="005C6D4D">
      <w:pPr>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 </w:t>
      </w:r>
      <w:r w:rsidR="0065005C" w:rsidRPr="00CD485E">
        <w:rPr>
          <w:rFonts w:asciiTheme="minorHAnsi" w:hAnsiTheme="minorHAnsi" w:cstheme="minorHAnsi"/>
          <w:sz w:val="22"/>
          <w:szCs w:val="22"/>
        </w:rPr>
        <w:t xml:space="preserve"> </w:t>
      </w:r>
      <w:r w:rsidR="00900663" w:rsidRPr="00CD485E">
        <w:rPr>
          <w:rFonts w:asciiTheme="minorHAnsi" w:hAnsiTheme="minorHAnsi" w:cstheme="minorHAnsi"/>
          <w:sz w:val="22"/>
          <w:szCs w:val="22"/>
        </w:rPr>
        <w:tab/>
      </w:r>
    </w:p>
    <w:p w:rsidR="00900663" w:rsidRPr="00CD485E" w:rsidRDefault="00DB4191" w:rsidP="005C6D4D">
      <w:pPr>
        <w:ind w:left="426"/>
        <w:jc w:val="both"/>
        <w:rPr>
          <w:rFonts w:asciiTheme="minorHAnsi" w:hAnsiTheme="minorHAnsi" w:cstheme="minorHAnsi"/>
          <w:sz w:val="22"/>
          <w:szCs w:val="22"/>
        </w:rPr>
      </w:pPr>
      <w:r w:rsidRPr="00CD485E">
        <w:rPr>
          <w:rFonts w:asciiTheme="minorHAnsi" w:hAnsiTheme="minorHAnsi" w:cstheme="minorHAnsi"/>
          <w:sz w:val="22"/>
          <w:szCs w:val="22"/>
        </w:rPr>
        <w:t>E</w:t>
      </w:r>
      <w:r w:rsidR="00DC76D1" w:rsidRPr="00CD485E">
        <w:rPr>
          <w:rFonts w:asciiTheme="minorHAnsi" w:hAnsiTheme="minorHAnsi" w:cstheme="minorHAnsi"/>
          <w:sz w:val="22"/>
          <w:szCs w:val="22"/>
        </w:rPr>
        <w:t>n la</w:t>
      </w:r>
      <w:r w:rsidR="00A527B3" w:rsidRPr="00CD485E">
        <w:rPr>
          <w:rFonts w:asciiTheme="minorHAnsi" w:hAnsiTheme="minorHAnsi" w:cstheme="minorHAnsi"/>
          <w:sz w:val="22"/>
          <w:szCs w:val="22"/>
        </w:rPr>
        <w:t>s aperturas</w:t>
      </w:r>
      <w:r w:rsidR="00DC76D1" w:rsidRPr="00CD485E">
        <w:rPr>
          <w:rFonts w:asciiTheme="minorHAnsi" w:hAnsiTheme="minorHAnsi" w:cstheme="minorHAnsi"/>
          <w:sz w:val="22"/>
          <w:szCs w:val="22"/>
        </w:rPr>
        <w:t>,</w:t>
      </w:r>
      <w:r w:rsidR="00A527B3" w:rsidRPr="00CD485E">
        <w:rPr>
          <w:rFonts w:asciiTheme="minorHAnsi" w:hAnsiTheme="minorHAnsi" w:cstheme="minorHAnsi"/>
          <w:sz w:val="22"/>
          <w:szCs w:val="22"/>
        </w:rPr>
        <w:t xml:space="preserve"> se</w:t>
      </w:r>
      <w:r w:rsidR="00C96912" w:rsidRPr="00CD485E">
        <w:rPr>
          <w:rFonts w:asciiTheme="minorHAnsi" w:hAnsiTheme="minorHAnsi" w:cstheme="minorHAnsi"/>
          <w:sz w:val="22"/>
          <w:szCs w:val="22"/>
        </w:rPr>
        <w:t xml:space="preserve"> </w:t>
      </w:r>
      <w:r w:rsidR="00900663" w:rsidRPr="00CD485E">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CD485E">
        <w:rPr>
          <w:rFonts w:asciiTheme="minorHAnsi" w:hAnsiTheme="minorHAnsi" w:cstheme="minorHAnsi"/>
          <w:sz w:val="22"/>
          <w:szCs w:val="22"/>
        </w:rPr>
        <w:t>. C</w:t>
      </w:r>
      <w:r w:rsidR="00900663" w:rsidRPr="00CD485E">
        <w:rPr>
          <w:rFonts w:asciiTheme="minorHAnsi" w:hAnsiTheme="minorHAnsi" w:cstheme="minorHAnsi"/>
          <w:sz w:val="22"/>
          <w:szCs w:val="22"/>
        </w:rPr>
        <w:t>uando sea necesario se podrá contar con la presencia de un Notario de Fe Pública.</w:t>
      </w:r>
    </w:p>
    <w:p w:rsidR="001C5835" w:rsidRPr="00CD485E" w:rsidRDefault="001C5835" w:rsidP="001C5835">
      <w:pPr>
        <w:ind w:left="426"/>
        <w:jc w:val="both"/>
        <w:rPr>
          <w:rFonts w:asciiTheme="minorHAnsi" w:hAnsiTheme="minorHAnsi" w:cstheme="minorHAnsi"/>
          <w:sz w:val="22"/>
          <w:szCs w:val="22"/>
        </w:rPr>
      </w:pPr>
    </w:p>
    <w:p w:rsidR="001C5835" w:rsidRPr="00CD485E" w:rsidRDefault="001C5835" w:rsidP="001C5835">
      <w:pPr>
        <w:ind w:left="426"/>
        <w:jc w:val="both"/>
        <w:rPr>
          <w:rFonts w:asciiTheme="minorHAnsi" w:hAnsiTheme="minorHAnsi" w:cstheme="minorHAnsi"/>
          <w:sz w:val="22"/>
          <w:szCs w:val="22"/>
        </w:rPr>
      </w:pPr>
      <w:r w:rsidRPr="00CD485E">
        <w:rPr>
          <w:rFonts w:asciiTheme="minorHAnsi" w:hAnsiTheme="minorHAnsi" w:cstheme="minorHAnsi"/>
          <w:sz w:val="22"/>
          <w:szCs w:val="22"/>
        </w:rPr>
        <w:t>El Acto se efectuará así no se hubiese recibido ninguna propuesta, dándose por concluido el mismo.</w:t>
      </w:r>
    </w:p>
    <w:p w:rsidR="001C5835" w:rsidRPr="00CD485E" w:rsidRDefault="001C5835" w:rsidP="001C5835">
      <w:pPr>
        <w:ind w:left="426"/>
        <w:jc w:val="both"/>
        <w:rPr>
          <w:rFonts w:asciiTheme="minorHAnsi" w:hAnsiTheme="minorHAnsi" w:cstheme="minorHAnsi"/>
          <w:sz w:val="22"/>
          <w:szCs w:val="22"/>
        </w:rPr>
      </w:pPr>
    </w:p>
    <w:p w:rsidR="001C5835" w:rsidRPr="00CD485E" w:rsidRDefault="001C5835" w:rsidP="001C5835">
      <w:pPr>
        <w:ind w:left="426"/>
        <w:jc w:val="both"/>
        <w:rPr>
          <w:rFonts w:asciiTheme="minorHAnsi" w:hAnsiTheme="minorHAnsi" w:cstheme="minorHAnsi"/>
          <w:sz w:val="22"/>
          <w:szCs w:val="22"/>
        </w:rPr>
      </w:pPr>
      <w:r w:rsidRPr="00CD485E">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CD485E" w:rsidRDefault="001C5835" w:rsidP="001C5835">
      <w:pPr>
        <w:ind w:left="426"/>
        <w:jc w:val="both"/>
        <w:rPr>
          <w:rFonts w:asciiTheme="minorHAnsi" w:hAnsiTheme="minorHAnsi" w:cstheme="minorHAnsi"/>
          <w:sz w:val="22"/>
          <w:szCs w:val="22"/>
        </w:rPr>
      </w:pPr>
    </w:p>
    <w:p w:rsidR="001C5835" w:rsidRPr="00CD485E" w:rsidRDefault="001C5835" w:rsidP="001C5835">
      <w:pPr>
        <w:ind w:left="426"/>
        <w:jc w:val="both"/>
        <w:rPr>
          <w:rFonts w:asciiTheme="minorHAnsi" w:hAnsiTheme="minorHAnsi" w:cstheme="minorHAnsi"/>
          <w:sz w:val="22"/>
          <w:szCs w:val="22"/>
        </w:rPr>
      </w:pPr>
      <w:r w:rsidRPr="00CD485E">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CD485E" w:rsidRDefault="00731A83" w:rsidP="00731A83">
      <w:pPr>
        <w:ind w:left="426"/>
        <w:jc w:val="both"/>
        <w:rPr>
          <w:rFonts w:asciiTheme="minorHAnsi" w:hAnsiTheme="minorHAnsi" w:cstheme="minorHAnsi"/>
          <w:sz w:val="22"/>
          <w:szCs w:val="22"/>
        </w:rPr>
      </w:pPr>
    </w:p>
    <w:p w:rsidR="00731A83" w:rsidRPr="00CD485E" w:rsidRDefault="00731A83" w:rsidP="00731A83">
      <w:pPr>
        <w:ind w:left="426"/>
        <w:jc w:val="both"/>
        <w:rPr>
          <w:rFonts w:asciiTheme="minorHAnsi" w:hAnsiTheme="minorHAnsi" w:cstheme="minorHAnsi"/>
          <w:sz w:val="22"/>
          <w:szCs w:val="22"/>
        </w:rPr>
      </w:pPr>
      <w:r w:rsidRPr="00CD485E">
        <w:rPr>
          <w:rFonts w:asciiTheme="minorHAnsi" w:hAnsiTheme="minorHAnsi" w:cstheme="minorHAnsi"/>
          <w:sz w:val="22"/>
          <w:szCs w:val="22"/>
        </w:rPr>
        <w:lastRenderedPageBreak/>
        <w:t xml:space="preserve">Cuando no se ubique algún formulario o documento requerido en el presente DBC, el </w:t>
      </w:r>
      <w:r w:rsidR="006D20E1" w:rsidRPr="00CD485E">
        <w:rPr>
          <w:rFonts w:asciiTheme="minorHAnsi" w:hAnsiTheme="minorHAnsi" w:cstheme="minorHAnsi"/>
          <w:sz w:val="22"/>
          <w:szCs w:val="22"/>
        </w:rPr>
        <w:t>Personal de Contrataciones</w:t>
      </w:r>
      <w:r w:rsidRPr="00CD485E">
        <w:rPr>
          <w:rFonts w:asciiTheme="minorHAnsi" w:hAnsiTheme="minorHAnsi" w:cstheme="minorHAnsi"/>
          <w:sz w:val="22"/>
          <w:szCs w:val="22"/>
        </w:rPr>
        <w:t xml:space="preserve"> </w:t>
      </w:r>
      <w:r w:rsidR="00A527B3" w:rsidRPr="00CD485E">
        <w:rPr>
          <w:rFonts w:asciiTheme="minorHAnsi" w:hAnsiTheme="minorHAnsi" w:cstheme="minorHAnsi"/>
          <w:sz w:val="22"/>
          <w:szCs w:val="22"/>
        </w:rPr>
        <w:t xml:space="preserve">del Comité de Licitación </w:t>
      </w:r>
      <w:r w:rsidRPr="00CD485E">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CD485E" w:rsidRDefault="00EC1A12" w:rsidP="00EC1A12">
      <w:pPr>
        <w:tabs>
          <w:tab w:val="left" w:pos="426"/>
        </w:tabs>
        <w:ind w:left="426"/>
        <w:jc w:val="both"/>
        <w:rPr>
          <w:rFonts w:asciiTheme="minorHAnsi" w:hAnsiTheme="minorHAnsi" w:cstheme="minorHAnsi"/>
          <w:sz w:val="22"/>
          <w:szCs w:val="22"/>
        </w:rPr>
      </w:pPr>
    </w:p>
    <w:p w:rsidR="00EC1A12" w:rsidRPr="00CD485E" w:rsidRDefault="00EC1A12" w:rsidP="00EC1A12">
      <w:pPr>
        <w:tabs>
          <w:tab w:val="left" w:pos="426"/>
        </w:tabs>
        <w:ind w:left="426"/>
        <w:jc w:val="both"/>
        <w:rPr>
          <w:rFonts w:asciiTheme="minorHAnsi" w:hAnsiTheme="minorHAnsi" w:cstheme="minorHAnsi"/>
          <w:sz w:val="22"/>
          <w:szCs w:val="22"/>
        </w:rPr>
      </w:pPr>
      <w:r w:rsidRPr="00CD485E">
        <w:rPr>
          <w:rFonts w:asciiTheme="minorHAnsi" w:hAnsiTheme="minorHAnsi" w:cstheme="minorHAnsi"/>
          <w:sz w:val="22"/>
          <w:szCs w:val="22"/>
        </w:rPr>
        <w:t>Posterior al acto de apertura, las propuestas no tendrán carácter público quedando prohibida su utilización posterior para otros fines.</w:t>
      </w:r>
    </w:p>
    <w:p w:rsidR="001C5835" w:rsidRPr="00CD485E" w:rsidRDefault="001C5835" w:rsidP="005C6D4D">
      <w:pPr>
        <w:ind w:left="426"/>
        <w:jc w:val="both"/>
        <w:rPr>
          <w:rFonts w:asciiTheme="minorHAnsi" w:hAnsiTheme="minorHAnsi" w:cstheme="minorHAnsi"/>
          <w:sz w:val="22"/>
          <w:szCs w:val="22"/>
        </w:rPr>
      </w:pPr>
    </w:p>
    <w:p w:rsidR="00132866" w:rsidRDefault="00132866">
      <w:pPr>
        <w:rPr>
          <w:rFonts w:asciiTheme="minorHAnsi" w:hAnsiTheme="minorHAnsi" w:cstheme="minorHAnsi"/>
          <w:b/>
          <w:sz w:val="22"/>
          <w:szCs w:val="22"/>
        </w:rPr>
      </w:pPr>
      <w:r>
        <w:rPr>
          <w:rFonts w:asciiTheme="minorHAnsi" w:hAnsiTheme="minorHAnsi" w:cstheme="minorHAnsi"/>
          <w:b/>
          <w:sz w:val="22"/>
          <w:szCs w:val="22"/>
        </w:rPr>
        <w:br w:type="page"/>
      </w:r>
    </w:p>
    <w:p w:rsidR="003A1C43" w:rsidRPr="00CD485E" w:rsidRDefault="009B7F71" w:rsidP="003A1C43">
      <w:pPr>
        <w:ind w:left="426"/>
        <w:jc w:val="center"/>
        <w:rPr>
          <w:rFonts w:asciiTheme="minorHAnsi" w:hAnsiTheme="minorHAnsi" w:cstheme="minorHAnsi"/>
          <w:b/>
          <w:sz w:val="22"/>
          <w:szCs w:val="22"/>
        </w:rPr>
      </w:pPr>
      <w:r w:rsidRPr="00CD485E">
        <w:rPr>
          <w:rFonts w:asciiTheme="minorHAnsi" w:hAnsiTheme="minorHAnsi" w:cstheme="minorHAnsi"/>
          <w:b/>
          <w:sz w:val="22"/>
          <w:szCs w:val="22"/>
        </w:rPr>
        <w:lastRenderedPageBreak/>
        <w:t>PARTE III</w:t>
      </w:r>
    </w:p>
    <w:p w:rsidR="003A1C43" w:rsidRPr="00CD485E" w:rsidRDefault="00B21DCD" w:rsidP="003A1C43">
      <w:pPr>
        <w:ind w:left="426"/>
        <w:jc w:val="center"/>
        <w:rPr>
          <w:rFonts w:asciiTheme="minorHAnsi" w:hAnsiTheme="minorHAnsi" w:cstheme="minorHAnsi"/>
          <w:b/>
          <w:sz w:val="22"/>
          <w:szCs w:val="22"/>
        </w:rPr>
      </w:pPr>
      <w:r w:rsidRPr="00CD485E">
        <w:rPr>
          <w:rFonts w:asciiTheme="minorHAnsi" w:hAnsiTheme="minorHAnsi" w:cstheme="minorHAnsi"/>
          <w:b/>
          <w:sz w:val="22"/>
          <w:szCs w:val="22"/>
        </w:rPr>
        <w:t>EVALUACIÓN</w:t>
      </w:r>
      <w:r w:rsidR="004539D4" w:rsidRPr="00CD485E">
        <w:rPr>
          <w:rFonts w:asciiTheme="minorHAnsi" w:hAnsiTheme="minorHAnsi" w:cstheme="minorHAnsi"/>
          <w:b/>
          <w:sz w:val="22"/>
          <w:szCs w:val="22"/>
        </w:rPr>
        <w:t xml:space="preserve"> Y </w:t>
      </w:r>
      <w:r w:rsidRPr="00CD485E">
        <w:rPr>
          <w:rFonts w:asciiTheme="minorHAnsi" w:hAnsiTheme="minorHAnsi" w:cstheme="minorHAnsi"/>
          <w:b/>
          <w:sz w:val="22"/>
          <w:szCs w:val="22"/>
        </w:rPr>
        <w:t>FORMALIZACIÓN</w:t>
      </w:r>
      <w:r w:rsidR="00B13057" w:rsidRPr="00CD485E">
        <w:rPr>
          <w:rFonts w:asciiTheme="minorHAnsi" w:hAnsiTheme="minorHAnsi" w:cstheme="minorHAnsi"/>
          <w:b/>
          <w:sz w:val="22"/>
          <w:szCs w:val="22"/>
        </w:rPr>
        <w:t xml:space="preserve"> </w:t>
      </w:r>
      <w:r w:rsidR="003A1C43" w:rsidRPr="00CD485E">
        <w:rPr>
          <w:rFonts w:asciiTheme="minorHAnsi" w:hAnsiTheme="minorHAnsi" w:cstheme="minorHAnsi"/>
          <w:b/>
          <w:sz w:val="22"/>
          <w:szCs w:val="22"/>
        </w:rPr>
        <w:t xml:space="preserve"> </w:t>
      </w:r>
    </w:p>
    <w:p w:rsidR="00021957" w:rsidRPr="00CD485E" w:rsidRDefault="00021957" w:rsidP="009202DF">
      <w:pPr>
        <w:rPr>
          <w:rFonts w:asciiTheme="minorHAnsi" w:hAnsiTheme="minorHAnsi" w:cstheme="minorHAnsi"/>
          <w:b/>
          <w:sz w:val="22"/>
          <w:szCs w:val="22"/>
        </w:rPr>
      </w:pPr>
    </w:p>
    <w:p w:rsidR="00900663" w:rsidRPr="00CD485E" w:rsidRDefault="00900663"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 xml:space="preserve">ETAPA DE </w:t>
      </w:r>
      <w:r w:rsidR="008E3B7D" w:rsidRPr="00CD485E">
        <w:rPr>
          <w:rFonts w:asciiTheme="minorHAnsi" w:hAnsiTheme="minorHAnsi" w:cstheme="minorHAnsi"/>
          <w:b/>
          <w:sz w:val="22"/>
          <w:szCs w:val="22"/>
        </w:rPr>
        <w:t>EVALUACIÓN. -</w:t>
      </w:r>
    </w:p>
    <w:p w:rsidR="00900663" w:rsidRPr="00CD485E" w:rsidRDefault="00900663" w:rsidP="00B37050">
      <w:pPr>
        <w:ind w:left="567"/>
        <w:jc w:val="both"/>
        <w:rPr>
          <w:rFonts w:asciiTheme="minorHAnsi" w:hAnsiTheme="minorHAnsi" w:cstheme="minorHAnsi"/>
          <w:b/>
          <w:sz w:val="22"/>
          <w:szCs w:val="22"/>
        </w:rPr>
      </w:pPr>
    </w:p>
    <w:p w:rsidR="00F17C85" w:rsidRPr="00CD485E" w:rsidRDefault="00B36F70" w:rsidP="005C6D4D">
      <w:pPr>
        <w:ind w:left="426"/>
        <w:jc w:val="both"/>
        <w:rPr>
          <w:rFonts w:asciiTheme="minorHAnsi" w:hAnsiTheme="minorHAnsi" w:cstheme="minorHAnsi"/>
          <w:sz w:val="22"/>
          <w:szCs w:val="22"/>
        </w:rPr>
      </w:pPr>
      <w:r w:rsidRPr="00CD485E">
        <w:rPr>
          <w:rFonts w:asciiTheme="minorHAnsi" w:hAnsiTheme="minorHAnsi" w:cstheme="minorHAnsi"/>
          <w:sz w:val="22"/>
          <w:szCs w:val="22"/>
        </w:rPr>
        <w:t>El C</w:t>
      </w:r>
      <w:r w:rsidR="00502ED4" w:rsidRPr="00CD485E">
        <w:rPr>
          <w:rFonts w:asciiTheme="minorHAnsi" w:hAnsiTheme="minorHAnsi" w:cstheme="minorHAnsi"/>
          <w:sz w:val="22"/>
          <w:szCs w:val="22"/>
        </w:rPr>
        <w:t xml:space="preserve">omité de Licitación procederá </w:t>
      </w:r>
      <w:r w:rsidR="00F17C85" w:rsidRPr="00CD485E">
        <w:rPr>
          <w:rFonts w:asciiTheme="minorHAnsi" w:hAnsiTheme="minorHAnsi" w:cstheme="minorHAnsi"/>
          <w:sz w:val="22"/>
          <w:szCs w:val="22"/>
        </w:rPr>
        <w:t>a la evaluación de la</w:t>
      </w:r>
      <w:r w:rsidR="00950318" w:rsidRPr="00CD485E">
        <w:rPr>
          <w:rFonts w:asciiTheme="minorHAnsi" w:hAnsiTheme="minorHAnsi" w:cstheme="minorHAnsi"/>
          <w:sz w:val="22"/>
          <w:szCs w:val="22"/>
        </w:rPr>
        <w:t>(</w:t>
      </w:r>
      <w:r w:rsidR="00F17C85" w:rsidRPr="00CD485E">
        <w:rPr>
          <w:rFonts w:asciiTheme="minorHAnsi" w:hAnsiTheme="minorHAnsi" w:cstheme="minorHAnsi"/>
          <w:sz w:val="22"/>
          <w:szCs w:val="22"/>
        </w:rPr>
        <w:t>s</w:t>
      </w:r>
      <w:r w:rsidR="00950318" w:rsidRPr="00CD485E">
        <w:rPr>
          <w:rFonts w:asciiTheme="minorHAnsi" w:hAnsiTheme="minorHAnsi" w:cstheme="minorHAnsi"/>
          <w:sz w:val="22"/>
          <w:szCs w:val="22"/>
        </w:rPr>
        <w:t>)</w:t>
      </w:r>
      <w:r w:rsidR="00F17C85" w:rsidRPr="00CD485E">
        <w:rPr>
          <w:rFonts w:asciiTheme="minorHAnsi" w:hAnsiTheme="minorHAnsi" w:cstheme="minorHAnsi"/>
          <w:sz w:val="22"/>
          <w:szCs w:val="22"/>
        </w:rPr>
        <w:t xml:space="preserve"> propuesta</w:t>
      </w:r>
      <w:r w:rsidR="00950318" w:rsidRPr="00CD485E">
        <w:rPr>
          <w:rFonts w:asciiTheme="minorHAnsi" w:hAnsiTheme="minorHAnsi" w:cstheme="minorHAnsi"/>
          <w:sz w:val="22"/>
          <w:szCs w:val="22"/>
        </w:rPr>
        <w:t>(</w:t>
      </w:r>
      <w:r w:rsidR="00F17C85" w:rsidRPr="00CD485E">
        <w:rPr>
          <w:rFonts w:asciiTheme="minorHAnsi" w:hAnsiTheme="minorHAnsi" w:cstheme="minorHAnsi"/>
          <w:sz w:val="22"/>
          <w:szCs w:val="22"/>
        </w:rPr>
        <w:t>s</w:t>
      </w:r>
      <w:r w:rsidR="00950318" w:rsidRPr="00CD485E">
        <w:rPr>
          <w:rFonts w:asciiTheme="minorHAnsi" w:hAnsiTheme="minorHAnsi" w:cstheme="minorHAnsi"/>
          <w:sz w:val="22"/>
          <w:szCs w:val="22"/>
        </w:rPr>
        <w:t>)</w:t>
      </w:r>
      <w:r w:rsidR="00F17C85" w:rsidRPr="00CD485E">
        <w:rPr>
          <w:rFonts w:asciiTheme="minorHAnsi" w:hAnsiTheme="minorHAnsi" w:cstheme="minorHAnsi"/>
          <w:sz w:val="22"/>
          <w:szCs w:val="22"/>
        </w:rPr>
        <w:t xml:space="preserve"> presentada</w:t>
      </w:r>
      <w:r w:rsidR="00950318" w:rsidRPr="00CD485E">
        <w:rPr>
          <w:rFonts w:asciiTheme="minorHAnsi" w:hAnsiTheme="minorHAnsi" w:cstheme="minorHAnsi"/>
          <w:sz w:val="22"/>
          <w:szCs w:val="22"/>
        </w:rPr>
        <w:t>(</w:t>
      </w:r>
      <w:r w:rsidR="00F17C85" w:rsidRPr="00CD485E">
        <w:rPr>
          <w:rFonts w:asciiTheme="minorHAnsi" w:hAnsiTheme="minorHAnsi" w:cstheme="minorHAnsi"/>
          <w:sz w:val="22"/>
          <w:szCs w:val="22"/>
        </w:rPr>
        <w:t>s</w:t>
      </w:r>
      <w:r w:rsidR="00950318" w:rsidRPr="00CD485E">
        <w:rPr>
          <w:rFonts w:asciiTheme="minorHAnsi" w:hAnsiTheme="minorHAnsi" w:cstheme="minorHAnsi"/>
          <w:sz w:val="22"/>
          <w:szCs w:val="22"/>
        </w:rPr>
        <w:t>) en el ámbito</w:t>
      </w:r>
      <w:r w:rsidR="00CC7D56" w:rsidRPr="00CD485E">
        <w:rPr>
          <w:rFonts w:asciiTheme="minorHAnsi" w:hAnsiTheme="minorHAnsi" w:cstheme="minorHAnsi"/>
          <w:sz w:val="22"/>
          <w:szCs w:val="22"/>
        </w:rPr>
        <w:t xml:space="preserve"> de sus competencias</w:t>
      </w:r>
      <w:r w:rsidR="00F17C85" w:rsidRPr="00CD485E">
        <w:rPr>
          <w:rFonts w:asciiTheme="minorHAnsi" w:hAnsiTheme="minorHAnsi" w:cstheme="minorHAnsi"/>
          <w:sz w:val="22"/>
          <w:szCs w:val="22"/>
        </w:rPr>
        <w:t xml:space="preserve">, aplicando el </w:t>
      </w:r>
      <w:r w:rsidR="00A17339" w:rsidRPr="00CD485E">
        <w:rPr>
          <w:rFonts w:asciiTheme="minorHAnsi" w:hAnsiTheme="minorHAnsi" w:cstheme="minorHAnsi"/>
          <w:sz w:val="22"/>
          <w:szCs w:val="22"/>
        </w:rPr>
        <w:t>método de s</w:t>
      </w:r>
      <w:r w:rsidR="00F17C85" w:rsidRPr="00CD485E">
        <w:rPr>
          <w:rFonts w:asciiTheme="minorHAnsi" w:hAnsiTheme="minorHAnsi" w:cstheme="minorHAnsi"/>
          <w:sz w:val="22"/>
          <w:szCs w:val="22"/>
        </w:rPr>
        <w:t xml:space="preserve">elección </w:t>
      </w:r>
      <w:r w:rsidR="00471BA8" w:rsidRPr="00CD485E">
        <w:rPr>
          <w:rFonts w:asciiTheme="minorHAnsi" w:hAnsiTheme="minorHAnsi" w:cstheme="minorHAnsi"/>
          <w:sz w:val="22"/>
          <w:szCs w:val="22"/>
        </w:rPr>
        <w:t xml:space="preserve">y </w:t>
      </w:r>
      <w:r w:rsidR="00DB2F35" w:rsidRPr="00CD485E">
        <w:rPr>
          <w:rFonts w:asciiTheme="minorHAnsi" w:hAnsiTheme="minorHAnsi" w:cstheme="minorHAnsi"/>
          <w:sz w:val="22"/>
          <w:szCs w:val="22"/>
        </w:rPr>
        <w:t xml:space="preserve">adjudicación </w:t>
      </w:r>
      <w:r w:rsidR="00F17C85" w:rsidRPr="00CD485E">
        <w:rPr>
          <w:rFonts w:asciiTheme="minorHAnsi" w:hAnsiTheme="minorHAnsi" w:cstheme="minorHAnsi"/>
          <w:sz w:val="22"/>
          <w:szCs w:val="22"/>
        </w:rPr>
        <w:t xml:space="preserve">descrito en la parte </w:t>
      </w:r>
      <w:r w:rsidR="00A17339" w:rsidRPr="00CD485E">
        <w:rPr>
          <w:rFonts w:asciiTheme="minorHAnsi" w:hAnsiTheme="minorHAnsi" w:cstheme="minorHAnsi"/>
          <w:sz w:val="22"/>
          <w:szCs w:val="22"/>
        </w:rPr>
        <w:t>V</w:t>
      </w:r>
      <w:r w:rsidR="00F17C85" w:rsidRPr="00CD485E">
        <w:rPr>
          <w:rFonts w:asciiTheme="minorHAnsi" w:hAnsiTheme="minorHAnsi" w:cstheme="minorHAnsi"/>
          <w:sz w:val="22"/>
          <w:szCs w:val="22"/>
        </w:rPr>
        <w:t xml:space="preserve"> del presente DBC.</w:t>
      </w:r>
    </w:p>
    <w:p w:rsidR="00F17C85" w:rsidRPr="00CD485E" w:rsidRDefault="00F17C85" w:rsidP="00B37050">
      <w:pPr>
        <w:ind w:left="567"/>
        <w:jc w:val="both"/>
        <w:rPr>
          <w:rFonts w:asciiTheme="minorHAnsi" w:hAnsiTheme="minorHAnsi" w:cstheme="minorHAnsi"/>
          <w:sz w:val="22"/>
          <w:szCs w:val="22"/>
          <w:lang w:val="es-BO"/>
        </w:rPr>
      </w:pPr>
    </w:p>
    <w:p w:rsidR="00900663" w:rsidRPr="00CD485E" w:rsidRDefault="00900663"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 xml:space="preserve">ETAPA DE </w:t>
      </w:r>
      <w:r w:rsidR="008E3B7D" w:rsidRPr="00CD485E">
        <w:rPr>
          <w:rFonts w:asciiTheme="minorHAnsi" w:hAnsiTheme="minorHAnsi" w:cstheme="minorHAnsi"/>
          <w:b/>
          <w:sz w:val="22"/>
          <w:szCs w:val="22"/>
        </w:rPr>
        <w:t>CONCERTACIÓN. -</w:t>
      </w:r>
    </w:p>
    <w:p w:rsidR="00900663" w:rsidRPr="00CD485E" w:rsidRDefault="00900663" w:rsidP="00B37050">
      <w:pPr>
        <w:jc w:val="both"/>
        <w:rPr>
          <w:rFonts w:asciiTheme="minorHAnsi" w:hAnsiTheme="minorHAnsi" w:cstheme="minorHAnsi"/>
          <w:sz w:val="22"/>
          <w:szCs w:val="22"/>
        </w:rPr>
      </w:pPr>
    </w:p>
    <w:p w:rsidR="006E23E4" w:rsidRPr="00CD485E" w:rsidRDefault="006E23E4" w:rsidP="006E23E4">
      <w:pPr>
        <w:ind w:left="426"/>
        <w:jc w:val="both"/>
        <w:rPr>
          <w:rFonts w:asciiTheme="minorHAnsi" w:hAnsiTheme="minorHAnsi" w:cstheme="minorHAnsi"/>
          <w:sz w:val="22"/>
          <w:szCs w:val="22"/>
        </w:rPr>
      </w:pPr>
      <w:r w:rsidRPr="00CD485E">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6E23E4" w:rsidRPr="00CD485E" w:rsidRDefault="006E23E4" w:rsidP="006E23E4">
      <w:pPr>
        <w:ind w:left="426"/>
        <w:jc w:val="both"/>
        <w:rPr>
          <w:rFonts w:asciiTheme="minorHAnsi" w:hAnsiTheme="minorHAnsi" w:cstheme="minorHAnsi"/>
          <w:sz w:val="22"/>
          <w:szCs w:val="22"/>
        </w:rPr>
      </w:pPr>
    </w:p>
    <w:p w:rsidR="006E23E4" w:rsidRPr="00CD485E" w:rsidRDefault="006E23E4" w:rsidP="006E23E4">
      <w:pPr>
        <w:pStyle w:val="Prrafodelista"/>
        <w:ind w:left="426"/>
        <w:jc w:val="both"/>
        <w:rPr>
          <w:rFonts w:asciiTheme="minorHAnsi" w:hAnsiTheme="minorHAnsi" w:cstheme="minorHAnsi"/>
          <w:b/>
          <w:sz w:val="22"/>
          <w:szCs w:val="22"/>
          <w:u w:val="single"/>
        </w:rPr>
      </w:pPr>
      <w:r w:rsidRPr="00CD485E">
        <w:rPr>
          <w:rFonts w:asciiTheme="minorHAnsi" w:hAnsiTheme="minorHAnsi" w:cstheme="minorHAnsi"/>
          <w:b/>
          <w:sz w:val="22"/>
          <w:szCs w:val="22"/>
          <w:u w:val="single"/>
        </w:rPr>
        <w:t>MÉTODO PRECIO EVALUADO MÁS BAJO:</w:t>
      </w:r>
    </w:p>
    <w:p w:rsidR="006E23E4" w:rsidRPr="00CD485E" w:rsidRDefault="006E23E4" w:rsidP="006E23E4">
      <w:pPr>
        <w:pStyle w:val="Prrafodelista"/>
        <w:ind w:left="360"/>
        <w:jc w:val="both"/>
        <w:rPr>
          <w:rFonts w:asciiTheme="minorHAnsi" w:hAnsiTheme="minorHAnsi" w:cstheme="minorHAnsi"/>
          <w:sz w:val="22"/>
          <w:szCs w:val="22"/>
          <w:u w:val="single"/>
        </w:rPr>
      </w:pPr>
    </w:p>
    <w:p w:rsidR="006E23E4" w:rsidRPr="00CD485E" w:rsidRDefault="006E23E4" w:rsidP="0098373E">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D485E">
        <w:rPr>
          <w:rFonts w:asciiTheme="minorHAnsi" w:hAnsiTheme="minorHAnsi" w:cstheme="minorHAnsi"/>
          <w:sz w:val="22"/>
          <w:szCs w:val="22"/>
        </w:rPr>
        <w:t xml:space="preserve">La concertación se realizará CON EL PROPONENTE </w:t>
      </w:r>
      <w:r w:rsidR="00C3344E" w:rsidRPr="00CD485E">
        <w:rPr>
          <w:rFonts w:asciiTheme="minorHAnsi" w:hAnsiTheme="minorHAnsi" w:cstheme="minorHAnsi"/>
          <w:sz w:val="22"/>
          <w:szCs w:val="22"/>
        </w:rPr>
        <w:t>QUE HUBIERA</w:t>
      </w:r>
      <w:r w:rsidRPr="00CD485E">
        <w:rPr>
          <w:rFonts w:asciiTheme="minorHAnsi" w:hAnsiTheme="minorHAnsi" w:cstheme="minorHAnsi"/>
          <w:sz w:val="22"/>
          <w:szCs w:val="22"/>
        </w:rPr>
        <w:t xml:space="preserve"> PRESENTADO LA PROPUESTA ECONOMICA MAS BAJA</w:t>
      </w:r>
      <w:r w:rsidR="00C3344E" w:rsidRPr="00CD485E">
        <w:rPr>
          <w:rFonts w:asciiTheme="minorHAnsi" w:hAnsiTheme="minorHAnsi" w:cstheme="minorHAnsi"/>
          <w:sz w:val="22"/>
          <w:szCs w:val="22"/>
        </w:rPr>
        <w:t xml:space="preserve"> Y QUE CUMPLA CON LOS ASPECTOS SOLICITADOS EN EL PRESENTE DBC</w:t>
      </w:r>
      <w:r w:rsidRPr="00CD485E">
        <w:rPr>
          <w:rFonts w:asciiTheme="minorHAnsi" w:hAnsiTheme="minorHAnsi" w:cstheme="minorHAnsi"/>
          <w:sz w:val="22"/>
          <w:szCs w:val="22"/>
        </w:rPr>
        <w:t>.</w:t>
      </w:r>
    </w:p>
    <w:p w:rsidR="006E23E4" w:rsidRPr="00CD485E" w:rsidRDefault="006E23E4" w:rsidP="006E23E4">
      <w:pPr>
        <w:pStyle w:val="Prrafodelista"/>
        <w:ind w:left="993"/>
        <w:jc w:val="both"/>
        <w:rPr>
          <w:rFonts w:asciiTheme="minorHAnsi" w:hAnsiTheme="minorHAnsi" w:cstheme="minorHAnsi"/>
          <w:sz w:val="22"/>
          <w:szCs w:val="22"/>
        </w:rPr>
      </w:pPr>
    </w:p>
    <w:p w:rsidR="00C3344E" w:rsidRPr="00CD485E" w:rsidRDefault="00C3344E" w:rsidP="0098373E">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D485E">
        <w:rPr>
          <w:rFonts w:asciiTheme="minorHAnsi" w:hAnsiTheme="minorHAnsi" w:cstheme="minorHAnsi"/>
          <w:sz w:val="22"/>
          <w:szCs w:val="22"/>
        </w:rPr>
        <w:t>En caso de empate en la propuesta económica, la concertación se realizará con LOS PROPONENTES QUE EMPATARON Y QUE CUMPLAN CON LAS CONDICIONES REQUERIDAS EN EL PRESENTE DBC.</w:t>
      </w:r>
    </w:p>
    <w:p w:rsidR="00C3344E" w:rsidRPr="00CD485E" w:rsidRDefault="00C3344E" w:rsidP="00C3344E">
      <w:pPr>
        <w:pStyle w:val="Prrafodelista"/>
        <w:ind w:left="993"/>
        <w:jc w:val="both"/>
        <w:rPr>
          <w:rFonts w:asciiTheme="minorHAnsi" w:hAnsiTheme="minorHAnsi" w:cstheme="minorHAnsi"/>
          <w:sz w:val="22"/>
          <w:szCs w:val="22"/>
        </w:rPr>
      </w:pPr>
    </w:p>
    <w:p w:rsidR="00900663" w:rsidRPr="00CD485E" w:rsidRDefault="00FD0D37"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 xml:space="preserve">RESULTADOS DEL PROCESO DE </w:t>
      </w:r>
      <w:r w:rsidR="008E3B7D" w:rsidRPr="00CD485E">
        <w:rPr>
          <w:rFonts w:asciiTheme="minorHAnsi" w:hAnsiTheme="minorHAnsi" w:cstheme="minorHAnsi"/>
          <w:b/>
          <w:sz w:val="22"/>
          <w:szCs w:val="22"/>
        </w:rPr>
        <w:t>CONTRATACIÓN. -</w:t>
      </w:r>
    </w:p>
    <w:p w:rsidR="00900663" w:rsidRPr="00CD485E" w:rsidRDefault="00900663" w:rsidP="00B37050">
      <w:pPr>
        <w:rPr>
          <w:rFonts w:asciiTheme="minorHAnsi" w:hAnsiTheme="minorHAnsi" w:cstheme="minorHAnsi"/>
          <w:b/>
          <w:sz w:val="22"/>
          <w:szCs w:val="22"/>
        </w:rPr>
      </w:pPr>
    </w:p>
    <w:p w:rsidR="00883D0A" w:rsidRPr="00CD485E" w:rsidRDefault="00FD0D37" w:rsidP="003A1C43">
      <w:pPr>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Los resultados del </w:t>
      </w:r>
      <w:r w:rsidR="00DB2126" w:rsidRPr="00CD485E">
        <w:rPr>
          <w:rFonts w:asciiTheme="minorHAnsi" w:hAnsiTheme="minorHAnsi" w:cstheme="minorHAnsi"/>
          <w:sz w:val="22"/>
          <w:szCs w:val="22"/>
        </w:rPr>
        <w:t>proceso de contratación</w:t>
      </w:r>
      <w:r w:rsidRPr="00CD485E">
        <w:rPr>
          <w:rFonts w:asciiTheme="minorHAnsi" w:hAnsiTheme="minorHAnsi" w:cstheme="minorHAnsi"/>
          <w:sz w:val="22"/>
          <w:szCs w:val="22"/>
        </w:rPr>
        <w:t xml:space="preserve"> serán publicados</w:t>
      </w:r>
      <w:r w:rsidR="009216CD" w:rsidRPr="00CD485E">
        <w:rPr>
          <w:rFonts w:asciiTheme="minorHAnsi" w:hAnsiTheme="minorHAnsi" w:cstheme="minorHAnsi"/>
          <w:sz w:val="22"/>
          <w:szCs w:val="22"/>
        </w:rPr>
        <w:t xml:space="preserve"> en el sitio web de YPFB </w:t>
      </w:r>
      <w:hyperlink r:id="rId16" w:history="1">
        <w:r w:rsidR="009216CD" w:rsidRPr="00CD485E">
          <w:rPr>
            <w:rStyle w:val="Hipervnculo"/>
            <w:rFonts w:asciiTheme="minorHAnsi" w:hAnsiTheme="minorHAnsi" w:cstheme="minorHAnsi"/>
            <w:color w:val="auto"/>
            <w:sz w:val="22"/>
            <w:szCs w:val="22"/>
          </w:rPr>
          <w:t>www.ypfb.gob.bo</w:t>
        </w:r>
      </w:hyperlink>
      <w:r w:rsidR="00925A8C" w:rsidRPr="00CD485E">
        <w:rPr>
          <w:rStyle w:val="Hipervnculo"/>
          <w:rFonts w:asciiTheme="minorHAnsi" w:hAnsiTheme="minorHAnsi" w:cstheme="minorHAnsi"/>
          <w:color w:val="auto"/>
          <w:sz w:val="22"/>
          <w:szCs w:val="22"/>
        </w:rPr>
        <w:t>.</w:t>
      </w:r>
      <w:r w:rsidR="009216CD" w:rsidRPr="00CD485E">
        <w:rPr>
          <w:rFonts w:asciiTheme="minorHAnsi" w:hAnsiTheme="minorHAnsi" w:cstheme="minorHAnsi"/>
          <w:sz w:val="22"/>
          <w:szCs w:val="22"/>
        </w:rPr>
        <w:t xml:space="preserve"> </w:t>
      </w:r>
    </w:p>
    <w:p w:rsidR="0093047A" w:rsidRPr="00CD485E" w:rsidRDefault="0093047A" w:rsidP="003A1C43">
      <w:pPr>
        <w:ind w:left="426"/>
        <w:jc w:val="both"/>
        <w:rPr>
          <w:rFonts w:asciiTheme="minorHAnsi" w:hAnsiTheme="minorHAnsi" w:cstheme="minorHAnsi"/>
          <w:sz w:val="22"/>
          <w:szCs w:val="22"/>
        </w:rPr>
      </w:pPr>
    </w:p>
    <w:p w:rsidR="00084434" w:rsidRPr="00CD485E" w:rsidRDefault="00772FC5"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ELABORACI</w:t>
      </w:r>
      <w:r w:rsidR="00C26C0C" w:rsidRPr="00CD485E">
        <w:rPr>
          <w:rFonts w:asciiTheme="minorHAnsi" w:hAnsiTheme="minorHAnsi" w:cstheme="minorHAnsi"/>
          <w:b/>
          <w:sz w:val="22"/>
          <w:szCs w:val="22"/>
        </w:rPr>
        <w:t>Ó</w:t>
      </w:r>
      <w:r w:rsidRPr="00CD485E">
        <w:rPr>
          <w:rFonts w:asciiTheme="minorHAnsi" w:hAnsiTheme="minorHAnsi" w:cstheme="minorHAnsi"/>
          <w:b/>
          <w:sz w:val="22"/>
          <w:szCs w:val="22"/>
        </w:rPr>
        <w:t>N Y SUSCRIPCI</w:t>
      </w:r>
      <w:r w:rsidR="00C26C0C" w:rsidRPr="00CD485E">
        <w:rPr>
          <w:rFonts w:asciiTheme="minorHAnsi" w:hAnsiTheme="minorHAnsi" w:cstheme="minorHAnsi"/>
          <w:b/>
          <w:sz w:val="22"/>
          <w:szCs w:val="22"/>
        </w:rPr>
        <w:t>Ó</w:t>
      </w:r>
      <w:r w:rsidRPr="00CD485E">
        <w:rPr>
          <w:rFonts w:asciiTheme="minorHAnsi" w:hAnsiTheme="minorHAnsi" w:cstheme="minorHAnsi"/>
          <w:b/>
          <w:sz w:val="22"/>
          <w:szCs w:val="22"/>
        </w:rPr>
        <w:t>N DE CONTRATO</w:t>
      </w:r>
      <w:r w:rsidR="00C1074A" w:rsidRPr="00CD485E">
        <w:rPr>
          <w:rFonts w:asciiTheme="minorHAnsi" w:hAnsiTheme="minorHAnsi" w:cstheme="minorHAnsi"/>
          <w:b/>
          <w:sz w:val="22"/>
          <w:szCs w:val="22"/>
        </w:rPr>
        <w:t xml:space="preserve"> U ORDEN DE </w:t>
      </w:r>
      <w:r w:rsidR="008E3B7D" w:rsidRPr="00CD485E">
        <w:rPr>
          <w:rFonts w:asciiTheme="minorHAnsi" w:hAnsiTheme="minorHAnsi" w:cstheme="minorHAnsi"/>
          <w:b/>
          <w:sz w:val="22"/>
          <w:szCs w:val="22"/>
        </w:rPr>
        <w:t>COMPRA. -</w:t>
      </w:r>
    </w:p>
    <w:p w:rsidR="00084434" w:rsidRPr="00CD485E" w:rsidRDefault="00084434" w:rsidP="00A80854">
      <w:pPr>
        <w:tabs>
          <w:tab w:val="left" w:pos="567"/>
          <w:tab w:val="left" w:pos="1276"/>
        </w:tabs>
        <w:jc w:val="both"/>
        <w:rPr>
          <w:rFonts w:asciiTheme="minorHAnsi" w:hAnsiTheme="minorHAnsi" w:cstheme="minorHAnsi"/>
          <w:sz w:val="22"/>
          <w:szCs w:val="22"/>
        </w:rPr>
      </w:pPr>
    </w:p>
    <w:p w:rsidR="00456782" w:rsidRPr="00CD485E" w:rsidRDefault="00456782" w:rsidP="00084434">
      <w:pPr>
        <w:ind w:left="426"/>
        <w:jc w:val="both"/>
        <w:rPr>
          <w:rFonts w:asciiTheme="minorHAnsi" w:hAnsiTheme="minorHAnsi" w:cstheme="minorHAnsi"/>
          <w:sz w:val="22"/>
          <w:szCs w:val="22"/>
        </w:rPr>
      </w:pPr>
      <w:r w:rsidRPr="00CD485E">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CD485E">
        <w:rPr>
          <w:rFonts w:asciiTheme="minorHAnsi" w:hAnsiTheme="minorHAnsi" w:cstheme="minorHAnsi"/>
          <w:sz w:val="22"/>
          <w:szCs w:val="22"/>
        </w:rPr>
        <w:t xml:space="preserve"> contratación no sea mayor a Bs2</w:t>
      </w:r>
      <w:r w:rsidRPr="00CD485E">
        <w:rPr>
          <w:rFonts w:asciiTheme="minorHAnsi" w:hAnsiTheme="minorHAnsi" w:cstheme="minorHAnsi"/>
          <w:sz w:val="22"/>
          <w:szCs w:val="22"/>
        </w:rPr>
        <w:t>00</w:t>
      </w:r>
      <w:r w:rsidR="006325B6" w:rsidRPr="00CD485E">
        <w:rPr>
          <w:rFonts w:asciiTheme="minorHAnsi" w:hAnsiTheme="minorHAnsi" w:cstheme="minorHAnsi"/>
          <w:sz w:val="22"/>
          <w:szCs w:val="22"/>
        </w:rPr>
        <w:t>.</w:t>
      </w:r>
      <w:r w:rsidR="00C57ACE" w:rsidRPr="00CD485E">
        <w:rPr>
          <w:rFonts w:asciiTheme="minorHAnsi" w:hAnsiTheme="minorHAnsi" w:cstheme="minorHAnsi"/>
          <w:sz w:val="22"/>
          <w:szCs w:val="22"/>
        </w:rPr>
        <w:t>000.-</w:t>
      </w:r>
      <w:r w:rsidRPr="00CD485E">
        <w:rPr>
          <w:rFonts w:asciiTheme="minorHAnsi" w:hAnsiTheme="minorHAnsi" w:cstheme="minorHAnsi"/>
          <w:sz w:val="22"/>
          <w:szCs w:val="22"/>
        </w:rPr>
        <w:t xml:space="preserve"> (Doscientos </w:t>
      </w:r>
      <w:r w:rsidR="00EE5244" w:rsidRPr="00CD485E">
        <w:rPr>
          <w:rFonts w:asciiTheme="minorHAnsi" w:hAnsiTheme="minorHAnsi" w:cstheme="minorHAnsi"/>
          <w:sz w:val="22"/>
          <w:szCs w:val="22"/>
        </w:rPr>
        <w:t>Mil 00/100 bolivianos</w:t>
      </w:r>
      <w:r w:rsidRPr="00CD485E">
        <w:rPr>
          <w:rFonts w:asciiTheme="minorHAnsi" w:hAnsiTheme="minorHAnsi" w:cstheme="minorHAnsi"/>
          <w:sz w:val="22"/>
          <w:szCs w:val="22"/>
        </w:rPr>
        <w:t>)</w:t>
      </w:r>
      <w:r w:rsidR="00C12457" w:rsidRPr="00CD485E">
        <w:rPr>
          <w:rFonts w:asciiTheme="minorHAnsi" w:hAnsiTheme="minorHAnsi" w:cstheme="minorHAnsi"/>
          <w:sz w:val="22"/>
          <w:szCs w:val="22"/>
        </w:rPr>
        <w:t>.</w:t>
      </w:r>
    </w:p>
    <w:p w:rsidR="00456782" w:rsidRPr="00CD485E" w:rsidRDefault="00456782" w:rsidP="00456782">
      <w:pPr>
        <w:tabs>
          <w:tab w:val="left" w:pos="1335"/>
        </w:tabs>
        <w:ind w:left="426"/>
        <w:jc w:val="both"/>
        <w:rPr>
          <w:rFonts w:asciiTheme="minorHAnsi" w:hAnsiTheme="minorHAnsi" w:cstheme="minorHAnsi"/>
          <w:sz w:val="22"/>
          <w:szCs w:val="22"/>
        </w:rPr>
      </w:pPr>
      <w:r w:rsidRPr="00CD485E">
        <w:rPr>
          <w:rFonts w:asciiTheme="minorHAnsi" w:hAnsiTheme="minorHAnsi" w:cstheme="minorHAnsi"/>
          <w:sz w:val="22"/>
          <w:szCs w:val="22"/>
        </w:rPr>
        <w:tab/>
      </w:r>
    </w:p>
    <w:p w:rsidR="00084434" w:rsidRPr="00CD485E" w:rsidRDefault="00D57DF5" w:rsidP="00084434">
      <w:pPr>
        <w:ind w:left="426"/>
        <w:jc w:val="both"/>
        <w:rPr>
          <w:rFonts w:asciiTheme="minorHAnsi" w:hAnsiTheme="minorHAnsi" w:cstheme="minorHAnsi"/>
          <w:sz w:val="22"/>
          <w:szCs w:val="22"/>
        </w:rPr>
      </w:pPr>
      <w:r w:rsidRPr="00CD485E">
        <w:rPr>
          <w:rFonts w:asciiTheme="minorHAnsi" w:hAnsiTheme="minorHAnsi" w:cstheme="minorHAnsi"/>
          <w:sz w:val="22"/>
          <w:szCs w:val="22"/>
        </w:rPr>
        <w:t>El proponente adjudicado, deberá presentar toda la documentación solicitada por YPFB en original, fotocopias legalizadas para la suscripción de contrato u orden de compra</w:t>
      </w:r>
      <w:r w:rsidR="00ED5E7A" w:rsidRPr="00CD485E">
        <w:rPr>
          <w:rFonts w:asciiTheme="minorHAnsi" w:hAnsiTheme="minorHAnsi" w:cstheme="minorHAnsi"/>
          <w:sz w:val="22"/>
          <w:szCs w:val="22"/>
        </w:rPr>
        <w:t>.</w:t>
      </w:r>
    </w:p>
    <w:p w:rsidR="00084434" w:rsidRPr="00CD485E" w:rsidRDefault="00084434" w:rsidP="00084434">
      <w:pPr>
        <w:ind w:left="426"/>
        <w:jc w:val="both"/>
        <w:rPr>
          <w:rFonts w:asciiTheme="minorHAnsi" w:hAnsiTheme="minorHAnsi" w:cstheme="minorHAnsi"/>
          <w:sz w:val="22"/>
          <w:szCs w:val="22"/>
        </w:rPr>
      </w:pPr>
    </w:p>
    <w:p w:rsidR="00084434" w:rsidRPr="00CD485E" w:rsidRDefault="00D57DF5" w:rsidP="00084434">
      <w:pPr>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Los documentos deberán ser presentados en </w:t>
      </w:r>
      <w:r w:rsidR="00EE5244" w:rsidRPr="00CD485E">
        <w:rPr>
          <w:rFonts w:asciiTheme="minorHAnsi" w:hAnsiTheme="minorHAnsi" w:cstheme="minorHAnsi"/>
          <w:sz w:val="22"/>
          <w:szCs w:val="22"/>
        </w:rPr>
        <w:t xml:space="preserve">el plazo no mayor a 10 días hábiles para proponentes nacional y no mayor a </w:t>
      </w:r>
      <w:r w:rsidRPr="00CD485E">
        <w:rPr>
          <w:rFonts w:asciiTheme="minorHAnsi" w:hAnsiTheme="minorHAnsi" w:cstheme="minorHAnsi"/>
          <w:sz w:val="22"/>
          <w:szCs w:val="22"/>
        </w:rPr>
        <w:t xml:space="preserve">15 días hábiles para proponentes extranjeros, a partir </w:t>
      </w:r>
      <w:r w:rsidR="00686169" w:rsidRPr="00CD485E">
        <w:rPr>
          <w:rFonts w:asciiTheme="minorHAnsi" w:hAnsiTheme="minorHAnsi" w:cstheme="minorHAnsi"/>
          <w:sz w:val="22"/>
          <w:szCs w:val="22"/>
        </w:rPr>
        <w:t xml:space="preserve">del día siguiente hábil de su notificación </w:t>
      </w:r>
      <w:r w:rsidRPr="00CD485E">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sidRPr="00CD485E">
        <w:rPr>
          <w:rFonts w:asciiTheme="minorHAnsi" w:hAnsiTheme="minorHAnsi" w:cstheme="minorHAnsi"/>
          <w:sz w:val="22"/>
          <w:szCs w:val="22"/>
        </w:rPr>
        <w:t>.</w:t>
      </w:r>
    </w:p>
    <w:p w:rsidR="00364B0D" w:rsidRPr="00CD485E" w:rsidRDefault="00364B0D" w:rsidP="00084434">
      <w:pPr>
        <w:ind w:left="426"/>
        <w:jc w:val="both"/>
        <w:rPr>
          <w:rFonts w:asciiTheme="minorHAnsi" w:hAnsiTheme="minorHAnsi" w:cstheme="minorHAnsi"/>
          <w:sz w:val="22"/>
          <w:szCs w:val="22"/>
        </w:rPr>
      </w:pPr>
    </w:p>
    <w:p w:rsidR="00456782" w:rsidRPr="00CD485E" w:rsidRDefault="00D57DF5" w:rsidP="0014016C">
      <w:pPr>
        <w:ind w:left="426"/>
        <w:jc w:val="both"/>
        <w:rPr>
          <w:rFonts w:asciiTheme="minorHAnsi" w:hAnsiTheme="minorHAnsi" w:cstheme="minorHAnsi"/>
          <w:b/>
          <w:sz w:val="22"/>
          <w:szCs w:val="22"/>
        </w:rPr>
      </w:pPr>
      <w:r w:rsidRPr="00CD485E">
        <w:rPr>
          <w:rFonts w:asciiTheme="minorHAnsi" w:hAnsiTheme="minorHAnsi" w:cstheme="minorHAnsi"/>
          <w:sz w:val="22"/>
          <w:szCs w:val="22"/>
        </w:rPr>
        <w:lastRenderedPageBreak/>
        <w:t>Si el proponente adjudicado no cumpliese con la presentación de los documentos requeridos para la elaboración de contrato</w:t>
      </w:r>
      <w:r w:rsidR="00391328" w:rsidRPr="00CD485E">
        <w:rPr>
          <w:rFonts w:asciiTheme="minorHAnsi" w:hAnsiTheme="minorHAnsi" w:cstheme="minorHAnsi"/>
          <w:sz w:val="22"/>
          <w:szCs w:val="22"/>
        </w:rPr>
        <w:t>/orden de compra</w:t>
      </w:r>
      <w:r w:rsidRPr="00CD485E">
        <w:rPr>
          <w:rFonts w:asciiTheme="minorHAnsi" w:hAnsiTheme="minorHAnsi" w:cstheme="minorHAnsi"/>
          <w:sz w:val="22"/>
          <w:szCs w:val="22"/>
        </w:rPr>
        <w:t xml:space="preserve"> o desista de forma expresa o </w:t>
      </w:r>
      <w:r w:rsidR="00391328" w:rsidRPr="00CD485E">
        <w:rPr>
          <w:rFonts w:asciiTheme="minorHAnsi" w:hAnsiTheme="minorHAnsi" w:cstheme="minorHAnsi"/>
          <w:sz w:val="22"/>
          <w:szCs w:val="22"/>
        </w:rPr>
        <w:t>tácita de suscribir el contrato</w:t>
      </w:r>
      <w:r w:rsidRPr="00CD485E">
        <w:rPr>
          <w:rFonts w:asciiTheme="minorHAnsi" w:hAnsiTheme="minorHAnsi" w:cstheme="minorHAnsi"/>
          <w:sz w:val="22"/>
          <w:szCs w:val="22"/>
        </w:rPr>
        <w:t>/orden de compra en el plazo establecido, se procederá a la descalificación de la propuesta, en base a un informe emitido por el Comité de Licitación dirigido al RPC y p</w:t>
      </w:r>
      <w:r w:rsidR="005E45CA" w:rsidRPr="00CD485E">
        <w:rPr>
          <w:rFonts w:asciiTheme="minorHAnsi" w:hAnsiTheme="minorHAnsi" w:cstheme="minorHAnsi"/>
          <w:sz w:val="22"/>
          <w:szCs w:val="22"/>
        </w:rPr>
        <w:t>osteriormente se procederá a</w:t>
      </w:r>
      <w:r w:rsidRPr="00CD485E">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CD485E">
        <w:rPr>
          <w:rFonts w:asciiTheme="minorHAnsi" w:hAnsiTheme="minorHAnsi" w:cstheme="minorHAnsi"/>
          <w:sz w:val="22"/>
          <w:szCs w:val="22"/>
        </w:rPr>
        <w:t>.</w:t>
      </w:r>
    </w:p>
    <w:p w:rsidR="00D0399F" w:rsidRPr="00CD485E" w:rsidRDefault="00041410" w:rsidP="00127087">
      <w:pPr>
        <w:jc w:val="center"/>
        <w:rPr>
          <w:rFonts w:asciiTheme="minorHAnsi" w:hAnsiTheme="minorHAnsi" w:cstheme="minorHAnsi"/>
          <w:b/>
          <w:sz w:val="22"/>
          <w:szCs w:val="22"/>
        </w:rPr>
      </w:pPr>
      <w:r w:rsidRPr="00CD485E">
        <w:rPr>
          <w:rFonts w:asciiTheme="minorHAnsi" w:hAnsiTheme="minorHAnsi" w:cstheme="minorHAnsi"/>
          <w:b/>
          <w:sz w:val="22"/>
          <w:szCs w:val="22"/>
        </w:rPr>
        <w:br w:type="page"/>
      </w:r>
      <w:r w:rsidR="009B7F71" w:rsidRPr="00CD485E">
        <w:rPr>
          <w:rFonts w:asciiTheme="minorHAnsi" w:hAnsiTheme="minorHAnsi" w:cstheme="minorHAnsi"/>
          <w:b/>
          <w:sz w:val="22"/>
          <w:szCs w:val="22"/>
        </w:rPr>
        <w:lastRenderedPageBreak/>
        <w:t xml:space="preserve">PARTE </w:t>
      </w:r>
      <w:r w:rsidR="003A382A" w:rsidRPr="00CD485E">
        <w:rPr>
          <w:rFonts w:asciiTheme="minorHAnsi" w:hAnsiTheme="minorHAnsi" w:cstheme="minorHAnsi"/>
          <w:b/>
          <w:sz w:val="22"/>
          <w:szCs w:val="22"/>
        </w:rPr>
        <w:t>IV</w:t>
      </w:r>
    </w:p>
    <w:p w:rsidR="00B3121C" w:rsidRPr="00CD485E" w:rsidRDefault="00B3121C" w:rsidP="00B3121C">
      <w:pPr>
        <w:jc w:val="center"/>
        <w:rPr>
          <w:rFonts w:asciiTheme="minorHAnsi" w:hAnsiTheme="minorHAnsi" w:cstheme="minorHAnsi"/>
          <w:b/>
          <w:sz w:val="22"/>
          <w:szCs w:val="22"/>
        </w:rPr>
      </w:pPr>
      <w:r w:rsidRPr="00CD485E">
        <w:rPr>
          <w:rFonts w:asciiTheme="minorHAnsi" w:hAnsiTheme="minorHAnsi" w:cstheme="minorHAnsi"/>
          <w:b/>
          <w:sz w:val="22"/>
          <w:szCs w:val="22"/>
        </w:rPr>
        <w:t xml:space="preserve">FORMULARIOS Y DOCUMENTOS PARA LA PRESENTACIÓN DE PROPUESTA </w:t>
      </w:r>
    </w:p>
    <w:p w:rsidR="00B3121C" w:rsidRPr="00CD485E" w:rsidRDefault="00F137A0" w:rsidP="00F137A0">
      <w:pPr>
        <w:tabs>
          <w:tab w:val="left" w:pos="2132"/>
        </w:tabs>
        <w:rPr>
          <w:rFonts w:asciiTheme="minorHAnsi" w:hAnsiTheme="minorHAnsi" w:cstheme="minorHAnsi"/>
          <w:b/>
          <w:sz w:val="22"/>
          <w:szCs w:val="22"/>
        </w:rPr>
      </w:pPr>
      <w:r w:rsidRPr="00CD485E">
        <w:rPr>
          <w:rFonts w:asciiTheme="minorHAnsi" w:hAnsiTheme="minorHAnsi" w:cstheme="minorHAnsi"/>
          <w:b/>
          <w:sz w:val="22"/>
          <w:szCs w:val="22"/>
        </w:rPr>
        <w:tab/>
      </w:r>
    </w:p>
    <w:p w:rsidR="00B3121C" w:rsidRPr="00CD485E" w:rsidRDefault="00B3121C" w:rsidP="0098373E">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CD485E">
        <w:rPr>
          <w:rFonts w:asciiTheme="minorHAnsi" w:hAnsiTheme="minorHAnsi" w:cstheme="minorHAnsi"/>
          <w:b/>
          <w:sz w:val="22"/>
          <w:szCs w:val="22"/>
        </w:rPr>
        <w:t xml:space="preserve">DOCUMENTOS/FORMULARIOS ADMINISTRATIVOS Y LEGALES PARA PERSONAS NATURALES Y </w:t>
      </w:r>
      <w:r w:rsidR="008E3B7D" w:rsidRPr="00CD485E">
        <w:rPr>
          <w:rFonts w:asciiTheme="minorHAnsi" w:hAnsiTheme="minorHAnsi" w:cstheme="minorHAnsi"/>
          <w:b/>
          <w:sz w:val="22"/>
          <w:szCs w:val="22"/>
        </w:rPr>
        <w:t>EMPRESAS. -</w:t>
      </w:r>
    </w:p>
    <w:p w:rsidR="00E03F91" w:rsidRPr="00CD485E" w:rsidRDefault="00E03F91" w:rsidP="00B37050">
      <w:pPr>
        <w:tabs>
          <w:tab w:val="left" w:pos="5025"/>
        </w:tabs>
        <w:rPr>
          <w:rFonts w:asciiTheme="minorHAnsi" w:hAnsiTheme="minorHAnsi" w:cstheme="minorHAnsi"/>
          <w:b/>
          <w:sz w:val="22"/>
          <w:szCs w:val="22"/>
        </w:rPr>
      </w:pPr>
      <w:r w:rsidRPr="00CD485E">
        <w:rPr>
          <w:rFonts w:asciiTheme="minorHAnsi" w:hAnsiTheme="minorHAnsi" w:cstheme="minorHAnsi"/>
          <w:b/>
          <w:sz w:val="22"/>
          <w:szCs w:val="22"/>
        </w:rPr>
        <w:tab/>
      </w:r>
    </w:p>
    <w:p w:rsidR="00E80263" w:rsidRPr="00CD485E"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CD485E">
        <w:rPr>
          <w:rFonts w:asciiTheme="minorHAnsi" w:hAnsiTheme="minorHAnsi" w:cstheme="minorHAnsi"/>
          <w:b/>
          <w:sz w:val="22"/>
          <w:szCs w:val="22"/>
        </w:rPr>
        <w:tab/>
      </w:r>
      <w:r w:rsidR="00C34948" w:rsidRPr="00CD485E">
        <w:rPr>
          <w:rFonts w:asciiTheme="minorHAnsi" w:hAnsiTheme="minorHAnsi" w:cstheme="minorHAnsi"/>
          <w:b/>
          <w:sz w:val="22"/>
          <w:szCs w:val="22"/>
        </w:rPr>
        <w:t xml:space="preserve">1.1 </w:t>
      </w:r>
      <w:r w:rsidRPr="00CD485E">
        <w:rPr>
          <w:rFonts w:asciiTheme="minorHAnsi" w:hAnsiTheme="minorHAnsi" w:cstheme="minorHAnsi"/>
          <w:b/>
          <w:sz w:val="22"/>
          <w:szCs w:val="22"/>
        </w:rPr>
        <w:t>Documentos/Formularios</w:t>
      </w:r>
      <w:r w:rsidRPr="00CD485E">
        <w:rPr>
          <w:rFonts w:asciiTheme="minorHAnsi" w:hAnsiTheme="minorHAnsi" w:cstheme="minorHAnsi"/>
          <w:b/>
          <w:sz w:val="22"/>
          <w:szCs w:val="22"/>
          <w:lang w:val="es-BO"/>
        </w:rPr>
        <w:t xml:space="preserve"> </w:t>
      </w:r>
      <w:r w:rsidR="00E80263" w:rsidRPr="00CD485E">
        <w:rPr>
          <w:rFonts w:asciiTheme="minorHAnsi" w:hAnsiTheme="minorHAnsi" w:cstheme="minorHAnsi"/>
          <w:b/>
          <w:sz w:val="22"/>
          <w:szCs w:val="22"/>
          <w:lang w:val="es-BO"/>
        </w:rPr>
        <w:t>Administrativos:</w:t>
      </w:r>
    </w:p>
    <w:p w:rsidR="00FF5C94" w:rsidRPr="00CD485E" w:rsidRDefault="00FF5C94" w:rsidP="00C43EF5">
      <w:pPr>
        <w:pStyle w:val="Normal2"/>
        <w:ind w:left="2124" w:hanging="2124"/>
        <w:rPr>
          <w:rFonts w:asciiTheme="minorHAnsi" w:hAnsiTheme="minorHAnsi" w:cstheme="minorHAnsi"/>
          <w:b/>
          <w:sz w:val="22"/>
          <w:szCs w:val="22"/>
          <w:lang w:val="es-BO"/>
        </w:rPr>
      </w:pPr>
    </w:p>
    <w:p w:rsidR="006E23E4" w:rsidRPr="00CD485E" w:rsidRDefault="006E23E4" w:rsidP="0098373E">
      <w:pPr>
        <w:pStyle w:val="Prrafodelista"/>
        <w:numPr>
          <w:ilvl w:val="0"/>
          <w:numId w:val="28"/>
        </w:numPr>
        <w:tabs>
          <w:tab w:val="left" w:pos="1058"/>
        </w:tabs>
        <w:ind w:left="851"/>
        <w:jc w:val="both"/>
        <w:rPr>
          <w:rFonts w:asciiTheme="minorHAnsi" w:hAnsiTheme="minorHAnsi" w:cstheme="minorHAnsi"/>
          <w:sz w:val="22"/>
          <w:szCs w:val="22"/>
        </w:rPr>
      </w:pPr>
      <w:r w:rsidRPr="00CD485E">
        <w:rPr>
          <w:rFonts w:asciiTheme="minorHAnsi" w:hAnsiTheme="minorHAnsi" w:cstheme="minorHAnsi"/>
          <w:sz w:val="22"/>
          <w:szCs w:val="22"/>
        </w:rPr>
        <w:t>Formulario A-1 Presentación de la Propuesta e Identificación del Proponente.</w:t>
      </w:r>
    </w:p>
    <w:p w:rsidR="006C67D2" w:rsidRPr="00CD485E" w:rsidRDefault="006E23E4" w:rsidP="0098373E">
      <w:pPr>
        <w:pStyle w:val="Prrafodelista"/>
        <w:numPr>
          <w:ilvl w:val="0"/>
          <w:numId w:val="28"/>
        </w:numPr>
        <w:tabs>
          <w:tab w:val="left" w:pos="1058"/>
        </w:tabs>
        <w:ind w:left="851"/>
        <w:jc w:val="both"/>
        <w:rPr>
          <w:rFonts w:asciiTheme="minorHAnsi" w:hAnsiTheme="minorHAnsi" w:cstheme="minorHAnsi"/>
          <w:sz w:val="22"/>
          <w:szCs w:val="22"/>
        </w:rPr>
      </w:pPr>
      <w:r w:rsidRPr="00CD485E">
        <w:rPr>
          <w:rFonts w:asciiTheme="minorHAnsi" w:hAnsiTheme="minorHAnsi" w:cstheme="minorHAnsi"/>
          <w:sz w:val="22"/>
          <w:szCs w:val="22"/>
        </w:rPr>
        <w:t>Certificado electrónico o fotocopia simple del Número de Identificación Tributaria (NIT) (para empresas extr</w:t>
      </w:r>
      <w:r w:rsidR="006C67D2" w:rsidRPr="00CD485E">
        <w:rPr>
          <w:rFonts w:asciiTheme="minorHAnsi" w:hAnsiTheme="minorHAnsi" w:cstheme="minorHAnsi"/>
          <w:sz w:val="22"/>
          <w:szCs w:val="22"/>
        </w:rPr>
        <w:t>anjeras presentar el documento que acredite el registro tributario en su país de origen)</w:t>
      </w:r>
    </w:p>
    <w:p w:rsidR="004A11B1" w:rsidRPr="00CD485E" w:rsidRDefault="006E23E4" w:rsidP="0098373E">
      <w:pPr>
        <w:pStyle w:val="Prrafodelista"/>
        <w:numPr>
          <w:ilvl w:val="0"/>
          <w:numId w:val="28"/>
        </w:numPr>
        <w:tabs>
          <w:tab w:val="left" w:pos="1058"/>
        </w:tabs>
        <w:ind w:left="851"/>
        <w:jc w:val="both"/>
        <w:rPr>
          <w:rFonts w:asciiTheme="minorHAnsi" w:eastAsia="Calibri" w:hAnsiTheme="minorHAnsi" w:cstheme="minorHAnsi"/>
          <w:bCs/>
          <w:sz w:val="22"/>
          <w:szCs w:val="22"/>
          <w:lang w:val="es-BO"/>
        </w:rPr>
      </w:pPr>
      <w:r w:rsidRPr="00CD485E">
        <w:rPr>
          <w:rFonts w:asciiTheme="minorHAnsi" w:hAnsiTheme="minorHAnsi" w:cstheme="minorHAnsi"/>
          <w:sz w:val="22"/>
          <w:szCs w:val="22"/>
        </w:rPr>
        <w:t xml:space="preserve">Original de la Garantía de Seriedad de Propuesta </w:t>
      </w:r>
    </w:p>
    <w:p w:rsidR="006E23E4" w:rsidRPr="00CD485E" w:rsidRDefault="006E23E4" w:rsidP="006E23E4">
      <w:pPr>
        <w:jc w:val="both"/>
        <w:rPr>
          <w:rFonts w:asciiTheme="minorHAnsi" w:eastAsia="Calibri" w:hAnsiTheme="minorHAnsi" w:cstheme="minorHAnsi"/>
          <w:bCs/>
          <w:sz w:val="22"/>
          <w:szCs w:val="22"/>
          <w:lang w:val="es-BO"/>
        </w:rPr>
      </w:pPr>
    </w:p>
    <w:p w:rsidR="00E80263" w:rsidRPr="00CD485E"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CD485E">
        <w:rPr>
          <w:rFonts w:asciiTheme="minorHAnsi" w:hAnsiTheme="minorHAnsi" w:cstheme="minorHAnsi"/>
          <w:b/>
          <w:sz w:val="22"/>
          <w:szCs w:val="22"/>
          <w:lang w:val="es-BO"/>
        </w:rPr>
        <w:tab/>
      </w:r>
      <w:r w:rsidR="00C34948" w:rsidRPr="00CD485E">
        <w:rPr>
          <w:rFonts w:asciiTheme="minorHAnsi" w:hAnsiTheme="minorHAnsi" w:cstheme="minorHAnsi"/>
          <w:b/>
          <w:sz w:val="22"/>
          <w:szCs w:val="22"/>
          <w:lang w:val="es-BO"/>
        </w:rPr>
        <w:t xml:space="preserve">1.2 </w:t>
      </w:r>
      <w:r w:rsidR="00140F80" w:rsidRPr="00CD485E">
        <w:rPr>
          <w:rFonts w:asciiTheme="minorHAnsi" w:hAnsiTheme="minorHAnsi" w:cstheme="minorHAnsi"/>
          <w:b/>
          <w:sz w:val="22"/>
          <w:szCs w:val="22"/>
          <w:lang w:val="es-BO"/>
        </w:rPr>
        <w:t xml:space="preserve">Documentos </w:t>
      </w:r>
      <w:r w:rsidR="00BA47B6" w:rsidRPr="00CD485E">
        <w:rPr>
          <w:rFonts w:asciiTheme="minorHAnsi" w:hAnsiTheme="minorHAnsi" w:cstheme="minorHAnsi"/>
          <w:b/>
          <w:sz w:val="22"/>
          <w:szCs w:val="22"/>
          <w:lang w:val="es-BO"/>
        </w:rPr>
        <w:t>Legales</w:t>
      </w:r>
      <w:r w:rsidRPr="00CD485E">
        <w:rPr>
          <w:rFonts w:asciiTheme="minorHAnsi" w:hAnsiTheme="minorHAnsi" w:cstheme="minorHAnsi"/>
          <w:b/>
          <w:sz w:val="22"/>
          <w:szCs w:val="22"/>
          <w:lang w:val="es-BO"/>
        </w:rPr>
        <w:t>:</w:t>
      </w:r>
    </w:p>
    <w:p w:rsidR="00E80263" w:rsidRPr="00CD485E" w:rsidRDefault="00E80263" w:rsidP="00B37050">
      <w:pPr>
        <w:jc w:val="both"/>
        <w:rPr>
          <w:rFonts w:asciiTheme="minorHAnsi" w:hAnsiTheme="minorHAnsi" w:cstheme="minorHAnsi"/>
          <w:sz w:val="22"/>
          <w:szCs w:val="22"/>
        </w:rPr>
      </w:pPr>
    </w:p>
    <w:p w:rsidR="006E23E4" w:rsidRPr="00CD485E" w:rsidRDefault="00F05C65" w:rsidP="0098373E">
      <w:pPr>
        <w:pStyle w:val="Prrafodelista"/>
        <w:numPr>
          <w:ilvl w:val="0"/>
          <w:numId w:val="18"/>
        </w:numPr>
        <w:ind w:left="851"/>
        <w:jc w:val="both"/>
        <w:rPr>
          <w:rFonts w:asciiTheme="minorHAnsi" w:hAnsiTheme="minorHAnsi" w:cstheme="minorHAnsi"/>
          <w:sz w:val="22"/>
          <w:szCs w:val="22"/>
        </w:rPr>
      </w:pPr>
      <w:r w:rsidRPr="00CD485E">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CD485E">
        <w:rPr>
          <w:rFonts w:asciiTheme="minorHAnsi" w:hAnsiTheme="minorHAnsi" w:cstheme="minorHAnsi"/>
          <w:sz w:val="22"/>
          <w:szCs w:val="22"/>
        </w:rPr>
        <w:t>.</w:t>
      </w:r>
    </w:p>
    <w:p w:rsidR="006E23E4" w:rsidRPr="00CD485E" w:rsidRDefault="006E23E4" w:rsidP="006E23E4">
      <w:pPr>
        <w:jc w:val="both"/>
        <w:rPr>
          <w:rFonts w:asciiTheme="minorHAnsi" w:hAnsiTheme="minorHAnsi" w:cstheme="minorHAnsi"/>
          <w:sz w:val="22"/>
          <w:szCs w:val="22"/>
        </w:rPr>
      </w:pPr>
    </w:p>
    <w:p w:rsidR="00F05C65" w:rsidRPr="00CD485E" w:rsidRDefault="00F05C65" w:rsidP="00F05C65">
      <w:pPr>
        <w:pStyle w:val="Prrafodelista"/>
        <w:ind w:left="851"/>
        <w:jc w:val="both"/>
        <w:rPr>
          <w:rFonts w:asciiTheme="minorHAnsi" w:hAnsiTheme="minorHAnsi" w:cstheme="minorHAnsi"/>
          <w:b/>
          <w:sz w:val="22"/>
          <w:szCs w:val="22"/>
        </w:rPr>
      </w:pPr>
      <w:r w:rsidRPr="00CD485E">
        <w:rPr>
          <w:rFonts w:asciiTheme="minorHAnsi" w:hAnsiTheme="minorHAnsi" w:cstheme="minorHAnsi"/>
          <w:b/>
          <w:sz w:val="22"/>
          <w:szCs w:val="22"/>
        </w:rPr>
        <w:t>Consideraciones para proponentes extranjeros:</w:t>
      </w:r>
    </w:p>
    <w:p w:rsidR="00F05C65" w:rsidRPr="00CD485E" w:rsidRDefault="00F05C65" w:rsidP="00F05C65">
      <w:pPr>
        <w:pStyle w:val="Prrafodelista"/>
        <w:ind w:left="851"/>
        <w:jc w:val="both"/>
        <w:rPr>
          <w:rFonts w:asciiTheme="minorHAnsi" w:hAnsiTheme="minorHAnsi" w:cstheme="minorHAnsi"/>
          <w:sz w:val="22"/>
          <w:szCs w:val="22"/>
        </w:rPr>
      </w:pPr>
    </w:p>
    <w:p w:rsidR="006C67D2" w:rsidRPr="00CD485E" w:rsidRDefault="006C67D2" w:rsidP="008A05B0">
      <w:pPr>
        <w:ind w:left="851"/>
        <w:jc w:val="both"/>
        <w:rPr>
          <w:rFonts w:asciiTheme="minorHAnsi" w:hAnsiTheme="minorHAnsi" w:cstheme="minorHAnsi"/>
          <w:sz w:val="22"/>
          <w:szCs w:val="22"/>
        </w:rPr>
      </w:pPr>
      <w:r w:rsidRPr="00CD485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CD485E" w:rsidRDefault="006E23E4" w:rsidP="006E23E4">
      <w:pPr>
        <w:pStyle w:val="Prrafodelista"/>
        <w:ind w:left="851"/>
        <w:jc w:val="both"/>
        <w:rPr>
          <w:rFonts w:ascii="Verdana" w:hAnsi="Verdana" w:cs="Arial"/>
          <w:sz w:val="18"/>
          <w:szCs w:val="18"/>
        </w:rPr>
      </w:pPr>
    </w:p>
    <w:p w:rsidR="00141D35" w:rsidRPr="00CD485E" w:rsidRDefault="00141D35" w:rsidP="0098373E">
      <w:pPr>
        <w:pStyle w:val="Prrafodelista"/>
        <w:numPr>
          <w:ilvl w:val="2"/>
          <w:numId w:val="31"/>
        </w:numPr>
        <w:tabs>
          <w:tab w:val="left" w:pos="5025"/>
        </w:tabs>
        <w:ind w:left="426"/>
        <w:jc w:val="both"/>
        <w:rPr>
          <w:rFonts w:asciiTheme="minorHAnsi" w:hAnsiTheme="minorHAnsi" w:cstheme="minorHAnsi"/>
          <w:b/>
          <w:sz w:val="22"/>
          <w:szCs w:val="22"/>
        </w:rPr>
      </w:pPr>
      <w:r w:rsidRPr="00CD485E">
        <w:rPr>
          <w:rFonts w:asciiTheme="minorHAnsi" w:hAnsiTheme="minorHAnsi" w:cstheme="minorHAnsi"/>
          <w:b/>
          <w:sz w:val="22"/>
          <w:szCs w:val="22"/>
        </w:rPr>
        <w:t>DOCUMENTOS</w:t>
      </w:r>
      <w:r w:rsidR="004F3C49" w:rsidRPr="00CD485E">
        <w:rPr>
          <w:rFonts w:asciiTheme="minorHAnsi" w:hAnsiTheme="minorHAnsi" w:cstheme="minorHAnsi"/>
          <w:b/>
          <w:sz w:val="22"/>
          <w:szCs w:val="22"/>
        </w:rPr>
        <w:t xml:space="preserve">/FORMULARIOS </w:t>
      </w:r>
      <w:r w:rsidRPr="00CD485E">
        <w:rPr>
          <w:rFonts w:asciiTheme="minorHAnsi" w:hAnsiTheme="minorHAnsi" w:cstheme="minorHAnsi"/>
          <w:b/>
          <w:sz w:val="22"/>
          <w:szCs w:val="22"/>
        </w:rPr>
        <w:t>ADMINISTRATIVOS</w:t>
      </w:r>
      <w:r w:rsidR="00F137A0" w:rsidRPr="00CD485E">
        <w:rPr>
          <w:rFonts w:asciiTheme="minorHAnsi" w:hAnsiTheme="minorHAnsi" w:cstheme="minorHAnsi"/>
          <w:b/>
          <w:sz w:val="22"/>
          <w:szCs w:val="22"/>
        </w:rPr>
        <w:t xml:space="preserve"> Y LEGALES</w:t>
      </w:r>
      <w:r w:rsidR="004B2605" w:rsidRPr="00CD485E">
        <w:rPr>
          <w:rFonts w:asciiTheme="minorHAnsi" w:hAnsiTheme="minorHAnsi" w:cstheme="minorHAnsi"/>
          <w:b/>
          <w:sz w:val="22"/>
          <w:szCs w:val="22"/>
        </w:rPr>
        <w:t xml:space="preserve"> </w:t>
      </w:r>
      <w:r w:rsidRPr="00CD485E">
        <w:rPr>
          <w:rFonts w:asciiTheme="minorHAnsi" w:hAnsiTheme="minorHAnsi" w:cstheme="minorHAnsi"/>
          <w:b/>
          <w:sz w:val="22"/>
          <w:szCs w:val="22"/>
        </w:rPr>
        <w:t>PARA ASOCIA</w:t>
      </w:r>
      <w:r w:rsidR="005F0FC3" w:rsidRPr="00CD485E">
        <w:rPr>
          <w:rFonts w:asciiTheme="minorHAnsi" w:hAnsiTheme="minorHAnsi" w:cstheme="minorHAnsi"/>
          <w:b/>
          <w:sz w:val="22"/>
          <w:szCs w:val="22"/>
        </w:rPr>
        <w:t xml:space="preserve">CIONES </w:t>
      </w:r>
      <w:r w:rsidR="008E3B7D" w:rsidRPr="00CD485E">
        <w:rPr>
          <w:rFonts w:asciiTheme="minorHAnsi" w:hAnsiTheme="minorHAnsi" w:cstheme="minorHAnsi"/>
          <w:b/>
          <w:sz w:val="22"/>
          <w:szCs w:val="22"/>
        </w:rPr>
        <w:t>ACCIDENTALES. -</w:t>
      </w:r>
      <w:r w:rsidR="0003571D" w:rsidRPr="00CD485E">
        <w:rPr>
          <w:rFonts w:asciiTheme="minorHAnsi" w:hAnsiTheme="minorHAnsi" w:cstheme="minorHAnsi"/>
          <w:b/>
          <w:sz w:val="22"/>
          <w:szCs w:val="22"/>
        </w:rPr>
        <w:t xml:space="preserve"> </w:t>
      </w:r>
    </w:p>
    <w:p w:rsidR="00141D35" w:rsidRPr="00CD485E" w:rsidRDefault="00141D35" w:rsidP="00B37050">
      <w:pPr>
        <w:pStyle w:val="Normal2"/>
        <w:ind w:left="2124" w:hanging="2124"/>
        <w:rPr>
          <w:rFonts w:asciiTheme="minorHAnsi" w:hAnsiTheme="minorHAnsi" w:cstheme="minorHAnsi"/>
          <w:b/>
          <w:sz w:val="22"/>
          <w:szCs w:val="22"/>
        </w:rPr>
      </w:pPr>
    </w:p>
    <w:p w:rsidR="00141D35" w:rsidRPr="00CD485E"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CD485E">
        <w:rPr>
          <w:rFonts w:asciiTheme="minorHAnsi" w:hAnsiTheme="minorHAnsi" w:cstheme="minorHAnsi"/>
          <w:b/>
          <w:sz w:val="22"/>
          <w:szCs w:val="22"/>
          <w:lang w:val="es-BO"/>
        </w:rPr>
        <w:t xml:space="preserve">2.1 </w:t>
      </w:r>
      <w:r w:rsidR="00140F80" w:rsidRPr="00CD485E">
        <w:rPr>
          <w:rFonts w:asciiTheme="minorHAnsi" w:hAnsiTheme="minorHAnsi" w:cstheme="minorHAnsi"/>
          <w:b/>
          <w:sz w:val="22"/>
          <w:szCs w:val="22"/>
        </w:rPr>
        <w:t xml:space="preserve">Documentos/Formularios </w:t>
      </w:r>
      <w:r w:rsidR="00141D35" w:rsidRPr="00CD485E">
        <w:rPr>
          <w:rFonts w:asciiTheme="minorHAnsi" w:hAnsiTheme="minorHAnsi" w:cstheme="minorHAnsi"/>
          <w:b/>
          <w:sz w:val="22"/>
          <w:szCs w:val="22"/>
          <w:lang w:val="es-BO"/>
        </w:rPr>
        <w:t>Administrativos:</w:t>
      </w:r>
    </w:p>
    <w:p w:rsidR="00141D35" w:rsidRPr="00CD485E" w:rsidRDefault="00141D35" w:rsidP="000E3295">
      <w:pPr>
        <w:jc w:val="both"/>
        <w:rPr>
          <w:rFonts w:asciiTheme="minorHAnsi" w:hAnsiTheme="minorHAnsi" w:cstheme="minorHAnsi"/>
          <w:sz w:val="22"/>
          <w:szCs w:val="22"/>
        </w:rPr>
      </w:pPr>
    </w:p>
    <w:p w:rsidR="000A2BD2" w:rsidRPr="00CD485E" w:rsidRDefault="009869C1" w:rsidP="0098373E">
      <w:pPr>
        <w:pStyle w:val="Prrafodelista"/>
        <w:numPr>
          <w:ilvl w:val="0"/>
          <w:numId w:val="14"/>
        </w:numPr>
        <w:ind w:left="851"/>
        <w:jc w:val="both"/>
        <w:rPr>
          <w:rFonts w:asciiTheme="minorHAnsi" w:hAnsiTheme="minorHAnsi" w:cstheme="minorHAnsi"/>
          <w:sz w:val="22"/>
          <w:szCs w:val="22"/>
        </w:rPr>
      </w:pPr>
      <w:r w:rsidRPr="00CD485E">
        <w:rPr>
          <w:rFonts w:asciiTheme="minorHAnsi" w:hAnsiTheme="minorHAnsi" w:cstheme="minorHAnsi"/>
          <w:sz w:val="22"/>
          <w:szCs w:val="22"/>
        </w:rPr>
        <w:t xml:space="preserve">Formulario A-1 Presentación de la Propuesta </w:t>
      </w:r>
      <w:r w:rsidR="00797334" w:rsidRPr="00CD485E">
        <w:rPr>
          <w:rFonts w:asciiTheme="minorHAnsi" w:hAnsiTheme="minorHAnsi" w:cstheme="minorHAnsi"/>
          <w:sz w:val="22"/>
          <w:szCs w:val="22"/>
        </w:rPr>
        <w:t>e Identificación del Proponente</w:t>
      </w:r>
      <w:r w:rsidR="00635DE3" w:rsidRPr="00CD485E">
        <w:rPr>
          <w:rFonts w:asciiTheme="minorHAnsi" w:hAnsiTheme="minorHAnsi" w:cstheme="minorHAnsi"/>
          <w:sz w:val="22"/>
          <w:szCs w:val="22"/>
        </w:rPr>
        <w:t>.</w:t>
      </w:r>
      <w:r w:rsidR="000A2BD2" w:rsidRPr="00CD485E">
        <w:rPr>
          <w:rFonts w:asciiTheme="minorHAnsi" w:hAnsiTheme="minorHAnsi" w:cstheme="minorHAnsi"/>
          <w:sz w:val="22"/>
          <w:szCs w:val="22"/>
        </w:rPr>
        <w:t xml:space="preserve"> </w:t>
      </w:r>
    </w:p>
    <w:p w:rsidR="00097B8A" w:rsidRPr="00CD485E" w:rsidRDefault="000A2BD2" w:rsidP="0098373E">
      <w:pPr>
        <w:pStyle w:val="Prrafodelista"/>
        <w:numPr>
          <w:ilvl w:val="0"/>
          <w:numId w:val="14"/>
        </w:numPr>
        <w:ind w:left="851"/>
        <w:jc w:val="both"/>
        <w:rPr>
          <w:rFonts w:asciiTheme="minorHAnsi" w:hAnsiTheme="minorHAnsi" w:cstheme="minorHAnsi"/>
          <w:sz w:val="22"/>
          <w:szCs w:val="22"/>
        </w:rPr>
      </w:pPr>
      <w:r w:rsidRPr="00CD485E">
        <w:rPr>
          <w:rFonts w:asciiTheme="minorHAnsi" w:hAnsiTheme="minorHAnsi" w:cstheme="minorHAnsi"/>
          <w:sz w:val="22"/>
          <w:szCs w:val="22"/>
        </w:rPr>
        <w:t xml:space="preserve">Original de la Garantía de Seriedad de Propuesta (Cuando ésta sea solicitada); misma que deberá ser presentada por la </w:t>
      </w:r>
      <w:r w:rsidR="0097710E" w:rsidRPr="00CD485E">
        <w:rPr>
          <w:rFonts w:asciiTheme="minorHAnsi" w:hAnsiTheme="minorHAnsi" w:cstheme="minorHAnsi"/>
          <w:sz w:val="22"/>
          <w:szCs w:val="22"/>
        </w:rPr>
        <w:t>A</w:t>
      </w:r>
      <w:r w:rsidRPr="00CD485E">
        <w:rPr>
          <w:rFonts w:asciiTheme="minorHAnsi" w:hAnsiTheme="minorHAnsi" w:cstheme="minorHAnsi"/>
          <w:sz w:val="22"/>
          <w:szCs w:val="22"/>
        </w:rPr>
        <w:t xml:space="preserve">sociación </w:t>
      </w:r>
      <w:r w:rsidR="0097710E" w:rsidRPr="00CD485E">
        <w:rPr>
          <w:rFonts w:asciiTheme="minorHAnsi" w:hAnsiTheme="minorHAnsi" w:cstheme="minorHAnsi"/>
          <w:sz w:val="22"/>
          <w:szCs w:val="22"/>
        </w:rPr>
        <w:t>A</w:t>
      </w:r>
      <w:r w:rsidRPr="00CD485E">
        <w:rPr>
          <w:rFonts w:asciiTheme="minorHAnsi" w:hAnsiTheme="minorHAnsi" w:cstheme="minorHAnsi"/>
          <w:sz w:val="22"/>
          <w:szCs w:val="22"/>
        </w:rPr>
        <w:t xml:space="preserve">ccidental, o por una de las empresas que conforman </w:t>
      </w:r>
      <w:r w:rsidR="004D70BB" w:rsidRPr="00CD485E">
        <w:rPr>
          <w:rFonts w:asciiTheme="minorHAnsi" w:hAnsiTheme="minorHAnsi" w:cstheme="minorHAnsi"/>
          <w:sz w:val="22"/>
          <w:szCs w:val="22"/>
        </w:rPr>
        <w:t>la</w:t>
      </w:r>
      <w:r w:rsidR="003E2537" w:rsidRPr="00CD485E">
        <w:rPr>
          <w:rFonts w:asciiTheme="minorHAnsi" w:hAnsiTheme="minorHAnsi" w:cstheme="minorHAnsi"/>
          <w:sz w:val="22"/>
          <w:szCs w:val="22"/>
        </w:rPr>
        <w:t xml:space="preserve"> </w:t>
      </w:r>
      <w:r w:rsidR="0097710E" w:rsidRPr="00CD485E">
        <w:rPr>
          <w:rFonts w:asciiTheme="minorHAnsi" w:hAnsiTheme="minorHAnsi" w:cstheme="minorHAnsi"/>
          <w:sz w:val="22"/>
          <w:szCs w:val="22"/>
        </w:rPr>
        <w:t>Asociación</w:t>
      </w:r>
      <w:r w:rsidR="003E2537" w:rsidRPr="00CD485E">
        <w:rPr>
          <w:rFonts w:asciiTheme="minorHAnsi" w:hAnsiTheme="minorHAnsi" w:cstheme="minorHAnsi"/>
          <w:sz w:val="22"/>
          <w:szCs w:val="22"/>
        </w:rPr>
        <w:t xml:space="preserve"> </w:t>
      </w:r>
      <w:r w:rsidR="0097710E" w:rsidRPr="00CD485E">
        <w:rPr>
          <w:rFonts w:asciiTheme="minorHAnsi" w:hAnsiTheme="minorHAnsi" w:cstheme="minorHAnsi"/>
          <w:sz w:val="22"/>
          <w:szCs w:val="22"/>
        </w:rPr>
        <w:t>A</w:t>
      </w:r>
      <w:r w:rsidR="004D70BB" w:rsidRPr="00CD485E">
        <w:rPr>
          <w:rFonts w:asciiTheme="minorHAnsi" w:hAnsiTheme="minorHAnsi" w:cstheme="minorHAnsi"/>
          <w:sz w:val="22"/>
          <w:szCs w:val="22"/>
        </w:rPr>
        <w:t>ccidental</w:t>
      </w:r>
      <w:r w:rsidRPr="00CD485E">
        <w:rPr>
          <w:rFonts w:asciiTheme="minorHAnsi" w:hAnsiTheme="minorHAnsi" w:cstheme="minorHAnsi"/>
          <w:sz w:val="22"/>
          <w:szCs w:val="22"/>
        </w:rPr>
        <w:t>.</w:t>
      </w:r>
    </w:p>
    <w:p w:rsidR="0093047A" w:rsidRPr="00CD485E" w:rsidRDefault="0093047A" w:rsidP="00176EBE">
      <w:pPr>
        <w:jc w:val="both"/>
        <w:rPr>
          <w:rFonts w:asciiTheme="minorHAnsi" w:hAnsiTheme="minorHAnsi" w:cstheme="minorHAnsi"/>
          <w:sz w:val="22"/>
          <w:szCs w:val="22"/>
        </w:rPr>
      </w:pPr>
    </w:p>
    <w:p w:rsidR="00141D35" w:rsidRPr="00CD485E" w:rsidRDefault="00C34948" w:rsidP="003238D0">
      <w:pPr>
        <w:pStyle w:val="Normal2"/>
        <w:tabs>
          <w:tab w:val="clear" w:pos="709"/>
          <w:tab w:val="left" w:pos="426"/>
        </w:tabs>
        <w:ind w:left="426" w:firstLine="0"/>
        <w:rPr>
          <w:rFonts w:asciiTheme="minorHAnsi" w:hAnsiTheme="minorHAnsi" w:cstheme="minorHAnsi"/>
          <w:b/>
          <w:sz w:val="22"/>
          <w:szCs w:val="22"/>
        </w:rPr>
      </w:pPr>
      <w:r w:rsidRPr="00CD485E">
        <w:rPr>
          <w:rFonts w:asciiTheme="minorHAnsi" w:hAnsiTheme="minorHAnsi" w:cstheme="minorHAnsi"/>
          <w:b/>
          <w:sz w:val="22"/>
          <w:szCs w:val="22"/>
        </w:rPr>
        <w:t xml:space="preserve">2.2 </w:t>
      </w:r>
      <w:r w:rsidR="00140F80" w:rsidRPr="00CD485E">
        <w:rPr>
          <w:rFonts w:asciiTheme="minorHAnsi" w:hAnsiTheme="minorHAnsi" w:cstheme="minorHAnsi"/>
          <w:b/>
          <w:sz w:val="22"/>
          <w:szCs w:val="22"/>
        </w:rPr>
        <w:t xml:space="preserve">Documentos </w:t>
      </w:r>
      <w:r w:rsidR="00BA47B6" w:rsidRPr="00CD485E">
        <w:rPr>
          <w:rFonts w:asciiTheme="minorHAnsi" w:hAnsiTheme="minorHAnsi" w:cstheme="minorHAnsi"/>
          <w:b/>
          <w:sz w:val="22"/>
          <w:szCs w:val="22"/>
        </w:rPr>
        <w:t>Legales</w:t>
      </w:r>
      <w:r w:rsidR="00141D35" w:rsidRPr="00CD485E">
        <w:rPr>
          <w:rFonts w:asciiTheme="minorHAnsi" w:hAnsiTheme="minorHAnsi" w:cstheme="minorHAnsi"/>
          <w:b/>
          <w:sz w:val="22"/>
          <w:szCs w:val="22"/>
        </w:rPr>
        <w:t>:</w:t>
      </w:r>
    </w:p>
    <w:p w:rsidR="008B559B" w:rsidRPr="00CD485E" w:rsidRDefault="008B559B" w:rsidP="00980092">
      <w:pPr>
        <w:pStyle w:val="Normal2"/>
        <w:ind w:left="851" w:hanging="283"/>
        <w:rPr>
          <w:rFonts w:asciiTheme="minorHAnsi" w:hAnsiTheme="minorHAnsi" w:cstheme="minorHAnsi"/>
          <w:b/>
          <w:sz w:val="22"/>
          <w:szCs w:val="22"/>
        </w:rPr>
      </w:pPr>
    </w:p>
    <w:p w:rsidR="00C30468" w:rsidRPr="00CD485E" w:rsidRDefault="00C30468" w:rsidP="0098373E">
      <w:pPr>
        <w:pStyle w:val="Prrafodelista"/>
        <w:numPr>
          <w:ilvl w:val="0"/>
          <w:numId w:val="19"/>
        </w:numPr>
        <w:ind w:left="851" w:hanging="284"/>
        <w:jc w:val="both"/>
        <w:rPr>
          <w:rFonts w:asciiTheme="minorHAnsi" w:eastAsia="Calibri" w:hAnsiTheme="minorHAnsi" w:cstheme="minorHAnsi"/>
          <w:sz w:val="22"/>
          <w:szCs w:val="22"/>
          <w:lang w:val="es-BO"/>
        </w:rPr>
      </w:pPr>
      <w:r w:rsidRPr="00CD485E">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CD485E" w:rsidRDefault="00C30468" w:rsidP="0098373E">
      <w:pPr>
        <w:pStyle w:val="Prrafodelista"/>
        <w:numPr>
          <w:ilvl w:val="0"/>
          <w:numId w:val="19"/>
        </w:numPr>
        <w:ind w:left="851" w:hanging="284"/>
        <w:jc w:val="both"/>
        <w:rPr>
          <w:rFonts w:asciiTheme="minorHAnsi" w:eastAsia="Calibri" w:hAnsiTheme="minorHAnsi" w:cstheme="minorHAnsi"/>
          <w:sz w:val="22"/>
          <w:szCs w:val="22"/>
          <w:lang w:val="es-BO"/>
        </w:rPr>
      </w:pPr>
      <w:r w:rsidRPr="00CD485E">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Pr="00CD485E" w:rsidRDefault="00C30468" w:rsidP="00C30468">
      <w:pPr>
        <w:jc w:val="both"/>
        <w:rPr>
          <w:rFonts w:asciiTheme="minorHAnsi" w:hAnsiTheme="minorHAnsi" w:cstheme="minorHAnsi"/>
          <w:sz w:val="22"/>
          <w:szCs w:val="22"/>
        </w:rPr>
      </w:pPr>
    </w:p>
    <w:p w:rsidR="00C07EA0" w:rsidRPr="00CD485E" w:rsidRDefault="00C07EA0" w:rsidP="00C30468">
      <w:pPr>
        <w:jc w:val="both"/>
        <w:rPr>
          <w:rFonts w:asciiTheme="minorHAnsi" w:hAnsiTheme="minorHAnsi" w:cstheme="minorHAnsi"/>
          <w:sz w:val="22"/>
          <w:szCs w:val="22"/>
        </w:rPr>
      </w:pPr>
    </w:p>
    <w:p w:rsidR="00C07EA0" w:rsidRPr="00CD485E" w:rsidRDefault="00C07EA0" w:rsidP="00C30468">
      <w:pPr>
        <w:jc w:val="both"/>
        <w:rPr>
          <w:rFonts w:asciiTheme="minorHAnsi" w:hAnsiTheme="minorHAnsi" w:cstheme="minorHAnsi"/>
          <w:sz w:val="22"/>
          <w:szCs w:val="22"/>
        </w:rPr>
      </w:pPr>
    </w:p>
    <w:p w:rsidR="00C07EA0" w:rsidRPr="00CD485E" w:rsidRDefault="00C07EA0" w:rsidP="00C30468">
      <w:pPr>
        <w:jc w:val="both"/>
        <w:rPr>
          <w:rFonts w:asciiTheme="minorHAnsi" w:hAnsiTheme="minorHAnsi" w:cstheme="minorHAnsi"/>
          <w:sz w:val="22"/>
          <w:szCs w:val="22"/>
        </w:rPr>
      </w:pPr>
    </w:p>
    <w:p w:rsidR="00F05C65" w:rsidRPr="00CD485E" w:rsidRDefault="00F05C65" w:rsidP="0089269C">
      <w:pPr>
        <w:ind w:left="851"/>
        <w:jc w:val="both"/>
        <w:rPr>
          <w:rFonts w:asciiTheme="minorHAnsi" w:hAnsiTheme="minorHAnsi" w:cstheme="minorHAnsi"/>
          <w:b/>
          <w:sz w:val="22"/>
          <w:szCs w:val="22"/>
        </w:rPr>
      </w:pPr>
      <w:r w:rsidRPr="00CD485E">
        <w:rPr>
          <w:rFonts w:asciiTheme="minorHAnsi" w:hAnsiTheme="minorHAnsi" w:cstheme="minorHAnsi"/>
          <w:b/>
          <w:sz w:val="22"/>
          <w:szCs w:val="22"/>
        </w:rPr>
        <w:t>Consideraciones para proponentes extranjeros:</w:t>
      </w:r>
    </w:p>
    <w:p w:rsidR="00F05C65" w:rsidRPr="00CD485E" w:rsidRDefault="00F05C65" w:rsidP="00F05C65">
      <w:pPr>
        <w:pStyle w:val="Prrafodelista"/>
        <w:ind w:left="851"/>
        <w:jc w:val="both"/>
        <w:rPr>
          <w:rFonts w:asciiTheme="minorHAnsi" w:hAnsiTheme="minorHAnsi" w:cstheme="minorHAnsi"/>
          <w:sz w:val="22"/>
          <w:szCs w:val="22"/>
        </w:rPr>
      </w:pPr>
    </w:p>
    <w:p w:rsidR="00C30468" w:rsidRPr="00CD485E" w:rsidRDefault="00F05C65" w:rsidP="0089269C">
      <w:pPr>
        <w:ind w:left="851"/>
        <w:jc w:val="both"/>
        <w:rPr>
          <w:rFonts w:ascii="Verdana" w:hAnsi="Verdana" w:cs="Arial"/>
          <w:sz w:val="18"/>
          <w:szCs w:val="18"/>
        </w:rPr>
      </w:pPr>
      <w:r w:rsidRPr="00CD485E">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CD485E">
        <w:rPr>
          <w:rFonts w:ascii="Verdana" w:hAnsi="Verdana" w:cs="Arial"/>
          <w:sz w:val="18"/>
          <w:szCs w:val="18"/>
        </w:rPr>
        <w:t>. </w:t>
      </w:r>
    </w:p>
    <w:p w:rsidR="0089269C" w:rsidRPr="00CD485E" w:rsidRDefault="0089269C" w:rsidP="00F07C0B">
      <w:pPr>
        <w:ind w:left="708"/>
        <w:jc w:val="both"/>
        <w:rPr>
          <w:rFonts w:asciiTheme="minorHAnsi" w:hAnsiTheme="minorHAnsi" w:cstheme="minorHAnsi"/>
          <w:b/>
          <w:sz w:val="22"/>
          <w:szCs w:val="22"/>
          <w:lang w:eastAsia="es-ES"/>
        </w:rPr>
      </w:pPr>
    </w:p>
    <w:p w:rsidR="00F07C0B" w:rsidRPr="00CD485E" w:rsidRDefault="00722E2E" w:rsidP="00AC4BF3">
      <w:pPr>
        <w:ind w:left="426"/>
        <w:jc w:val="both"/>
        <w:rPr>
          <w:rFonts w:asciiTheme="minorHAnsi" w:hAnsiTheme="minorHAnsi" w:cstheme="minorHAnsi"/>
          <w:b/>
          <w:sz w:val="22"/>
          <w:szCs w:val="22"/>
          <w:lang w:eastAsia="es-ES"/>
        </w:rPr>
      </w:pPr>
      <w:r w:rsidRPr="00CD485E">
        <w:rPr>
          <w:rFonts w:asciiTheme="minorHAnsi" w:hAnsiTheme="minorHAnsi" w:cstheme="minorHAnsi"/>
          <w:b/>
          <w:sz w:val="22"/>
          <w:szCs w:val="22"/>
          <w:lang w:eastAsia="es-ES"/>
        </w:rPr>
        <w:t>C</w:t>
      </w:r>
      <w:r w:rsidR="00141D35" w:rsidRPr="00CD485E">
        <w:rPr>
          <w:rFonts w:asciiTheme="minorHAnsi" w:hAnsiTheme="minorHAnsi" w:cstheme="minorHAnsi"/>
          <w:b/>
          <w:sz w:val="22"/>
          <w:szCs w:val="22"/>
          <w:lang w:eastAsia="es-ES"/>
        </w:rPr>
        <w:t>ada una de las empresas que conforman la Asociación Accidental</w:t>
      </w:r>
      <w:r w:rsidR="00140F80" w:rsidRPr="00CD485E">
        <w:rPr>
          <w:rFonts w:asciiTheme="minorHAnsi" w:hAnsiTheme="minorHAnsi" w:cstheme="minorHAnsi"/>
          <w:b/>
          <w:sz w:val="22"/>
          <w:szCs w:val="22"/>
          <w:lang w:eastAsia="es-ES"/>
        </w:rPr>
        <w:t xml:space="preserve"> (socios)</w:t>
      </w:r>
      <w:r w:rsidR="00141D35" w:rsidRPr="00CD485E">
        <w:rPr>
          <w:rFonts w:asciiTheme="minorHAnsi" w:hAnsiTheme="minorHAnsi" w:cstheme="minorHAnsi"/>
          <w:b/>
          <w:sz w:val="22"/>
          <w:szCs w:val="22"/>
          <w:lang w:eastAsia="es-ES"/>
        </w:rPr>
        <w:t xml:space="preserve"> </w:t>
      </w:r>
      <w:r w:rsidR="00140F80" w:rsidRPr="00CD485E">
        <w:rPr>
          <w:rFonts w:asciiTheme="minorHAnsi" w:hAnsiTheme="minorHAnsi" w:cstheme="minorHAnsi"/>
          <w:b/>
          <w:sz w:val="22"/>
          <w:szCs w:val="22"/>
          <w:lang w:eastAsia="es-ES"/>
        </w:rPr>
        <w:t>deberá</w:t>
      </w:r>
      <w:r w:rsidR="00141D35" w:rsidRPr="00CD485E">
        <w:rPr>
          <w:rFonts w:asciiTheme="minorHAnsi" w:hAnsiTheme="minorHAnsi" w:cstheme="minorHAnsi"/>
          <w:b/>
          <w:sz w:val="22"/>
          <w:szCs w:val="22"/>
          <w:lang w:eastAsia="es-ES"/>
        </w:rPr>
        <w:t xml:space="preserve"> presentar la siguiente documentación:</w:t>
      </w:r>
    </w:p>
    <w:p w:rsidR="00F07C0B" w:rsidRPr="00CD485E" w:rsidRDefault="00F07C0B" w:rsidP="00F07C0B">
      <w:pPr>
        <w:ind w:left="708"/>
        <w:jc w:val="both"/>
        <w:rPr>
          <w:rFonts w:asciiTheme="minorHAnsi" w:hAnsiTheme="minorHAnsi" w:cstheme="minorHAnsi"/>
          <w:b/>
          <w:sz w:val="22"/>
          <w:szCs w:val="22"/>
          <w:lang w:eastAsia="es-ES"/>
        </w:rPr>
      </w:pPr>
    </w:p>
    <w:p w:rsidR="000A2BD2" w:rsidRPr="00CD485E" w:rsidRDefault="00C34948" w:rsidP="00AC4BF3">
      <w:pPr>
        <w:ind w:left="851" w:hanging="425"/>
        <w:jc w:val="both"/>
        <w:rPr>
          <w:rFonts w:asciiTheme="minorHAnsi" w:hAnsiTheme="minorHAnsi" w:cstheme="minorHAnsi"/>
          <w:b/>
          <w:sz w:val="22"/>
          <w:szCs w:val="22"/>
          <w:lang w:eastAsia="es-ES"/>
        </w:rPr>
      </w:pPr>
      <w:r w:rsidRPr="00CD485E">
        <w:rPr>
          <w:rFonts w:asciiTheme="minorHAnsi" w:hAnsiTheme="minorHAnsi" w:cstheme="minorHAnsi"/>
          <w:b/>
          <w:sz w:val="22"/>
          <w:szCs w:val="22"/>
        </w:rPr>
        <w:t xml:space="preserve">2.3 </w:t>
      </w:r>
      <w:r w:rsidR="00140F80" w:rsidRPr="00CD485E">
        <w:rPr>
          <w:rFonts w:asciiTheme="minorHAnsi" w:hAnsiTheme="minorHAnsi" w:cstheme="minorHAnsi"/>
          <w:b/>
          <w:sz w:val="22"/>
          <w:szCs w:val="22"/>
        </w:rPr>
        <w:t xml:space="preserve">Documentos/Formularios </w:t>
      </w:r>
      <w:r w:rsidR="000A2BD2" w:rsidRPr="00CD485E">
        <w:rPr>
          <w:rFonts w:asciiTheme="minorHAnsi" w:hAnsiTheme="minorHAnsi" w:cstheme="minorHAnsi"/>
          <w:b/>
          <w:sz w:val="22"/>
          <w:szCs w:val="22"/>
          <w:lang w:eastAsia="es-ES"/>
        </w:rPr>
        <w:t>Administrativos:</w:t>
      </w:r>
    </w:p>
    <w:p w:rsidR="002449A3" w:rsidRPr="00CD485E" w:rsidRDefault="002449A3" w:rsidP="000A2BD2">
      <w:pPr>
        <w:jc w:val="both"/>
        <w:rPr>
          <w:rFonts w:asciiTheme="minorHAnsi" w:hAnsiTheme="minorHAnsi" w:cstheme="minorHAnsi"/>
          <w:b/>
          <w:sz w:val="22"/>
          <w:szCs w:val="22"/>
          <w:lang w:eastAsia="es-ES"/>
        </w:rPr>
      </w:pPr>
    </w:p>
    <w:p w:rsidR="00C30468" w:rsidRPr="00CD485E" w:rsidRDefault="00C30468" w:rsidP="0098373E">
      <w:pPr>
        <w:pStyle w:val="Prrafodelista"/>
        <w:numPr>
          <w:ilvl w:val="0"/>
          <w:numId w:val="29"/>
        </w:numPr>
        <w:tabs>
          <w:tab w:val="left" w:pos="851"/>
        </w:tabs>
        <w:ind w:left="851"/>
        <w:jc w:val="both"/>
        <w:rPr>
          <w:rFonts w:asciiTheme="minorHAnsi" w:hAnsiTheme="minorHAnsi" w:cstheme="minorHAnsi"/>
          <w:sz w:val="22"/>
          <w:szCs w:val="22"/>
        </w:rPr>
      </w:pPr>
      <w:r w:rsidRPr="00CD485E">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CD485E" w:rsidRDefault="006E4ED1" w:rsidP="006E4ED1">
      <w:pPr>
        <w:pStyle w:val="Prrafodelista"/>
        <w:ind w:left="1276"/>
        <w:jc w:val="both"/>
        <w:rPr>
          <w:rFonts w:asciiTheme="minorHAnsi" w:hAnsiTheme="minorHAnsi" w:cstheme="minorHAnsi"/>
          <w:sz w:val="22"/>
          <w:szCs w:val="22"/>
        </w:rPr>
      </w:pPr>
    </w:p>
    <w:p w:rsidR="000A2BD2" w:rsidRPr="00CD485E" w:rsidRDefault="00C34948" w:rsidP="00AC4BF3">
      <w:pPr>
        <w:ind w:left="426"/>
        <w:jc w:val="both"/>
        <w:rPr>
          <w:rFonts w:asciiTheme="minorHAnsi" w:hAnsiTheme="minorHAnsi" w:cstheme="minorHAnsi"/>
          <w:b/>
          <w:sz w:val="22"/>
          <w:szCs w:val="22"/>
        </w:rPr>
      </w:pPr>
      <w:r w:rsidRPr="00CD485E">
        <w:rPr>
          <w:rFonts w:asciiTheme="minorHAnsi" w:hAnsiTheme="minorHAnsi" w:cstheme="minorHAnsi"/>
          <w:b/>
          <w:sz w:val="22"/>
          <w:szCs w:val="22"/>
        </w:rPr>
        <w:t xml:space="preserve">2.4 </w:t>
      </w:r>
      <w:r w:rsidR="00140F80" w:rsidRPr="00CD485E">
        <w:rPr>
          <w:rFonts w:asciiTheme="minorHAnsi" w:hAnsiTheme="minorHAnsi" w:cstheme="minorHAnsi"/>
          <w:b/>
          <w:sz w:val="22"/>
          <w:szCs w:val="22"/>
        </w:rPr>
        <w:t xml:space="preserve">Documentos </w:t>
      </w:r>
      <w:r w:rsidR="000A2BD2" w:rsidRPr="00CD485E">
        <w:rPr>
          <w:rFonts w:asciiTheme="minorHAnsi" w:hAnsiTheme="minorHAnsi" w:cstheme="minorHAnsi"/>
          <w:b/>
          <w:sz w:val="22"/>
          <w:szCs w:val="22"/>
        </w:rPr>
        <w:t>Legales</w:t>
      </w:r>
      <w:r w:rsidR="004A11B1" w:rsidRPr="00CD485E">
        <w:rPr>
          <w:rFonts w:asciiTheme="minorHAnsi" w:hAnsiTheme="minorHAnsi" w:cstheme="minorHAnsi"/>
          <w:b/>
          <w:sz w:val="22"/>
          <w:szCs w:val="22"/>
        </w:rPr>
        <w:t>:</w:t>
      </w:r>
    </w:p>
    <w:p w:rsidR="000A2BD2" w:rsidRPr="00CD485E" w:rsidRDefault="000A2BD2" w:rsidP="000A2BD2">
      <w:pPr>
        <w:ind w:left="927"/>
        <w:jc w:val="both"/>
        <w:rPr>
          <w:rFonts w:asciiTheme="minorHAnsi" w:hAnsiTheme="minorHAnsi" w:cstheme="minorHAnsi"/>
          <w:sz w:val="22"/>
          <w:szCs w:val="22"/>
        </w:rPr>
      </w:pPr>
    </w:p>
    <w:p w:rsidR="00C30468" w:rsidRPr="00CD485E" w:rsidRDefault="00F05C65" w:rsidP="0098373E">
      <w:pPr>
        <w:pStyle w:val="Prrafodelista"/>
        <w:numPr>
          <w:ilvl w:val="0"/>
          <w:numId w:val="17"/>
        </w:numPr>
        <w:ind w:left="851"/>
        <w:jc w:val="both"/>
        <w:rPr>
          <w:rFonts w:asciiTheme="minorHAnsi" w:hAnsiTheme="minorHAnsi" w:cstheme="minorHAnsi"/>
          <w:sz w:val="22"/>
          <w:szCs w:val="22"/>
        </w:rPr>
      </w:pPr>
      <w:r w:rsidRPr="00CD485E">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CD485E">
        <w:rPr>
          <w:rFonts w:asciiTheme="minorHAnsi" w:hAnsiTheme="minorHAnsi" w:cstheme="minorHAnsi"/>
          <w:sz w:val="22"/>
          <w:szCs w:val="22"/>
        </w:rPr>
        <w:t>.</w:t>
      </w:r>
    </w:p>
    <w:p w:rsidR="00C30468" w:rsidRPr="00CD485E" w:rsidRDefault="00C30468" w:rsidP="00C30468">
      <w:pPr>
        <w:jc w:val="both"/>
        <w:rPr>
          <w:rFonts w:asciiTheme="minorHAnsi" w:hAnsiTheme="minorHAnsi" w:cstheme="minorHAnsi"/>
          <w:sz w:val="22"/>
          <w:szCs w:val="22"/>
        </w:rPr>
      </w:pPr>
    </w:p>
    <w:p w:rsidR="00F05C65" w:rsidRPr="00CD485E" w:rsidRDefault="00F05C65" w:rsidP="00AC4BF3">
      <w:pPr>
        <w:pStyle w:val="Prrafodelista"/>
        <w:ind w:left="851"/>
        <w:jc w:val="both"/>
        <w:rPr>
          <w:rFonts w:asciiTheme="minorHAnsi" w:hAnsiTheme="minorHAnsi" w:cstheme="minorHAnsi"/>
          <w:b/>
          <w:sz w:val="22"/>
          <w:szCs w:val="22"/>
        </w:rPr>
      </w:pPr>
      <w:r w:rsidRPr="00CD485E">
        <w:rPr>
          <w:rFonts w:asciiTheme="minorHAnsi" w:hAnsiTheme="minorHAnsi" w:cstheme="minorHAnsi"/>
          <w:b/>
          <w:sz w:val="22"/>
          <w:szCs w:val="22"/>
        </w:rPr>
        <w:t xml:space="preserve">Consideraciones para proponentes extranjeros: </w:t>
      </w:r>
    </w:p>
    <w:p w:rsidR="00F05C65" w:rsidRPr="00CD485E" w:rsidRDefault="00F05C65" w:rsidP="00AC4BF3">
      <w:pPr>
        <w:pStyle w:val="Prrafodelista"/>
        <w:ind w:left="851"/>
        <w:jc w:val="both"/>
        <w:rPr>
          <w:rFonts w:asciiTheme="minorHAnsi" w:hAnsiTheme="minorHAnsi" w:cstheme="minorHAnsi"/>
          <w:sz w:val="22"/>
          <w:szCs w:val="22"/>
        </w:rPr>
      </w:pPr>
    </w:p>
    <w:p w:rsidR="00F05C65" w:rsidRPr="00CD485E" w:rsidRDefault="00F05C65" w:rsidP="00AC4BF3">
      <w:pPr>
        <w:pStyle w:val="Prrafodelista"/>
        <w:ind w:left="851"/>
        <w:jc w:val="both"/>
        <w:rPr>
          <w:rFonts w:asciiTheme="minorHAnsi" w:hAnsiTheme="minorHAnsi" w:cstheme="minorHAnsi"/>
          <w:sz w:val="22"/>
          <w:szCs w:val="22"/>
        </w:rPr>
      </w:pPr>
      <w:r w:rsidRPr="00CD485E">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CD485E" w:rsidRDefault="00CF1E72" w:rsidP="00F07C0B">
      <w:pPr>
        <w:ind w:left="851"/>
        <w:jc w:val="both"/>
        <w:rPr>
          <w:rFonts w:asciiTheme="minorHAnsi" w:hAnsiTheme="minorHAnsi" w:cstheme="minorHAnsi"/>
          <w:sz w:val="22"/>
          <w:szCs w:val="22"/>
        </w:rPr>
      </w:pPr>
    </w:p>
    <w:p w:rsidR="000F3E7E" w:rsidRPr="00CD485E" w:rsidRDefault="009A5338" w:rsidP="0098373E">
      <w:pPr>
        <w:pStyle w:val="Prrafodelista"/>
        <w:numPr>
          <w:ilvl w:val="2"/>
          <w:numId w:val="31"/>
        </w:numPr>
        <w:tabs>
          <w:tab w:val="left" w:pos="5025"/>
        </w:tabs>
        <w:ind w:left="709"/>
        <w:jc w:val="both"/>
        <w:rPr>
          <w:rFonts w:asciiTheme="minorHAnsi" w:hAnsiTheme="minorHAnsi" w:cstheme="minorHAnsi"/>
          <w:b/>
          <w:sz w:val="22"/>
          <w:szCs w:val="22"/>
        </w:rPr>
      </w:pPr>
      <w:r w:rsidRPr="00CD485E">
        <w:rPr>
          <w:rFonts w:asciiTheme="minorHAnsi" w:hAnsiTheme="minorHAnsi" w:cstheme="minorHAnsi"/>
          <w:b/>
          <w:sz w:val="22"/>
          <w:szCs w:val="22"/>
        </w:rPr>
        <w:t xml:space="preserve">FORMULARIOS DE LA PROPUESTA </w:t>
      </w:r>
      <w:r w:rsidR="008E3B7D" w:rsidRPr="00CD485E">
        <w:rPr>
          <w:rFonts w:asciiTheme="minorHAnsi" w:hAnsiTheme="minorHAnsi" w:cstheme="minorHAnsi"/>
          <w:b/>
          <w:sz w:val="22"/>
          <w:szCs w:val="22"/>
        </w:rPr>
        <w:t>ECONÓMICA. -</w:t>
      </w:r>
    </w:p>
    <w:p w:rsidR="009A5338" w:rsidRPr="00CD485E" w:rsidRDefault="009A5338" w:rsidP="000F3E7E">
      <w:pPr>
        <w:jc w:val="both"/>
        <w:rPr>
          <w:rFonts w:asciiTheme="minorHAnsi" w:hAnsiTheme="minorHAnsi" w:cstheme="minorHAnsi"/>
          <w:sz w:val="22"/>
          <w:szCs w:val="22"/>
        </w:rPr>
      </w:pPr>
    </w:p>
    <w:p w:rsidR="002E1881" w:rsidRPr="00CD485E" w:rsidRDefault="002E1881" w:rsidP="000221D3">
      <w:pPr>
        <w:ind w:left="2835" w:hanging="2126"/>
        <w:jc w:val="both"/>
        <w:rPr>
          <w:rFonts w:asciiTheme="minorHAnsi" w:hAnsiTheme="minorHAnsi" w:cstheme="minorHAnsi"/>
          <w:sz w:val="22"/>
          <w:szCs w:val="22"/>
        </w:rPr>
      </w:pPr>
      <w:r w:rsidRPr="00CD485E">
        <w:rPr>
          <w:rFonts w:asciiTheme="minorHAnsi" w:hAnsiTheme="minorHAnsi" w:cstheme="minorHAnsi"/>
          <w:sz w:val="22"/>
          <w:szCs w:val="22"/>
        </w:rPr>
        <w:t>Formulario B-</w:t>
      </w:r>
      <w:r w:rsidR="008E3B7D" w:rsidRPr="00CD485E">
        <w:rPr>
          <w:rFonts w:asciiTheme="minorHAnsi" w:hAnsiTheme="minorHAnsi" w:cstheme="minorHAnsi"/>
          <w:sz w:val="22"/>
          <w:szCs w:val="22"/>
        </w:rPr>
        <w:t xml:space="preserve">1 </w:t>
      </w:r>
      <w:r w:rsidR="008E3B7D" w:rsidRPr="00CD485E">
        <w:rPr>
          <w:rFonts w:asciiTheme="minorHAnsi" w:hAnsiTheme="minorHAnsi" w:cstheme="minorHAnsi"/>
          <w:sz w:val="22"/>
          <w:szCs w:val="22"/>
        </w:rPr>
        <w:tab/>
      </w:r>
      <w:r w:rsidRPr="00CD485E">
        <w:rPr>
          <w:rFonts w:asciiTheme="minorHAnsi" w:hAnsiTheme="minorHAnsi" w:cstheme="minorHAnsi"/>
          <w:sz w:val="22"/>
          <w:szCs w:val="22"/>
        </w:rPr>
        <w:t>P</w:t>
      </w:r>
      <w:r w:rsidR="004478F9" w:rsidRPr="00CD485E">
        <w:rPr>
          <w:rFonts w:asciiTheme="minorHAnsi" w:hAnsiTheme="minorHAnsi" w:cstheme="minorHAnsi"/>
          <w:sz w:val="22"/>
          <w:szCs w:val="22"/>
        </w:rPr>
        <w:t xml:space="preserve">ropuesta Económica </w:t>
      </w:r>
    </w:p>
    <w:p w:rsidR="000F3E7E" w:rsidRPr="00CD485E" w:rsidRDefault="000F3E7E" w:rsidP="001653E0">
      <w:pPr>
        <w:tabs>
          <w:tab w:val="left" w:pos="5025"/>
        </w:tabs>
        <w:rPr>
          <w:rFonts w:asciiTheme="minorHAnsi" w:hAnsiTheme="minorHAnsi" w:cstheme="minorHAnsi"/>
          <w:b/>
          <w:sz w:val="22"/>
          <w:szCs w:val="22"/>
          <w:lang w:val="es-BO" w:eastAsia="es-ES"/>
        </w:rPr>
      </w:pPr>
    </w:p>
    <w:p w:rsidR="00574273" w:rsidRPr="00CD485E" w:rsidRDefault="009A5338" w:rsidP="0098373E">
      <w:pPr>
        <w:pStyle w:val="Prrafodelista"/>
        <w:numPr>
          <w:ilvl w:val="2"/>
          <w:numId w:val="31"/>
        </w:numPr>
        <w:tabs>
          <w:tab w:val="left" w:pos="5025"/>
        </w:tabs>
        <w:ind w:left="709"/>
        <w:jc w:val="both"/>
        <w:rPr>
          <w:rFonts w:asciiTheme="minorHAnsi" w:hAnsiTheme="minorHAnsi" w:cstheme="minorHAnsi"/>
          <w:b/>
          <w:sz w:val="22"/>
          <w:szCs w:val="22"/>
        </w:rPr>
      </w:pPr>
      <w:r w:rsidRPr="00CD485E">
        <w:rPr>
          <w:rFonts w:asciiTheme="minorHAnsi" w:hAnsiTheme="minorHAnsi" w:cstheme="minorHAnsi"/>
          <w:b/>
          <w:sz w:val="22"/>
          <w:szCs w:val="22"/>
        </w:rPr>
        <w:t>FORMULARIOS</w:t>
      </w:r>
      <w:r w:rsidR="00436085" w:rsidRPr="00CD485E">
        <w:rPr>
          <w:rFonts w:asciiTheme="minorHAnsi" w:hAnsiTheme="minorHAnsi" w:cstheme="minorHAnsi"/>
          <w:b/>
          <w:sz w:val="22"/>
          <w:szCs w:val="22"/>
        </w:rPr>
        <w:t>/DOCUMENTOS U OTROS</w:t>
      </w:r>
      <w:r w:rsidR="00F9669E" w:rsidRPr="00CD485E">
        <w:rPr>
          <w:rFonts w:asciiTheme="minorHAnsi" w:hAnsiTheme="minorHAnsi" w:cstheme="minorHAnsi"/>
          <w:b/>
          <w:sz w:val="22"/>
          <w:szCs w:val="22"/>
        </w:rPr>
        <w:t xml:space="preserve"> DE LA PROPUESTA </w:t>
      </w:r>
      <w:r w:rsidR="008E3B7D" w:rsidRPr="00CD485E">
        <w:rPr>
          <w:rFonts w:asciiTheme="minorHAnsi" w:hAnsiTheme="minorHAnsi" w:cstheme="minorHAnsi"/>
          <w:b/>
          <w:sz w:val="22"/>
          <w:szCs w:val="22"/>
        </w:rPr>
        <w:t>TÉCNICA. -</w:t>
      </w:r>
    </w:p>
    <w:p w:rsidR="009A5338" w:rsidRPr="00CD485E" w:rsidRDefault="009A5338" w:rsidP="00B37050">
      <w:pPr>
        <w:tabs>
          <w:tab w:val="left" w:pos="5025"/>
        </w:tabs>
        <w:rPr>
          <w:rFonts w:asciiTheme="minorHAnsi" w:hAnsiTheme="minorHAnsi" w:cstheme="minorHAnsi"/>
          <w:b/>
          <w:sz w:val="22"/>
          <w:szCs w:val="22"/>
          <w:lang w:val="es-BO"/>
        </w:rPr>
      </w:pPr>
    </w:p>
    <w:p w:rsidR="00506235" w:rsidRPr="00CD485E"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CD485E">
        <w:rPr>
          <w:rFonts w:asciiTheme="minorHAnsi" w:hAnsiTheme="minorHAnsi" w:cstheme="minorHAnsi"/>
          <w:sz w:val="22"/>
          <w:szCs w:val="22"/>
          <w:lang w:val="es-BO"/>
        </w:rPr>
        <w:t>Formulario C-1</w:t>
      </w:r>
      <w:r w:rsidRPr="00CD485E">
        <w:rPr>
          <w:rFonts w:asciiTheme="minorHAnsi" w:hAnsiTheme="minorHAnsi" w:cstheme="minorHAnsi"/>
          <w:sz w:val="22"/>
          <w:szCs w:val="22"/>
          <w:lang w:val="es-BO"/>
        </w:rPr>
        <w:tab/>
      </w:r>
      <w:r w:rsidR="00506235" w:rsidRPr="00CD485E">
        <w:rPr>
          <w:rFonts w:asciiTheme="minorHAnsi" w:hAnsiTheme="minorHAnsi" w:cstheme="minorHAnsi"/>
          <w:sz w:val="22"/>
          <w:szCs w:val="22"/>
          <w:lang w:val="es-BO"/>
        </w:rPr>
        <w:t>Características Técnicas Solicitadas</w:t>
      </w:r>
      <w:r w:rsidR="00F9669E" w:rsidRPr="00CD485E">
        <w:rPr>
          <w:rFonts w:asciiTheme="minorHAnsi" w:hAnsiTheme="minorHAnsi" w:cstheme="minorHAnsi"/>
          <w:sz w:val="22"/>
          <w:szCs w:val="22"/>
          <w:lang w:val="es-BO"/>
        </w:rPr>
        <w:t xml:space="preserve"> y ofertadas</w:t>
      </w:r>
    </w:p>
    <w:p w:rsidR="00506235" w:rsidRPr="00CD485E" w:rsidRDefault="00506235" w:rsidP="009D49EA">
      <w:pPr>
        <w:ind w:left="2268" w:hanging="1560"/>
        <w:jc w:val="both"/>
        <w:rPr>
          <w:rFonts w:asciiTheme="minorHAnsi" w:hAnsiTheme="minorHAnsi" w:cstheme="minorHAnsi"/>
          <w:sz w:val="18"/>
          <w:szCs w:val="22"/>
          <w:lang w:val="es-BO"/>
        </w:rPr>
      </w:pPr>
    </w:p>
    <w:p w:rsidR="000D51F1" w:rsidRPr="00CD485E" w:rsidRDefault="003C74D7" w:rsidP="00F7579B">
      <w:pPr>
        <w:ind w:left="2832" w:hanging="2124"/>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Formulario C-2</w:t>
      </w:r>
      <w:r w:rsidR="004478F9" w:rsidRPr="00CD485E">
        <w:rPr>
          <w:rFonts w:asciiTheme="minorHAnsi" w:hAnsiTheme="minorHAnsi" w:cstheme="minorHAnsi"/>
          <w:sz w:val="22"/>
          <w:szCs w:val="22"/>
          <w:lang w:val="es-BO"/>
        </w:rPr>
        <w:tab/>
      </w:r>
      <w:r w:rsidR="000D51F1" w:rsidRPr="00CD485E">
        <w:rPr>
          <w:rFonts w:asciiTheme="minorHAnsi" w:hAnsiTheme="minorHAnsi" w:cstheme="minorHAnsi"/>
          <w:sz w:val="22"/>
          <w:szCs w:val="22"/>
          <w:lang w:val="es-BO"/>
        </w:rPr>
        <w:t xml:space="preserve">Declaración Jurada de cumplimiento </w:t>
      </w:r>
      <w:r w:rsidR="008A62DE" w:rsidRPr="00CD485E">
        <w:rPr>
          <w:rFonts w:asciiTheme="minorHAnsi" w:hAnsiTheme="minorHAnsi" w:cstheme="minorHAnsi"/>
          <w:sz w:val="22"/>
          <w:szCs w:val="22"/>
          <w:lang w:val="es-BO"/>
        </w:rPr>
        <w:t xml:space="preserve">a las </w:t>
      </w:r>
      <w:r w:rsidR="00AE7878" w:rsidRPr="00CD485E">
        <w:rPr>
          <w:rFonts w:asciiTheme="minorHAnsi" w:hAnsiTheme="minorHAnsi" w:cstheme="minorHAnsi"/>
          <w:sz w:val="22"/>
          <w:szCs w:val="22"/>
          <w:lang w:val="es-BO"/>
        </w:rPr>
        <w:t>C</w:t>
      </w:r>
      <w:r w:rsidR="008A62DE" w:rsidRPr="00CD485E">
        <w:rPr>
          <w:rFonts w:asciiTheme="minorHAnsi" w:hAnsiTheme="minorHAnsi" w:cstheme="minorHAnsi"/>
          <w:sz w:val="22"/>
          <w:szCs w:val="22"/>
          <w:lang w:val="es-BO"/>
        </w:rPr>
        <w:t xml:space="preserve">ondiciones requeridas </w:t>
      </w:r>
      <w:r w:rsidR="000221D3" w:rsidRPr="00CD485E">
        <w:rPr>
          <w:rFonts w:asciiTheme="minorHAnsi" w:hAnsiTheme="minorHAnsi" w:cstheme="minorHAnsi"/>
          <w:sz w:val="22"/>
          <w:szCs w:val="22"/>
          <w:lang w:val="es-BO"/>
        </w:rPr>
        <w:t>en</w:t>
      </w:r>
      <w:r w:rsidR="008A62DE" w:rsidRPr="00CD485E">
        <w:rPr>
          <w:rFonts w:asciiTheme="minorHAnsi" w:hAnsiTheme="minorHAnsi" w:cstheme="minorHAnsi"/>
          <w:sz w:val="22"/>
          <w:szCs w:val="22"/>
          <w:lang w:val="es-BO"/>
        </w:rPr>
        <w:t xml:space="preserve"> las Especificaciones Técnicas</w:t>
      </w:r>
      <w:r w:rsidR="000221D3" w:rsidRPr="00CD485E">
        <w:rPr>
          <w:rFonts w:asciiTheme="minorHAnsi" w:hAnsiTheme="minorHAnsi" w:cstheme="minorHAnsi"/>
          <w:sz w:val="22"/>
          <w:szCs w:val="22"/>
          <w:lang w:val="es-BO"/>
        </w:rPr>
        <w:t>.</w:t>
      </w:r>
    </w:p>
    <w:p w:rsidR="008A62DE" w:rsidRPr="00CD485E" w:rsidRDefault="008A62DE" w:rsidP="00F7579B">
      <w:pPr>
        <w:ind w:left="2832" w:hanging="2124"/>
        <w:jc w:val="both"/>
        <w:rPr>
          <w:rFonts w:asciiTheme="minorHAnsi" w:hAnsiTheme="minorHAnsi" w:cstheme="minorHAnsi"/>
          <w:sz w:val="16"/>
          <w:szCs w:val="22"/>
          <w:lang w:val="es-BO"/>
        </w:rPr>
      </w:pPr>
    </w:p>
    <w:p w:rsidR="00885435" w:rsidRPr="00CD485E" w:rsidRDefault="00885435" w:rsidP="00775867">
      <w:pPr>
        <w:jc w:val="center"/>
        <w:rPr>
          <w:rFonts w:asciiTheme="minorHAnsi" w:hAnsiTheme="minorHAnsi" w:cstheme="minorHAnsi"/>
          <w:b/>
          <w:sz w:val="22"/>
          <w:szCs w:val="22"/>
        </w:rPr>
      </w:pPr>
    </w:p>
    <w:p w:rsidR="00885435" w:rsidRPr="00CD485E" w:rsidRDefault="00885435" w:rsidP="00775867">
      <w:pPr>
        <w:jc w:val="center"/>
        <w:rPr>
          <w:rFonts w:asciiTheme="minorHAnsi" w:hAnsiTheme="minorHAnsi" w:cstheme="minorHAnsi"/>
          <w:b/>
          <w:sz w:val="22"/>
          <w:szCs w:val="22"/>
        </w:rPr>
      </w:pPr>
    </w:p>
    <w:p w:rsidR="00885435" w:rsidRPr="00CD485E" w:rsidRDefault="00885435" w:rsidP="00775867">
      <w:pPr>
        <w:jc w:val="center"/>
        <w:rPr>
          <w:rFonts w:asciiTheme="minorHAnsi" w:hAnsiTheme="minorHAnsi" w:cstheme="minorHAnsi"/>
          <w:b/>
          <w:sz w:val="22"/>
          <w:szCs w:val="22"/>
        </w:rPr>
      </w:pPr>
    </w:p>
    <w:p w:rsidR="00885435" w:rsidRPr="00CD485E" w:rsidRDefault="00885435" w:rsidP="00775867">
      <w:pPr>
        <w:jc w:val="center"/>
        <w:rPr>
          <w:rFonts w:asciiTheme="minorHAnsi" w:hAnsiTheme="minorHAnsi" w:cstheme="minorHAnsi"/>
          <w:b/>
          <w:sz w:val="22"/>
          <w:szCs w:val="22"/>
        </w:rPr>
      </w:pPr>
    </w:p>
    <w:p w:rsidR="00885435" w:rsidRPr="00CD485E" w:rsidRDefault="00885435" w:rsidP="00775867">
      <w:pPr>
        <w:jc w:val="center"/>
        <w:rPr>
          <w:rFonts w:asciiTheme="minorHAnsi" w:hAnsiTheme="minorHAnsi" w:cstheme="minorHAnsi"/>
          <w:b/>
          <w:sz w:val="22"/>
          <w:szCs w:val="22"/>
        </w:rPr>
      </w:pPr>
    </w:p>
    <w:p w:rsidR="00885435" w:rsidRPr="00CD485E" w:rsidRDefault="00885435" w:rsidP="00775867">
      <w:pPr>
        <w:jc w:val="center"/>
        <w:rPr>
          <w:rFonts w:asciiTheme="minorHAnsi" w:hAnsiTheme="minorHAnsi" w:cstheme="minorHAnsi"/>
          <w:b/>
          <w:sz w:val="22"/>
          <w:szCs w:val="22"/>
        </w:rPr>
      </w:pPr>
    </w:p>
    <w:p w:rsidR="00885435" w:rsidRPr="00CD485E" w:rsidRDefault="00885435" w:rsidP="00775867">
      <w:pPr>
        <w:jc w:val="center"/>
        <w:rPr>
          <w:rFonts w:asciiTheme="minorHAnsi" w:hAnsiTheme="minorHAnsi" w:cstheme="minorHAnsi"/>
          <w:b/>
          <w:sz w:val="22"/>
          <w:szCs w:val="22"/>
        </w:rPr>
      </w:pPr>
    </w:p>
    <w:p w:rsidR="00885435" w:rsidRPr="00CD485E" w:rsidRDefault="00885435" w:rsidP="00775867">
      <w:pPr>
        <w:jc w:val="center"/>
        <w:rPr>
          <w:rFonts w:asciiTheme="minorHAnsi" w:hAnsiTheme="minorHAnsi" w:cstheme="minorHAnsi"/>
          <w:b/>
          <w:sz w:val="22"/>
          <w:szCs w:val="22"/>
        </w:rPr>
      </w:pPr>
    </w:p>
    <w:p w:rsidR="00885435" w:rsidRPr="00CD485E" w:rsidRDefault="00885435" w:rsidP="00775867">
      <w:pPr>
        <w:jc w:val="center"/>
        <w:rPr>
          <w:rFonts w:asciiTheme="minorHAnsi" w:hAnsiTheme="minorHAnsi" w:cstheme="minorHAnsi"/>
          <w:b/>
          <w:sz w:val="22"/>
          <w:szCs w:val="22"/>
        </w:rPr>
      </w:pPr>
    </w:p>
    <w:p w:rsidR="00885435" w:rsidRPr="00CD485E" w:rsidRDefault="00885435" w:rsidP="00775867">
      <w:pPr>
        <w:jc w:val="center"/>
        <w:rPr>
          <w:rFonts w:asciiTheme="minorHAnsi" w:hAnsiTheme="minorHAnsi" w:cstheme="minorHAnsi"/>
          <w:b/>
          <w:sz w:val="22"/>
          <w:szCs w:val="22"/>
        </w:rPr>
      </w:pPr>
    </w:p>
    <w:p w:rsidR="00775867" w:rsidRPr="00CD485E" w:rsidRDefault="00775867" w:rsidP="00775867">
      <w:pPr>
        <w:jc w:val="center"/>
        <w:rPr>
          <w:rFonts w:asciiTheme="minorHAnsi" w:hAnsiTheme="minorHAnsi" w:cstheme="minorHAnsi"/>
          <w:b/>
          <w:sz w:val="22"/>
          <w:szCs w:val="22"/>
        </w:rPr>
      </w:pPr>
      <w:r w:rsidRPr="00CD485E">
        <w:rPr>
          <w:rFonts w:asciiTheme="minorHAnsi" w:hAnsiTheme="minorHAnsi" w:cstheme="minorHAnsi"/>
          <w:b/>
          <w:sz w:val="22"/>
          <w:szCs w:val="22"/>
        </w:rPr>
        <w:lastRenderedPageBreak/>
        <w:t>FORMULARIO A-1</w:t>
      </w:r>
    </w:p>
    <w:p w:rsidR="0093047A" w:rsidRPr="00CD485E" w:rsidRDefault="0093047A" w:rsidP="00775867">
      <w:pPr>
        <w:jc w:val="center"/>
        <w:rPr>
          <w:rFonts w:asciiTheme="minorHAnsi" w:hAnsiTheme="minorHAnsi" w:cstheme="minorHAnsi"/>
          <w:b/>
          <w:sz w:val="22"/>
          <w:szCs w:val="22"/>
        </w:rPr>
      </w:pPr>
    </w:p>
    <w:p w:rsidR="00775867" w:rsidRPr="00CD485E" w:rsidRDefault="00775867" w:rsidP="00775867">
      <w:pPr>
        <w:jc w:val="center"/>
        <w:rPr>
          <w:rFonts w:asciiTheme="minorHAnsi" w:hAnsiTheme="minorHAnsi" w:cstheme="minorHAnsi"/>
          <w:b/>
          <w:sz w:val="22"/>
          <w:szCs w:val="22"/>
        </w:rPr>
      </w:pPr>
      <w:r w:rsidRPr="00CD485E">
        <w:rPr>
          <w:rFonts w:asciiTheme="minorHAnsi" w:hAnsiTheme="minorHAnsi" w:cstheme="minorHAnsi"/>
          <w:b/>
          <w:sz w:val="22"/>
          <w:szCs w:val="22"/>
        </w:rPr>
        <w:t xml:space="preserve">PRESENTACIÓN DE LA </w:t>
      </w:r>
      <w:r w:rsidR="004A735B" w:rsidRPr="00CD485E">
        <w:rPr>
          <w:rFonts w:asciiTheme="minorHAnsi" w:hAnsiTheme="minorHAnsi" w:cstheme="minorHAnsi"/>
          <w:b/>
          <w:sz w:val="22"/>
          <w:szCs w:val="22"/>
        </w:rPr>
        <w:t xml:space="preserve">PROPUESTA </w:t>
      </w:r>
      <w:r w:rsidR="003000F6" w:rsidRPr="00CD485E">
        <w:rPr>
          <w:rFonts w:asciiTheme="minorHAnsi" w:hAnsiTheme="minorHAnsi" w:cstheme="minorHAnsi"/>
          <w:b/>
          <w:sz w:val="22"/>
          <w:szCs w:val="22"/>
        </w:rPr>
        <w:t>E IDENTIFICACIÓN DEL PROPONENTE</w:t>
      </w:r>
    </w:p>
    <w:p w:rsidR="00815DCA" w:rsidRPr="00CD485E" w:rsidRDefault="00815DCA" w:rsidP="00775867">
      <w:pPr>
        <w:jc w:val="center"/>
        <w:rPr>
          <w:rFonts w:asciiTheme="minorHAnsi" w:hAnsiTheme="minorHAnsi" w:cstheme="minorHAnsi"/>
          <w:b/>
          <w:sz w:val="22"/>
          <w:szCs w:val="22"/>
        </w:rPr>
      </w:pPr>
      <w:r w:rsidRPr="00CD485E">
        <w:rPr>
          <w:rFonts w:asciiTheme="minorHAnsi" w:hAnsiTheme="minorHAnsi" w:cstheme="minorHAnsi"/>
          <w:b/>
          <w:sz w:val="22"/>
          <w:szCs w:val="22"/>
        </w:rPr>
        <w:t>(El proponente no deberá modificar o suprimir la información consignada en el presente formulario)</w:t>
      </w:r>
    </w:p>
    <w:p w:rsidR="00775867" w:rsidRPr="00CD485E"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CD485E" w:rsidRPr="00CD485E" w:rsidTr="00966B89">
        <w:trPr>
          <w:trHeight w:val="420"/>
        </w:trPr>
        <w:tc>
          <w:tcPr>
            <w:tcW w:w="4106" w:type="dxa"/>
            <w:shd w:val="clear" w:color="auto" w:fill="FFFFFF" w:themeFill="background1"/>
            <w:vAlign w:val="center"/>
          </w:tcPr>
          <w:p w:rsidR="0059756C" w:rsidRPr="00CD485E" w:rsidRDefault="0059756C" w:rsidP="0059756C">
            <w:pPr>
              <w:rPr>
                <w:rFonts w:asciiTheme="minorHAnsi" w:hAnsiTheme="minorHAnsi" w:cstheme="minorHAnsi"/>
                <w:b/>
                <w:sz w:val="22"/>
                <w:szCs w:val="22"/>
              </w:rPr>
            </w:pPr>
            <w:r w:rsidRPr="00CD485E">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CD485E" w:rsidRDefault="0059756C" w:rsidP="0059756C">
            <w:pPr>
              <w:rPr>
                <w:rFonts w:asciiTheme="minorHAnsi" w:hAnsiTheme="minorHAnsi" w:cstheme="minorHAnsi"/>
                <w:sz w:val="22"/>
                <w:szCs w:val="22"/>
              </w:rPr>
            </w:pPr>
          </w:p>
        </w:tc>
      </w:tr>
      <w:tr w:rsidR="00CD485E" w:rsidRPr="00CD485E" w:rsidTr="00966B89">
        <w:trPr>
          <w:trHeight w:val="412"/>
        </w:trPr>
        <w:tc>
          <w:tcPr>
            <w:tcW w:w="4106" w:type="dxa"/>
            <w:shd w:val="clear" w:color="auto" w:fill="FFFFFF" w:themeFill="background1"/>
            <w:vAlign w:val="center"/>
          </w:tcPr>
          <w:p w:rsidR="0059756C" w:rsidRPr="00CD485E" w:rsidRDefault="0059756C" w:rsidP="0059756C">
            <w:pPr>
              <w:rPr>
                <w:rFonts w:asciiTheme="minorHAnsi" w:hAnsiTheme="minorHAnsi" w:cstheme="minorHAnsi"/>
                <w:b/>
                <w:sz w:val="22"/>
                <w:szCs w:val="22"/>
              </w:rPr>
            </w:pPr>
            <w:r w:rsidRPr="00CD485E">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CD485E" w:rsidRDefault="0059756C" w:rsidP="0059756C">
            <w:pPr>
              <w:rPr>
                <w:rFonts w:asciiTheme="minorHAnsi" w:hAnsiTheme="minorHAnsi" w:cstheme="minorHAnsi"/>
                <w:sz w:val="22"/>
                <w:szCs w:val="22"/>
              </w:rPr>
            </w:pPr>
          </w:p>
        </w:tc>
      </w:tr>
      <w:tr w:rsidR="00CD485E" w:rsidRPr="00CD485E" w:rsidTr="00C0045E">
        <w:trPr>
          <w:trHeight w:val="463"/>
        </w:trPr>
        <w:tc>
          <w:tcPr>
            <w:tcW w:w="4106" w:type="dxa"/>
            <w:shd w:val="clear" w:color="auto" w:fill="FFFFFF" w:themeFill="background1"/>
            <w:vAlign w:val="center"/>
          </w:tcPr>
          <w:p w:rsidR="00430415" w:rsidRPr="00CD485E" w:rsidRDefault="00EF1674" w:rsidP="0059756C">
            <w:pPr>
              <w:rPr>
                <w:rFonts w:asciiTheme="minorHAnsi" w:hAnsiTheme="minorHAnsi" w:cstheme="minorHAnsi"/>
                <w:b/>
                <w:sz w:val="22"/>
                <w:szCs w:val="22"/>
              </w:rPr>
            </w:pPr>
            <w:r w:rsidRPr="00CD485E">
              <w:rPr>
                <w:rFonts w:asciiTheme="minorHAnsi" w:hAnsiTheme="minorHAnsi" w:cstheme="minorHAnsi"/>
                <w:b/>
                <w:sz w:val="22"/>
                <w:szCs w:val="22"/>
              </w:rPr>
              <w:t>CIUDAD</w:t>
            </w:r>
            <w:r w:rsidR="0059756C" w:rsidRPr="00CD485E">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CD485E" w:rsidRDefault="00430415" w:rsidP="0059756C">
            <w:pPr>
              <w:rPr>
                <w:rFonts w:asciiTheme="minorHAnsi" w:hAnsiTheme="minorHAnsi" w:cstheme="minorHAnsi"/>
                <w:sz w:val="22"/>
                <w:szCs w:val="22"/>
              </w:rPr>
            </w:pPr>
          </w:p>
        </w:tc>
      </w:tr>
    </w:tbl>
    <w:p w:rsidR="00F17C85" w:rsidRPr="00CD485E"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CD485E" w:rsidRPr="00CD485E" w:rsidTr="00C0045E">
        <w:trPr>
          <w:trHeight w:val="404"/>
        </w:trPr>
        <w:tc>
          <w:tcPr>
            <w:tcW w:w="9209" w:type="dxa"/>
            <w:gridSpan w:val="2"/>
            <w:shd w:val="clear" w:color="auto" w:fill="E5DFEC" w:themeFill="accent4" w:themeFillTint="33"/>
            <w:vAlign w:val="center"/>
          </w:tcPr>
          <w:p w:rsidR="00635DE3" w:rsidRPr="00CD485E" w:rsidRDefault="00635DE3" w:rsidP="00635DE3">
            <w:pPr>
              <w:pStyle w:val="Prrafodelista1"/>
              <w:spacing w:line="276" w:lineRule="auto"/>
              <w:ind w:left="0"/>
              <w:jc w:val="center"/>
              <w:rPr>
                <w:rFonts w:asciiTheme="minorHAnsi" w:hAnsiTheme="minorHAnsi" w:cstheme="minorHAnsi"/>
                <w:b/>
                <w:sz w:val="22"/>
                <w:szCs w:val="22"/>
              </w:rPr>
            </w:pPr>
            <w:r w:rsidRPr="00CD485E">
              <w:rPr>
                <w:rFonts w:asciiTheme="minorHAnsi" w:hAnsiTheme="minorHAnsi" w:cstheme="minorHAnsi"/>
                <w:b/>
                <w:sz w:val="22"/>
                <w:szCs w:val="22"/>
              </w:rPr>
              <w:t>IDENTIFICACIÓN DEL PROPONENTE</w:t>
            </w:r>
            <w:r w:rsidR="001F513B" w:rsidRPr="00CD485E">
              <w:rPr>
                <w:rFonts w:asciiTheme="minorHAnsi" w:hAnsiTheme="minorHAnsi" w:cstheme="minorHAnsi"/>
                <w:b/>
                <w:sz w:val="22"/>
                <w:szCs w:val="22"/>
              </w:rPr>
              <w:t xml:space="preserve"> (EMPRESA/</w:t>
            </w:r>
            <w:r w:rsidR="00436085" w:rsidRPr="00CD485E">
              <w:rPr>
                <w:rFonts w:asciiTheme="minorHAnsi" w:hAnsiTheme="minorHAnsi" w:cstheme="minorHAnsi"/>
                <w:b/>
                <w:sz w:val="22"/>
                <w:szCs w:val="22"/>
              </w:rPr>
              <w:t>ASOCIACIÓN</w:t>
            </w:r>
            <w:r w:rsidR="001F513B" w:rsidRPr="00CD485E">
              <w:rPr>
                <w:rFonts w:asciiTheme="minorHAnsi" w:hAnsiTheme="minorHAnsi" w:cstheme="minorHAnsi"/>
                <w:b/>
                <w:sz w:val="22"/>
                <w:szCs w:val="22"/>
              </w:rPr>
              <w:t xml:space="preserve"> ACCIDENTAL)</w:t>
            </w:r>
          </w:p>
        </w:tc>
      </w:tr>
      <w:tr w:rsidR="00CD485E" w:rsidRPr="00CD485E" w:rsidTr="00C0045E">
        <w:trPr>
          <w:trHeight w:val="404"/>
        </w:trPr>
        <w:tc>
          <w:tcPr>
            <w:tcW w:w="4126" w:type="dxa"/>
            <w:shd w:val="clear" w:color="auto" w:fill="auto"/>
            <w:vAlign w:val="center"/>
          </w:tcPr>
          <w:p w:rsidR="00635DE3" w:rsidRPr="00CD485E" w:rsidRDefault="00635DE3" w:rsidP="009456B5">
            <w:pPr>
              <w:rPr>
                <w:rFonts w:asciiTheme="minorHAnsi" w:hAnsiTheme="minorHAnsi" w:cstheme="minorHAnsi"/>
                <w:b/>
                <w:sz w:val="22"/>
                <w:szCs w:val="22"/>
              </w:rPr>
            </w:pPr>
            <w:r w:rsidRPr="00CD485E">
              <w:rPr>
                <w:rFonts w:asciiTheme="minorHAnsi" w:hAnsiTheme="minorHAnsi" w:cstheme="minorHAnsi"/>
                <w:b/>
                <w:sz w:val="22"/>
                <w:szCs w:val="22"/>
              </w:rPr>
              <w:t>Nombre o Razón Social</w:t>
            </w:r>
            <w:r w:rsidR="00CF2C5A" w:rsidRPr="00CD485E">
              <w:rPr>
                <w:rFonts w:asciiTheme="minorHAnsi" w:hAnsiTheme="minorHAnsi" w:cstheme="minorHAnsi"/>
                <w:b/>
                <w:sz w:val="22"/>
                <w:szCs w:val="22"/>
              </w:rPr>
              <w:t xml:space="preserve"> del Proponente</w:t>
            </w:r>
            <w:r w:rsidRPr="00CD485E">
              <w:rPr>
                <w:rFonts w:asciiTheme="minorHAnsi" w:hAnsiTheme="minorHAnsi" w:cstheme="minorHAnsi"/>
                <w:b/>
                <w:sz w:val="22"/>
                <w:szCs w:val="22"/>
              </w:rPr>
              <w:t>:</w:t>
            </w:r>
          </w:p>
        </w:tc>
        <w:tc>
          <w:tcPr>
            <w:tcW w:w="5083" w:type="dxa"/>
            <w:shd w:val="clear" w:color="auto" w:fill="auto"/>
          </w:tcPr>
          <w:p w:rsidR="00635DE3" w:rsidRPr="00CD485E" w:rsidRDefault="00635DE3" w:rsidP="009456B5">
            <w:pPr>
              <w:pStyle w:val="Prrafodelista1"/>
              <w:spacing w:line="276" w:lineRule="auto"/>
              <w:ind w:left="0"/>
              <w:jc w:val="both"/>
              <w:rPr>
                <w:rFonts w:asciiTheme="minorHAnsi" w:hAnsiTheme="minorHAnsi" w:cstheme="minorHAnsi"/>
                <w:b/>
                <w:sz w:val="22"/>
                <w:szCs w:val="22"/>
              </w:rPr>
            </w:pPr>
          </w:p>
        </w:tc>
      </w:tr>
      <w:tr w:rsidR="00CD485E" w:rsidRPr="00CD485E" w:rsidTr="00C0045E">
        <w:trPr>
          <w:trHeight w:val="404"/>
        </w:trPr>
        <w:tc>
          <w:tcPr>
            <w:tcW w:w="4126" w:type="dxa"/>
            <w:shd w:val="clear" w:color="auto" w:fill="auto"/>
            <w:vAlign w:val="center"/>
          </w:tcPr>
          <w:p w:rsidR="00023865" w:rsidRPr="00CD485E" w:rsidRDefault="00023865" w:rsidP="00CF2C5A">
            <w:pPr>
              <w:rPr>
                <w:rFonts w:asciiTheme="minorHAnsi" w:hAnsiTheme="minorHAnsi" w:cstheme="minorHAnsi"/>
                <w:b/>
                <w:sz w:val="22"/>
                <w:szCs w:val="22"/>
              </w:rPr>
            </w:pPr>
            <w:r w:rsidRPr="00CD485E">
              <w:rPr>
                <w:rFonts w:asciiTheme="minorHAnsi" w:hAnsiTheme="minorHAnsi" w:cstheme="minorHAnsi"/>
                <w:b/>
                <w:sz w:val="22"/>
                <w:szCs w:val="22"/>
              </w:rPr>
              <w:t>Dirección</w:t>
            </w:r>
            <w:r w:rsidR="001F513B" w:rsidRPr="00CD485E">
              <w:rPr>
                <w:rFonts w:asciiTheme="minorHAnsi" w:hAnsiTheme="minorHAnsi" w:cstheme="minorHAnsi"/>
                <w:b/>
                <w:sz w:val="22"/>
                <w:szCs w:val="22"/>
              </w:rPr>
              <w:t xml:space="preserve"> del proponente</w:t>
            </w:r>
            <w:r w:rsidRPr="00CD485E">
              <w:rPr>
                <w:rFonts w:asciiTheme="minorHAnsi" w:hAnsiTheme="minorHAnsi" w:cstheme="minorHAnsi"/>
                <w:b/>
                <w:sz w:val="22"/>
                <w:szCs w:val="22"/>
              </w:rPr>
              <w:t>:</w:t>
            </w:r>
            <w:r w:rsidRPr="00CD485E">
              <w:rPr>
                <w:rFonts w:asciiTheme="minorHAnsi" w:hAnsiTheme="minorHAnsi" w:cstheme="minorHAnsi"/>
                <w:b/>
                <w:sz w:val="22"/>
                <w:szCs w:val="22"/>
              </w:rPr>
              <w:tab/>
            </w:r>
          </w:p>
        </w:tc>
        <w:tc>
          <w:tcPr>
            <w:tcW w:w="5083" w:type="dxa"/>
            <w:shd w:val="clear" w:color="auto" w:fill="auto"/>
          </w:tcPr>
          <w:p w:rsidR="00023865" w:rsidRPr="00CD485E" w:rsidRDefault="00023865" w:rsidP="009456B5">
            <w:pPr>
              <w:pStyle w:val="Prrafodelista1"/>
              <w:spacing w:line="276" w:lineRule="auto"/>
              <w:ind w:left="0"/>
              <w:jc w:val="both"/>
              <w:rPr>
                <w:rFonts w:asciiTheme="minorHAnsi" w:hAnsiTheme="minorHAnsi" w:cstheme="minorHAnsi"/>
                <w:b/>
                <w:sz w:val="22"/>
                <w:szCs w:val="22"/>
              </w:rPr>
            </w:pPr>
          </w:p>
        </w:tc>
      </w:tr>
      <w:tr w:rsidR="00CD485E" w:rsidRPr="00CD485E" w:rsidTr="00C0045E">
        <w:trPr>
          <w:trHeight w:val="404"/>
        </w:trPr>
        <w:tc>
          <w:tcPr>
            <w:tcW w:w="4126" w:type="dxa"/>
            <w:shd w:val="clear" w:color="auto" w:fill="auto"/>
            <w:vAlign w:val="center"/>
          </w:tcPr>
          <w:p w:rsidR="00023865" w:rsidRPr="00CD485E" w:rsidRDefault="00CF2C5A" w:rsidP="009456B5">
            <w:pPr>
              <w:rPr>
                <w:rFonts w:asciiTheme="minorHAnsi" w:hAnsiTheme="minorHAnsi" w:cstheme="minorHAnsi"/>
                <w:b/>
                <w:sz w:val="22"/>
                <w:szCs w:val="22"/>
              </w:rPr>
            </w:pPr>
            <w:r w:rsidRPr="00CD485E">
              <w:rPr>
                <w:rFonts w:asciiTheme="minorHAnsi" w:hAnsiTheme="minorHAnsi" w:cstheme="minorHAnsi"/>
                <w:b/>
                <w:sz w:val="22"/>
                <w:szCs w:val="22"/>
                <w:lang w:val="es-ES_tradnl"/>
              </w:rPr>
              <w:t>País/</w:t>
            </w:r>
            <w:r w:rsidR="00023865" w:rsidRPr="00CD485E">
              <w:rPr>
                <w:rFonts w:asciiTheme="minorHAnsi" w:hAnsiTheme="minorHAnsi" w:cstheme="minorHAnsi"/>
                <w:b/>
                <w:sz w:val="22"/>
                <w:szCs w:val="22"/>
                <w:lang w:val="es-ES_tradnl"/>
              </w:rPr>
              <w:t>Ciudad:</w:t>
            </w:r>
          </w:p>
        </w:tc>
        <w:tc>
          <w:tcPr>
            <w:tcW w:w="5083" w:type="dxa"/>
            <w:shd w:val="clear" w:color="auto" w:fill="auto"/>
          </w:tcPr>
          <w:p w:rsidR="00023865" w:rsidRPr="00CD485E" w:rsidRDefault="00023865" w:rsidP="009456B5">
            <w:pPr>
              <w:pStyle w:val="Prrafodelista1"/>
              <w:spacing w:line="276" w:lineRule="auto"/>
              <w:ind w:left="0"/>
              <w:jc w:val="both"/>
              <w:rPr>
                <w:rFonts w:asciiTheme="minorHAnsi" w:hAnsiTheme="minorHAnsi" w:cstheme="minorHAnsi"/>
                <w:b/>
                <w:sz w:val="22"/>
                <w:szCs w:val="22"/>
              </w:rPr>
            </w:pPr>
          </w:p>
        </w:tc>
      </w:tr>
      <w:tr w:rsidR="00CD485E" w:rsidRPr="00CD485E" w:rsidTr="00C0045E">
        <w:trPr>
          <w:trHeight w:val="422"/>
        </w:trPr>
        <w:tc>
          <w:tcPr>
            <w:tcW w:w="4126" w:type="dxa"/>
            <w:shd w:val="clear" w:color="auto" w:fill="auto"/>
            <w:vAlign w:val="center"/>
          </w:tcPr>
          <w:p w:rsidR="00023865" w:rsidRPr="00CD485E" w:rsidRDefault="00023865" w:rsidP="00CF2C5A">
            <w:pPr>
              <w:jc w:val="both"/>
              <w:rPr>
                <w:rFonts w:asciiTheme="minorHAnsi" w:hAnsiTheme="minorHAnsi" w:cstheme="minorHAnsi"/>
                <w:b/>
                <w:sz w:val="22"/>
                <w:szCs w:val="22"/>
              </w:rPr>
            </w:pPr>
            <w:r w:rsidRPr="00CD485E">
              <w:rPr>
                <w:rFonts w:asciiTheme="minorHAnsi" w:hAnsiTheme="minorHAnsi" w:cstheme="minorHAnsi"/>
                <w:b/>
                <w:sz w:val="22"/>
                <w:szCs w:val="22"/>
                <w:lang w:val="es-ES_tradnl"/>
              </w:rPr>
              <w:t>Teléfonos</w:t>
            </w:r>
            <w:r w:rsidR="00635DE3" w:rsidRPr="00CD485E">
              <w:rPr>
                <w:rFonts w:asciiTheme="minorHAnsi" w:hAnsiTheme="minorHAnsi" w:cstheme="minorHAnsi"/>
                <w:b/>
                <w:sz w:val="22"/>
                <w:szCs w:val="22"/>
                <w:lang w:val="es-ES_tradnl"/>
              </w:rPr>
              <w:t>/</w:t>
            </w:r>
            <w:r w:rsidR="00EF1674" w:rsidRPr="00CD485E">
              <w:rPr>
                <w:rFonts w:asciiTheme="minorHAnsi" w:hAnsiTheme="minorHAnsi" w:cstheme="minorHAnsi"/>
                <w:b/>
                <w:sz w:val="22"/>
                <w:szCs w:val="22"/>
                <w:lang w:val="es-ES_tradnl"/>
              </w:rPr>
              <w:t>Celular/</w:t>
            </w:r>
            <w:r w:rsidR="00635DE3" w:rsidRPr="00CD485E">
              <w:rPr>
                <w:rFonts w:asciiTheme="minorHAnsi" w:hAnsiTheme="minorHAnsi" w:cstheme="minorHAnsi"/>
                <w:b/>
                <w:sz w:val="22"/>
                <w:szCs w:val="22"/>
                <w:lang w:val="es-ES_tradnl"/>
              </w:rPr>
              <w:t>Fax</w:t>
            </w:r>
            <w:r w:rsidRPr="00CD485E">
              <w:rPr>
                <w:rFonts w:asciiTheme="minorHAnsi" w:hAnsiTheme="minorHAnsi" w:cstheme="minorHAnsi"/>
                <w:b/>
                <w:sz w:val="22"/>
                <w:szCs w:val="22"/>
                <w:lang w:val="es-ES_tradnl"/>
              </w:rPr>
              <w:t>:</w:t>
            </w:r>
          </w:p>
        </w:tc>
        <w:tc>
          <w:tcPr>
            <w:tcW w:w="5083" w:type="dxa"/>
            <w:shd w:val="clear" w:color="auto" w:fill="auto"/>
          </w:tcPr>
          <w:p w:rsidR="00023865" w:rsidRPr="00CD485E" w:rsidRDefault="00023865" w:rsidP="009456B5">
            <w:pPr>
              <w:pStyle w:val="Prrafodelista1"/>
              <w:spacing w:line="276" w:lineRule="auto"/>
              <w:ind w:left="0"/>
              <w:jc w:val="both"/>
              <w:rPr>
                <w:rFonts w:asciiTheme="minorHAnsi" w:hAnsiTheme="minorHAnsi" w:cstheme="minorHAnsi"/>
                <w:b/>
                <w:sz w:val="22"/>
                <w:szCs w:val="22"/>
              </w:rPr>
            </w:pPr>
          </w:p>
        </w:tc>
      </w:tr>
      <w:tr w:rsidR="00CD485E" w:rsidRPr="00CD485E" w:rsidTr="00C0045E">
        <w:trPr>
          <w:trHeight w:val="589"/>
        </w:trPr>
        <w:tc>
          <w:tcPr>
            <w:tcW w:w="4126" w:type="dxa"/>
            <w:shd w:val="clear" w:color="auto" w:fill="auto"/>
            <w:vAlign w:val="center"/>
          </w:tcPr>
          <w:p w:rsidR="00023865" w:rsidRPr="00CD485E" w:rsidRDefault="00023865" w:rsidP="00CF2C5A">
            <w:pPr>
              <w:jc w:val="both"/>
              <w:rPr>
                <w:rFonts w:asciiTheme="minorHAnsi" w:hAnsiTheme="minorHAnsi" w:cstheme="minorHAnsi"/>
                <w:b/>
                <w:sz w:val="22"/>
                <w:szCs w:val="22"/>
              </w:rPr>
            </w:pPr>
            <w:r w:rsidRPr="00CD485E">
              <w:rPr>
                <w:rFonts w:asciiTheme="minorHAnsi" w:hAnsiTheme="minorHAnsi" w:cstheme="minorHAnsi"/>
                <w:b/>
                <w:sz w:val="22"/>
                <w:szCs w:val="22"/>
              </w:rPr>
              <w:t>Nombre del Representante Legal acreditado para la presentación de la propuesta</w:t>
            </w:r>
            <w:r w:rsidR="0048519A" w:rsidRPr="00CD485E">
              <w:rPr>
                <w:rFonts w:asciiTheme="minorHAnsi" w:hAnsiTheme="minorHAnsi" w:cstheme="minorHAnsi"/>
                <w:b/>
                <w:sz w:val="22"/>
                <w:szCs w:val="22"/>
              </w:rPr>
              <w:t xml:space="preserve"> o propietario</w:t>
            </w:r>
            <w:r w:rsidRPr="00CD485E">
              <w:rPr>
                <w:rFonts w:asciiTheme="minorHAnsi" w:hAnsiTheme="minorHAnsi" w:cstheme="minorHAnsi"/>
                <w:b/>
                <w:sz w:val="22"/>
                <w:szCs w:val="22"/>
              </w:rPr>
              <w:t xml:space="preserve">:  </w:t>
            </w:r>
          </w:p>
        </w:tc>
        <w:tc>
          <w:tcPr>
            <w:tcW w:w="5083" w:type="dxa"/>
            <w:shd w:val="clear" w:color="auto" w:fill="auto"/>
          </w:tcPr>
          <w:p w:rsidR="00023865" w:rsidRPr="00CD485E"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CD485E" w:rsidTr="00C0045E">
        <w:trPr>
          <w:trHeight w:val="422"/>
        </w:trPr>
        <w:tc>
          <w:tcPr>
            <w:tcW w:w="4126" w:type="dxa"/>
            <w:shd w:val="clear" w:color="auto" w:fill="auto"/>
            <w:vAlign w:val="center"/>
          </w:tcPr>
          <w:p w:rsidR="00023865" w:rsidRPr="00CD485E" w:rsidRDefault="00EF1674" w:rsidP="00B13108">
            <w:pPr>
              <w:jc w:val="both"/>
              <w:rPr>
                <w:rFonts w:asciiTheme="minorHAnsi" w:hAnsiTheme="minorHAnsi" w:cstheme="minorHAnsi"/>
                <w:b/>
                <w:sz w:val="22"/>
                <w:szCs w:val="22"/>
              </w:rPr>
            </w:pPr>
            <w:r w:rsidRPr="00CD485E">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CD485E"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CD485E"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CD485E" w:rsidRPr="00CD485E" w:rsidTr="00E46F13">
        <w:trPr>
          <w:trHeight w:val="471"/>
        </w:trPr>
        <w:tc>
          <w:tcPr>
            <w:tcW w:w="9290" w:type="dxa"/>
            <w:gridSpan w:val="2"/>
            <w:shd w:val="clear" w:color="auto" w:fill="E5DFEC" w:themeFill="accent4" w:themeFillTint="33"/>
            <w:vAlign w:val="center"/>
          </w:tcPr>
          <w:p w:rsidR="000440BF" w:rsidRPr="00CD485E" w:rsidRDefault="00E044B5" w:rsidP="00E044B5">
            <w:pPr>
              <w:pStyle w:val="Prrafodelista1"/>
              <w:spacing w:line="276" w:lineRule="auto"/>
              <w:ind w:left="0"/>
              <w:jc w:val="center"/>
              <w:rPr>
                <w:rFonts w:asciiTheme="minorHAnsi" w:hAnsiTheme="minorHAnsi" w:cstheme="minorHAnsi"/>
                <w:b/>
                <w:sz w:val="22"/>
                <w:szCs w:val="22"/>
              </w:rPr>
            </w:pPr>
            <w:r w:rsidRPr="00CD485E">
              <w:rPr>
                <w:rFonts w:asciiTheme="minorHAnsi" w:hAnsiTheme="minorHAnsi" w:cstheme="minorHAnsi"/>
                <w:b/>
                <w:sz w:val="22"/>
                <w:szCs w:val="22"/>
              </w:rPr>
              <w:t>EN CASO DE ASOCIACI</w:t>
            </w:r>
            <w:r w:rsidR="0036528D" w:rsidRPr="00CD485E">
              <w:rPr>
                <w:rFonts w:asciiTheme="minorHAnsi" w:hAnsiTheme="minorHAnsi" w:cstheme="minorHAnsi"/>
                <w:b/>
                <w:sz w:val="22"/>
                <w:szCs w:val="22"/>
              </w:rPr>
              <w:t>Ó</w:t>
            </w:r>
            <w:r w:rsidRPr="00CD485E">
              <w:rPr>
                <w:rFonts w:asciiTheme="minorHAnsi" w:hAnsiTheme="minorHAnsi" w:cstheme="minorHAnsi"/>
                <w:b/>
                <w:sz w:val="22"/>
                <w:szCs w:val="22"/>
              </w:rPr>
              <w:t>N ACCIDENTAL DESCRIBIR LA IDENTIFICACI</w:t>
            </w:r>
            <w:r w:rsidR="0036528D" w:rsidRPr="00CD485E">
              <w:rPr>
                <w:rFonts w:asciiTheme="minorHAnsi" w:hAnsiTheme="minorHAnsi" w:cstheme="minorHAnsi"/>
                <w:b/>
                <w:sz w:val="22"/>
                <w:szCs w:val="22"/>
              </w:rPr>
              <w:t>Ó</w:t>
            </w:r>
            <w:r w:rsidRPr="00CD485E">
              <w:rPr>
                <w:rFonts w:asciiTheme="minorHAnsi" w:hAnsiTheme="minorHAnsi" w:cstheme="minorHAnsi"/>
                <w:b/>
                <w:sz w:val="22"/>
                <w:szCs w:val="22"/>
              </w:rPr>
              <w:t>N DE CADA SOCIO</w:t>
            </w:r>
          </w:p>
          <w:p w:rsidR="00E044B5" w:rsidRPr="00CD485E" w:rsidRDefault="00E044B5" w:rsidP="00E044B5">
            <w:pPr>
              <w:pStyle w:val="Prrafodelista1"/>
              <w:spacing w:line="276" w:lineRule="auto"/>
              <w:ind w:left="0"/>
              <w:jc w:val="center"/>
              <w:rPr>
                <w:rFonts w:asciiTheme="minorHAnsi" w:hAnsiTheme="minorHAnsi" w:cstheme="minorHAnsi"/>
                <w:b/>
                <w:sz w:val="22"/>
                <w:szCs w:val="22"/>
              </w:rPr>
            </w:pPr>
            <w:r w:rsidRPr="00CD485E">
              <w:rPr>
                <w:rFonts w:asciiTheme="minorHAnsi" w:hAnsiTheme="minorHAnsi" w:cstheme="minorHAnsi"/>
                <w:b/>
                <w:sz w:val="22"/>
                <w:szCs w:val="22"/>
              </w:rPr>
              <w:t>(Aplicable solo para Asociaciones Accidentales)</w:t>
            </w:r>
          </w:p>
        </w:tc>
      </w:tr>
      <w:tr w:rsidR="00CD485E" w:rsidRPr="00CD485E" w:rsidTr="00E044B5">
        <w:trPr>
          <w:trHeight w:val="466"/>
        </w:trPr>
        <w:tc>
          <w:tcPr>
            <w:tcW w:w="4187" w:type="dxa"/>
            <w:shd w:val="clear" w:color="auto" w:fill="auto"/>
            <w:vAlign w:val="center"/>
          </w:tcPr>
          <w:p w:rsidR="000440BF" w:rsidRPr="00CD485E" w:rsidRDefault="000440BF" w:rsidP="001F513B">
            <w:pPr>
              <w:jc w:val="both"/>
              <w:rPr>
                <w:rFonts w:asciiTheme="minorHAnsi" w:hAnsiTheme="minorHAnsi" w:cstheme="minorHAnsi"/>
                <w:b/>
                <w:sz w:val="22"/>
                <w:szCs w:val="22"/>
              </w:rPr>
            </w:pPr>
            <w:r w:rsidRPr="00CD485E">
              <w:rPr>
                <w:rFonts w:asciiTheme="minorHAnsi" w:hAnsiTheme="minorHAnsi" w:cstheme="minorHAnsi"/>
                <w:b/>
                <w:sz w:val="22"/>
                <w:szCs w:val="22"/>
              </w:rPr>
              <w:t>Nombre o Razón Social</w:t>
            </w:r>
            <w:r w:rsidR="00E044B5" w:rsidRPr="00CD485E">
              <w:rPr>
                <w:rFonts w:asciiTheme="minorHAnsi" w:hAnsiTheme="minorHAnsi" w:cstheme="minorHAnsi"/>
                <w:b/>
                <w:sz w:val="22"/>
                <w:szCs w:val="22"/>
              </w:rPr>
              <w:t xml:space="preserve"> del Socio</w:t>
            </w:r>
            <w:r w:rsidRPr="00CD485E">
              <w:rPr>
                <w:rFonts w:asciiTheme="minorHAnsi" w:hAnsiTheme="minorHAnsi" w:cstheme="minorHAnsi"/>
                <w:b/>
                <w:sz w:val="22"/>
                <w:szCs w:val="22"/>
              </w:rPr>
              <w:t>:</w:t>
            </w:r>
          </w:p>
        </w:tc>
        <w:tc>
          <w:tcPr>
            <w:tcW w:w="5103" w:type="dxa"/>
            <w:shd w:val="clear" w:color="auto" w:fill="auto"/>
          </w:tcPr>
          <w:p w:rsidR="000440BF" w:rsidRPr="00CD485E"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CD485E" w:rsidTr="00E044B5">
        <w:trPr>
          <w:trHeight w:val="565"/>
        </w:trPr>
        <w:tc>
          <w:tcPr>
            <w:tcW w:w="4187" w:type="dxa"/>
            <w:shd w:val="clear" w:color="auto" w:fill="auto"/>
            <w:vAlign w:val="center"/>
          </w:tcPr>
          <w:p w:rsidR="000440BF" w:rsidRPr="00CD485E" w:rsidRDefault="000440BF" w:rsidP="001F513B">
            <w:pPr>
              <w:jc w:val="both"/>
              <w:rPr>
                <w:rFonts w:asciiTheme="minorHAnsi" w:hAnsiTheme="minorHAnsi" w:cstheme="minorHAnsi"/>
                <w:b/>
                <w:sz w:val="22"/>
                <w:szCs w:val="22"/>
              </w:rPr>
            </w:pPr>
            <w:r w:rsidRPr="00CD485E">
              <w:rPr>
                <w:rFonts w:asciiTheme="minorHAnsi" w:hAnsiTheme="minorHAnsi" w:cstheme="minorHAnsi"/>
                <w:b/>
                <w:sz w:val="22"/>
                <w:szCs w:val="22"/>
              </w:rPr>
              <w:t xml:space="preserve">Nombre del </w:t>
            </w:r>
            <w:r w:rsidR="001F513B" w:rsidRPr="00CD485E">
              <w:rPr>
                <w:rFonts w:asciiTheme="minorHAnsi" w:hAnsiTheme="minorHAnsi" w:cstheme="minorHAnsi"/>
                <w:b/>
                <w:sz w:val="22"/>
                <w:szCs w:val="22"/>
              </w:rPr>
              <w:t xml:space="preserve">Representante </w:t>
            </w:r>
            <w:r w:rsidRPr="00CD485E">
              <w:rPr>
                <w:rFonts w:asciiTheme="minorHAnsi" w:hAnsiTheme="minorHAnsi" w:cstheme="minorHAnsi"/>
                <w:b/>
                <w:sz w:val="22"/>
                <w:szCs w:val="22"/>
              </w:rPr>
              <w:t>Legal</w:t>
            </w:r>
            <w:r w:rsidR="001F513B" w:rsidRPr="00CD485E">
              <w:rPr>
                <w:rFonts w:asciiTheme="minorHAnsi" w:hAnsiTheme="minorHAnsi" w:cstheme="minorHAnsi"/>
                <w:b/>
                <w:sz w:val="22"/>
                <w:szCs w:val="22"/>
              </w:rPr>
              <w:t xml:space="preserve"> o Propietario</w:t>
            </w:r>
            <w:r w:rsidRPr="00CD485E">
              <w:rPr>
                <w:rFonts w:asciiTheme="minorHAnsi" w:hAnsiTheme="minorHAnsi" w:cstheme="minorHAnsi"/>
                <w:b/>
                <w:sz w:val="22"/>
                <w:szCs w:val="22"/>
              </w:rPr>
              <w:t xml:space="preserve"> </w:t>
            </w:r>
            <w:r w:rsidR="00E044B5" w:rsidRPr="00CD485E">
              <w:rPr>
                <w:rFonts w:asciiTheme="minorHAnsi" w:hAnsiTheme="minorHAnsi" w:cstheme="minorHAnsi"/>
                <w:b/>
                <w:sz w:val="22"/>
                <w:szCs w:val="22"/>
              </w:rPr>
              <w:t>de</w:t>
            </w:r>
            <w:r w:rsidR="001F513B" w:rsidRPr="00CD485E">
              <w:rPr>
                <w:rFonts w:asciiTheme="minorHAnsi" w:hAnsiTheme="minorHAnsi" w:cstheme="minorHAnsi"/>
                <w:b/>
                <w:sz w:val="22"/>
                <w:szCs w:val="22"/>
              </w:rPr>
              <w:t xml:space="preserve"> la Empresa Asociada</w:t>
            </w:r>
            <w:r w:rsidRPr="00CD485E">
              <w:rPr>
                <w:rFonts w:asciiTheme="minorHAnsi" w:hAnsiTheme="minorHAnsi" w:cstheme="minorHAnsi"/>
                <w:b/>
                <w:sz w:val="22"/>
                <w:szCs w:val="22"/>
              </w:rPr>
              <w:t xml:space="preserve">:  </w:t>
            </w:r>
          </w:p>
        </w:tc>
        <w:tc>
          <w:tcPr>
            <w:tcW w:w="5103" w:type="dxa"/>
            <w:shd w:val="clear" w:color="auto" w:fill="auto"/>
          </w:tcPr>
          <w:p w:rsidR="000440BF" w:rsidRPr="00CD485E"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CD485E"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CD485E" w:rsidRPr="00CD485E"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CD485E" w:rsidRDefault="009F3682" w:rsidP="00AC4BF3">
            <w:pPr>
              <w:rPr>
                <w:rFonts w:asciiTheme="minorHAnsi" w:hAnsiTheme="minorHAnsi" w:cstheme="minorHAnsi"/>
                <w:b/>
                <w:bCs/>
                <w:sz w:val="22"/>
                <w:szCs w:val="22"/>
              </w:rPr>
            </w:pPr>
            <w:r w:rsidRPr="00CD485E">
              <w:rPr>
                <w:rFonts w:asciiTheme="minorHAnsi" w:hAnsiTheme="minorHAnsi" w:cstheme="minorHAnsi"/>
                <w:b/>
                <w:bCs/>
                <w:sz w:val="22"/>
                <w:szCs w:val="22"/>
                <w:lang w:val="es-BO" w:eastAsia="es-BO"/>
              </w:rPr>
              <w:t>MÁRGENES DE PREFERENCIA</w:t>
            </w:r>
          </w:p>
        </w:tc>
      </w:tr>
      <w:tr w:rsidR="00CD485E" w:rsidRPr="00CD485E" w:rsidTr="00C0045E">
        <w:trPr>
          <w:trHeight w:val="120"/>
        </w:trPr>
        <w:tc>
          <w:tcPr>
            <w:tcW w:w="236" w:type="dxa"/>
            <w:tcBorders>
              <w:left w:val="single" w:sz="12" w:space="0" w:color="auto"/>
              <w:right w:val="nil"/>
            </w:tcBorders>
            <w:shd w:val="clear" w:color="auto" w:fill="auto"/>
            <w:noWrap/>
            <w:vAlign w:val="center"/>
            <w:hideMark/>
          </w:tcPr>
          <w:p w:rsidR="00C0045E" w:rsidRPr="00CD485E"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CD485E"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CD485E"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CD485E"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CD485E"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CD485E"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CD485E"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CD485E"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CD485E"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CD485E"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CD485E"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CD485E" w:rsidRDefault="00C0045E" w:rsidP="00C0045E">
            <w:pPr>
              <w:ind w:left="-620" w:right="27"/>
              <w:rPr>
                <w:rFonts w:asciiTheme="minorHAnsi" w:hAnsiTheme="minorHAnsi" w:cstheme="minorHAnsi"/>
                <w:b/>
                <w:bCs/>
                <w:sz w:val="16"/>
                <w:szCs w:val="16"/>
              </w:rPr>
            </w:pPr>
          </w:p>
        </w:tc>
      </w:tr>
      <w:tr w:rsidR="00CD485E" w:rsidRPr="00CD485E" w:rsidTr="00CF1E72">
        <w:trPr>
          <w:trHeight w:val="472"/>
        </w:trPr>
        <w:tc>
          <w:tcPr>
            <w:tcW w:w="236" w:type="dxa"/>
            <w:tcBorders>
              <w:left w:val="single" w:sz="12" w:space="0" w:color="auto"/>
              <w:right w:val="nil"/>
            </w:tcBorders>
            <w:shd w:val="clear" w:color="auto" w:fill="auto"/>
            <w:noWrap/>
            <w:vAlign w:val="center"/>
            <w:hideMark/>
          </w:tcPr>
          <w:p w:rsidR="009F3682" w:rsidRPr="00CD485E"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CD485E" w:rsidRDefault="009F3682" w:rsidP="008B7A1A">
            <w:pPr>
              <w:jc w:val="both"/>
              <w:rPr>
                <w:rFonts w:asciiTheme="minorHAnsi" w:hAnsiTheme="minorHAnsi" w:cstheme="minorHAnsi"/>
                <w:b/>
                <w:bCs/>
                <w:sz w:val="16"/>
                <w:szCs w:val="16"/>
              </w:rPr>
            </w:pPr>
            <w:r w:rsidRPr="00CD485E">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CD485E" w:rsidRDefault="009F3682" w:rsidP="00126BEB">
            <w:pPr>
              <w:rPr>
                <w:rFonts w:asciiTheme="minorHAnsi" w:hAnsiTheme="minorHAnsi" w:cstheme="minorHAnsi"/>
                <w:b/>
                <w:bCs/>
                <w:sz w:val="16"/>
                <w:szCs w:val="16"/>
              </w:rPr>
            </w:pPr>
            <w:r w:rsidRPr="00CD485E">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CD485E"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CD485E"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CD485E"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CD485E" w:rsidRDefault="009F3682" w:rsidP="00126BEB">
            <w:pPr>
              <w:jc w:val="both"/>
              <w:rPr>
                <w:rFonts w:asciiTheme="minorHAnsi" w:hAnsiTheme="minorHAnsi" w:cstheme="minorHAnsi"/>
                <w:b/>
                <w:bCs/>
                <w:sz w:val="16"/>
                <w:szCs w:val="16"/>
              </w:rPr>
            </w:pPr>
            <w:r w:rsidRPr="00CD485E">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CD485E" w:rsidRDefault="009F3682" w:rsidP="00126BEB">
            <w:pPr>
              <w:rPr>
                <w:rFonts w:asciiTheme="minorHAnsi" w:hAnsiTheme="minorHAnsi" w:cstheme="minorHAnsi"/>
                <w:b/>
                <w:bCs/>
                <w:sz w:val="16"/>
                <w:szCs w:val="16"/>
              </w:rPr>
            </w:pPr>
          </w:p>
        </w:tc>
      </w:tr>
      <w:tr w:rsidR="00CD485E" w:rsidRPr="00CD485E" w:rsidTr="00C0045E">
        <w:trPr>
          <w:trHeight w:val="63"/>
        </w:trPr>
        <w:tc>
          <w:tcPr>
            <w:tcW w:w="236" w:type="dxa"/>
            <w:tcBorders>
              <w:left w:val="single" w:sz="12" w:space="0" w:color="auto"/>
              <w:right w:val="nil"/>
            </w:tcBorders>
            <w:shd w:val="clear" w:color="auto" w:fill="auto"/>
            <w:noWrap/>
            <w:vAlign w:val="center"/>
            <w:hideMark/>
          </w:tcPr>
          <w:p w:rsidR="00C0045E" w:rsidRPr="00CD485E"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CD485E"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CD485E"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CD485E"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CD485E"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CD485E"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CD485E" w:rsidRDefault="00C0045E" w:rsidP="00C0045E">
            <w:pPr>
              <w:ind w:left="-337"/>
              <w:rPr>
                <w:rFonts w:asciiTheme="minorHAnsi" w:hAnsiTheme="minorHAnsi" w:cstheme="minorHAnsi"/>
                <w:b/>
                <w:bCs/>
                <w:sz w:val="16"/>
                <w:szCs w:val="16"/>
              </w:rPr>
            </w:pPr>
          </w:p>
        </w:tc>
      </w:tr>
      <w:tr w:rsidR="00CD485E" w:rsidRPr="00CD485E" w:rsidTr="00C0045E">
        <w:trPr>
          <w:trHeight w:val="120"/>
        </w:trPr>
        <w:tc>
          <w:tcPr>
            <w:tcW w:w="236" w:type="dxa"/>
            <w:tcBorders>
              <w:left w:val="single" w:sz="12" w:space="0" w:color="auto"/>
              <w:right w:val="nil"/>
            </w:tcBorders>
            <w:shd w:val="clear" w:color="auto" w:fill="auto"/>
            <w:noWrap/>
            <w:vAlign w:val="center"/>
            <w:hideMark/>
          </w:tcPr>
          <w:p w:rsidR="009F3682" w:rsidRPr="00CD485E"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CD485E"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CD485E"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CD485E"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CD485E"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CD485E"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CD485E" w:rsidRDefault="009F3682" w:rsidP="00126BEB">
            <w:pPr>
              <w:jc w:val="both"/>
              <w:rPr>
                <w:rFonts w:asciiTheme="minorHAnsi" w:hAnsiTheme="minorHAnsi" w:cstheme="minorHAnsi"/>
                <w:sz w:val="16"/>
                <w:szCs w:val="16"/>
              </w:rPr>
            </w:pPr>
            <w:r w:rsidRPr="00CD485E">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CD485E" w:rsidRDefault="009F3682" w:rsidP="00126BEB">
            <w:pPr>
              <w:rPr>
                <w:rFonts w:asciiTheme="minorHAnsi" w:hAnsiTheme="minorHAnsi" w:cstheme="minorHAnsi"/>
                <w:b/>
                <w:bCs/>
                <w:sz w:val="16"/>
                <w:szCs w:val="16"/>
              </w:rPr>
            </w:pPr>
          </w:p>
        </w:tc>
      </w:tr>
      <w:tr w:rsidR="00CD485E" w:rsidRPr="00CD485E" w:rsidTr="00C0045E">
        <w:trPr>
          <w:trHeight w:val="120"/>
        </w:trPr>
        <w:tc>
          <w:tcPr>
            <w:tcW w:w="236" w:type="dxa"/>
            <w:tcBorders>
              <w:left w:val="single" w:sz="12" w:space="0" w:color="auto"/>
              <w:right w:val="nil"/>
            </w:tcBorders>
            <w:shd w:val="clear" w:color="auto" w:fill="auto"/>
            <w:noWrap/>
            <w:vAlign w:val="center"/>
            <w:hideMark/>
          </w:tcPr>
          <w:p w:rsidR="009F3682" w:rsidRPr="00CD485E"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CD485E"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CD485E"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CD485E"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CD485E"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CD485E"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CD485E"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CD485E" w:rsidRDefault="009F3682" w:rsidP="00126BEB">
            <w:pPr>
              <w:rPr>
                <w:rFonts w:asciiTheme="minorHAnsi" w:hAnsiTheme="minorHAnsi" w:cstheme="minorHAnsi"/>
                <w:b/>
                <w:bCs/>
                <w:sz w:val="4"/>
                <w:szCs w:val="4"/>
              </w:rPr>
            </w:pPr>
          </w:p>
        </w:tc>
      </w:tr>
      <w:tr w:rsidR="00CD485E" w:rsidRPr="00CD485E" w:rsidTr="00C0045E">
        <w:trPr>
          <w:trHeight w:val="120"/>
        </w:trPr>
        <w:tc>
          <w:tcPr>
            <w:tcW w:w="236" w:type="dxa"/>
            <w:tcBorders>
              <w:left w:val="single" w:sz="12" w:space="0" w:color="auto"/>
              <w:right w:val="nil"/>
            </w:tcBorders>
            <w:shd w:val="clear" w:color="auto" w:fill="auto"/>
            <w:noWrap/>
            <w:vAlign w:val="center"/>
            <w:hideMark/>
          </w:tcPr>
          <w:p w:rsidR="009F3682" w:rsidRPr="00CD485E"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CD485E"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CD485E"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CD485E"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CD485E"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CD485E"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CD485E" w:rsidRDefault="006D20E1" w:rsidP="00126BEB">
            <w:pPr>
              <w:jc w:val="both"/>
              <w:rPr>
                <w:rFonts w:asciiTheme="minorHAnsi" w:hAnsiTheme="minorHAnsi" w:cstheme="minorHAnsi"/>
                <w:b/>
                <w:bCs/>
                <w:sz w:val="16"/>
                <w:szCs w:val="16"/>
              </w:rPr>
            </w:pPr>
            <w:r w:rsidRPr="00CD485E">
              <w:rPr>
                <w:rFonts w:asciiTheme="minorHAnsi" w:hAnsiTheme="minorHAnsi" w:cstheme="minorHAnsi"/>
                <w:sz w:val="16"/>
                <w:szCs w:val="16"/>
              </w:rPr>
              <w:t>De 30</w:t>
            </w:r>
            <w:r w:rsidR="009F3682" w:rsidRPr="00CD485E">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CD485E" w:rsidRDefault="009F3682" w:rsidP="00126BEB">
            <w:pPr>
              <w:rPr>
                <w:rFonts w:asciiTheme="minorHAnsi" w:hAnsiTheme="minorHAnsi" w:cstheme="minorHAnsi"/>
                <w:b/>
                <w:bCs/>
                <w:sz w:val="16"/>
                <w:szCs w:val="16"/>
              </w:rPr>
            </w:pPr>
          </w:p>
        </w:tc>
      </w:tr>
      <w:tr w:rsidR="00CD485E" w:rsidRPr="00CD485E" w:rsidTr="00CF1E72">
        <w:trPr>
          <w:trHeight w:val="120"/>
        </w:trPr>
        <w:tc>
          <w:tcPr>
            <w:tcW w:w="236" w:type="dxa"/>
            <w:tcBorders>
              <w:left w:val="single" w:sz="12" w:space="0" w:color="auto"/>
              <w:right w:val="nil"/>
            </w:tcBorders>
            <w:shd w:val="clear" w:color="auto" w:fill="auto"/>
            <w:noWrap/>
            <w:vAlign w:val="center"/>
          </w:tcPr>
          <w:p w:rsidR="006865EC" w:rsidRPr="00CD485E"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CD485E"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CD485E"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CD485E"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CD485E"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CD485E"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CD485E"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CD485E" w:rsidRDefault="006865EC" w:rsidP="00126BEB">
            <w:pPr>
              <w:rPr>
                <w:rFonts w:asciiTheme="minorHAnsi" w:hAnsiTheme="minorHAnsi" w:cstheme="minorHAnsi"/>
                <w:b/>
                <w:bCs/>
                <w:sz w:val="16"/>
                <w:szCs w:val="16"/>
              </w:rPr>
            </w:pPr>
          </w:p>
        </w:tc>
      </w:tr>
      <w:tr w:rsidR="00CD485E" w:rsidRPr="00CD485E" w:rsidTr="00D6583E">
        <w:trPr>
          <w:trHeight w:val="120"/>
        </w:trPr>
        <w:tc>
          <w:tcPr>
            <w:tcW w:w="236" w:type="dxa"/>
            <w:tcBorders>
              <w:left w:val="single" w:sz="12" w:space="0" w:color="auto"/>
              <w:right w:val="nil"/>
            </w:tcBorders>
            <w:shd w:val="clear" w:color="auto" w:fill="auto"/>
            <w:noWrap/>
            <w:vAlign w:val="center"/>
          </w:tcPr>
          <w:p w:rsidR="00FF4760" w:rsidRPr="00CD485E"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CD485E" w:rsidRDefault="00FF4760" w:rsidP="00363198">
            <w:pPr>
              <w:jc w:val="both"/>
              <w:rPr>
                <w:rFonts w:asciiTheme="minorHAnsi" w:hAnsiTheme="minorHAnsi" w:cstheme="minorHAnsi"/>
                <w:b/>
                <w:bCs/>
                <w:sz w:val="16"/>
                <w:szCs w:val="16"/>
              </w:rPr>
            </w:pPr>
            <w:r w:rsidRPr="00CD485E">
              <w:rPr>
                <w:rFonts w:asciiTheme="minorHAnsi" w:hAnsiTheme="minorHAnsi" w:cstheme="minorHAnsi"/>
                <w:b/>
                <w:bCs/>
                <w:sz w:val="16"/>
                <w:szCs w:val="16"/>
              </w:rPr>
              <w:t>En caso que la forma de adjudicación sea por Ítems, lotes, paquetes u otros, d</w:t>
            </w:r>
            <w:r w:rsidRPr="00CD485E">
              <w:rPr>
                <w:rFonts w:asciiTheme="minorHAnsi" w:hAnsiTheme="minorHAnsi" w:cstheme="minorHAnsi"/>
                <w:sz w:val="16"/>
                <w:szCs w:val="16"/>
              </w:rPr>
              <w:t xml:space="preserve">escribir a que </w:t>
            </w:r>
            <w:r w:rsidRPr="00CD485E">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CD485E" w:rsidRDefault="00FF4760" w:rsidP="006865EC">
            <w:pPr>
              <w:rPr>
                <w:rFonts w:asciiTheme="minorHAnsi" w:hAnsiTheme="minorHAnsi" w:cstheme="minorHAnsi"/>
                <w:b/>
                <w:bCs/>
                <w:sz w:val="16"/>
                <w:szCs w:val="16"/>
              </w:rPr>
            </w:pPr>
            <w:r w:rsidRPr="00CD485E">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CD485E"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CD485E"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CD485E" w:rsidRDefault="00FF4760" w:rsidP="006865EC">
            <w:pPr>
              <w:rPr>
                <w:rFonts w:asciiTheme="minorHAnsi" w:hAnsiTheme="minorHAnsi" w:cstheme="minorHAnsi"/>
                <w:b/>
                <w:bCs/>
                <w:sz w:val="16"/>
                <w:szCs w:val="16"/>
              </w:rPr>
            </w:pPr>
          </w:p>
        </w:tc>
      </w:tr>
      <w:tr w:rsidR="00CD485E" w:rsidRPr="00CD485E"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Pr="00CD485E" w:rsidRDefault="00CF1E72" w:rsidP="006865EC">
            <w:pPr>
              <w:jc w:val="both"/>
              <w:rPr>
                <w:rFonts w:asciiTheme="minorHAnsi" w:hAnsiTheme="minorHAnsi" w:cstheme="minorHAnsi"/>
                <w:b/>
                <w:bCs/>
                <w:iCs/>
                <w:sz w:val="16"/>
                <w:szCs w:val="16"/>
              </w:rPr>
            </w:pPr>
          </w:p>
          <w:p w:rsidR="00CF1E72" w:rsidRPr="00CD485E" w:rsidRDefault="00CF1E72" w:rsidP="006865EC">
            <w:pPr>
              <w:jc w:val="both"/>
              <w:rPr>
                <w:rFonts w:asciiTheme="minorHAnsi" w:hAnsiTheme="minorHAnsi" w:cstheme="minorHAnsi"/>
                <w:b/>
                <w:bCs/>
                <w:iCs/>
                <w:sz w:val="16"/>
                <w:szCs w:val="16"/>
              </w:rPr>
            </w:pPr>
          </w:p>
          <w:p w:rsidR="006865EC" w:rsidRPr="00CD485E" w:rsidRDefault="006865EC" w:rsidP="006865EC">
            <w:pPr>
              <w:jc w:val="both"/>
              <w:rPr>
                <w:rFonts w:asciiTheme="minorHAnsi" w:hAnsiTheme="minorHAnsi" w:cstheme="minorHAnsi"/>
                <w:b/>
                <w:sz w:val="16"/>
                <w:szCs w:val="16"/>
              </w:rPr>
            </w:pPr>
            <w:r w:rsidRPr="00CD485E">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CD485E" w:rsidRDefault="006865EC" w:rsidP="006865EC">
            <w:pPr>
              <w:jc w:val="both"/>
              <w:rPr>
                <w:rFonts w:asciiTheme="minorHAnsi" w:hAnsiTheme="minorHAnsi" w:cstheme="minorHAnsi"/>
                <w:b/>
                <w:bCs/>
                <w:sz w:val="4"/>
                <w:szCs w:val="4"/>
              </w:rPr>
            </w:pPr>
          </w:p>
        </w:tc>
      </w:tr>
      <w:tr w:rsidR="00CD485E" w:rsidRPr="00CD485E" w:rsidTr="00C0045E">
        <w:trPr>
          <w:trHeight w:val="120"/>
        </w:trPr>
        <w:tc>
          <w:tcPr>
            <w:tcW w:w="236" w:type="dxa"/>
            <w:tcBorders>
              <w:left w:val="single" w:sz="12" w:space="0" w:color="auto"/>
              <w:right w:val="nil"/>
            </w:tcBorders>
            <w:shd w:val="clear" w:color="auto" w:fill="auto"/>
            <w:noWrap/>
            <w:vAlign w:val="center"/>
            <w:hideMark/>
          </w:tcPr>
          <w:p w:rsidR="006865EC" w:rsidRPr="00CD485E"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CD485E"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CD485E"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CD485E"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CD485E"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r>
      <w:tr w:rsidR="00CD485E" w:rsidRPr="00CD485E" w:rsidTr="00C0045E">
        <w:trPr>
          <w:trHeight w:val="120"/>
        </w:trPr>
        <w:tc>
          <w:tcPr>
            <w:tcW w:w="236" w:type="dxa"/>
            <w:tcBorders>
              <w:left w:val="single" w:sz="12" w:space="0" w:color="auto"/>
              <w:right w:val="nil"/>
            </w:tcBorders>
            <w:shd w:val="clear" w:color="auto" w:fill="auto"/>
            <w:noWrap/>
            <w:vAlign w:val="center"/>
            <w:hideMark/>
          </w:tcPr>
          <w:p w:rsidR="006865EC" w:rsidRPr="00CD485E"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CD485E" w:rsidRDefault="006865EC" w:rsidP="006865EC">
            <w:pPr>
              <w:jc w:val="both"/>
              <w:rPr>
                <w:rFonts w:asciiTheme="minorHAnsi" w:hAnsiTheme="minorHAnsi" w:cstheme="minorHAnsi"/>
                <w:b/>
                <w:bCs/>
                <w:sz w:val="16"/>
                <w:szCs w:val="16"/>
              </w:rPr>
            </w:pPr>
            <w:r w:rsidRPr="00CD485E">
              <w:rPr>
                <w:rFonts w:asciiTheme="minorHAnsi" w:hAnsiTheme="minorHAnsi" w:cstheme="minorHAnsi"/>
                <w:b/>
                <w:sz w:val="16"/>
                <w:szCs w:val="16"/>
              </w:rPr>
              <w:t xml:space="preserve">Solicito la aplicación de Margen de Preferencia por tener la condición de </w:t>
            </w:r>
          </w:p>
          <w:p w:rsidR="006865EC" w:rsidRPr="00CD485E"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CD485E" w:rsidRDefault="006865EC" w:rsidP="006865EC">
            <w:pPr>
              <w:rPr>
                <w:rFonts w:asciiTheme="minorHAnsi" w:hAnsiTheme="minorHAnsi" w:cstheme="minorHAnsi"/>
                <w:b/>
                <w:bCs/>
                <w:sz w:val="16"/>
                <w:szCs w:val="16"/>
              </w:rPr>
            </w:pPr>
          </w:p>
          <w:p w:rsidR="006865EC" w:rsidRPr="00CD485E" w:rsidRDefault="006865EC" w:rsidP="006865EC">
            <w:pPr>
              <w:rPr>
                <w:rFonts w:asciiTheme="minorHAnsi" w:hAnsiTheme="minorHAnsi" w:cstheme="minorHAnsi"/>
                <w:b/>
                <w:bCs/>
                <w:sz w:val="16"/>
                <w:szCs w:val="16"/>
              </w:rPr>
            </w:pPr>
            <w:r w:rsidRPr="00CD485E">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CD485E"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CD485E"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CD485E" w:rsidRDefault="006865EC" w:rsidP="006865EC">
            <w:pPr>
              <w:jc w:val="both"/>
              <w:rPr>
                <w:rFonts w:asciiTheme="minorHAnsi" w:hAnsiTheme="minorHAnsi" w:cstheme="minorHAnsi"/>
                <w:b/>
                <w:bCs/>
                <w:sz w:val="16"/>
                <w:szCs w:val="16"/>
              </w:rPr>
            </w:pPr>
            <w:r w:rsidRPr="00CD485E">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r>
      <w:tr w:rsidR="00CD485E" w:rsidRPr="00CD485E" w:rsidTr="00C0045E">
        <w:trPr>
          <w:trHeight w:val="63"/>
        </w:trPr>
        <w:tc>
          <w:tcPr>
            <w:tcW w:w="236" w:type="dxa"/>
            <w:tcBorders>
              <w:left w:val="single" w:sz="12" w:space="0" w:color="auto"/>
              <w:right w:val="nil"/>
            </w:tcBorders>
            <w:shd w:val="clear" w:color="auto" w:fill="auto"/>
            <w:noWrap/>
            <w:vAlign w:val="center"/>
            <w:hideMark/>
          </w:tcPr>
          <w:p w:rsidR="006865EC" w:rsidRPr="00CD485E"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CD485E"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CD485E"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CD485E"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r>
      <w:tr w:rsidR="00CD485E" w:rsidRPr="00CD485E" w:rsidTr="00C0045E">
        <w:trPr>
          <w:trHeight w:val="120"/>
        </w:trPr>
        <w:tc>
          <w:tcPr>
            <w:tcW w:w="236" w:type="dxa"/>
            <w:tcBorders>
              <w:left w:val="single" w:sz="12" w:space="0" w:color="auto"/>
              <w:right w:val="nil"/>
            </w:tcBorders>
            <w:shd w:val="clear" w:color="auto" w:fill="auto"/>
            <w:noWrap/>
            <w:vAlign w:val="center"/>
            <w:hideMark/>
          </w:tcPr>
          <w:p w:rsidR="006865EC" w:rsidRPr="00CD485E"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CD485E"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CD485E"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CD485E"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CD485E"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CD485E" w:rsidRDefault="006865EC" w:rsidP="006865EC">
            <w:pPr>
              <w:jc w:val="both"/>
              <w:rPr>
                <w:rFonts w:asciiTheme="minorHAnsi" w:hAnsiTheme="minorHAnsi" w:cstheme="minorHAnsi"/>
                <w:b/>
                <w:bCs/>
                <w:sz w:val="15"/>
                <w:szCs w:val="15"/>
              </w:rPr>
            </w:pPr>
            <w:r w:rsidRPr="00CD485E">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r>
      <w:tr w:rsidR="00CD485E" w:rsidRPr="00CD485E" w:rsidTr="00C0045E">
        <w:trPr>
          <w:trHeight w:val="120"/>
        </w:trPr>
        <w:tc>
          <w:tcPr>
            <w:tcW w:w="236" w:type="dxa"/>
            <w:tcBorders>
              <w:left w:val="single" w:sz="12" w:space="0" w:color="auto"/>
              <w:right w:val="nil"/>
            </w:tcBorders>
            <w:shd w:val="clear" w:color="auto" w:fill="auto"/>
            <w:noWrap/>
            <w:vAlign w:val="center"/>
            <w:hideMark/>
          </w:tcPr>
          <w:p w:rsidR="006865EC" w:rsidRPr="00CD485E"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CD485E"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CD485E"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CD485E"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CD485E"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CD485E"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CD485E"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CD485E" w:rsidRDefault="006865EC" w:rsidP="006865EC">
            <w:pPr>
              <w:rPr>
                <w:rFonts w:asciiTheme="minorHAnsi" w:hAnsiTheme="minorHAnsi" w:cstheme="minorHAnsi"/>
                <w:b/>
                <w:bCs/>
                <w:sz w:val="4"/>
                <w:szCs w:val="4"/>
              </w:rPr>
            </w:pPr>
          </w:p>
        </w:tc>
      </w:tr>
      <w:tr w:rsidR="00CD485E" w:rsidRPr="00CD485E" w:rsidTr="00C0045E">
        <w:trPr>
          <w:trHeight w:val="120"/>
        </w:trPr>
        <w:tc>
          <w:tcPr>
            <w:tcW w:w="236" w:type="dxa"/>
            <w:tcBorders>
              <w:left w:val="single" w:sz="12" w:space="0" w:color="auto"/>
              <w:right w:val="nil"/>
            </w:tcBorders>
            <w:shd w:val="clear" w:color="auto" w:fill="auto"/>
            <w:noWrap/>
            <w:vAlign w:val="center"/>
            <w:hideMark/>
          </w:tcPr>
          <w:p w:rsidR="006865EC" w:rsidRPr="00CD485E"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CD485E"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CD485E"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CD485E"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CD485E"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CD485E" w:rsidRDefault="006865EC" w:rsidP="006865EC">
            <w:pPr>
              <w:jc w:val="both"/>
              <w:rPr>
                <w:rFonts w:asciiTheme="minorHAnsi" w:hAnsiTheme="minorHAnsi" w:cstheme="minorHAnsi"/>
                <w:b/>
                <w:bCs/>
                <w:sz w:val="16"/>
                <w:szCs w:val="16"/>
              </w:rPr>
            </w:pPr>
            <w:r w:rsidRPr="00CD485E">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r>
      <w:tr w:rsidR="00CD485E" w:rsidRPr="00CD485E"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CD485E" w:rsidRDefault="006865EC" w:rsidP="006865EC">
            <w:pPr>
              <w:jc w:val="both"/>
              <w:rPr>
                <w:rFonts w:asciiTheme="minorHAnsi" w:hAnsiTheme="minorHAnsi" w:cstheme="minorHAnsi"/>
                <w:b/>
                <w:sz w:val="16"/>
                <w:szCs w:val="16"/>
              </w:rPr>
            </w:pPr>
          </w:p>
          <w:p w:rsidR="006865EC" w:rsidRPr="00CD485E" w:rsidRDefault="006865EC" w:rsidP="006865EC">
            <w:pPr>
              <w:jc w:val="both"/>
              <w:rPr>
                <w:rFonts w:asciiTheme="minorHAnsi" w:hAnsiTheme="minorHAnsi" w:cstheme="minorHAnsi"/>
                <w:b/>
                <w:bCs/>
                <w:iCs/>
                <w:sz w:val="16"/>
                <w:szCs w:val="16"/>
              </w:rPr>
            </w:pPr>
            <w:r w:rsidRPr="00CD485E">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CD485E" w:rsidRDefault="006865EC" w:rsidP="006865EC">
            <w:pPr>
              <w:rPr>
                <w:rFonts w:asciiTheme="minorHAnsi" w:hAnsiTheme="minorHAnsi" w:cstheme="minorHAnsi"/>
                <w:b/>
                <w:bCs/>
                <w:sz w:val="4"/>
                <w:szCs w:val="4"/>
              </w:rPr>
            </w:pPr>
          </w:p>
        </w:tc>
      </w:tr>
      <w:tr w:rsidR="00CD485E" w:rsidRPr="00CD485E"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CD485E" w:rsidRDefault="006865EC" w:rsidP="006865EC">
            <w:pPr>
              <w:jc w:val="both"/>
              <w:rPr>
                <w:rFonts w:asciiTheme="minorHAnsi" w:hAnsiTheme="minorHAnsi" w:cstheme="minorHAnsi"/>
                <w:b/>
                <w:szCs w:val="22"/>
              </w:rPr>
            </w:pPr>
            <w:r w:rsidRPr="00CD485E">
              <w:rPr>
                <w:rFonts w:asciiTheme="minorHAnsi" w:hAnsiTheme="minorHAnsi" w:cstheme="minorHAnsi"/>
                <w:b/>
                <w:szCs w:val="22"/>
              </w:rPr>
              <w:t>NOTA: De solicitar la aplicación de margen de preferencia, adjuntar a la propuesta en fotocopia simple la siguiente documentación:</w:t>
            </w:r>
          </w:p>
          <w:p w:rsidR="006865EC" w:rsidRPr="00CD485E" w:rsidRDefault="006865EC" w:rsidP="006865EC">
            <w:pPr>
              <w:jc w:val="both"/>
              <w:rPr>
                <w:rFonts w:asciiTheme="minorHAnsi" w:hAnsiTheme="minorHAnsi" w:cstheme="minorHAnsi"/>
                <w:b/>
                <w:szCs w:val="22"/>
              </w:rPr>
            </w:pPr>
          </w:p>
          <w:p w:rsidR="006865EC" w:rsidRPr="00CD485E" w:rsidRDefault="006865EC" w:rsidP="0098373E">
            <w:pPr>
              <w:numPr>
                <w:ilvl w:val="0"/>
                <w:numId w:val="15"/>
              </w:numPr>
              <w:jc w:val="both"/>
              <w:rPr>
                <w:rFonts w:asciiTheme="minorHAnsi" w:hAnsiTheme="minorHAnsi" w:cstheme="minorHAnsi"/>
                <w:szCs w:val="18"/>
              </w:rPr>
            </w:pPr>
            <w:r w:rsidRPr="00CD485E">
              <w:rPr>
                <w:rFonts w:asciiTheme="minorHAnsi" w:hAnsiTheme="minorHAnsi" w:cstheme="minorHAnsi"/>
                <w:iCs/>
                <w:szCs w:val="18"/>
                <w:lang w:val="es-BO"/>
              </w:rPr>
              <w:t>Certificado de registro y acreditación de unidades productivas</w:t>
            </w:r>
            <w:r w:rsidRPr="00CD485E">
              <w:rPr>
                <w:rFonts w:asciiTheme="minorHAnsi" w:hAnsiTheme="minorHAnsi" w:cstheme="minorHAnsi"/>
                <w:szCs w:val="18"/>
              </w:rPr>
              <w:t xml:space="preserve"> emitido </w:t>
            </w:r>
            <w:r w:rsidR="006B7E64" w:rsidRPr="00CD485E">
              <w:rPr>
                <w:rFonts w:asciiTheme="minorHAnsi" w:hAnsiTheme="minorHAnsi" w:cstheme="minorHAnsi"/>
                <w:szCs w:val="18"/>
              </w:rPr>
              <w:t>por autoridad competente</w:t>
            </w:r>
            <w:r w:rsidRPr="00CD485E">
              <w:rPr>
                <w:rFonts w:asciiTheme="minorHAnsi" w:hAnsiTheme="minorHAnsi" w:cstheme="minorHAnsi"/>
                <w:szCs w:val="18"/>
              </w:rPr>
              <w:t>. (cuando el proponente hubiese solicitado la aplicación del margen de preferencia).</w:t>
            </w:r>
          </w:p>
          <w:p w:rsidR="006865EC" w:rsidRPr="00CD485E" w:rsidRDefault="006865EC" w:rsidP="006865EC">
            <w:pPr>
              <w:jc w:val="both"/>
              <w:rPr>
                <w:rFonts w:asciiTheme="minorHAnsi" w:hAnsiTheme="minorHAnsi" w:cstheme="minorHAnsi"/>
                <w:szCs w:val="18"/>
              </w:rPr>
            </w:pPr>
          </w:p>
          <w:p w:rsidR="006865EC" w:rsidRPr="00CD485E" w:rsidRDefault="006865EC" w:rsidP="0098373E">
            <w:pPr>
              <w:numPr>
                <w:ilvl w:val="0"/>
                <w:numId w:val="15"/>
              </w:numPr>
              <w:jc w:val="both"/>
              <w:rPr>
                <w:rFonts w:asciiTheme="minorHAnsi" w:hAnsiTheme="minorHAnsi" w:cstheme="minorHAnsi"/>
                <w:szCs w:val="18"/>
              </w:rPr>
            </w:pPr>
            <w:r w:rsidRPr="00CD485E">
              <w:rPr>
                <w:rFonts w:asciiTheme="minorHAnsi" w:hAnsiTheme="minorHAnsi" w:cstheme="minorHAnsi"/>
                <w:szCs w:val="18"/>
              </w:rPr>
              <w:t xml:space="preserve">Certificado de Costo Bruto de Producción o Certificado de Bienes Producidos en el País emitido por </w:t>
            </w:r>
            <w:r w:rsidR="006B7E64" w:rsidRPr="00CD485E">
              <w:rPr>
                <w:rFonts w:asciiTheme="minorHAnsi" w:hAnsiTheme="minorHAnsi" w:cstheme="minorHAnsi"/>
                <w:szCs w:val="18"/>
              </w:rPr>
              <w:t>autoridad competente</w:t>
            </w:r>
            <w:r w:rsidRPr="00CD485E">
              <w:rPr>
                <w:rFonts w:asciiTheme="minorHAnsi" w:hAnsiTheme="minorHAnsi" w:cstheme="minorHAnsi"/>
                <w:szCs w:val="18"/>
              </w:rPr>
              <w:t xml:space="preserve"> (cuando el proponente hubiese solicitado la aplicación del margen de preferencia).</w:t>
            </w:r>
          </w:p>
          <w:p w:rsidR="006865EC" w:rsidRPr="00CD485E" w:rsidRDefault="006865EC" w:rsidP="006865EC">
            <w:pPr>
              <w:jc w:val="both"/>
              <w:rPr>
                <w:rFonts w:asciiTheme="minorHAnsi" w:hAnsiTheme="minorHAnsi" w:cstheme="minorHAnsi"/>
                <w:b/>
                <w:sz w:val="16"/>
                <w:szCs w:val="16"/>
              </w:rPr>
            </w:pPr>
          </w:p>
          <w:p w:rsidR="006865EC" w:rsidRPr="00CD485E" w:rsidRDefault="006865EC" w:rsidP="006865EC">
            <w:pPr>
              <w:jc w:val="both"/>
              <w:rPr>
                <w:rFonts w:asciiTheme="minorHAnsi" w:hAnsiTheme="minorHAnsi" w:cstheme="minorHAnsi"/>
                <w:b/>
              </w:rPr>
            </w:pPr>
            <w:r w:rsidRPr="00CD485E">
              <w:rPr>
                <w:rFonts w:asciiTheme="minorHAnsi" w:hAnsiTheme="minorHAnsi" w:cstheme="minorHAnsi"/>
                <w:b/>
              </w:rPr>
              <w:t xml:space="preserve">En caso de solicitar el Margen de Preferencia y no adjuntar a su propuesta la documentación de respaldo, no se </w:t>
            </w:r>
            <w:r w:rsidR="008E3B7D" w:rsidRPr="00CD485E">
              <w:rPr>
                <w:rFonts w:asciiTheme="minorHAnsi" w:hAnsiTheme="minorHAnsi" w:cstheme="minorHAnsi"/>
                <w:b/>
              </w:rPr>
              <w:t>aplicará</w:t>
            </w:r>
            <w:r w:rsidRPr="00CD485E">
              <w:rPr>
                <w:rFonts w:asciiTheme="minorHAnsi" w:hAnsiTheme="minorHAnsi" w:cstheme="minorHAnsi"/>
                <w:b/>
              </w:rPr>
              <w:t xml:space="preserve"> el margen de preferencia.</w:t>
            </w:r>
          </w:p>
          <w:p w:rsidR="006865EC" w:rsidRPr="00CD485E" w:rsidRDefault="006865EC" w:rsidP="006865EC">
            <w:pPr>
              <w:jc w:val="both"/>
              <w:rPr>
                <w:rFonts w:asciiTheme="minorHAnsi" w:hAnsiTheme="minorHAnsi" w:cstheme="minorHAnsi"/>
                <w:b/>
                <w:sz w:val="16"/>
                <w:szCs w:val="16"/>
              </w:rPr>
            </w:pPr>
          </w:p>
        </w:tc>
      </w:tr>
    </w:tbl>
    <w:p w:rsidR="009F3682" w:rsidRPr="00CD485E" w:rsidRDefault="009F3682" w:rsidP="00023865">
      <w:pPr>
        <w:jc w:val="both"/>
        <w:rPr>
          <w:rFonts w:asciiTheme="minorHAnsi" w:hAnsiTheme="minorHAnsi" w:cstheme="minorHAnsi"/>
          <w:sz w:val="22"/>
          <w:szCs w:val="22"/>
        </w:rPr>
      </w:pPr>
    </w:p>
    <w:p w:rsidR="005A7BE8" w:rsidRPr="00CD485E" w:rsidRDefault="00F17C85" w:rsidP="00B37050">
      <w:pPr>
        <w:jc w:val="both"/>
        <w:rPr>
          <w:rFonts w:asciiTheme="minorHAnsi" w:hAnsiTheme="minorHAnsi" w:cstheme="minorHAnsi"/>
          <w:sz w:val="22"/>
          <w:szCs w:val="22"/>
          <w:lang w:val="es-ES_tradnl"/>
        </w:rPr>
      </w:pPr>
      <w:r w:rsidRPr="00CD485E">
        <w:rPr>
          <w:rFonts w:asciiTheme="minorHAnsi" w:hAnsiTheme="minorHAnsi" w:cstheme="minorHAnsi"/>
          <w:sz w:val="22"/>
          <w:szCs w:val="22"/>
        </w:rPr>
        <w:t xml:space="preserve">A nombre de </w:t>
      </w:r>
      <w:r w:rsidRPr="00CD485E">
        <w:rPr>
          <w:rFonts w:asciiTheme="minorHAnsi" w:hAnsiTheme="minorHAnsi" w:cstheme="minorHAnsi"/>
          <w:b/>
          <w:sz w:val="22"/>
          <w:szCs w:val="22"/>
        </w:rPr>
        <w:t>(……………………………</w:t>
      </w:r>
      <w:r w:rsidR="008E3B7D" w:rsidRPr="00CD485E">
        <w:rPr>
          <w:rFonts w:asciiTheme="minorHAnsi" w:hAnsiTheme="minorHAnsi" w:cstheme="minorHAnsi"/>
          <w:b/>
          <w:sz w:val="22"/>
          <w:szCs w:val="22"/>
        </w:rPr>
        <w:t>……</w:t>
      </w:r>
      <w:r w:rsidRPr="00CD485E">
        <w:rPr>
          <w:rFonts w:asciiTheme="minorHAnsi" w:hAnsiTheme="minorHAnsi" w:cstheme="minorHAnsi"/>
          <w:b/>
          <w:sz w:val="22"/>
          <w:szCs w:val="22"/>
        </w:rPr>
        <w:t>………Nombre de la Empresa o Asociación Accidental)</w:t>
      </w:r>
      <w:r w:rsidRPr="00CD485E">
        <w:rPr>
          <w:rFonts w:asciiTheme="minorHAnsi" w:hAnsiTheme="minorHAnsi" w:cstheme="minorHAnsi"/>
          <w:b/>
          <w:i/>
          <w:sz w:val="22"/>
          <w:szCs w:val="22"/>
        </w:rPr>
        <w:t xml:space="preserve"> </w:t>
      </w:r>
      <w:r w:rsidRPr="00CD485E">
        <w:rPr>
          <w:rFonts w:asciiTheme="minorHAnsi" w:hAnsiTheme="minorHAnsi" w:cstheme="minorHAnsi"/>
          <w:sz w:val="22"/>
          <w:szCs w:val="22"/>
        </w:rPr>
        <w:t xml:space="preserve">a la cual represento, remito la presente propuesta, declarando </w:t>
      </w:r>
      <w:r w:rsidRPr="00CD485E">
        <w:rPr>
          <w:rFonts w:asciiTheme="minorHAnsi" w:hAnsiTheme="minorHAnsi" w:cstheme="minorHAnsi"/>
          <w:sz w:val="22"/>
          <w:szCs w:val="22"/>
          <w:lang w:val="es-ES_tradnl"/>
        </w:rPr>
        <w:t xml:space="preserve">expresamente </w:t>
      </w:r>
      <w:r w:rsidR="005A7BE8" w:rsidRPr="00CD485E">
        <w:rPr>
          <w:rFonts w:asciiTheme="minorHAnsi" w:hAnsiTheme="minorHAnsi" w:cstheme="minorHAnsi"/>
          <w:sz w:val="22"/>
          <w:szCs w:val="22"/>
          <w:lang w:val="es-ES_tradnl"/>
        </w:rPr>
        <w:t xml:space="preserve">mi conformidad y compromiso de cumplimiento conforme a los siguientes puntos: </w:t>
      </w:r>
    </w:p>
    <w:p w:rsidR="005A7BE8" w:rsidRPr="00CD485E" w:rsidRDefault="005A7BE8" w:rsidP="00B37050">
      <w:pPr>
        <w:jc w:val="both"/>
        <w:rPr>
          <w:rFonts w:asciiTheme="minorHAnsi" w:hAnsiTheme="minorHAnsi" w:cstheme="minorHAnsi"/>
          <w:sz w:val="22"/>
          <w:szCs w:val="22"/>
          <w:lang w:val="es-ES_tradnl"/>
        </w:rPr>
      </w:pPr>
    </w:p>
    <w:p w:rsidR="006C2562" w:rsidRPr="00CD485E" w:rsidRDefault="006C2562" w:rsidP="00761FC0">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Declaro cumplir estrictamente la normativa vigente en el Estado Plurinacional de Bolivia y lo establecido en el D</w:t>
      </w:r>
      <w:r w:rsidR="00C34FA5" w:rsidRPr="00CD485E">
        <w:rPr>
          <w:rFonts w:asciiTheme="minorHAnsi" w:hAnsiTheme="minorHAnsi" w:cstheme="minorHAnsi"/>
          <w:sz w:val="22"/>
          <w:szCs w:val="22"/>
        </w:rPr>
        <w:t xml:space="preserve">ecreto </w:t>
      </w:r>
      <w:r w:rsidRPr="00CD485E">
        <w:rPr>
          <w:rFonts w:asciiTheme="minorHAnsi" w:hAnsiTheme="minorHAnsi" w:cstheme="minorHAnsi"/>
          <w:sz w:val="22"/>
          <w:szCs w:val="22"/>
        </w:rPr>
        <w:t>S</w:t>
      </w:r>
      <w:r w:rsidR="00C34FA5" w:rsidRPr="00CD485E">
        <w:rPr>
          <w:rFonts w:asciiTheme="minorHAnsi" w:hAnsiTheme="minorHAnsi" w:cstheme="minorHAnsi"/>
          <w:sz w:val="22"/>
          <w:szCs w:val="22"/>
        </w:rPr>
        <w:t>upremo N°</w:t>
      </w:r>
      <w:r w:rsidRPr="00CD485E">
        <w:rPr>
          <w:rFonts w:asciiTheme="minorHAnsi" w:hAnsiTheme="minorHAnsi" w:cstheme="minorHAnsi"/>
          <w:sz w:val="22"/>
          <w:szCs w:val="22"/>
        </w:rPr>
        <w:t xml:space="preserve"> </w:t>
      </w:r>
      <w:r w:rsidR="002C772A" w:rsidRPr="00CD485E">
        <w:rPr>
          <w:rFonts w:asciiTheme="minorHAnsi" w:hAnsiTheme="minorHAnsi" w:cstheme="minorHAnsi"/>
          <w:sz w:val="22"/>
          <w:szCs w:val="22"/>
        </w:rPr>
        <w:t>29506</w:t>
      </w:r>
      <w:r w:rsidR="00D456A1" w:rsidRPr="00CD485E">
        <w:rPr>
          <w:rFonts w:asciiTheme="minorHAnsi" w:hAnsiTheme="minorHAnsi" w:cstheme="minorHAnsi"/>
          <w:sz w:val="22"/>
          <w:szCs w:val="22"/>
        </w:rPr>
        <w:t>,</w:t>
      </w:r>
      <w:r w:rsidR="004A375B" w:rsidRPr="00CD485E">
        <w:rPr>
          <w:rFonts w:asciiTheme="minorHAnsi" w:hAnsiTheme="minorHAnsi" w:cstheme="minorHAnsi"/>
          <w:sz w:val="22"/>
          <w:szCs w:val="22"/>
        </w:rPr>
        <w:t xml:space="preserve"> </w:t>
      </w:r>
      <w:r w:rsidR="00D456A1" w:rsidRPr="00CD485E">
        <w:rPr>
          <w:rFonts w:asciiTheme="minorHAnsi" w:hAnsiTheme="minorHAnsi" w:cstheme="minorHAnsi"/>
          <w:sz w:val="22"/>
          <w:szCs w:val="22"/>
        </w:rPr>
        <w:t xml:space="preserve">su </w:t>
      </w:r>
      <w:r w:rsidR="004A375B" w:rsidRPr="00CD485E">
        <w:rPr>
          <w:rFonts w:asciiTheme="minorHAnsi" w:hAnsiTheme="minorHAnsi" w:cstheme="minorHAnsi"/>
          <w:sz w:val="22"/>
          <w:szCs w:val="22"/>
        </w:rPr>
        <w:t>Reglamento</w:t>
      </w:r>
      <w:r w:rsidR="00D456A1" w:rsidRPr="00CD485E">
        <w:rPr>
          <w:rFonts w:asciiTheme="minorHAnsi" w:hAnsiTheme="minorHAnsi" w:cstheme="minorHAnsi"/>
          <w:sz w:val="22"/>
          <w:szCs w:val="22"/>
        </w:rPr>
        <w:t xml:space="preserve"> y el presente DBC</w:t>
      </w:r>
      <w:r w:rsidR="004A375B" w:rsidRPr="00CD485E">
        <w:rPr>
          <w:rFonts w:asciiTheme="minorHAnsi" w:hAnsiTheme="minorHAnsi" w:cstheme="minorHAnsi"/>
          <w:sz w:val="22"/>
          <w:szCs w:val="22"/>
        </w:rPr>
        <w:t xml:space="preserve">. </w:t>
      </w:r>
    </w:p>
    <w:p w:rsidR="005A7BE8" w:rsidRPr="00CD485E" w:rsidRDefault="005A7BE8" w:rsidP="005A7BE8">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 xml:space="preserve">Declaro que la </w:t>
      </w:r>
      <w:r w:rsidRPr="00CD485E">
        <w:rPr>
          <w:rFonts w:asciiTheme="minorHAnsi" w:hAnsiTheme="minorHAnsi" w:cstheme="minorHAnsi"/>
          <w:sz w:val="22"/>
          <w:szCs w:val="22"/>
          <w:lang w:val="es-ES_tradnl"/>
        </w:rPr>
        <w:t xml:space="preserve">validez de mi propuesta tiene una </w:t>
      </w:r>
      <w:r w:rsidR="00F36D04" w:rsidRPr="00CD485E">
        <w:rPr>
          <w:rFonts w:asciiTheme="minorHAnsi" w:hAnsiTheme="minorHAnsi" w:cstheme="minorHAnsi"/>
          <w:sz w:val="22"/>
          <w:szCs w:val="22"/>
          <w:lang w:val="es-ES_tradnl"/>
        </w:rPr>
        <w:t xml:space="preserve">vigencia de </w:t>
      </w:r>
      <w:r w:rsidR="003A72A6" w:rsidRPr="00CD485E">
        <w:rPr>
          <w:rFonts w:asciiTheme="minorHAnsi" w:hAnsiTheme="minorHAnsi" w:cstheme="minorHAnsi"/>
          <w:sz w:val="22"/>
          <w:szCs w:val="22"/>
          <w:lang w:val="es-ES_tradnl"/>
        </w:rPr>
        <w:t>12</w:t>
      </w:r>
      <w:r w:rsidR="00F36D04" w:rsidRPr="00CD485E">
        <w:rPr>
          <w:rFonts w:asciiTheme="minorHAnsi" w:hAnsiTheme="minorHAnsi" w:cstheme="minorHAnsi"/>
          <w:sz w:val="22"/>
          <w:szCs w:val="22"/>
          <w:lang w:val="es-ES_tradnl"/>
        </w:rPr>
        <w:t xml:space="preserve">0 días calendario </w:t>
      </w:r>
      <w:r w:rsidRPr="00CD485E">
        <w:rPr>
          <w:rFonts w:asciiTheme="minorHAnsi" w:hAnsiTheme="minorHAnsi" w:cstheme="minorHAnsi"/>
          <w:sz w:val="22"/>
          <w:szCs w:val="22"/>
          <w:lang w:val="es-ES_tradnl"/>
        </w:rPr>
        <w:t>a partir de</w:t>
      </w:r>
      <w:r w:rsidR="00DE6B19" w:rsidRPr="00CD485E">
        <w:rPr>
          <w:rFonts w:asciiTheme="minorHAnsi" w:hAnsiTheme="minorHAnsi" w:cstheme="minorHAnsi"/>
          <w:sz w:val="22"/>
          <w:szCs w:val="22"/>
          <w:lang w:val="es-ES_tradnl"/>
        </w:rPr>
        <w:t xml:space="preserve"> la</w:t>
      </w:r>
      <w:r w:rsidRPr="00CD485E">
        <w:rPr>
          <w:rFonts w:asciiTheme="minorHAnsi" w:hAnsiTheme="minorHAnsi" w:cstheme="minorHAnsi"/>
          <w:sz w:val="22"/>
          <w:szCs w:val="22"/>
          <w:lang w:val="es-ES_tradnl"/>
        </w:rPr>
        <w:t xml:space="preserve"> fecha de</w:t>
      </w:r>
      <w:r w:rsidR="00DE6B19" w:rsidRPr="00CD485E">
        <w:rPr>
          <w:rFonts w:asciiTheme="minorHAnsi" w:hAnsiTheme="minorHAnsi" w:cstheme="minorHAnsi"/>
          <w:sz w:val="22"/>
          <w:szCs w:val="22"/>
          <w:lang w:val="es-ES_tradnl"/>
        </w:rPr>
        <w:t xml:space="preserve"> la</w:t>
      </w:r>
      <w:r w:rsidRPr="00CD485E">
        <w:rPr>
          <w:rFonts w:asciiTheme="minorHAnsi" w:hAnsiTheme="minorHAnsi" w:cstheme="minorHAnsi"/>
          <w:sz w:val="22"/>
          <w:szCs w:val="22"/>
          <w:lang w:val="es-ES_tradnl"/>
        </w:rPr>
        <w:t xml:space="preserve"> apertura de propuestas, pudiendo ampliar la misma a simple requerimiento de YPFB.</w:t>
      </w:r>
      <w:r w:rsidRPr="00CD485E">
        <w:rPr>
          <w:rFonts w:asciiTheme="minorHAnsi" w:hAnsiTheme="minorHAnsi" w:cstheme="minorHAnsi"/>
          <w:sz w:val="22"/>
          <w:szCs w:val="22"/>
        </w:rPr>
        <w:t xml:space="preserve">  </w:t>
      </w:r>
    </w:p>
    <w:p w:rsidR="004A375B" w:rsidRPr="00CD485E" w:rsidRDefault="004A375B" w:rsidP="004A375B">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 xml:space="preserve">Declaro no tener conflicto de intereses con YPFB para el presente proceso de contratación. </w:t>
      </w:r>
    </w:p>
    <w:p w:rsidR="004A375B" w:rsidRPr="00CD485E" w:rsidRDefault="004A375B" w:rsidP="004A375B">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Declaro que mi persona o la empresa</w:t>
      </w:r>
      <w:r w:rsidR="00AE24B4" w:rsidRPr="00CD485E">
        <w:rPr>
          <w:rFonts w:asciiTheme="minorHAnsi" w:hAnsiTheme="minorHAnsi" w:cstheme="minorHAnsi"/>
          <w:sz w:val="22"/>
          <w:szCs w:val="22"/>
        </w:rPr>
        <w:t>,</w:t>
      </w:r>
      <w:r w:rsidRPr="00CD485E">
        <w:rPr>
          <w:rFonts w:asciiTheme="minorHAnsi" w:hAnsiTheme="minorHAnsi" w:cstheme="minorHAnsi"/>
          <w:sz w:val="22"/>
          <w:szCs w:val="22"/>
        </w:rPr>
        <w:t xml:space="preserve"> </w:t>
      </w:r>
      <w:r w:rsidR="00411816" w:rsidRPr="00CD485E">
        <w:rPr>
          <w:rFonts w:asciiTheme="minorHAnsi" w:hAnsiTheme="minorHAnsi" w:cstheme="minorHAnsi"/>
          <w:sz w:val="22"/>
          <w:szCs w:val="22"/>
        </w:rPr>
        <w:t xml:space="preserve">o </w:t>
      </w:r>
      <w:r w:rsidR="00AE24B4" w:rsidRPr="00CD485E">
        <w:rPr>
          <w:rFonts w:asciiTheme="minorHAnsi" w:hAnsiTheme="minorHAnsi" w:cstheme="minorHAnsi"/>
          <w:sz w:val="22"/>
          <w:szCs w:val="22"/>
        </w:rPr>
        <w:t xml:space="preserve">asociación accidental </w:t>
      </w:r>
      <w:r w:rsidR="00411816" w:rsidRPr="00CD485E">
        <w:rPr>
          <w:rFonts w:asciiTheme="minorHAnsi" w:hAnsiTheme="minorHAnsi" w:cstheme="minorHAnsi"/>
          <w:sz w:val="22"/>
          <w:szCs w:val="22"/>
        </w:rPr>
        <w:t>a la</w:t>
      </w:r>
      <w:r w:rsidRPr="00CD485E">
        <w:rPr>
          <w:rFonts w:asciiTheme="minorHAnsi" w:hAnsiTheme="minorHAnsi" w:cstheme="minorHAnsi"/>
          <w:sz w:val="22"/>
          <w:szCs w:val="22"/>
        </w:rPr>
        <w:t xml:space="preserve"> que represent</w:t>
      </w:r>
      <w:r w:rsidR="00411816" w:rsidRPr="00CD485E">
        <w:rPr>
          <w:rFonts w:asciiTheme="minorHAnsi" w:hAnsiTheme="minorHAnsi" w:cstheme="minorHAnsi"/>
          <w:sz w:val="22"/>
          <w:szCs w:val="22"/>
        </w:rPr>
        <w:t>o</w:t>
      </w:r>
      <w:r w:rsidRPr="00CD485E">
        <w:rPr>
          <w:rFonts w:asciiTheme="minorHAnsi" w:hAnsiTheme="minorHAnsi" w:cstheme="minorHAnsi"/>
          <w:sz w:val="22"/>
          <w:szCs w:val="22"/>
        </w:rPr>
        <w:t xml:space="preserve"> no tiene ningún tipo de deuda ni proceso judicial con el Estado Plurinacional de Bolivia.</w:t>
      </w:r>
    </w:p>
    <w:p w:rsidR="004A375B" w:rsidRPr="00CD485E" w:rsidRDefault="004A375B" w:rsidP="004A375B">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 xml:space="preserve">Declaro, </w:t>
      </w:r>
      <w:r w:rsidR="008E3B7D" w:rsidRPr="00CD485E">
        <w:rPr>
          <w:rFonts w:asciiTheme="minorHAnsi" w:hAnsiTheme="minorHAnsi" w:cstheme="minorHAnsi"/>
          <w:sz w:val="22"/>
          <w:szCs w:val="22"/>
        </w:rPr>
        <w:t>que,</w:t>
      </w:r>
      <w:r w:rsidRPr="00CD485E">
        <w:rPr>
          <w:rFonts w:asciiTheme="minorHAnsi" w:hAnsiTheme="minorHAnsi" w:cstheme="minorHAnsi"/>
          <w:sz w:val="22"/>
          <w:szCs w:val="22"/>
        </w:rPr>
        <w:t xml:space="preserve"> como proponente, no me encuentro en las causales de impedimento establecidas en el </w:t>
      </w:r>
      <w:r w:rsidR="00327323" w:rsidRPr="00CD485E">
        <w:rPr>
          <w:rFonts w:asciiTheme="minorHAnsi" w:hAnsiTheme="minorHAnsi" w:cstheme="minorHAnsi"/>
          <w:sz w:val="22"/>
          <w:szCs w:val="22"/>
        </w:rPr>
        <w:t xml:space="preserve">presente </w:t>
      </w:r>
      <w:r w:rsidRPr="00CD485E">
        <w:rPr>
          <w:rFonts w:asciiTheme="minorHAnsi" w:hAnsiTheme="minorHAnsi" w:cstheme="minorHAnsi"/>
          <w:sz w:val="22"/>
          <w:szCs w:val="22"/>
        </w:rPr>
        <w:t>DBC.</w:t>
      </w:r>
    </w:p>
    <w:p w:rsidR="006C2562" w:rsidRPr="00CD485E" w:rsidRDefault="00467EA1" w:rsidP="00B37050">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CD485E">
        <w:rPr>
          <w:rFonts w:asciiTheme="minorHAnsi" w:hAnsiTheme="minorHAnsi" w:cstheme="minorHAnsi"/>
          <w:sz w:val="22"/>
          <w:szCs w:val="22"/>
        </w:rPr>
        <w:t>.</w:t>
      </w:r>
    </w:p>
    <w:p w:rsidR="006C2562" w:rsidRPr="00CD485E" w:rsidRDefault="006C2562" w:rsidP="00B37050">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CD485E">
        <w:rPr>
          <w:rFonts w:asciiTheme="minorHAnsi" w:hAnsiTheme="minorHAnsi" w:cstheme="minorHAnsi"/>
          <w:sz w:val="22"/>
          <w:szCs w:val="22"/>
        </w:rPr>
        <w:t>RPC</w:t>
      </w:r>
      <w:r w:rsidRPr="00CD485E">
        <w:rPr>
          <w:rFonts w:asciiTheme="minorHAnsi" w:hAnsiTheme="minorHAnsi" w:cstheme="minorHAnsi"/>
          <w:sz w:val="22"/>
          <w:szCs w:val="22"/>
        </w:rPr>
        <w:t xml:space="preserve"> de manera escrita, salvo en los actos de carácter público y exceptuando las consultas efectuadas</w:t>
      </w:r>
      <w:r w:rsidR="008F7CC0" w:rsidRPr="00CD485E">
        <w:rPr>
          <w:rFonts w:asciiTheme="minorHAnsi" w:hAnsiTheme="minorHAnsi" w:cstheme="minorHAnsi"/>
          <w:sz w:val="22"/>
          <w:szCs w:val="22"/>
        </w:rPr>
        <w:t xml:space="preserve"> al responsable de atender consultas</w:t>
      </w:r>
      <w:r w:rsidRPr="00CD485E">
        <w:rPr>
          <w:rFonts w:asciiTheme="minorHAnsi" w:hAnsiTheme="minorHAnsi" w:cstheme="minorHAnsi"/>
          <w:sz w:val="22"/>
          <w:szCs w:val="22"/>
        </w:rPr>
        <w:t xml:space="preserve">. </w:t>
      </w:r>
    </w:p>
    <w:p w:rsidR="00F379EF" w:rsidRPr="00CD485E" w:rsidRDefault="00F379EF" w:rsidP="00F379EF">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lastRenderedPageBreak/>
        <w:t xml:space="preserve">Declaro que </w:t>
      </w:r>
      <w:r w:rsidR="00925FA4" w:rsidRPr="00CD485E">
        <w:rPr>
          <w:rFonts w:asciiTheme="minorHAnsi" w:hAnsiTheme="minorHAnsi" w:cstheme="minorHAnsi"/>
          <w:sz w:val="22"/>
          <w:szCs w:val="22"/>
        </w:rPr>
        <w:t>la empresa</w:t>
      </w:r>
      <w:r w:rsidR="00411816" w:rsidRPr="00CD485E">
        <w:rPr>
          <w:rFonts w:asciiTheme="minorHAnsi" w:hAnsiTheme="minorHAnsi" w:cstheme="minorHAnsi"/>
          <w:sz w:val="22"/>
          <w:szCs w:val="22"/>
        </w:rPr>
        <w:t xml:space="preserve"> o</w:t>
      </w:r>
      <w:r w:rsidR="00372C09" w:rsidRPr="00CD485E">
        <w:rPr>
          <w:rFonts w:asciiTheme="minorHAnsi" w:hAnsiTheme="minorHAnsi" w:cstheme="minorHAnsi"/>
          <w:sz w:val="22"/>
          <w:szCs w:val="22"/>
        </w:rPr>
        <w:t xml:space="preserve"> </w:t>
      </w:r>
      <w:r w:rsidR="00AE24B4" w:rsidRPr="00CD485E">
        <w:rPr>
          <w:rFonts w:asciiTheme="minorHAnsi" w:hAnsiTheme="minorHAnsi" w:cstheme="minorHAnsi"/>
          <w:sz w:val="22"/>
          <w:szCs w:val="22"/>
        </w:rPr>
        <w:t xml:space="preserve">asociación accidental </w:t>
      </w:r>
      <w:r w:rsidR="00925FA4" w:rsidRPr="00CD485E">
        <w:rPr>
          <w:rFonts w:asciiTheme="minorHAnsi" w:hAnsiTheme="minorHAnsi" w:cstheme="minorHAnsi"/>
          <w:sz w:val="22"/>
          <w:szCs w:val="22"/>
        </w:rPr>
        <w:t>a</w:t>
      </w:r>
      <w:r w:rsidR="00411816" w:rsidRPr="00CD485E">
        <w:rPr>
          <w:rFonts w:asciiTheme="minorHAnsi" w:hAnsiTheme="minorHAnsi" w:cstheme="minorHAnsi"/>
          <w:sz w:val="22"/>
          <w:szCs w:val="22"/>
        </w:rPr>
        <w:t xml:space="preserve"> la</w:t>
      </w:r>
      <w:r w:rsidR="00925FA4" w:rsidRPr="00CD485E">
        <w:rPr>
          <w:rFonts w:asciiTheme="minorHAnsi" w:hAnsiTheme="minorHAnsi" w:cstheme="minorHAnsi"/>
          <w:sz w:val="22"/>
          <w:szCs w:val="22"/>
        </w:rPr>
        <w:t xml:space="preserve"> que represento</w:t>
      </w:r>
      <w:r w:rsidR="00372C09" w:rsidRPr="00CD485E">
        <w:rPr>
          <w:rFonts w:asciiTheme="minorHAnsi" w:hAnsiTheme="minorHAnsi" w:cstheme="minorHAnsi"/>
          <w:sz w:val="22"/>
          <w:szCs w:val="22"/>
        </w:rPr>
        <w:t>,</w:t>
      </w:r>
      <w:r w:rsidR="00925FA4" w:rsidRPr="00CD485E">
        <w:rPr>
          <w:rFonts w:asciiTheme="minorHAnsi" w:hAnsiTheme="minorHAnsi" w:cstheme="minorHAnsi"/>
          <w:sz w:val="22"/>
          <w:szCs w:val="22"/>
        </w:rPr>
        <w:t xml:space="preserve"> n</w:t>
      </w:r>
      <w:r w:rsidRPr="00CD485E">
        <w:rPr>
          <w:rFonts w:asciiTheme="minorHAnsi" w:hAnsiTheme="minorHAnsi" w:cstheme="minorHAnsi"/>
          <w:sz w:val="22"/>
          <w:szCs w:val="22"/>
        </w:rPr>
        <w:t>o se encuentra en trámite ni se ha declarado la disolución o quiebra de la misma.</w:t>
      </w:r>
    </w:p>
    <w:p w:rsidR="00F379EF" w:rsidRPr="00CD485E" w:rsidRDefault="00F379EF" w:rsidP="00F379EF">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Declaro que la</w:t>
      </w:r>
      <w:r w:rsidR="00372C09" w:rsidRPr="00CD485E">
        <w:rPr>
          <w:rFonts w:asciiTheme="minorHAnsi" w:hAnsiTheme="minorHAnsi" w:cstheme="minorHAnsi"/>
          <w:sz w:val="22"/>
          <w:szCs w:val="22"/>
        </w:rPr>
        <w:t xml:space="preserve"> empresa o asociación accidental a la que represento cuenta con la</w:t>
      </w:r>
      <w:r w:rsidRPr="00CD485E">
        <w:rPr>
          <w:rFonts w:asciiTheme="minorHAnsi" w:hAnsiTheme="minorHAnsi" w:cstheme="minorHAnsi"/>
          <w:sz w:val="22"/>
          <w:szCs w:val="22"/>
        </w:rPr>
        <w:t xml:space="preserve"> capacidad financiera </w:t>
      </w:r>
      <w:r w:rsidR="00372C09" w:rsidRPr="00CD485E">
        <w:rPr>
          <w:rFonts w:asciiTheme="minorHAnsi" w:hAnsiTheme="minorHAnsi" w:cstheme="minorHAnsi"/>
          <w:sz w:val="22"/>
          <w:szCs w:val="22"/>
        </w:rPr>
        <w:t>para la ejecución del</w:t>
      </w:r>
      <w:r w:rsidR="00925FA4" w:rsidRPr="00CD485E">
        <w:rPr>
          <w:rFonts w:asciiTheme="minorHAnsi" w:hAnsiTheme="minorHAnsi" w:cstheme="minorHAnsi"/>
          <w:sz w:val="22"/>
          <w:szCs w:val="22"/>
        </w:rPr>
        <w:t xml:space="preserve"> </w:t>
      </w:r>
      <w:r w:rsidR="00372C09" w:rsidRPr="00CD485E">
        <w:rPr>
          <w:rFonts w:asciiTheme="minorHAnsi" w:hAnsiTheme="minorHAnsi" w:cstheme="minorHAnsi"/>
          <w:sz w:val="22"/>
          <w:szCs w:val="22"/>
        </w:rPr>
        <w:t>presente proceso de contratación.</w:t>
      </w:r>
    </w:p>
    <w:p w:rsidR="003303B0" w:rsidRPr="00CD485E" w:rsidRDefault="00EB065A" w:rsidP="003303B0">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Declaro que la empresa</w:t>
      </w:r>
      <w:r w:rsidR="00411816" w:rsidRPr="00CD485E">
        <w:rPr>
          <w:rFonts w:asciiTheme="minorHAnsi" w:hAnsiTheme="minorHAnsi" w:cstheme="minorHAnsi"/>
          <w:sz w:val="22"/>
          <w:szCs w:val="22"/>
        </w:rPr>
        <w:t xml:space="preserve"> o asociación accidental</w:t>
      </w:r>
      <w:r w:rsidRPr="00CD485E">
        <w:rPr>
          <w:rFonts w:asciiTheme="minorHAnsi" w:hAnsiTheme="minorHAnsi" w:cstheme="minorHAnsi"/>
          <w:sz w:val="22"/>
          <w:szCs w:val="22"/>
        </w:rPr>
        <w:t xml:space="preserve"> a la que represento, se encuentra dentro</w:t>
      </w:r>
      <w:r w:rsidR="00411816" w:rsidRPr="00CD485E">
        <w:rPr>
          <w:rFonts w:asciiTheme="minorHAnsi" w:hAnsiTheme="minorHAnsi" w:cstheme="minorHAnsi"/>
          <w:sz w:val="22"/>
          <w:szCs w:val="22"/>
        </w:rPr>
        <w:t xml:space="preserve"> de</w:t>
      </w:r>
      <w:r w:rsidRPr="00CD485E">
        <w:rPr>
          <w:rFonts w:asciiTheme="minorHAnsi" w:hAnsiTheme="minorHAnsi" w:cstheme="minorHAnsi"/>
          <w:sz w:val="22"/>
          <w:szCs w:val="22"/>
        </w:rPr>
        <w:t xml:space="preserve"> los proponentes elegibles.</w:t>
      </w:r>
    </w:p>
    <w:p w:rsidR="003303B0" w:rsidRPr="00CD485E" w:rsidRDefault="00F379EF" w:rsidP="003303B0">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Declaro y garantizo haber examinado el DBC (sus enmiendas</w:t>
      </w:r>
      <w:r w:rsidR="00D456A1" w:rsidRPr="00CD485E">
        <w:rPr>
          <w:rFonts w:asciiTheme="minorHAnsi" w:hAnsiTheme="minorHAnsi" w:cstheme="minorHAnsi"/>
          <w:sz w:val="22"/>
          <w:szCs w:val="22"/>
        </w:rPr>
        <w:t xml:space="preserve"> y/o ampliaciones de plazo</w:t>
      </w:r>
      <w:r w:rsidRPr="00CD485E">
        <w:rPr>
          <w:rFonts w:asciiTheme="minorHAnsi" w:hAnsiTheme="minorHAnsi" w:cstheme="minorHAnsi"/>
          <w:sz w:val="22"/>
          <w:szCs w:val="22"/>
        </w:rPr>
        <w:t>, si existieran), así como los formularios</w:t>
      </w:r>
      <w:r w:rsidR="00953FF8" w:rsidRPr="00CD485E">
        <w:rPr>
          <w:rFonts w:asciiTheme="minorHAnsi" w:hAnsiTheme="minorHAnsi" w:cstheme="minorHAnsi"/>
          <w:sz w:val="22"/>
          <w:szCs w:val="22"/>
        </w:rPr>
        <w:t xml:space="preserve"> y documentos</w:t>
      </w:r>
      <w:r w:rsidRPr="00CD485E">
        <w:rPr>
          <w:rFonts w:asciiTheme="minorHAnsi" w:hAnsiTheme="minorHAnsi" w:cstheme="minorHAnsi"/>
          <w:sz w:val="22"/>
          <w:szCs w:val="22"/>
        </w:rPr>
        <w:t xml:space="preserve"> para la presentación de la propuesta, aceptando sin reservas todas las estipulaciones de </w:t>
      </w:r>
      <w:r w:rsidR="00953FF8" w:rsidRPr="00CD485E">
        <w:rPr>
          <w:rFonts w:asciiTheme="minorHAnsi" w:hAnsiTheme="minorHAnsi" w:cstheme="minorHAnsi"/>
          <w:sz w:val="22"/>
          <w:szCs w:val="22"/>
        </w:rPr>
        <w:t>los mismos</w:t>
      </w:r>
      <w:r w:rsidRPr="00CD485E">
        <w:rPr>
          <w:rFonts w:asciiTheme="minorHAnsi" w:hAnsiTheme="minorHAnsi" w:cstheme="minorHAnsi"/>
          <w:sz w:val="22"/>
          <w:szCs w:val="22"/>
        </w:rPr>
        <w:t>.</w:t>
      </w:r>
    </w:p>
    <w:p w:rsidR="00436085" w:rsidRPr="00CD485E" w:rsidRDefault="0081314C" w:rsidP="000D02C3">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CD485E">
        <w:rPr>
          <w:rFonts w:asciiTheme="minorHAnsi" w:hAnsiTheme="minorHAnsi" w:cstheme="minorHAnsi"/>
          <w:sz w:val="22"/>
          <w:szCs w:val="22"/>
        </w:rPr>
        <w:t xml:space="preserve">. </w:t>
      </w:r>
    </w:p>
    <w:p w:rsidR="00457CE7" w:rsidRPr="00CD485E" w:rsidRDefault="00457CE7" w:rsidP="00457CE7">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CD485E" w:rsidRDefault="00457CE7" w:rsidP="00457CE7">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 xml:space="preserve">En caso de verificarse que mi persona </w:t>
      </w:r>
      <w:r w:rsidR="00B46B48" w:rsidRPr="00CD485E">
        <w:rPr>
          <w:rFonts w:asciiTheme="minorHAnsi" w:hAnsiTheme="minorHAnsi" w:cstheme="minorHAnsi"/>
          <w:sz w:val="22"/>
          <w:szCs w:val="22"/>
        </w:rPr>
        <w:t>o</w:t>
      </w:r>
      <w:r w:rsidRPr="00CD485E">
        <w:rPr>
          <w:rFonts w:asciiTheme="minorHAnsi" w:hAnsiTheme="minorHAnsi" w:cstheme="minorHAnsi"/>
          <w:sz w:val="22"/>
          <w:szCs w:val="22"/>
        </w:rPr>
        <w:t xml:space="preserve"> la empresa</w:t>
      </w:r>
      <w:r w:rsidR="00AE24B4" w:rsidRPr="00CD485E">
        <w:rPr>
          <w:rFonts w:asciiTheme="minorHAnsi" w:hAnsiTheme="minorHAnsi" w:cstheme="minorHAnsi"/>
          <w:sz w:val="22"/>
          <w:szCs w:val="22"/>
        </w:rPr>
        <w:t>,</w:t>
      </w:r>
      <w:r w:rsidR="00B46B48" w:rsidRPr="00CD485E">
        <w:rPr>
          <w:rFonts w:asciiTheme="minorHAnsi" w:hAnsiTheme="minorHAnsi" w:cstheme="minorHAnsi"/>
          <w:sz w:val="22"/>
          <w:szCs w:val="22"/>
        </w:rPr>
        <w:t xml:space="preserve"> o</w:t>
      </w:r>
      <w:r w:rsidR="00AE24B4" w:rsidRPr="00CD485E">
        <w:rPr>
          <w:rFonts w:asciiTheme="minorHAnsi" w:hAnsiTheme="minorHAnsi" w:cstheme="minorHAnsi"/>
          <w:sz w:val="22"/>
          <w:szCs w:val="22"/>
        </w:rPr>
        <w:t xml:space="preserve"> asociación accidental </w:t>
      </w:r>
      <w:r w:rsidRPr="00CD485E">
        <w:rPr>
          <w:rFonts w:asciiTheme="minorHAnsi" w:hAnsiTheme="minorHAnsi" w:cstheme="minorHAnsi"/>
          <w:sz w:val="22"/>
          <w:szCs w:val="22"/>
        </w:rPr>
        <w:t>a</w:t>
      </w:r>
      <w:r w:rsidR="004A2DBA" w:rsidRPr="00CD485E">
        <w:rPr>
          <w:rFonts w:asciiTheme="minorHAnsi" w:hAnsiTheme="minorHAnsi" w:cstheme="minorHAnsi"/>
          <w:sz w:val="22"/>
          <w:szCs w:val="22"/>
        </w:rPr>
        <w:t xml:space="preserve"> </w:t>
      </w:r>
      <w:r w:rsidR="00AE24B4" w:rsidRPr="00CD485E">
        <w:rPr>
          <w:rFonts w:asciiTheme="minorHAnsi" w:hAnsiTheme="minorHAnsi" w:cstheme="minorHAnsi"/>
          <w:sz w:val="22"/>
          <w:szCs w:val="22"/>
        </w:rPr>
        <w:t>l</w:t>
      </w:r>
      <w:r w:rsidR="004A2DBA" w:rsidRPr="00CD485E">
        <w:rPr>
          <w:rFonts w:asciiTheme="minorHAnsi" w:hAnsiTheme="minorHAnsi" w:cstheme="minorHAnsi"/>
          <w:sz w:val="22"/>
          <w:szCs w:val="22"/>
        </w:rPr>
        <w:t>a</w:t>
      </w:r>
      <w:r w:rsidRPr="00CD485E">
        <w:rPr>
          <w:rFonts w:asciiTheme="minorHAnsi" w:hAnsiTheme="minorHAnsi" w:cstheme="minorHAnsi"/>
          <w:sz w:val="22"/>
          <w:szCs w:val="22"/>
        </w:rPr>
        <w:t xml:space="preserve"> que represento</w:t>
      </w:r>
      <w:r w:rsidR="00953FF8" w:rsidRPr="00CD485E">
        <w:rPr>
          <w:rFonts w:asciiTheme="minorHAnsi" w:hAnsiTheme="minorHAnsi" w:cstheme="minorHAnsi"/>
          <w:sz w:val="22"/>
          <w:szCs w:val="22"/>
        </w:rPr>
        <w:t>,</w:t>
      </w:r>
      <w:r w:rsidRPr="00CD485E">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CD485E">
        <w:rPr>
          <w:rFonts w:asciiTheme="minorHAnsi" w:hAnsiTheme="minorHAnsi" w:cstheme="minorHAnsi"/>
          <w:sz w:val="22"/>
          <w:szCs w:val="22"/>
        </w:rPr>
        <w:t xml:space="preserve"> (si esta hubiera sido requerida)</w:t>
      </w:r>
      <w:r w:rsidRPr="00CD485E">
        <w:rPr>
          <w:rFonts w:asciiTheme="minorHAnsi" w:hAnsiTheme="minorHAnsi" w:cstheme="minorHAnsi"/>
          <w:sz w:val="22"/>
          <w:szCs w:val="22"/>
        </w:rPr>
        <w:t>, asimismo acepto que mi propuesta sea descalificada del proceso, sin derecho a ningún reclamo.</w:t>
      </w:r>
    </w:p>
    <w:p w:rsidR="00021727" w:rsidRPr="00CD485E" w:rsidRDefault="00021727" w:rsidP="00021727">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Acepto a sola firma de este documento que todos los formularios presentados se tiene</w:t>
      </w:r>
      <w:r w:rsidR="00C60B10" w:rsidRPr="00CD485E">
        <w:rPr>
          <w:rFonts w:asciiTheme="minorHAnsi" w:hAnsiTheme="minorHAnsi" w:cstheme="minorHAnsi"/>
          <w:sz w:val="22"/>
          <w:szCs w:val="22"/>
        </w:rPr>
        <w:t>n</w:t>
      </w:r>
      <w:r w:rsidRPr="00CD485E">
        <w:rPr>
          <w:rFonts w:asciiTheme="minorHAnsi" w:hAnsiTheme="minorHAnsi" w:cstheme="minorHAnsi"/>
          <w:sz w:val="22"/>
          <w:szCs w:val="22"/>
        </w:rPr>
        <w:t xml:space="preserve"> por suscrito</w:t>
      </w:r>
      <w:r w:rsidR="00C60B10" w:rsidRPr="00CD485E">
        <w:rPr>
          <w:rFonts w:asciiTheme="minorHAnsi" w:hAnsiTheme="minorHAnsi" w:cstheme="minorHAnsi"/>
          <w:sz w:val="22"/>
          <w:szCs w:val="22"/>
        </w:rPr>
        <w:t>s</w:t>
      </w:r>
      <w:r w:rsidR="00AD7B2C" w:rsidRPr="00CD485E">
        <w:rPr>
          <w:rFonts w:asciiTheme="minorHAnsi" w:hAnsiTheme="minorHAnsi" w:cstheme="minorHAnsi"/>
          <w:sz w:val="22"/>
          <w:szCs w:val="22"/>
        </w:rPr>
        <w:t xml:space="preserve"> excepto el formulario C-2</w:t>
      </w:r>
      <w:r w:rsidR="006B3E92" w:rsidRPr="00CD485E">
        <w:rPr>
          <w:rFonts w:asciiTheme="minorHAnsi" w:hAnsiTheme="minorHAnsi" w:cstheme="minorHAnsi"/>
          <w:sz w:val="22"/>
          <w:szCs w:val="22"/>
        </w:rPr>
        <w:t>.</w:t>
      </w:r>
    </w:p>
    <w:p w:rsidR="004A375B" w:rsidRPr="00CD485E" w:rsidRDefault="00172738" w:rsidP="004A375B">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lang w:val="es-BO"/>
        </w:rPr>
        <w:t>Declaro q</w:t>
      </w:r>
      <w:r w:rsidR="004A375B" w:rsidRPr="00CD485E">
        <w:rPr>
          <w:rFonts w:asciiTheme="minorHAnsi" w:hAnsiTheme="minorHAnsi" w:cstheme="minorHAnsi"/>
          <w:sz w:val="22"/>
          <w:szCs w:val="22"/>
          <w:lang w:val="es-BO"/>
        </w:rPr>
        <w:t>ue los documentos presentados en fotocopias simples, existen en originales.</w:t>
      </w:r>
    </w:p>
    <w:p w:rsidR="00021727" w:rsidRPr="00CD485E" w:rsidRDefault="00021727" w:rsidP="00021727">
      <w:pPr>
        <w:ind w:left="360"/>
        <w:jc w:val="both"/>
        <w:rPr>
          <w:rFonts w:asciiTheme="minorHAnsi" w:hAnsiTheme="minorHAnsi" w:cstheme="minorHAnsi"/>
          <w:sz w:val="22"/>
          <w:szCs w:val="22"/>
        </w:rPr>
      </w:pPr>
    </w:p>
    <w:p w:rsidR="0062797D" w:rsidRPr="00CD485E" w:rsidRDefault="0062797D" w:rsidP="00847705">
      <w:pPr>
        <w:pStyle w:val="Prrafodelista1"/>
        <w:spacing w:line="276" w:lineRule="auto"/>
        <w:ind w:left="0"/>
        <w:jc w:val="both"/>
        <w:rPr>
          <w:rFonts w:asciiTheme="minorHAnsi" w:hAnsiTheme="minorHAnsi" w:cstheme="minorHAnsi"/>
          <w:b/>
          <w:sz w:val="22"/>
          <w:szCs w:val="22"/>
        </w:rPr>
      </w:pPr>
      <w:r w:rsidRPr="00CD485E">
        <w:rPr>
          <w:rFonts w:asciiTheme="minorHAnsi" w:hAnsiTheme="minorHAnsi" w:cstheme="minorHAnsi"/>
          <w:b/>
          <w:sz w:val="22"/>
          <w:szCs w:val="22"/>
        </w:rPr>
        <w:t>De la Presentación de Documentos</w:t>
      </w:r>
      <w:r w:rsidR="003D5CDD" w:rsidRPr="00CD485E">
        <w:rPr>
          <w:rFonts w:asciiTheme="minorHAnsi" w:hAnsiTheme="minorHAnsi" w:cstheme="minorHAnsi"/>
          <w:b/>
          <w:sz w:val="22"/>
          <w:szCs w:val="22"/>
        </w:rPr>
        <w:t xml:space="preserve"> para elaboración de </w:t>
      </w:r>
      <w:r w:rsidR="00B3121C" w:rsidRPr="00CD485E">
        <w:rPr>
          <w:rFonts w:asciiTheme="minorHAnsi" w:hAnsiTheme="minorHAnsi" w:cstheme="minorHAnsi"/>
          <w:b/>
          <w:sz w:val="22"/>
          <w:szCs w:val="22"/>
        </w:rPr>
        <w:t>Contrato</w:t>
      </w:r>
      <w:r w:rsidR="00B02C6C" w:rsidRPr="00CD485E">
        <w:rPr>
          <w:rFonts w:asciiTheme="minorHAnsi" w:hAnsiTheme="minorHAnsi" w:cstheme="minorHAnsi"/>
          <w:b/>
          <w:sz w:val="22"/>
          <w:szCs w:val="22"/>
        </w:rPr>
        <w:t xml:space="preserve"> </w:t>
      </w:r>
      <w:r w:rsidR="00E364D8" w:rsidRPr="00CD485E">
        <w:rPr>
          <w:rFonts w:asciiTheme="minorHAnsi" w:hAnsiTheme="minorHAnsi" w:cstheme="minorHAnsi"/>
          <w:b/>
          <w:sz w:val="22"/>
          <w:szCs w:val="22"/>
        </w:rPr>
        <w:t>u Orden de Compra</w:t>
      </w:r>
      <w:r w:rsidR="003000F6" w:rsidRPr="00CD485E">
        <w:rPr>
          <w:rFonts w:asciiTheme="minorHAnsi" w:hAnsiTheme="minorHAnsi" w:cstheme="minorHAnsi"/>
          <w:b/>
          <w:sz w:val="22"/>
          <w:szCs w:val="22"/>
        </w:rPr>
        <w:t>:</w:t>
      </w:r>
    </w:p>
    <w:p w:rsidR="001C043B" w:rsidRPr="00CD485E" w:rsidRDefault="001C043B" w:rsidP="000679BE">
      <w:pPr>
        <w:jc w:val="both"/>
        <w:rPr>
          <w:rFonts w:asciiTheme="minorHAnsi" w:hAnsiTheme="minorHAnsi" w:cstheme="minorHAnsi"/>
          <w:sz w:val="22"/>
          <w:szCs w:val="22"/>
        </w:rPr>
      </w:pPr>
    </w:p>
    <w:p w:rsidR="00CF2F15" w:rsidRPr="00CD485E" w:rsidRDefault="00EF1265" w:rsidP="00EF1265">
      <w:pPr>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 xml:space="preserve">En caso de ser adjudicado, </w:t>
      </w:r>
      <w:r w:rsidRPr="00CD485E">
        <w:rPr>
          <w:rFonts w:asciiTheme="minorHAnsi" w:hAnsiTheme="minorHAnsi" w:cstheme="minorHAnsi"/>
          <w:sz w:val="22"/>
          <w:szCs w:val="22"/>
        </w:rPr>
        <w:t>para la suscripción de contrato u orden de compra,</w:t>
      </w:r>
      <w:r w:rsidRPr="00CD485E">
        <w:rPr>
          <w:rFonts w:asciiTheme="minorHAnsi" w:hAnsiTheme="minorHAnsi" w:cstheme="minorHAnsi"/>
          <w:sz w:val="22"/>
          <w:szCs w:val="22"/>
          <w:lang w:val="es-BO"/>
        </w:rPr>
        <w:t xml:space="preserve"> me comprometo a presentar la siguiente documentació</w:t>
      </w:r>
      <w:r w:rsidR="00CF2F15" w:rsidRPr="00CD485E">
        <w:rPr>
          <w:rFonts w:asciiTheme="minorHAnsi" w:hAnsiTheme="minorHAnsi" w:cstheme="minorHAnsi"/>
          <w:sz w:val="22"/>
          <w:szCs w:val="22"/>
          <w:lang w:val="es-BO"/>
        </w:rPr>
        <w:t>n,</w:t>
      </w:r>
      <w:r w:rsidR="00D07C23" w:rsidRPr="00CD485E">
        <w:rPr>
          <w:rFonts w:asciiTheme="minorHAnsi" w:hAnsiTheme="minorHAnsi" w:cstheme="minorHAnsi"/>
          <w:sz w:val="22"/>
          <w:szCs w:val="22"/>
          <w:lang w:val="es-BO"/>
        </w:rPr>
        <w:t xml:space="preserve"> </w:t>
      </w:r>
      <w:r w:rsidR="00D07C23" w:rsidRPr="00CD485E">
        <w:rPr>
          <w:rFonts w:asciiTheme="minorHAnsi" w:hAnsiTheme="minorHAnsi" w:cstheme="minorHAnsi"/>
          <w:sz w:val="22"/>
          <w:szCs w:val="22"/>
        </w:rPr>
        <w:t>salvo aquella documentación cuya información se encuentre consignada en el certificado del RUPE,</w:t>
      </w:r>
      <w:r w:rsidR="00CF2F15" w:rsidRPr="00CD485E">
        <w:rPr>
          <w:rFonts w:asciiTheme="minorHAnsi" w:hAnsiTheme="minorHAnsi" w:cstheme="minorHAnsi"/>
          <w:sz w:val="22"/>
          <w:szCs w:val="22"/>
          <w:lang w:val="es-BO"/>
        </w:rPr>
        <w:t xml:space="preserve"> </w:t>
      </w:r>
      <w:r w:rsidR="00CF2F15" w:rsidRPr="00CD485E">
        <w:rPr>
          <w:rFonts w:asciiTheme="minorHAnsi" w:hAnsiTheme="minorHAnsi" w:cstheme="minorHAnsi"/>
          <w:sz w:val="22"/>
          <w:szCs w:val="22"/>
        </w:rPr>
        <w:t>aceptando que el incumplimiento es causal de descalificación de la propuesta:</w:t>
      </w:r>
    </w:p>
    <w:p w:rsidR="00EF1265" w:rsidRPr="00CD485E" w:rsidRDefault="00EF1265" w:rsidP="00EF1265">
      <w:pPr>
        <w:jc w:val="both"/>
        <w:rPr>
          <w:rFonts w:asciiTheme="minorHAnsi" w:hAnsiTheme="minorHAnsi" w:cstheme="minorHAnsi"/>
          <w:sz w:val="22"/>
          <w:szCs w:val="22"/>
          <w:lang w:val="es-BO"/>
        </w:rPr>
      </w:pPr>
    </w:p>
    <w:p w:rsidR="00EF1265" w:rsidRPr="00CD485E" w:rsidRDefault="00EF1265" w:rsidP="00CF2F15">
      <w:pPr>
        <w:ind w:left="426"/>
        <w:jc w:val="both"/>
        <w:rPr>
          <w:rFonts w:asciiTheme="minorHAnsi" w:hAnsiTheme="minorHAnsi" w:cstheme="minorHAnsi"/>
          <w:b/>
          <w:sz w:val="22"/>
          <w:szCs w:val="22"/>
          <w:lang w:val="es-BO"/>
        </w:rPr>
      </w:pPr>
      <w:r w:rsidRPr="00CD485E">
        <w:rPr>
          <w:rFonts w:asciiTheme="minorHAnsi" w:hAnsiTheme="minorHAnsi" w:cstheme="minorHAnsi"/>
          <w:b/>
          <w:sz w:val="22"/>
          <w:szCs w:val="22"/>
          <w:lang w:val="es-BO"/>
        </w:rPr>
        <w:t>PARA EMPRESAS</w:t>
      </w:r>
      <w:r w:rsidR="00CF2F15" w:rsidRPr="00CD485E">
        <w:rPr>
          <w:rFonts w:asciiTheme="minorHAnsi" w:hAnsiTheme="minorHAnsi" w:cstheme="minorHAnsi"/>
          <w:b/>
          <w:sz w:val="22"/>
          <w:szCs w:val="22"/>
          <w:lang w:val="es-BO"/>
        </w:rPr>
        <w:t xml:space="preserve"> Y PERSONAS NATURALES</w:t>
      </w:r>
      <w:r w:rsidRPr="00CD485E">
        <w:rPr>
          <w:rFonts w:asciiTheme="minorHAnsi" w:hAnsiTheme="minorHAnsi" w:cstheme="minorHAnsi"/>
          <w:b/>
          <w:sz w:val="22"/>
          <w:szCs w:val="22"/>
          <w:lang w:val="es-BO"/>
        </w:rPr>
        <w:t>:</w:t>
      </w:r>
    </w:p>
    <w:p w:rsidR="00EF1265" w:rsidRPr="00CD485E" w:rsidRDefault="00EF1265" w:rsidP="00C73FC1">
      <w:pPr>
        <w:jc w:val="both"/>
        <w:rPr>
          <w:rFonts w:asciiTheme="minorHAnsi" w:hAnsiTheme="minorHAnsi" w:cstheme="minorHAnsi"/>
          <w:sz w:val="22"/>
          <w:szCs w:val="22"/>
          <w:lang w:val="es-BO"/>
        </w:rPr>
      </w:pPr>
    </w:p>
    <w:p w:rsidR="00467EA1" w:rsidRPr="00CD485E" w:rsidRDefault="00467EA1" w:rsidP="0098373E">
      <w:pPr>
        <w:pStyle w:val="Prrafodelista"/>
        <w:numPr>
          <w:ilvl w:val="0"/>
          <w:numId w:val="21"/>
        </w:numPr>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Certificado del RUPE que respalde la información declarada en su propuesta</w:t>
      </w:r>
      <w:r w:rsidR="00457D52" w:rsidRPr="00CD485E">
        <w:rPr>
          <w:rFonts w:asciiTheme="minorHAnsi" w:hAnsiTheme="minorHAnsi" w:cstheme="minorHAnsi"/>
          <w:sz w:val="22"/>
          <w:szCs w:val="22"/>
        </w:rPr>
        <w:t xml:space="preserve">, para </w:t>
      </w:r>
      <w:r w:rsidR="009A07AB" w:rsidRPr="00CD485E">
        <w:rPr>
          <w:rFonts w:asciiTheme="minorHAnsi" w:hAnsiTheme="minorHAnsi" w:cstheme="minorHAnsi"/>
          <w:sz w:val="22"/>
          <w:szCs w:val="22"/>
        </w:rPr>
        <w:t xml:space="preserve">procesos de contratación </w:t>
      </w:r>
      <w:r w:rsidR="00C57ACE" w:rsidRPr="00CD485E">
        <w:rPr>
          <w:rFonts w:asciiTheme="minorHAnsi" w:hAnsiTheme="minorHAnsi" w:cstheme="minorHAnsi"/>
          <w:sz w:val="22"/>
          <w:szCs w:val="22"/>
        </w:rPr>
        <w:t>mayores a Bs20.000.-</w:t>
      </w:r>
      <w:r w:rsidR="00457D52" w:rsidRPr="00CD485E">
        <w:rPr>
          <w:rFonts w:asciiTheme="minorHAnsi" w:hAnsiTheme="minorHAnsi" w:cstheme="minorHAnsi"/>
          <w:sz w:val="22"/>
          <w:szCs w:val="22"/>
        </w:rPr>
        <w:t xml:space="preserve"> (Veinte Mil 00/100 </w:t>
      </w:r>
      <w:r w:rsidR="008E3B7D" w:rsidRPr="00CD485E">
        <w:rPr>
          <w:rFonts w:asciiTheme="minorHAnsi" w:hAnsiTheme="minorHAnsi" w:cstheme="minorHAnsi"/>
          <w:sz w:val="22"/>
          <w:szCs w:val="22"/>
        </w:rPr>
        <w:t>bolivianos</w:t>
      </w:r>
      <w:r w:rsidR="00457D52" w:rsidRPr="00CD485E">
        <w:rPr>
          <w:rFonts w:asciiTheme="minorHAnsi" w:hAnsiTheme="minorHAnsi" w:cstheme="minorHAnsi"/>
          <w:sz w:val="22"/>
          <w:szCs w:val="22"/>
        </w:rPr>
        <w:t>)</w:t>
      </w:r>
      <w:r w:rsidRPr="00CD485E">
        <w:rPr>
          <w:rFonts w:asciiTheme="minorHAnsi" w:hAnsiTheme="minorHAnsi" w:cstheme="minorHAnsi"/>
          <w:sz w:val="22"/>
          <w:szCs w:val="22"/>
        </w:rPr>
        <w:t>.</w:t>
      </w:r>
    </w:p>
    <w:p w:rsidR="00B3121C" w:rsidRPr="00CD485E" w:rsidRDefault="00467EA1" w:rsidP="0098373E">
      <w:pPr>
        <w:pStyle w:val="Prrafodelista"/>
        <w:numPr>
          <w:ilvl w:val="0"/>
          <w:numId w:val="21"/>
        </w:numPr>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 xml:space="preserve">Original o fotocopia legalizada del Documento de Constitución de la Empresa, excepto </w:t>
      </w:r>
      <w:r w:rsidR="00FC0602" w:rsidRPr="00CD485E">
        <w:rPr>
          <w:rFonts w:asciiTheme="minorHAnsi" w:hAnsiTheme="minorHAnsi" w:cstheme="minorHAnsi"/>
          <w:sz w:val="22"/>
          <w:szCs w:val="22"/>
        </w:rPr>
        <w:t xml:space="preserve">empresas unipersonales, personas naturales y </w:t>
      </w:r>
      <w:r w:rsidRPr="00CD485E">
        <w:rPr>
          <w:rFonts w:asciiTheme="minorHAnsi" w:hAnsiTheme="minorHAnsi" w:cstheme="minorHAnsi"/>
          <w:sz w:val="22"/>
          <w:szCs w:val="22"/>
        </w:rPr>
        <w:t>aquellas empresas que se encuentran inscritas en el Registro de Comercio</w:t>
      </w:r>
      <w:r w:rsidR="007B431C" w:rsidRPr="00CD485E">
        <w:rPr>
          <w:rFonts w:asciiTheme="minorHAnsi" w:hAnsiTheme="minorHAnsi" w:cstheme="minorHAnsi"/>
          <w:sz w:val="22"/>
          <w:szCs w:val="22"/>
        </w:rPr>
        <w:t>.</w:t>
      </w:r>
    </w:p>
    <w:p w:rsidR="00B3121C" w:rsidRPr="00CD485E" w:rsidRDefault="00467EA1" w:rsidP="0098373E">
      <w:pPr>
        <w:pStyle w:val="Prrafodelista"/>
        <w:numPr>
          <w:ilvl w:val="0"/>
          <w:numId w:val="21"/>
        </w:numPr>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Original de la Matricula de Comercio</w:t>
      </w:r>
      <w:r w:rsidR="005167E3" w:rsidRPr="00CD485E">
        <w:rPr>
          <w:rFonts w:asciiTheme="minorHAnsi" w:hAnsiTheme="minorHAnsi" w:cstheme="minorHAnsi"/>
          <w:sz w:val="22"/>
          <w:szCs w:val="22"/>
        </w:rPr>
        <w:t xml:space="preserve"> v</w:t>
      </w:r>
      <w:r w:rsidR="000500F7" w:rsidRPr="00CD485E">
        <w:rPr>
          <w:rFonts w:asciiTheme="minorHAnsi" w:hAnsiTheme="minorHAnsi" w:cstheme="minorHAnsi"/>
          <w:sz w:val="22"/>
          <w:szCs w:val="22"/>
        </w:rPr>
        <w:t>igente</w:t>
      </w:r>
      <w:r w:rsidR="005167E3" w:rsidRPr="00CD485E">
        <w:rPr>
          <w:rFonts w:asciiTheme="minorHAnsi" w:hAnsiTheme="minorHAnsi" w:cstheme="minorHAnsi"/>
          <w:sz w:val="22"/>
          <w:szCs w:val="22"/>
        </w:rPr>
        <w:t xml:space="preserve"> o Certificado de Actualización de la Matricula de Comercio vigente</w:t>
      </w:r>
      <w:r w:rsidRPr="00CD485E">
        <w:rPr>
          <w:rFonts w:asciiTheme="minorHAnsi" w:hAnsiTheme="minorHAnsi" w:cstheme="minorHAnsi"/>
          <w:sz w:val="22"/>
          <w:szCs w:val="22"/>
        </w:rPr>
        <w:t>, excepto para proponentes cuya normativa legal inherentes a su constitución legal así lo prevea</w:t>
      </w:r>
      <w:r w:rsidR="00B3121C" w:rsidRPr="00CD485E">
        <w:rPr>
          <w:rFonts w:asciiTheme="minorHAnsi" w:hAnsiTheme="minorHAnsi" w:cstheme="minorHAnsi"/>
          <w:sz w:val="22"/>
          <w:szCs w:val="22"/>
        </w:rPr>
        <w:t>.</w:t>
      </w:r>
      <w:r w:rsidR="00B3121C" w:rsidRPr="00CD485E" w:rsidDel="00F24A30">
        <w:rPr>
          <w:rFonts w:asciiTheme="minorHAnsi" w:hAnsiTheme="minorHAnsi" w:cstheme="minorHAnsi"/>
          <w:sz w:val="22"/>
          <w:szCs w:val="22"/>
        </w:rPr>
        <w:t xml:space="preserve"> </w:t>
      </w:r>
    </w:p>
    <w:p w:rsidR="00815DCA" w:rsidRPr="00CD485E" w:rsidRDefault="00467EA1" w:rsidP="0098373E">
      <w:pPr>
        <w:pStyle w:val="Prrafodelista"/>
        <w:numPr>
          <w:ilvl w:val="0"/>
          <w:numId w:val="21"/>
        </w:numPr>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CD485E">
        <w:rPr>
          <w:rFonts w:asciiTheme="minorHAnsi" w:hAnsiTheme="minorHAnsi" w:cstheme="minorHAnsi"/>
          <w:sz w:val="22"/>
          <w:szCs w:val="22"/>
        </w:rPr>
        <w:t>inscritas</w:t>
      </w:r>
      <w:r w:rsidRPr="00CD485E">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CD485E">
        <w:rPr>
          <w:rFonts w:asciiTheme="minorHAnsi" w:hAnsiTheme="minorHAnsi" w:cstheme="minorHAnsi"/>
          <w:sz w:val="22"/>
          <w:szCs w:val="22"/>
        </w:rPr>
        <w:t>así</w:t>
      </w:r>
      <w:r w:rsidRPr="00CD485E">
        <w:rPr>
          <w:rFonts w:asciiTheme="minorHAnsi" w:hAnsiTheme="minorHAnsi" w:cstheme="minorHAnsi"/>
          <w:sz w:val="22"/>
          <w:szCs w:val="22"/>
        </w:rPr>
        <w:t xml:space="preserve"> lo prevea. Aquellas empresas unipersonales que no acrediten a un representante legal no deberán presentar este poder</w:t>
      </w:r>
      <w:r w:rsidR="00B3121C" w:rsidRPr="00CD485E">
        <w:rPr>
          <w:rFonts w:asciiTheme="minorHAnsi" w:hAnsiTheme="minorHAnsi" w:cstheme="minorHAnsi"/>
          <w:sz w:val="22"/>
          <w:szCs w:val="22"/>
        </w:rPr>
        <w:t>.</w:t>
      </w:r>
      <w:r w:rsidR="001E5CF6" w:rsidRPr="00CD485E">
        <w:rPr>
          <w:rFonts w:asciiTheme="minorHAnsi" w:hAnsiTheme="minorHAnsi" w:cstheme="minorHAnsi"/>
          <w:sz w:val="22"/>
          <w:szCs w:val="22"/>
        </w:rPr>
        <w:t xml:space="preserve"> </w:t>
      </w:r>
    </w:p>
    <w:p w:rsidR="00B3121C" w:rsidRPr="00CD485E" w:rsidRDefault="00FC0602" w:rsidP="0098373E">
      <w:pPr>
        <w:pStyle w:val="Prrafodelista"/>
        <w:numPr>
          <w:ilvl w:val="0"/>
          <w:numId w:val="21"/>
        </w:numPr>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Documento de identificación</w:t>
      </w:r>
      <w:r w:rsidR="00815DCA" w:rsidRPr="00CD485E">
        <w:rPr>
          <w:rFonts w:asciiTheme="minorHAnsi" w:hAnsiTheme="minorHAnsi" w:cstheme="minorHAnsi"/>
          <w:sz w:val="22"/>
          <w:szCs w:val="22"/>
        </w:rPr>
        <w:t xml:space="preserve"> del propietario o representante legal.</w:t>
      </w:r>
    </w:p>
    <w:p w:rsidR="00B3121C" w:rsidRPr="00CD485E" w:rsidRDefault="00467EA1" w:rsidP="0098373E">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CD485E">
        <w:rPr>
          <w:rFonts w:asciiTheme="minorHAnsi" w:hAnsiTheme="minorHAnsi" w:cstheme="minorHAnsi"/>
          <w:sz w:val="22"/>
          <w:szCs w:val="22"/>
        </w:rPr>
        <w:t>Original del Certificado de la Solvencia Fisc</w:t>
      </w:r>
      <w:r w:rsidR="008E1CAC" w:rsidRPr="00CD485E">
        <w:rPr>
          <w:rFonts w:asciiTheme="minorHAnsi" w:hAnsiTheme="minorHAnsi" w:cstheme="minorHAnsi"/>
          <w:sz w:val="22"/>
          <w:szCs w:val="22"/>
        </w:rPr>
        <w:t>al, emitido por la Contraloría G</w:t>
      </w:r>
      <w:r w:rsidRPr="00CD485E">
        <w:rPr>
          <w:rFonts w:asciiTheme="minorHAnsi" w:hAnsiTheme="minorHAnsi" w:cstheme="minorHAnsi"/>
          <w:sz w:val="22"/>
          <w:szCs w:val="22"/>
        </w:rPr>
        <w:t>eneral del Estado (CGE)</w:t>
      </w:r>
      <w:r w:rsidR="006B7E64" w:rsidRPr="00CD485E">
        <w:rPr>
          <w:rFonts w:asciiTheme="minorHAnsi" w:hAnsiTheme="minorHAnsi" w:cstheme="minorHAnsi"/>
          <w:sz w:val="22"/>
          <w:szCs w:val="22"/>
        </w:rPr>
        <w:t>.</w:t>
      </w:r>
    </w:p>
    <w:p w:rsidR="00B3121C" w:rsidRPr="00CD485E" w:rsidRDefault="00467EA1" w:rsidP="0098373E">
      <w:pPr>
        <w:pStyle w:val="Prrafodelista"/>
        <w:numPr>
          <w:ilvl w:val="0"/>
          <w:numId w:val="21"/>
        </w:numPr>
        <w:ind w:left="851" w:hanging="425"/>
        <w:contextualSpacing/>
        <w:jc w:val="both"/>
      </w:pPr>
      <w:r w:rsidRPr="00CD485E">
        <w:rPr>
          <w:rFonts w:asciiTheme="minorHAnsi" w:hAnsiTheme="minorHAnsi" w:cstheme="minorHAnsi"/>
          <w:sz w:val="22"/>
          <w:szCs w:val="22"/>
        </w:rPr>
        <w:lastRenderedPageBreak/>
        <w:t>Certificado de no Adeudo por contribuciones al Seguro Social Obligatorio de largo Plazo y al Sistema Integral de Pensiones</w:t>
      </w:r>
      <w:r w:rsidR="002A2460" w:rsidRPr="00CD485E">
        <w:rPr>
          <w:rFonts w:asciiTheme="minorHAnsi" w:hAnsiTheme="minorHAnsi" w:cstheme="minorHAnsi"/>
          <w:sz w:val="22"/>
          <w:szCs w:val="22"/>
        </w:rPr>
        <w:t xml:space="preserve"> vigente</w:t>
      </w:r>
      <w:r w:rsidRPr="00CD485E">
        <w:rPr>
          <w:rFonts w:asciiTheme="minorHAnsi" w:hAnsiTheme="minorHAnsi" w:cstheme="minorHAnsi"/>
          <w:sz w:val="22"/>
          <w:szCs w:val="22"/>
        </w:rPr>
        <w:t xml:space="preserve"> (excepto </w:t>
      </w:r>
      <w:r w:rsidR="002A2460" w:rsidRPr="00CD485E">
        <w:rPr>
          <w:rFonts w:asciiTheme="minorHAnsi" w:hAnsiTheme="minorHAnsi" w:cstheme="minorHAnsi"/>
          <w:sz w:val="22"/>
          <w:szCs w:val="22"/>
        </w:rPr>
        <w:t xml:space="preserve">personas naturales y </w:t>
      </w:r>
      <w:r w:rsidRPr="00CD485E">
        <w:rPr>
          <w:rFonts w:asciiTheme="minorHAnsi" w:hAnsiTheme="minorHAnsi" w:cstheme="minorHAnsi"/>
          <w:sz w:val="22"/>
          <w:szCs w:val="22"/>
        </w:rPr>
        <w:t>empresas extranjeras)</w:t>
      </w:r>
      <w:r w:rsidR="00B3121C" w:rsidRPr="00CD485E">
        <w:rPr>
          <w:rFonts w:asciiTheme="minorHAnsi" w:hAnsiTheme="minorHAnsi" w:cstheme="minorHAnsi"/>
          <w:sz w:val="22"/>
          <w:szCs w:val="22"/>
        </w:rPr>
        <w:t>.</w:t>
      </w:r>
    </w:p>
    <w:p w:rsidR="004C6D6E" w:rsidRPr="00CD485E" w:rsidRDefault="00467EA1" w:rsidP="0098373E">
      <w:pPr>
        <w:pStyle w:val="Prrafodelista"/>
        <w:numPr>
          <w:ilvl w:val="0"/>
          <w:numId w:val="21"/>
        </w:numPr>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Garantía de Cumplimiento de Contrato equivalente al siete po</w:t>
      </w:r>
      <w:r w:rsidR="001C043B" w:rsidRPr="00CD485E">
        <w:rPr>
          <w:rFonts w:asciiTheme="minorHAnsi" w:hAnsiTheme="minorHAnsi" w:cstheme="minorHAnsi"/>
          <w:sz w:val="22"/>
          <w:szCs w:val="22"/>
        </w:rPr>
        <w:t xml:space="preserve">r </w:t>
      </w:r>
      <w:r w:rsidRPr="00CD485E">
        <w:rPr>
          <w:rFonts w:asciiTheme="minorHAnsi" w:hAnsiTheme="minorHAnsi" w:cstheme="minorHAnsi"/>
          <w:sz w:val="22"/>
          <w:szCs w:val="22"/>
        </w:rPr>
        <w:t>ciento (7%) del monto del contrato</w:t>
      </w:r>
      <w:r w:rsidR="00EF1265" w:rsidRPr="00CD485E">
        <w:rPr>
          <w:rFonts w:asciiTheme="minorHAnsi" w:hAnsiTheme="minorHAnsi" w:cstheme="minorHAnsi"/>
          <w:sz w:val="22"/>
          <w:szCs w:val="22"/>
        </w:rPr>
        <w:t xml:space="preserve"> de acuerdo</w:t>
      </w:r>
      <w:r w:rsidR="004C6D6E" w:rsidRPr="00CD485E">
        <w:rPr>
          <w:rFonts w:asciiTheme="minorHAnsi" w:hAnsiTheme="minorHAnsi" w:cstheme="minorHAnsi"/>
          <w:sz w:val="22"/>
          <w:szCs w:val="22"/>
        </w:rPr>
        <w:t xml:space="preserve"> las características descritas en </w:t>
      </w:r>
      <w:r w:rsidR="004918C3" w:rsidRPr="00CD485E">
        <w:rPr>
          <w:rFonts w:asciiTheme="minorHAnsi" w:hAnsiTheme="minorHAnsi" w:cstheme="minorHAnsi"/>
          <w:sz w:val="22"/>
          <w:szCs w:val="22"/>
        </w:rPr>
        <w:t>las especificaciones técnicas</w:t>
      </w:r>
      <w:r w:rsidR="004C6D6E" w:rsidRPr="00CD485E">
        <w:rPr>
          <w:rFonts w:asciiTheme="minorHAnsi" w:hAnsiTheme="minorHAnsi" w:cstheme="minorHAnsi"/>
          <w:sz w:val="22"/>
          <w:szCs w:val="22"/>
        </w:rPr>
        <w:t xml:space="preserve"> del presente DBC. </w:t>
      </w:r>
      <w:r w:rsidR="00BA04ED" w:rsidRPr="00CD485E">
        <w:rPr>
          <w:rFonts w:asciiTheme="minorHAnsi" w:hAnsiTheme="minorHAnsi" w:cstheme="minorHAnsi"/>
          <w:sz w:val="22"/>
          <w:szCs w:val="22"/>
        </w:rPr>
        <w:t>(En caso que la formalización de la contratación sea mediante contrato).</w:t>
      </w:r>
    </w:p>
    <w:p w:rsidR="003D5CDD" w:rsidRPr="00CD485E" w:rsidRDefault="005B09A3" w:rsidP="0098373E">
      <w:pPr>
        <w:pStyle w:val="Prrafodelista"/>
        <w:numPr>
          <w:ilvl w:val="0"/>
          <w:numId w:val="21"/>
        </w:numPr>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Original o Fotocopia Legalizada de los c</w:t>
      </w:r>
      <w:r w:rsidR="00467EA1" w:rsidRPr="00CD485E">
        <w:rPr>
          <w:rFonts w:asciiTheme="minorHAnsi" w:hAnsiTheme="minorHAnsi" w:cstheme="minorHAnsi"/>
          <w:sz w:val="22"/>
          <w:szCs w:val="22"/>
        </w:rPr>
        <w:t>ertificado</w:t>
      </w:r>
      <w:r w:rsidR="008E3B7D">
        <w:rPr>
          <w:rFonts w:asciiTheme="minorHAnsi" w:hAnsiTheme="minorHAnsi" w:cstheme="minorHAnsi"/>
          <w:sz w:val="22"/>
          <w:szCs w:val="22"/>
        </w:rPr>
        <w:t>s</w:t>
      </w:r>
      <w:r w:rsidR="00467EA1" w:rsidRPr="00CD485E">
        <w:rPr>
          <w:rFonts w:asciiTheme="minorHAnsi" w:hAnsiTheme="minorHAnsi" w:cstheme="minorHAnsi"/>
          <w:sz w:val="22"/>
          <w:szCs w:val="22"/>
        </w:rPr>
        <w:t>/</w:t>
      </w:r>
      <w:r w:rsidRPr="00CD485E">
        <w:rPr>
          <w:rFonts w:asciiTheme="minorHAnsi" w:hAnsiTheme="minorHAnsi" w:cstheme="minorHAnsi"/>
          <w:sz w:val="22"/>
          <w:szCs w:val="22"/>
        </w:rPr>
        <w:t>d</w:t>
      </w:r>
      <w:r w:rsidR="00467EA1" w:rsidRPr="00CD485E">
        <w:rPr>
          <w:rFonts w:asciiTheme="minorHAnsi" w:hAnsiTheme="minorHAnsi" w:cstheme="minorHAnsi"/>
          <w:sz w:val="22"/>
          <w:szCs w:val="22"/>
        </w:rPr>
        <w:t>ocumentos que acrediten la experiencia Gen</w:t>
      </w:r>
      <w:r w:rsidR="00AC4BF3" w:rsidRPr="00CD485E">
        <w:rPr>
          <w:rFonts w:asciiTheme="minorHAnsi" w:hAnsiTheme="minorHAnsi" w:cstheme="minorHAnsi"/>
          <w:sz w:val="22"/>
          <w:szCs w:val="22"/>
        </w:rPr>
        <w:t>eral y específica de la empresa.</w:t>
      </w:r>
      <w:r w:rsidR="00885435" w:rsidRPr="00CD485E">
        <w:rPr>
          <w:rFonts w:asciiTheme="minorHAnsi" w:hAnsiTheme="minorHAnsi" w:cstheme="minorHAnsi"/>
          <w:sz w:val="22"/>
          <w:szCs w:val="22"/>
        </w:rPr>
        <w:t xml:space="preserve"> NO APLICA</w:t>
      </w:r>
    </w:p>
    <w:p w:rsidR="00467EA1" w:rsidRPr="00CD485E" w:rsidRDefault="005B09A3" w:rsidP="0098373E">
      <w:pPr>
        <w:pStyle w:val="Prrafodelista"/>
        <w:numPr>
          <w:ilvl w:val="0"/>
          <w:numId w:val="21"/>
        </w:numPr>
        <w:ind w:left="851" w:hanging="425"/>
        <w:jc w:val="both"/>
        <w:rPr>
          <w:rFonts w:asciiTheme="minorHAnsi" w:hAnsiTheme="minorHAnsi" w:cstheme="minorHAnsi"/>
          <w:sz w:val="22"/>
          <w:szCs w:val="22"/>
        </w:rPr>
      </w:pPr>
      <w:r w:rsidRPr="00CD485E">
        <w:rPr>
          <w:rFonts w:asciiTheme="minorHAnsi" w:hAnsiTheme="minorHAnsi" w:cstheme="minorHAnsi"/>
          <w:sz w:val="22"/>
          <w:szCs w:val="22"/>
        </w:rPr>
        <w:t>Original o Fotocopia Legalizada de los c</w:t>
      </w:r>
      <w:r w:rsidR="00467EA1" w:rsidRPr="00CD485E">
        <w:rPr>
          <w:rFonts w:asciiTheme="minorHAnsi" w:hAnsiTheme="minorHAnsi" w:cstheme="minorHAnsi"/>
          <w:sz w:val="22"/>
          <w:szCs w:val="22"/>
        </w:rPr>
        <w:t>ertificados/</w:t>
      </w:r>
      <w:r w:rsidRPr="00CD485E">
        <w:rPr>
          <w:rFonts w:asciiTheme="minorHAnsi" w:hAnsiTheme="minorHAnsi" w:cstheme="minorHAnsi"/>
          <w:sz w:val="22"/>
          <w:szCs w:val="22"/>
        </w:rPr>
        <w:t>d</w:t>
      </w:r>
      <w:r w:rsidR="00467EA1" w:rsidRPr="00CD485E">
        <w:rPr>
          <w:rFonts w:asciiTheme="minorHAnsi" w:hAnsiTheme="minorHAnsi" w:cstheme="minorHAnsi"/>
          <w:sz w:val="22"/>
          <w:szCs w:val="22"/>
        </w:rPr>
        <w:t xml:space="preserve">ocumentos que acrediten la experiencia General </w:t>
      </w:r>
      <w:r w:rsidR="00AC4BF3" w:rsidRPr="00CD485E">
        <w:rPr>
          <w:rFonts w:asciiTheme="minorHAnsi" w:hAnsiTheme="minorHAnsi" w:cstheme="minorHAnsi"/>
          <w:sz w:val="22"/>
          <w:szCs w:val="22"/>
        </w:rPr>
        <w:t>y específica del personal clave.</w:t>
      </w:r>
      <w:r w:rsidR="00885435" w:rsidRPr="00CD485E">
        <w:rPr>
          <w:rFonts w:asciiTheme="minorHAnsi" w:hAnsiTheme="minorHAnsi" w:cstheme="minorHAnsi"/>
          <w:sz w:val="22"/>
          <w:szCs w:val="22"/>
        </w:rPr>
        <w:t xml:space="preserve"> NO APLICA</w:t>
      </w:r>
    </w:p>
    <w:p w:rsidR="000440BF" w:rsidRPr="00CD485E" w:rsidRDefault="003F4611" w:rsidP="0098373E">
      <w:pPr>
        <w:pStyle w:val="Prrafodelista"/>
        <w:numPr>
          <w:ilvl w:val="0"/>
          <w:numId w:val="21"/>
        </w:numPr>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 xml:space="preserve">Original o Fotocopia legalizada del </w:t>
      </w:r>
      <w:r w:rsidR="0013370D" w:rsidRPr="00CD485E">
        <w:rPr>
          <w:rFonts w:asciiTheme="minorHAnsi" w:hAnsiTheme="minorHAnsi" w:cstheme="minorHAnsi"/>
          <w:sz w:val="22"/>
          <w:szCs w:val="22"/>
        </w:rPr>
        <w:t xml:space="preserve">Certificado </w:t>
      </w:r>
      <w:r w:rsidR="00AA6F0D" w:rsidRPr="00CD485E">
        <w:rPr>
          <w:rFonts w:asciiTheme="minorHAnsi" w:hAnsiTheme="minorHAnsi" w:cstheme="minorHAnsi"/>
          <w:sz w:val="22"/>
          <w:szCs w:val="22"/>
        </w:rPr>
        <w:t xml:space="preserve">de Registro y Acreditación de Unidades Productoras emitidos por </w:t>
      </w:r>
      <w:r w:rsidR="008A05B0" w:rsidRPr="00CD485E">
        <w:rPr>
          <w:rFonts w:asciiTheme="minorHAnsi" w:hAnsiTheme="minorHAnsi" w:cstheme="minorHAnsi"/>
          <w:sz w:val="22"/>
          <w:szCs w:val="22"/>
        </w:rPr>
        <w:t>Autoridad Competente</w:t>
      </w:r>
      <w:r w:rsidR="00AA6F0D" w:rsidRPr="00CD485E">
        <w:rPr>
          <w:rFonts w:asciiTheme="minorHAnsi" w:hAnsiTheme="minorHAnsi" w:cstheme="minorHAnsi"/>
          <w:sz w:val="22"/>
          <w:szCs w:val="22"/>
        </w:rPr>
        <w:t>,</w:t>
      </w:r>
      <w:r w:rsidRPr="00CD485E">
        <w:rPr>
          <w:rFonts w:asciiTheme="minorHAnsi" w:hAnsiTheme="minorHAnsi" w:cstheme="minorHAnsi"/>
          <w:sz w:val="22"/>
          <w:szCs w:val="22"/>
        </w:rPr>
        <w:t xml:space="preserve"> </w:t>
      </w:r>
      <w:r w:rsidR="008074B9" w:rsidRPr="00CD485E">
        <w:rPr>
          <w:rFonts w:asciiTheme="minorHAnsi" w:hAnsiTheme="minorHAnsi" w:cstheme="minorHAnsi"/>
          <w:sz w:val="22"/>
          <w:szCs w:val="22"/>
        </w:rPr>
        <w:t>(Cuando corresponda)</w:t>
      </w:r>
      <w:r w:rsidR="000440BF" w:rsidRPr="00CD485E">
        <w:rPr>
          <w:rFonts w:asciiTheme="minorHAnsi" w:hAnsiTheme="minorHAnsi" w:cstheme="minorHAnsi"/>
          <w:sz w:val="22"/>
          <w:szCs w:val="22"/>
        </w:rPr>
        <w:t>.</w:t>
      </w:r>
    </w:p>
    <w:p w:rsidR="000440BF" w:rsidRPr="00CD485E" w:rsidRDefault="003F4611" w:rsidP="0098373E">
      <w:pPr>
        <w:pStyle w:val="Prrafodelista"/>
        <w:numPr>
          <w:ilvl w:val="0"/>
          <w:numId w:val="21"/>
        </w:numPr>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 xml:space="preserve">Original o Fotocopia legalizada </w:t>
      </w:r>
      <w:r w:rsidR="0013370D" w:rsidRPr="00CD485E">
        <w:rPr>
          <w:rFonts w:asciiTheme="minorHAnsi" w:hAnsiTheme="minorHAnsi" w:cstheme="minorHAnsi"/>
          <w:sz w:val="22"/>
          <w:szCs w:val="22"/>
        </w:rPr>
        <w:t>Certificación del Costo Bruto de Producción o Certificación de bienes producidos en el País</w:t>
      </w:r>
      <w:r w:rsidR="00AA6F0D" w:rsidRPr="00CD485E">
        <w:rPr>
          <w:rFonts w:asciiTheme="minorHAnsi" w:hAnsiTheme="minorHAnsi" w:cstheme="minorHAnsi"/>
          <w:sz w:val="22"/>
          <w:szCs w:val="22"/>
        </w:rPr>
        <w:t xml:space="preserve"> emitido por </w:t>
      </w:r>
      <w:r w:rsidR="008A05B0" w:rsidRPr="00CD485E">
        <w:rPr>
          <w:rFonts w:asciiTheme="minorHAnsi" w:hAnsiTheme="minorHAnsi" w:cstheme="minorHAnsi"/>
          <w:sz w:val="22"/>
          <w:szCs w:val="22"/>
        </w:rPr>
        <w:t>Autoridad Competente</w:t>
      </w:r>
      <w:r w:rsidRPr="00CD485E">
        <w:rPr>
          <w:rFonts w:asciiTheme="minorHAnsi" w:hAnsiTheme="minorHAnsi" w:cstheme="minorHAnsi"/>
          <w:sz w:val="22"/>
          <w:szCs w:val="22"/>
        </w:rPr>
        <w:t xml:space="preserve">, </w:t>
      </w:r>
      <w:r w:rsidR="008074B9" w:rsidRPr="00CD485E">
        <w:rPr>
          <w:rFonts w:asciiTheme="minorHAnsi" w:hAnsiTheme="minorHAnsi" w:cstheme="minorHAnsi"/>
          <w:sz w:val="22"/>
          <w:szCs w:val="22"/>
        </w:rPr>
        <w:t>(Cuando corresponda)</w:t>
      </w:r>
      <w:r w:rsidR="000440BF" w:rsidRPr="00CD485E">
        <w:rPr>
          <w:rFonts w:asciiTheme="minorHAnsi" w:hAnsiTheme="minorHAnsi" w:cstheme="minorHAnsi"/>
          <w:sz w:val="22"/>
          <w:szCs w:val="22"/>
        </w:rPr>
        <w:t>.</w:t>
      </w:r>
    </w:p>
    <w:p w:rsidR="00437D21" w:rsidRPr="00CD485E" w:rsidRDefault="00437D21" w:rsidP="0098373E">
      <w:pPr>
        <w:pStyle w:val="Prrafodelista"/>
        <w:numPr>
          <w:ilvl w:val="0"/>
          <w:numId w:val="21"/>
        </w:numPr>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Original Contrato de Adhesión (Cuando corresponda)</w:t>
      </w:r>
    </w:p>
    <w:p w:rsidR="002C772A" w:rsidRPr="00CD485E" w:rsidRDefault="002C772A" w:rsidP="0098373E">
      <w:pPr>
        <w:pStyle w:val="Prrafodelista"/>
        <w:numPr>
          <w:ilvl w:val="0"/>
          <w:numId w:val="21"/>
        </w:numPr>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Otra documentación requerida por YPFB.</w:t>
      </w:r>
    </w:p>
    <w:p w:rsidR="00A53182" w:rsidRPr="00CD485E" w:rsidRDefault="00A53182" w:rsidP="00D71120">
      <w:pPr>
        <w:rPr>
          <w:rFonts w:asciiTheme="minorHAnsi" w:hAnsiTheme="minorHAnsi" w:cstheme="minorHAnsi"/>
          <w:sz w:val="22"/>
          <w:szCs w:val="22"/>
        </w:rPr>
      </w:pPr>
    </w:p>
    <w:p w:rsidR="00EF1265" w:rsidRPr="00CD485E" w:rsidRDefault="00EF1265" w:rsidP="00CF2F15">
      <w:pPr>
        <w:ind w:left="426"/>
        <w:rPr>
          <w:rFonts w:asciiTheme="minorHAnsi" w:hAnsiTheme="minorHAnsi" w:cstheme="minorHAnsi"/>
          <w:b/>
          <w:sz w:val="22"/>
          <w:szCs w:val="22"/>
        </w:rPr>
      </w:pPr>
      <w:r w:rsidRPr="00CD485E">
        <w:rPr>
          <w:rFonts w:asciiTheme="minorHAnsi" w:hAnsiTheme="minorHAnsi" w:cstheme="minorHAnsi"/>
          <w:b/>
          <w:sz w:val="22"/>
          <w:szCs w:val="22"/>
        </w:rPr>
        <w:t>PARA ASOCIACIONES ACCIDENTALES</w:t>
      </w:r>
    </w:p>
    <w:p w:rsidR="00EF1265" w:rsidRPr="00CD485E" w:rsidRDefault="00EF1265" w:rsidP="00D71120">
      <w:pPr>
        <w:rPr>
          <w:rFonts w:asciiTheme="minorHAnsi" w:hAnsiTheme="minorHAnsi" w:cstheme="minorHAnsi"/>
          <w:sz w:val="22"/>
          <w:szCs w:val="22"/>
        </w:rPr>
      </w:pPr>
    </w:p>
    <w:p w:rsidR="00EF1265" w:rsidRPr="00CD485E" w:rsidRDefault="00EF1265" w:rsidP="0098373E">
      <w:pPr>
        <w:pStyle w:val="Prrafodelista"/>
        <w:numPr>
          <w:ilvl w:val="1"/>
          <w:numId w:val="25"/>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Certificado del RUPE que respalde la información declarada en su propuesta, para proces</w:t>
      </w:r>
      <w:r w:rsidR="00C57ACE" w:rsidRPr="00CD485E">
        <w:rPr>
          <w:rFonts w:asciiTheme="minorHAnsi" w:hAnsiTheme="minorHAnsi" w:cstheme="minorHAnsi"/>
          <w:sz w:val="22"/>
          <w:szCs w:val="22"/>
        </w:rPr>
        <w:t>os de contratación mayores a Bs20.000.-</w:t>
      </w:r>
      <w:r w:rsidRPr="00CD485E">
        <w:rPr>
          <w:rFonts w:asciiTheme="minorHAnsi" w:hAnsiTheme="minorHAnsi" w:cstheme="minorHAnsi"/>
          <w:sz w:val="22"/>
          <w:szCs w:val="22"/>
        </w:rPr>
        <w:t xml:space="preserve"> (Veinte Mil 00/100 </w:t>
      </w:r>
      <w:r w:rsidR="008E3B7D" w:rsidRPr="00CD485E">
        <w:rPr>
          <w:rFonts w:asciiTheme="minorHAnsi" w:hAnsiTheme="minorHAnsi" w:cstheme="minorHAnsi"/>
          <w:sz w:val="22"/>
          <w:szCs w:val="22"/>
        </w:rPr>
        <w:t>bolivianos</w:t>
      </w:r>
      <w:r w:rsidRPr="00CD485E">
        <w:rPr>
          <w:rFonts w:asciiTheme="minorHAnsi" w:hAnsiTheme="minorHAnsi" w:cstheme="minorHAnsi"/>
          <w:sz w:val="22"/>
          <w:szCs w:val="22"/>
        </w:rPr>
        <w:t>).</w:t>
      </w:r>
    </w:p>
    <w:p w:rsidR="00EF1265" w:rsidRPr="00CD485E" w:rsidRDefault="00EF1265" w:rsidP="0098373E">
      <w:pPr>
        <w:pStyle w:val="Prrafodelista"/>
        <w:numPr>
          <w:ilvl w:val="1"/>
          <w:numId w:val="25"/>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CD485E" w:rsidRDefault="00EF1265" w:rsidP="0098373E">
      <w:pPr>
        <w:pStyle w:val="Prrafodelista"/>
        <w:numPr>
          <w:ilvl w:val="1"/>
          <w:numId w:val="25"/>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CD485E">
        <w:rPr>
          <w:rFonts w:asciiTheme="minorHAnsi" w:hAnsiTheme="minorHAnsi" w:cstheme="minorHAnsi"/>
          <w:sz w:val="22"/>
          <w:szCs w:val="22"/>
        </w:rPr>
        <w:t>ropuestas y suscribir contratos.</w:t>
      </w:r>
    </w:p>
    <w:p w:rsidR="007B431C" w:rsidRPr="00CD485E" w:rsidRDefault="00FC0602" w:rsidP="0098373E">
      <w:pPr>
        <w:pStyle w:val="Prrafodelista"/>
        <w:numPr>
          <w:ilvl w:val="1"/>
          <w:numId w:val="25"/>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Documento de Identificación</w:t>
      </w:r>
      <w:r w:rsidR="007B431C" w:rsidRPr="00CD485E">
        <w:rPr>
          <w:rFonts w:asciiTheme="minorHAnsi" w:hAnsiTheme="minorHAnsi" w:cstheme="minorHAnsi"/>
          <w:sz w:val="22"/>
          <w:szCs w:val="22"/>
        </w:rPr>
        <w:t xml:space="preserve"> del representante legal.</w:t>
      </w:r>
    </w:p>
    <w:p w:rsidR="00EF1265" w:rsidRPr="00CD485E" w:rsidRDefault="00EF1265" w:rsidP="0098373E">
      <w:pPr>
        <w:pStyle w:val="Prrafodelista"/>
        <w:numPr>
          <w:ilvl w:val="1"/>
          <w:numId w:val="25"/>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w:t>
      </w:r>
      <w:r w:rsidR="004918C3" w:rsidRPr="00CD485E">
        <w:rPr>
          <w:rFonts w:asciiTheme="minorHAnsi" w:hAnsiTheme="minorHAnsi" w:cstheme="minorHAnsi"/>
          <w:sz w:val="22"/>
          <w:szCs w:val="22"/>
        </w:rPr>
        <w:t>las especificaciones técnicas</w:t>
      </w:r>
      <w:r w:rsidRPr="00CD485E">
        <w:rPr>
          <w:rFonts w:asciiTheme="minorHAnsi" w:hAnsiTheme="minorHAnsi" w:cstheme="minorHAnsi"/>
          <w:sz w:val="22"/>
          <w:szCs w:val="22"/>
        </w:rPr>
        <w:t xml:space="preserve"> del presente DBC. (En caso que la formalización de la contratación sea mediante contrato).</w:t>
      </w:r>
    </w:p>
    <w:p w:rsidR="00AC4BF3" w:rsidRPr="00CD485E" w:rsidRDefault="00EF1265" w:rsidP="0098373E">
      <w:pPr>
        <w:pStyle w:val="Prrafodelista"/>
        <w:numPr>
          <w:ilvl w:val="1"/>
          <w:numId w:val="25"/>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Original o Fotocopia Legalizada de los certificado</w:t>
      </w:r>
      <w:r w:rsidR="008E3B7D">
        <w:rPr>
          <w:rFonts w:asciiTheme="minorHAnsi" w:hAnsiTheme="minorHAnsi" w:cstheme="minorHAnsi"/>
          <w:sz w:val="22"/>
          <w:szCs w:val="22"/>
        </w:rPr>
        <w:t>s</w:t>
      </w:r>
      <w:r w:rsidRPr="00CD485E">
        <w:rPr>
          <w:rFonts w:asciiTheme="minorHAnsi" w:hAnsiTheme="minorHAnsi" w:cstheme="minorHAnsi"/>
          <w:sz w:val="22"/>
          <w:szCs w:val="22"/>
        </w:rPr>
        <w:t>/documentos que acrediten la experiencia Gen</w:t>
      </w:r>
      <w:r w:rsidR="00AC4BF3" w:rsidRPr="00CD485E">
        <w:rPr>
          <w:rFonts w:asciiTheme="minorHAnsi" w:hAnsiTheme="minorHAnsi" w:cstheme="minorHAnsi"/>
          <w:sz w:val="22"/>
          <w:szCs w:val="22"/>
        </w:rPr>
        <w:t>eral y específica de la empresa.</w:t>
      </w:r>
      <w:r w:rsidR="00825A5B" w:rsidRPr="00CD485E">
        <w:rPr>
          <w:rFonts w:asciiTheme="minorHAnsi" w:hAnsiTheme="minorHAnsi" w:cstheme="minorHAnsi"/>
          <w:sz w:val="22"/>
          <w:szCs w:val="22"/>
        </w:rPr>
        <w:t xml:space="preserve"> NO APLICA</w:t>
      </w:r>
    </w:p>
    <w:p w:rsidR="00EF1265" w:rsidRPr="00CD485E" w:rsidRDefault="00EF1265" w:rsidP="0098373E">
      <w:pPr>
        <w:pStyle w:val="Prrafodelista"/>
        <w:numPr>
          <w:ilvl w:val="1"/>
          <w:numId w:val="25"/>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 xml:space="preserve">Original o Fotocopia Legalizada de los certificados/documentos que acrediten la experiencia General </w:t>
      </w:r>
      <w:r w:rsidR="00AC4BF3" w:rsidRPr="00CD485E">
        <w:rPr>
          <w:rFonts w:asciiTheme="minorHAnsi" w:hAnsiTheme="minorHAnsi" w:cstheme="minorHAnsi"/>
          <w:sz w:val="22"/>
          <w:szCs w:val="22"/>
        </w:rPr>
        <w:t>y específica del personal clave.</w:t>
      </w:r>
      <w:r w:rsidR="00825A5B" w:rsidRPr="00CD485E">
        <w:rPr>
          <w:rFonts w:asciiTheme="minorHAnsi" w:hAnsiTheme="minorHAnsi" w:cstheme="minorHAnsi"/>
          <w:sz w:val="22"/>
          <w:szCs w:val="22"/>
        </w:rPr>
        <w:t xml:space="preserve"> NO APLICA</w:t>
      </w:r>
    </w:p>
    <w:p w:rsidR="00EF1265" w:rsidRPr="00CD485E" w:rsidRDefault="00EF1265" w:rsidP="0098373E">
      <w:pPr>
        <w:pStyle w:val="Prrafodelista"/>
        <w:numPr>
          <w:ilvl w:val="1"/>
          <w:numId w:val="25"/>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Original Contrato de Adhesión (Cuando corresponda)</w:t>
      </w:r>
    </w:p>
    <w:p w:rsidR="00EF1265" w:rsidRPr="00CD485E" w:rsidRDefault="00EF1265" w:rsidP="0098373E">
      <w:pPr>
        <w:pStyle w:val="Prrafodelista"/>
        <w:numPr>
          <w:ilvl w:val="1"/>
          <w:numId w:val="25"/>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Otra documentación requerida por YPFB.</w:t>
      </w:r>
    </w:p>
    <w:p w:rsidR="00EF1265" w:rsidRPr="00CD485E" w:rsidRDefault="00EF1265" w:rsidP="00D71120">
      <w:pPr>
        <w:rPr>
          <w:rFonts w:asciiTheme="minorHAnsi" w:hAnsiTheme="minorHAnsi" w:cstheme="minorHAnsi"/>
          <w:sz w:val="22"/>
          <w:szCs w:val="22"/>
        </w:rPr>
      </w:pPr>
    </w:p>
    <w:p w:rsidR="00EF1265" w:rsidRPr="00CD485E" w:rsidRDefault="00EF1265" w:rsidP="00D92DC4">
      <w:pPr>
        <w:ind w:left="567"/>
        <w:jc w:val="both"/>
        <w:rPr>
          <w:rFonts w:asciiTheme="minorHAnsi" w:hAnsiTheme="minorHAnsi" w:cstheme="minorHAnsi"/>
          <w:sz w:val="22"/>
          <w:szCs w:val="22"/>
        </w:rPr>
      </w:pPr>
      <w:r w:rsidRPr="00CD485E">
        <w:rPr>
          <w:rFonts w:asciiTheme="minorHAnsi" w:hAnsiTheme="minorHAnsi" w:cstheme="minorHAnsi"/>
          <w:sz w:val="22"/>
          <w:szCs w:val="22"/>
        </w:rPr>
        <w:t>Los socios que conforman la Asociación Accidental, deberán presentar la siguiente documentación:</w:t>
      </w:r>
    </w:p>
    <w:p w:rsidR="00EF1265" w:rsidRPr="00CD485E" w:rsidRDefault="00EF1265" w:rsidP="00D92DC4">
      <w:pPr>
        <w:contextualSpacing/>
        <w:jc w:val="both"/>
        <w:rPr>
          <w:rFonts w:asciiTheme="minorHAnsi" w:hAnsiTheme="minorHAnsi" w:cstheme="minorHAnsi"/>
          <w:sz w:val="22"/>
          <w:szCs w:val="22"/>
        </w:rPr>
      </w:pPr>
    </w:p>
    <w:p w:rsidR="00EF1265" w:rsidRPr="00CD485E" w:rsidRDefault="00EF1265" w:rsidP="0098373E">
      <w:pPr>
        <w:pStyle w:val="Prrafodelista"/>
        <w:numPr>
          <w:ilvl w:val="0"/>
          <w:numId w:val="34"/>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Certificado del RUPE que respalde la información declarada en su propuesta, para proces</w:t>
      </w:r>
      <w:r w:rsidR="00C57ACE" w:rsidRPr="00CD485E">
        <w:rPr>
          <w:rFonts w:asciiTheme="minorHAnsi" w:hAnsiTheme="minorHAnsi" w:cstheme="minorHAnsi"/>
          <w:sz w:val="22"/>
          <w:szCs w:val="22"/>
        </w:rPr>
        <w:t>os de contratación mayores a Bs20.000.-</w:t>
      </w:r>
      <w:r w:rsidRPr="00CD485E">
        <w:rPr>
          <w:rFonts w:asciiTheme="minorHAnsi" w:hAnsiTheme="minorHAnsi" w:cstheme="minorHAnsi"/>
          <w:sz w:val="22"/>
          <w:szCs w:val="22"/>
        </w:rPr>
        <w:t xml:space="preserve"> (Veinte Mil 00/100 </w:t>
      </w:r>
      <w:r w:rsidR="008E3B7D" w:rsidRPr="00CD485E">
        <w:rPr>
          <w:rFonts w:asciiTheme="minorHAnsi" w:hAnsiTheme="minorHAnsi" w:cstheme="minorHAnsi"/>
          <w:sz w:val="22"/>
          <w:szCs w:val="22"/>
        </w:rPr>
        <w:t>bolivianos</w:t>
      </w:r>
      <w:r w:rsidRPr="00CD485E">
        <w:rPr>
          <w:rFonts w:asciiTheme="minorHAnsi" w:hAnsiTheme="minorHAnsi" w:cstheme="minorHAnsi"/>
          <w:sz w:val="22"/>
          <w:szCs w:val="22"/>
        </w:rPr>
        <w:t>).</w:t>
      </w:r>
    </w:p>
    <w:p w:rsidR="00EF1265" w:rsidRPr="00CD485E" w:rsidRDefault="00EF1265" w:rsidP="0098373E">
      <w:pPr>
        <w:pStyle w:val="Prrafodelista"/>
        <w:numPr>
          <w:ilvl w:val="0"/>
          <w:numId w:val="34"/>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 xml:space="preserve">Original o fotocopia legalizada del Documento de Constitución de la Empresa, excepto </w:t>
      </w:r>
      <w:r w:rsidR="00EB30BB" w:rsidRPr="00CD485E">
        <w:rPr>
          <w:rFonts w:asciiTheme="minorHAnsi" w:hAnsiTheme="minorHAnsi" w:cstheme="minorHAnsi"/>
          <w:sz w:val="22"/>
          <w:szCs w:val="22"/>
        </w:rPr>
        <w:t xml:space="preserve">empresas unipersonales y </w:t>
      </w:r>
      <w:r w:rsidRPr="00CD485E">
        <w:rPr>
          <w:rFonts w:asciiTheme="minorHAnsi" w:hAnsiTheme="minorHAnsi" w:cstheme="minorHAnsi"/>
          <w:sz w:val="22"/>
          <w:szCs w:val="22"/>
        </w:rPr>
        <w:t>aquellas empresas que se encuentran inscritas en el Registro de Comercio</w:t>
      </w:r>
      <w:r w:rsidR="002A2460" w:rsidRPr="00CD485E">
        <w:rPr>
          <w:rFonts w:asciiTheme="minorHAnsi" w:hAnsiTheme="minorHAnsi" w:cstheme="minorHAnsi"/>
          <w:sz w:val="22"/>
          <w:szCs w:val="22"/>
        </w:rPr>
        <w:t>.</w:t>
      </w:r>
    </w:p>
    <w:p w:rsidR="00970050" w:rsidRPr="00CD485E" w:rsidRDefault="00970050" w:rsidP="0098373E">
      <w:pPr>
        <w:pStyle w:val="Prrafodelista"/>
        <w:numPr>
          <w:ilvl w:val="0"/>
          <w:numId w:val="34"/>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lastRenderedPageBreak/>
        <w:t>Original de la Matricula de Comercio vigente o Certificado de Actualización de la Matricula de Comercio vigente, excepto para proponentes cuya normativa legal inherentes a su constitución legal así lo prevea.</w:t>
      </w:r>
      <w:r w:rsidRPr="00CD485E" w:rsidDel="00F24A30">
        <w:rPr>
          <w:rFonts w:asciiTheme="minorHAnsi" w:hAnsiTheme="minorHAnsi" w:cstheme="minorHAnsi"/>
          <w:sz w:val="22"/>
          <w:szCs w:val="22"/>
        </w:rPr>
        <w:t xml:space="preserve"> </w:t>
      </w:r>
    </w:p>
    <w:p w:rsidR="00B879A5" w:rsidRPr="00CD485E" w:rsidRDefault="00B879A5" w:rsidP="0098373E">
      <w:pPr>
        <w:pStyle w:val="Prrafodelista"/>
        <w:numPr>
          <w:ilvl w:val="0"/>
          <w:numId w:val="34"/>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CD485E" w:rsidRDefault="00FC0602" w:rsidP="0098373E">
      <w:pPr>
        <w:pStyle w:val="Prrafodelista"/>
        <w:numPr>
          <w:ilvl w:val="0"/>
          <w:numId w:val="34"/>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Documento de Identificación</w:t>
      </w:r>
      <w:r w:rsidR="007B431C" w:rsidRPr="00CD485E">
        <w:rPr>
          <w:rFonts w:asciiTheme="minorHAnsi" w:hAnsiTheme="minorHAnsi" w:cstheme="minorHAnsi"/>
          <w:sz w:val="22"/>
          <w:szCs w:val="22"/>
        </w:rPr>
        <w:t xml:space="preserve"> del propietario o representante legal.</w:t>
      </w:r>
    </w:p>
    <w:p w:rsidR="00EF1265" w:rsidRPr="00CD485E" w:rsidRDefault="00EF1265" w:rsidP="0098373E">
      <w:pPr>
        <w:pStyle w:val="Prrafodelista"/>
        <w:numPr>
          <w:ilvl w:val="0"/>
          <w:numId w:val="34"/>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Original del Certificado de la Solvencia Fiscal, emitido por la Contraloría General del Estado (CGE</w:t>
      </w:r>
      <w:r w:rsidR="002A2460" w:rsidRPr="00CD485E">
        <w:rPr>
          <w:rFonts w:asciiTheme="minorHAnsi" w:hAnsiTheme="minorHAnsi" w:cstheme="minorHAnsi"/>
          <w:sz w:val="22"/>
          <w:szCs w:val="22"/>
        </w:rPr>
        <w:t>.</w:t>
      </w:r>
    </w:p>
    <w:p w:rsidR="00EF1265" w:rsidRPr="00CD485E" w:rsidRDefault="00EF1265" w:rsidP="0098373E">
      <w:pPr>
        <w:pStyle w:val="Prrafodelista"/>
        <w:numPr>
          <w:ilvl w:val="0"/>
          <w:numId w:val="34"/>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Certificado de no Adeudo por contribuciones al Seguro Social Obligatorio de largo Plazo y al Sistema Integral de Pensiones</w:t>
      </w:r>
      <w:r w:rsidR="002A2460" w:rsidRPr="00CD485E">
        <w:rPr>
          <w:rFonts w:asciiTheme="minorHAnsi" w:hAnsiTheme="minorHAnsi" w:cstheme="minorHAnsi"/>
          <w:sz w:val="22"/>
          <w:szCs w:val="22"/>
        </w:rPr>
        <w:t xml:space="preserve"> vigente.</w:t>
      </w:r>
      <w:r w:rsidRPr="00CD485E">
        <w:rPr>
          <w:rFonts w:asciiTheme="minorHAnsi" w:hAnsiTheme="minorHAnsi" w:cstheme="minorHAnsi"/>
          <w:sz w:val="22"/>
          <w:szCs w:val="22"/>
        </w:rPr>
        <w:t xml:space="preserve"> (excepto empresas extranjeras).</w:t>
      </w:r>
    </w:p>
    <w:p w:rsidR="00EF1265" w:rsidRPr="00CD485E" w:rsidRDefault="00EF1265" w:rsidP="0098373E">
      <w:pPr>
        <w:pStyle w:val="Prrafodelista"/>
        <w:numPr>
          <w:ilvl w:val="0"/>
          <w:numId w:val="34"/>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Otra documentación requerida por YPFB.</w:t>
      </w:r>
    </w:p>
    <w:p w:rsidR="005D5736" w:rsidRPr="00CD485E" w:rsidRDefault="005D5736" w:rsidP="005D5736">
      <w:pPr>
        <w:pStyle w:val="Prrafodelista"/>
        <w:ind w:left="851"/>
        <w:contextualSpacing/>
        <w:jc w:val="both"/>
        <w:rPr>
          <w:rFonts w:asciiTheme="minorHAnsi" w:hAnsiTheme="minorHAnsi" w:cstheme="minorHAnsi"/>
          <w:sz w:val="22"/>
          <w:szCs w:val="22"/>
        </w:rPr>
      </w:pPr>
    </w:p>
    <w:p w:rsidR="005D5736" w:rsidRPr="00CD485E" w:rsidRDefault="005D5736" w:rsidP="005D5736">
      <w:pPr>
        <w:jc w:val="both"/>
        <w:rPr>
          <w:rFonts w:asciiTheme="minorHAnsi" w:hAnsiTheme="minorHAnsi" w:cstheme="minorHAnsi"/>
          <w:b/>
          <w:sz w:val="22"/>
          <w:szCs w:val="22"/>
        </w:rPr>
      </w:pPr>
      <w:r w:rsidRPr="00CD485E">
        <w:rPr>
          <w:rFonts w:asciiTheme="minorHAnsi" w:hAnsiTheme="minorHAnsi" w:cstheme="minorHAnsi"/>
          <w:b/>
          <w:sz w:val="22"/>
          <w:szCs w:val="22"/>
        </w:rPr>
        <w:t>Consideraciones para proponentes extranjeros:</w:t>
      </w:r>
    </w:p>
    <w:p w:rsidR="005D5736" w:rsidRPr="00CD485E" w:rsidRDefault="005D5736" w:rsidP="00D71120">
      <w:pPr>
        <w:rPr>
          <w:rFonts w:asciiTheme="minorHAnsi" w:hAnsiTheme="minorHAnsi" w:cstheme="minorHAnsi"/>
          <w:sz w:val="22"/>
          <w:szCs w:val="22"/>
        </w:rPr>
      </w:pPr>
    </w:p>
    <w:p w:rsidR="007C2625" w:rsidRPr="00CD485E" w:rsidRDefault="007C2625" w:rsidP="007C2625">
      <w:pPr>
        <w:jc w:val="both"/>
        <w:rPr>
          <w:rFonts w:asciiTheme="minorHAnsi" w:hAnsiTheme="minorHAnsi" w:cstheme="minorHAnsi"/>
          <w:sz w:val="22"/>
          <w:szCs w:val="22"/>
        </w:rPr>
      </w:pPr>
      <w:r w:rsidRPr="00CD485E">
        <w:rPr>
          <w:rFonts w:asciiTheme="minorHAnsi" w:hAnsiTheme="minorHAnsi" w:cstheme="minorHAnsi"/>
          <w:sz w:val="22"/>
          <w:szCs w:val="22"/>
        </w:rPr>
        <w:t xml:space="preserve">Para el caso de proponentes extranjeros establecidos en su país de origen, los documentos deben guardar relación con los requeridos localmente. </w:t>
      </w:r>
    </w:p>
    <w:p w:rsidR="007C2625" w:rsidRPr="00CD485E" w:rsidRDefault="007C2625" w:rsidP="007C2625">
      <w:pPr>
        <w:jc w:val="both"/>
        <w:rPr>
          <w:rFonts w:asciiTheme="minorHAnsi" w:hAnsiTheme="minorHAnsi" w:cstheme="minorHAnsi"/>
          <w:sz w:val="22"/>
          <w:szCs w:val="22"/>
        </w:rPr>
      </w:pPr>
    </w:p>
    <w:p w:rsidR="007C2625" w:rsidRPr="00CD485E" w:rsidRDefault="007C2625" w:rsidP="007C2625">
      <w:pPr>
        <w:jc w:val="both"/>
        <w:rPr>
          <w:rFonts w:asciiTheme="minorHAnsi" w:hAnsiTheme="minorHAnsi" w:cstheme="minorHAnsi"/>
          <w:sz w:val="22"/>
          <w:szCs w:val="22"/>
          <w:lang w:val="es-BO"/>
        </w:rPr>
      </w:pPr>
      <w:r w:rsidRPr="00CD485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D485E">
        <w:rPr>
          <w:rFonts w:asciiTheme="minorHAnsi" w:hAnsiTheme="minorHAnsi" w:cstheme="minorHAnsi"/>
          <w:sz w:val="22"/>
          <w:szCs w:val="22"/>
          <w:lang w:val="es-BO"/>
        </w:rPr>
        <w:t> </w:t>
      </w:r>
    </w:p>
    <w:p w:rsidR="007C2625" w:rsidRPr="00CD485E" w:rsidRDefault="007C2625" w:rsidP="007C2625">
      <w:pPr>
        <w:jc w:val="both"/>
        <w:rPr>
          <w:rFonts w:asciiTheme="minorHAnsi" w:hAnsiTheme="minorHAnsi" w:cstheme="minorHAnsi"/>
          <w:sz w:val="22"/>
          <w:szCs w:val="22"/>
          <w:lang w:val="es-BO"/>
        </w:rPr>
      </w:pPr>
    </w:p>
    <w:p w:rsidR="007C2625" w:rsidRPr="00CD485E" w:rsidRDefault="007C2625" w:rsidP="007C2625">
      <w:pPr>
        <w:jc w:val="both"/>
        <w:rPr>
          <w:rFonts w:ascii="Calibri" w:hAnsi="Calibri" w:cs="Calibri"/>
          <w:sz w:val="22"/>
          <w:szCs w:val="22"/>
          <w:lang w:val="es-BO"/>
        </w:rPr>
      </w:pPr>
      <w:r w:rsidRPr="00CD485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r w:rsidRPr="00CD485E">
        <w:rPr>
          <w:rFonts w:ascii="Calibri" w:hAnsi="Calibri" w:cs="Calibri"/>
          <w:sz w:val="22"/>
          <w:szCs w:val="22"/>
        </w:rPr>
        <w:t>.</w:t>
      </w:r>
    </w:p>
    <w:p w:rsidR="007C2625" w:rsidRPr="00CD485E" w:rsidRDefault="007C2625" w:rsidP="007C2625">
      <w:pPr>
        <w:jc w:val="both"/>
        <w:rPr>
          <w:rFonts w:ascii="Calibri" w:hAnsi="Calibri" w:cs="Calibri"/>
          <w:sz w:val="22"/>
          <w:szCs w:val="22"/>
        </w:rPr>
      </w:pPr>
    </w:p>
    <w:p w:rsidR="007C2625" w:rsidRPr="00CD485E" w:rsidRDefault="007C2625" w:rsidP="007C2625">
      <w:pPr>
        <w:jc w:val="both"/>
        <w:rPr>
          <w:rFonts w:asciiTheme="minorHAnsi" w:hAnsiTheme="minorHAnsi" w:cstheme="minorHAnsi"/>
          <w:sz w:val="22"/>
          <w:szCs w:val="22"/>
          <w:highlight w:val="yellow"/>
        </w:rPr>
      </w:pPr>
      <w:r w:rsidRPr="00CD485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6C67D2" w:rsidRPr="00CD485E" w:rsidRDefault="006C67D2" w:rsidP="006C67D2">
      <w:pPr>
        <w:ind w:left="720"/>
        <w:jc w:val="both"/>
        <w:rPr>
          <w:rFonts w:asciiTheme="minorHAnsi" w:hAnsiTheme="minorHAnsi" w:cstheme="minorHAnsi"/>
          <w:sz w:val="22"/>
          <w:szCs w:val="22"/>
        </w:rPr>
      </w:pPr>
    </w:p>
    <w:p w:rsidR="00331DAB" w:rsidRPr="00CD485E" w:rsidRDefault="00331DAB" w:rsidP="006C67D2">
      <w:pPr>
        <w:ind w:left="720"/>
        <w:jc w:val="both"/>
        <w:rPr>
          <w:rFonts w:asciiTheme="minorHAnsi" w:hAnsiTheme="minorHAnsi" w:cstheme="minorHAnsi"/>
          <w:sz w:val="22"/>
          <w:szCs w:val="22"/>
        </w:rPr>
      </w:pPr>
    </w:p>
    <w:p w:rsidR="005B2E8A" w:rsidRPr="00CD485E" w:rsidRDefault="005B2E8A" w:rsidP="006C67D2">
      <w:pPr>
        <w:ind w:left="720"/>
        <w:jc w:val="both"/>
        <w:rPr>
          <w:rFonts w:asciiTheme="minorHAnsi" w:hAnsiTheme="minorHAnsi" w:cstheme="minorHAnsi"/>
          <w:sz w:val="22"/>
          <w:szCs w:val="22"/>
        </w:rPr>
      </w:pPr>
    </w:p>
    <w:p w:rsidR="005B2E8A" w:rsidRPr="00CD485E" w:rsidRDefault="005B2E8A" w:rsidP="006C67D2">
      <w:pPr>
        <w:ind w:left="720"/>
        <w:jc w:val="both"/>
        <w:rPr>
          <w:rFonts w:asciiTheme="minorHAnsi" w:hAnsiTheme="minorHAnsi" w:cstheme="minorHAnsi"/>
          <w:sz w:val="22"/>
          <w:szCs w:val="22"/>
        </w:rPr>
      </w:pPr>
    </w:p>
    <w:p w:rsidR="006C67D2" w:rsidRPr="00CD485E" w:rsidRDefault="006C67D2" w:rsidP="006C67D2">
      <w:pPr>
        <w:ind w:left="720"/>
        <w:jc w:val="both"/>
        <w:rPr>
          <w:rFonts w:asciiTheme="minorHAnsi" w:hAnsiTheme="minorHAnsi" w:cstheme="minorHAnsi"/>
          <w:sz w:val="22"/>
          <w:szCs w:val="22"/>
        </w:rPr>
      </w:pPr>
    </w:p>
    <w:p w:rsidR="007165E6" w:rsidRPr="00CD485E" w:rsidRDefault="007165E6" w:rsidP="00B37050">
      <w:pPr>
        <w:jc w:val="center"/>
        <w:rPr>
          <w:rFonts w:asciiTheme="minorHAnsi" w:hAnsiTheme="minorHAnsi" w:cstheme="minorHAnsi"/>
          <w:b/>
        </w:rPr>
      </w:pPr>
      <w:r w:rsidRPr="00CD485E">
        <w:rPr>
          <w:rFonts w:asciiTheme="minorHAnsi" w:hAnsiTheme="minorHAnsi" w:cstheme="minorHAnsi"/>
          <w:b/>
        </w:rPr>
        <w:t>--------------------------------------</w:t>
      </w:r>
      <w:r w:rsidR="0018149E" w:rsidRPr="00CD485E">
        <w:rPr>
          <w:rFonts w:asciiTheme="minorHAnsi" w:hAnsiTheme="minorHAnsi" w:cstheme="minorHAnsi"/>
          <w:b/>
        </w:rPr>
        <w:t>--------------------</w:t>
      </w:r>
      <w:r w:rsidRPr="00CD485E">
        <w:rPr>
          <w:rFonts w:asciiTheme="minorHAnsi" w:hAnsiTheme="minorHAnsi" w:cstheme="minorHAnsi"/>
          <w:b/>
        </w:rPr>
        <w:t>-------------------------</w:t>
      </w:r>
    </w:p>
    <w:p w:rsidR="007165E6" w:rsidRPr="00CD485E" w:rsidRDefault="00087D81" w:rsidP="00B37050">
      <w:pPr>
        <w:jc w:val="center"/>
        <w:rPr>
          <w:rFonts w:asciiTheme="minorHAnsi" w:hAnsiTheme="minorHAnsi" w:cstheme="minorHAnsi"/>
          <w:b/>
        </w:rPr>
      </w:pPr>
      <w:r w:rsidRPr="00CD485E">
        <w:rPr>
          <w:rFonts w:asciiTheme="minorHAnsi" w:hAnsiTheme="minorHAnsi" w:cstheme="minorHAnsi"/>
          <w:b/>
        </w:rPr>
        <w:t xml:space="preserve">Firma del </w:t>
      </w:r>
      <w:r w:rsidR="00DB48D6" w:rsidRPr="00CD485E">
        <w:rPr>
          <w:rFonts w:asciiTheme="minorHAnsi" w:hAnsiTheme="minorHAnsi" w:cstheme="minorHAnsi"/>
          <w:b/>
        </w:rPr>
        <w:t xml:space="preserve">Propietario o </w:t>
      </w:r>
      <w:r w:rsidR="007165E6" w:rsidRPr="00CD485E">
        <w:rPr>
          <w:rFonts w:asciiTheme="minorHAnsi" w:hAnsiTheme="minorHAnsi" w:cstheme="minorHAnsi"/>
          <w:b/>
        </w:rPr>
        <w:t xml:space="preserve">Representante Legal </w:t>
      </w:r>
    </w:p>
    <w:p w:rsidR="007165E6" w:rsidRPr="00CD485E" w:rsidRDefault="007165E6" w:rsidP="00B37050">
      <w:pPr>
        <w:keepNext/>
        <w:jc w:val="center"/>
        <w:outlineLvl w:val="2"/>
        <w:rPr>
          <w:rFonts w:asciiTheme="minorHAnsi" w:hAnsiTheme="minorHAnsi" w:cstheme="minorHAnsi"/>
          <w:b/>
          <w:lang w:val="es-BO" w:eastAsia="es-ES"/>
        </w:rPr>
      </w:pPr>
      <w:r w:rsidRPr="00CD485E">
        <w:rPr>
          <w:rFonts w:asciiTheme="minorHAnsi" w:hAnsiTheme="minorHAnsi" w:cstheme="minorHAnsi"/>
          <w:b/>
        </w:rPr>
        <w:t xml:space="preserve">Nombre completo del </w:t>
      </w:r>
      <w:r w:rsidR="0018149E" w:rsidRPr="00CD485E">
        <w:rPr>
          <w:rFonts w:asciiTheme="minorHAnsi" w:hAnsiTheme="minorHAnsi" w:cstheme="minorHAnsi"/>
          <w:b/>
        </w:rPr>
        <w:t xml:space="preserve">Propietario o </w:t>
      </w:r>
      <w:r w:rsidRPr="00CD485E">
        <w:rPr>
          <w:rFonts w:asciiTheme="minorHAnsi" w:hAnsiTheme="minorHAnsi" w:cstheme="minorHAnsi"/>
          <w:b/>
        </w:rPr>
        <w:t xml:space="preserve">Representante Legal </w:t>
      </w:r>
    </w:p>
    <w:p w:rsidR="00FA78A9" w:rsidRPr="00CD485E" w:rsidRDefault="0062797D" w:rsidP="001F513B">
      <w:pPr>
        <w:jc w:val="center"/>
        <w:rPr>
          <w:rFonts w:asciiTheme="minorHAnsi" w:hAnsiTheme="minorHAnsi" w:cstheme="minorHAnsi"/>
          <w:b/>
          <w:bCs/>
          <w:i/>
          <w:iCs/>
          <w:sz w:val="22"/>
          <w:szCs w:val="22"/>
        </w:rPr>
      </w:pPr>
      <w:r w:rsidRPr="00CD485E">
        <w:rPr>
          <w:rFonts w:asciiTheme="minorHAnsi" w:hAnsiTheme="minorHAnsi" w:cstheme="minorHAnsi"/>
          <w:b/>
          <w:bCs/>
          <w:i/>
          <w:iCs/>
          <w:sz w:val="22"/>
          <w:szCs w:val="22"/>
        </w:rPr>
        <w:br w:type="page"/>
      </w:r>
      <w:r w:rsidR="00EB5ED3" w:rsidRPr="00CD485E">
        <w:rPr>
          <w:rFonts w:asciiTheme="minorHAnsi" w:hAnsiTheme="minorHAnsi" w:cstheme="minorHAnsi"/>
          <w:b/>
          <w:sz w:val="22"/>
          <w:szCs w:val="22"/>
        </w:rPr>
        <w:lastRenderedPageBreak/>
        <w:t>FORMULARIO</w:t>
      </w:r>
      <w:r w:rsidR="00FA78A9" w:rsidRPr="00CD485E">
        <w:rPr>
          <w:rFonts w:asciiTheme="minorHAnsi" w:hAnsiTheme="minorHAnsi" w:cstheme="minorHAnsi"/>
          <w:b/>
          <w:sz w:val="22"/>
          <w:szCs w:val="22"/>
        </w:rPr>
        <w:t xml:space="preserve"> B-1</w:t>
      </w:r>
    </w:p>
    <w:p w:rsidR="00FA78A9" w:rsidRPr="00CD485E" w:rsidRDefault="00E848C9" w:rsidP="00FA78A9">
      <w:pPr>
        <w:jc w:val="center"/>
        <w:rPr>
          <w:rFonts w:asciiTheme="minorHAnsi" w:hAnsiTheme="minorHAnsi" w:cstheme="minorHAnsi"/>
          <w:b/>
          <w:sz w:val="22"/>
          <w:szCs w:val="22"/>
          <w:lang w:val="es-BO"/>
        </w:rPr>
      </w:pPr>
      <w:r w:rsidRPr="00CD485E">
        <w:rPr>
          <w:rFonts w:asciiTheme="minorHAnsi" w:hAnsiTheme="minorHAnsi" w:cstheme="minorHAnsi"/>
          <w:b/>
          <w:sz w:val="22"/>
          <w:szCs w:val="22"/>
          <w:lang w:val="es-BO"/>
        </w:rPr>
        <w:t>PROPUESTA ECON</w:t>
      </w:r>
      <w:r w:rsidR="00602961" w:rsidRPr="00CD485E">
        <w:rPr>
          <w:rFonts w:asciiTheme="minorHAnsi" w:hAnsiTheme="minorHAnsi" w:cstheme="minorHAnsi"/>
          <w:b/>
          <w:sz w:val="22"/>
          <w:szCs w:val="22"/>
          <w:lang w:val="es-BO"/>
        </w:rPr>
        <w:t>Ó</w:t>
      </w:r>
      <w:r w:rsidRPr="00CD485E">
        <w:rPr>
          <w:rFonts w:asciiTheme="minorHAnsi" w:hAnsiTheme="minorHAnsi" w:cstheme="minorHAnsi"/>
          <w:b/>
          <w:sz w:val="22"/>
          <w:szCs w:val="22"/>
          <w:lang w:val="es-BO"/>
        </w:rPr>
        <w:t xml:space="preserve">MICA </w:t>
      </w:r>
    </w:p>
    <w:p w:rsidR="00132866" w:rsidRDefault="00132866"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(Expresado en bolivianos)</w:t>
      </w:r>
    </w:p>
    <w:p w:rsidR="00132866" w:rsidRDefault="00132866" w:rsidP="00FA78A9">
      <w:pPr>
        <w:jc w:val="center"/>
        <w:rPr>
          <w:rFonts w:asciiTheme="minorHAnsi" w:hAnsiTheme="minorHAnsi" w:cstheme="minorHAnsi"/>
          <w:b/>
          <w:sz w:val="22"/>
          <w:szCs w:val="22"/>
          <w:lang w:val="es-BO"/>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
        <w:gridCol w:w="3405"/>
        <w:gridCol w:w="1134"/>
        <w:gridCol w:w="1134"/>
        <w:gridCol w:w="1416"/>
        <w:gridCol w:w="1606"/>
      </w:tblGrid>
      <w:tr w:rsidR="00132866" w:rsidRPr="00CD485E" w:rsidTr="007655FF">
        <w:trPr>
          <w:trHeight w:val="454"/>
          <w:tblHeader/>
          <w:jc w:val="right"/>
        </w:trPr>
        <w:tc>
          <w:tcPr>
            <w:tcW w:w="230" w:type="pct"/>
            <w:shd w:val="clear" w:color="auto" w:fill="D9D9D9"/>
            <w:vAlign w:val="center"/>
          </w:tcPr>
          <w:p w:rsidR="00132866" w:rsidRPr="00CD485E" w:rsidRDefault="00132866" w:rsidP="00DD491A">
            <w:pPr>
              <w:jc w:val="center"/>
              <w:rPr>
                <w:rFonts w:ascii="Calibri" w:hAnsi="Calibri" w:cs="Calibri"/>
                <w:b/>
                <w:bCs/>
                <w:sz w:val="18"/>
                <w:szCs w:val="18"/>
                <w:lang w:eastAsia="es-BO"/>
              </w:rPr>
            </w:pPr>
            <w:r w:rsidRPr="00CD485E">
              <w:rPr>
                <w:rFonts w:ascii="Calibri" w:hAnsi="Calibri" w:cs="Calibri"/>
                <w:b/>
                <w:bCs/>
                <w:sz w:val="18"/>
                <w:szCs w:val="18"/>
                <w:lang w:val="es-ES_tradnl" w:eastAsia="es-BO"/>
              </w:rPr>
              <w:t>Nº</w:t>
            </w:r>
          </w:p>
        </w:tc>
        <w:tc>
          <w:tcPr>
            <w:tcW w:w="1867" w:type="pct"/>
            <w:shd w:val="clear" w:color="auto" w:fill="D9D9D9"/>
            <w:vAlign w:val="center"/>
          </w:tcPr>
          <w:p w:rsidR="00132866" w:rsidRPr="00CD485E" w:rsidRDefault="00132866" w:rsidP="00FE7927">
            <w:pPr>
              <w:jc w:val="center"/>
              <w:rPr>
                <w:rFonts w:ascii="Calibri" w:hAnsi="Calibri" w:cs="Calibri"/>
                <w:b/>
                <w:bCs/>
                <w:sz w:val="18"/>
                <w:szCs w:val="18"/>
                <w:lang w:eastAsia="es-BO"/>
              </w:rPr>
            </w:pPr>
            <w:r w:rsidRPr="00CD485E">
              <w:rPr>
                <w:rFonts w:ascii="Calibri" w:hAnsi="Calibri" w:cs="Calibri"/>
                <w:b/>
                <w:bCs/>
                <w:sz w:val="18"/>
                <w:szCs w:val="18"/>
                <w:lang w:val="es-ES_tradnl" w:eastAsia="es-BO"/>
              </w:rPr>
              <w:t>DETALLE DEL BIEN</w:t>
            </w:r>
          </w:p>
        </w:tc>
        <w:tc>
          <w:tcPr>
            <w:tcW w:w="622" w:type="pct"/>
            <w:shd w:val="clear" w:color="auto" w:fill="D9D9D9"/>
            <w:vAlign w:val="center"/>
          </w:tcPr>
          <w:p w:rsidR="00132866" w:rsidRPr="00CD485E" w:rsidRDefault="00132866" w:rsidP="00FE7927">
            <w:pPr>
              <w:jc w:val="center"/>
              <w:rPr>
                <w:rFonts w:ascii="Calibri" w:hAnsi="Calibri" w:cs="Calibri"/>
                <w:b/>
                <w:bCs/>
                <w:sz w:val="18"/>
                <w:szCs w:val="18"/>
                <w:lang w:eastAsia="es-BO"/>
              </w:rPr>
            </w:pPr>
            <w:r w:rsidRPr="00CD485E">
              <w:rPr>
                <w:rFonts w:ascii="Calibri" w:hAnsi="Calibri" w:cs="Calibri"/>
                <w:b/>
                <w:bCs/>
                <w:sz w:val="18"/>
                <w:szCs w:val="18"/>
                <w:lang w:eastAsia="es-BO"/>
              </w:rPr>
              <w:t>UNIDAD DE MEDIDA</w:t>
            </w:r>
          </w:p>
        </w:tc>
        <w:tc>
          <w:tcPr>
            <w:tcW w:w="622" w:type="pct"/>
            <w:shd w:val="clear" w:color="auto" w:fill="D9D9D9"/>
            <w:vAlign w:val="center"/>
          </w:tcPr>
          <w:p w:rsidR="00132866" w:rsidRPr="00CD485E" w:rsidRDefault="00132866" w:rsidP="00FE7927">
            <w:pPr>
              <w:jc w:val="center"/>
              <w:rPr>
                <w:rFonts w:ascii="Calibri" w:hAnsi="Calibri" w:cs="Calibri"/>
                <w:b/>
                <w:bCs/>
                <w:sz w:val="18"/>
                <w:szCs w:val="18"/>
                <w:lang w:val="es-ES_tradnl" w:eastAsia="es-BO"/>
              </w:rPr>
            </w:pPr>
            <w:r w:rsidRPr="00CD485E">
              <w:rPr>
                <w:rFonts w:ascii="Calibri" w:hAnsi="Calibri" w:cs="Calibri"/>
                <w:b/>
                <w:bCs/>
                <w:sz w:val="18"/>
                <w:szCs w:val="18"/>
                <w:lang w:val="es-ES_tradnl" w:eastAsia="es-BO"/>
              </w:rPr>
              <w:t>CANTIDAD</w:t>
            </w:r>
          </w:p>
        </w:tc>
        <w:tc>
          <w:tcPr>
            <w:tcW w:w="777" w:type="pct"/>
            <w:shd w:val="clear" w:color="auto" w:fill="D9D9D9"/>
            <w:vAlign w:val="center"/>
          </w:tcPr>
          <w:p w:rsidR="00132866" w:rsidRPr="00CD485E" w:rsidRDefault="00132866" w:rsidP="00FE7927">
            <w:pPr>
              <w:jc w:val="center"/>
              <w:rPr>
                <w:rFonts w:ascii="Calibri" w:hAnsi="Calibri" w:cs="Calibri"/>
                <w:b/>
                <w:bCs/>
                <w:sz w:val="18"/>
                <w:szCs w:val="18"/>
                <w:lang w:val="es-ES_tradnl" w:eastAsia="es-BO"/>
              </w:rPr>
            </w:pPr>
            <w:r w:rsidRPr="00CD485E">
              <w:rPr>
                <w:rFonts w:ascii="Calibri" w:hAnsi="Calibri" w:cs="Calibri"/>
                <w:b/>
                <w:bCs/>
                <w:sz w:val="18"/>
                <w:szCs w:val="18"/>
                <w:lang w:val="es-ES_tradnl" w:eastAsia="es-BO"/>
              </w:rPr>
              <w:t xml:space="preserve">PRECIO UNITARIO </w:t>
            </w:r>
          </w:p>
          <w:p w:rsidR="00132866" w:rsidRPr="00CD485E" w:rsidRDefault="00132866" w:rsidP="00FE7927">
            <w:pPr>
              <w:jc w:val="center"/>
              <w:rPr>
                <w:rFonts w:ascii="Calibri" w:hAnsi="Calibri" w:cs="Calibri"/>
                <w:b/>
                <w:bCs/>
                <w:sz w:val="18"/>
                <w:szCs w:val="18"/>
                <w:lang w:val="es-ES_tradnl" w:eastAsia="es-BO"/>
              </w:rPr>
            </w:pPr>
            <w:r w:rsidRPr="00CD485E">
              <w:rPr>
                <w:rFonts w:ascii="Calibri" w:hAnsi="Calibri" w:cs="Calibri"/>
                <w:b/>
                <w:bCs/>
                <w:sz w:val="18"/>
                <w:szCs w:val="18"/>
                <w:lang w:eastAsia="es-BO"/>
              </w:rPr>
              <w:t>(Bs.)</w:t>
            </w:r>
          </w:p>
        </w:tc>
        <w:tc>
          <w:tcPr>
            <w:tcW w:w="881" w:type="pct"/>
            <w:shd w:val="clear" w:color="auto" w:fill="D9D9D9"/>
            <w:vAlign w:val="center"/>
          </w:tcPr>
          <w:p w:rsidR="00132866" w:rsidRPr="00CD485E" w:rsidRDefault="00132866" w:rsidP="00FE7927">
            <w:pPr>
              <w:jc w:val="center"/>
              <w:rPr>
                <w:rFonts w:ascii="Calibri" w:hAnsi="Calibri" w:cs="Calibri"/>
                <w:b/>
                <w:bCs/>
                <w:sz w:val="18"/>
                <w:szCs w:val="18"/>
                <w:lang w:val="es-ES_tradnl" w:eastAsia="es-BO"/>
              </w:rPr>
            </w:pPr>
            <w:r w:rsidRPr="00CD485E">
              <w:rPr>
                <w:rFonts w:ascii="Calibri" w:hAnsi="Calibri" w:cs="Calibri"/>
                <w:b/>
                <w:bCs/>
                <w:sz w:val="18"/>
                <w:szCs w:val="18"/>
                <w:lang w:val="es-ES_tradnl" w:eastAsia="es-BO"/>
              </w:rPr>
              <w:t>PRECIO TOTAL</w:t>
            </w:r>
          </w:p>
          <w:p w:rsidR="00132866" w:rsidRPr="00CD485E" w:rsidRDefault="00132866" w:rsidP="00FE7927">
            <w:pPr>
              <w:jc w:val="center"/>
              <w:rPr>
                <w:rFonts w:ascii="Calibri" w:hAnsi="Calibri" w:cs="Calibri"/>
                <w:b/>
                <w:bCs/>
                <w:sz w:val="18"/>
                <w:szCs w:val="18"/>
                <w:lang w:val="es-ES_tradnl" w:eastAsia="es-BO"/>
              </w:rPr>
            </w:pPr>
            <w:r w:rsidRPr="00CD485E">
              <w:rPr>
                <w:rFonts w:ascii="Calibri" w:hAnsi="Calibri" w:cs="Calibri"/>
                <w:b/>
                <w:bCs/>
                <w:sz w:val="18"/>
                <w:szCs w:val="18"/>
                <w:lang w:eastAsia="es-BO"/>
              </w:rPr>
              <w:t>(Bs.)</w:t>
            </w:r>
          </w:p>
        </w:tc>
      </w:tr>
      <w:tr w:rsidR="00132866" w:rsidRPr="00CD485E" w:rsidTr="007655FF">
        <w:trPr>
          <w:trHeight w:val="454"/>
          <w:jc w:val="right"/>
        </w:trPr>
        <w:tc>
          <w:tcPr>
            <w:tcW w:w="230" w:type="pct"/>
            <w:tcBorders>
              <w:top w:val="single" w:sz="4" w:space="0" w:color="auto"/>
            </w:tcBorders>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w:t>
            </w:r>
          </w:p>
        </w:tc>
        <w:tc>
          <w:tcPr>
            <w:tcW w:w="1867" w:type="pct"/>
            <w:tcBorders>
              <w:top w:val="single" w:sz="4" w:space="0" w:color="auto"/>
            </w:tcBorders>
            <w:shd w:val="clear" w:color="auto" w:fill="auto"/>
            <w:vAlign w:val="center"/>
          </w:tcPr>
          <w:p w:rsidR="00132866" w:rsidRPr="00CD485E" w:rsidRDefault="00132866" w:rsidP="00FE7927">
            <w:pPr>
              <w:rPr>
                <w:rFonts w:ascii="Calibri" w:hAnsi="Calibri" w:cs="Calibri"/>
                <w:sz w:val="18"/>
                <w:szCs w:val="22"/>
                <w:lang w:val="es-BO" w:eastAsia="es-ES"/>
              </w:rPr>
            </w:pPr>
            <w:r w:rsidRPr="00CD485E">
              <w:rPr>
                <w:rFonts w:ascii="Calibri" w:hAnsi="Calibri" w:cs="Calibri"/>
                <w:sz w:val="18"/>
                <w:szCs w:val="22"/>
                <w:lang w:val="es-BO" w:eastAsia="es-ES"/>
              </w:rPr>
              <w:t>TRAMPA DE HELIO</w:t>
            </w:r>
          </w:p>
        </w:tc>
        <w:tc>
          <w:tcPr>
            <w:tcW w:w="622" w:type="pct"/>
            <w:tcBorders>
              <w:top w:val="single" w:sz="4" w:space="0" w:color="auto"/>
            </w:tcBorders>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622" w:type="pct"/>
            <w:tcBorders>
              <w:top w:val="single" w:sz="4" w:space="0" w:color="auto"/>
            </w:tcBorders>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5</w:t>
            </w:r>
          </w:p>
        </w:tc>
        <w:tc>
          <w:tcPr>
            <w:tcW w:w="777" w:type="pct"/>
            <w:tcBorders>
              <w:top w:val="single" w:sz="4" w:space="0" w:color="auto"/>
            </w:tcBorders>
            <w:shd w:val="clear" w:color="auto" w:fill="auto"/>
            <w:vAlign w:val="center"/>
          </w:tcPr>
          <w:p w:rsidR="00132866" w:rsidRPr="00CD485E" w:rsidRDefault="00132866" w:rsidP="00FE7927">
            <w:pPr>
              <w:jc w:val="center"/>
              <w:rPr>
                <w:rFonts w:ascii="Calibri" w:hAnsi="Calibri" w:cs="Calibri"/>
                <w:sz w:val="18"/>
                <w:szCs w:val="22"/>
                <w:lang w:eastAsia="es-ES"/>
              </w:rPr>
            </w:pPr>
          </w:p>
        </w:tc>
        <w:tc>
          <w:tcPr>
            <w:tcW w:w="881" w:type="pct"/>
            <w:tcBorders>
              <w:top w:val="single" w:sz="4" w:space="0" w:color="auto"/>
            </w:tcBorders>
            <w:shd w:val="clear" w:color="auto" w:fill="auto"/>
            <w:vAlign w:val="center"/>
          </w:tcPr>
          <w:p w:rsidR="00132866" w:rsidRPr="00CD485E" w:rsidRDefault="00132866" w:rsidP="00FE7927">
            <w:pPr>
              <w:jc w:val="center"/>
              <w:rPr>
                <w:rFonts w:ascii="Calibri" w:hAnsi="Calibri" w:cs="Calibri"/>
                <w:sz w:val="18"/>
                <w:szCs w:val="22"/>
                <w:lang w:eastAsia="es-ES"/>
              </w:rPr>
            </w:pPr>
          </w:p>
        </w:tc>
      </w:tr>
      <w:tr w:rsidR="00132866" w:rsidRPr="00CD485E" w:rsidTr="007655FF">
        <w:trPr>
          <w:trHeight w:val="472"/>
          <w:jc w:val="right"/>
        </w:trPr>
        <w:tc>
          <w:tcPr>
            <w:tcW w:w="230"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2</w:t>
            </w:r>
          </w:p>
        </w:tc>
        <w:tc>
          <w:tcPr>
            <w:tcW w:w="1867" w:type="pct"/>
            <w:shd w:val="clear" w:color="auto" w:fill="auto"/>
            <w:vAlign w:val="center"/>
          </w:tcPr>
          <w:p w:rsidR="00132866" w:rsidRPr="00CD485E" w:rsidRDefault="00132866" w:rsidP="00FE7927">
            <w:pPr>
              <w:rPr>
                <w:rFonts w:ascii="Calibri" w:hAnsi="Calibri" w:cs="Calibri"/>
                <w:sz w:val="18"/>
                <w:szCs w:val="22"/>
                <w:lang w:val="es-BO" w:eastAsia="es-ES"/>
              </w:rPr>
            </w:pPr>
            <w:r w:rsidRPr="00CD485E">
              <w:rPr>
                <w:rFonts w:ascii="Calibri" w:hAnsi="Calibri" w:cs="Calibri"/>
                <w:sz w:val="18"/>
                <w:szCs w:val="22"/>
                <w:lang w:val="es-BO" w:eastAsia="es-ES"/>
              </w:rPr>
              <w:t>TRAMPA DE HUMEDAD</w:t>
            </w:r>
          </w:p>
        </w:tc>
        <w:tc>
          <w:tcPr>
            <w:tcW w:w="622"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622" w:type="pct"/>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3</w:t>
            </w:r>
          </w:p>
        </w:tc>
        <w:tc>
          <w:tcPr>
            <w:tcW w:w="777" w:type="pct"/>
            <w:shd w:val="clear" w:color="auto" w:fill="auto"/>
            <w:vAlign w:val="center"/>
          </w:tcPr>
          <w:p w:rsidR="00132866" w:rsidRPr="00CD485E" w:rsidRDefault="00132866" w:rsidP="00FE7927">
            <w:pPr>
              <w:jc w:val="center"/>
              <w:rPr>
                <w:rFonts w:ascii="Calibri" w:hAnsi="Calibri" w:cs="Calibri"/>
                <w:sz w:val="18"/>
                <w:szCs w:val="22"/>
                <w:lang w:eastAsia="es-ES"/>
              </w:rPr>
            </w:pPr>
          </w:p>
        </w:tc>
        <w:tc>
          <w:tcPr>
            <w:tcW w:w="881" w:type="pct"/>
            <w:shd w:val="clear" w:color="auto" w:fill="auto"/>
            <w:vAlign w:val="center"/>
          </w:tcPr>
          <w:p w:rsidR="00132866" w:rsidRPr="00CD485E" w:rsidRDefault="00132866" w:rsidP="00FE7927">
            <w:pPr>
              <w:jc w:val="center"/>
              <w:rPr>
                <w:rFonts w:ascii="Calibri" w:hAnsi="Calibri" w:cs="Calibri"/>
                <w:sz w:val="18"/>
                <w:szCs w:val="22"/>
                <w:lang w:eastAsia="es-ES"/>
              </w:rPr>
            </w:pPr>
          </w:p>
        </w:tc>
      </w:tr>
      <w:tr w:rsidR="00132866" w:rsidRPr="00CD485E" w:rsidTr="007655FF">
        <w:trPr>
          <w:trHeight w:val="408"/>
          <w:jc w:val="right"/>
        </w:trPr>
        <w:tc>
          <w:tcPr>
            <w:tcW w:w="230"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3</w:t>
            </w:r>
          </w:p>
        </w:tc>
        <w:tc>
          <w:tcPr>
            <w:tcW w:w="1867" w:type="pct"/>
            <w:shd w:val="clear" w:color="auto" w:fill="auto"/>
            <w:vAlign w:val="center"/>
          </w:tcPr>
          <w:p w:rsidR="00132866" w:rsidRPr="00CD485E" w:rsidRDefault="00132866" w:rsidP="00FE7927">
            <w:pPr>
              <w:rPr>
                <w:rFonts w:ascii="Calibri" w:hAnsi="Calibri" w:cs="Calibri"/>
                <w:sz w:val="18"/>
                <w:szCs w:val="22"/>
                <w:lang w:val="es-BO" w:eastAsia="es-ES"/>
              </w:rPr>
            </w:pPr>
            <w:r w:rsidRPr="00CD485E">
              <w:rPr>
                <w:rFonts w:ascii="Calibri" w:hAnsi="Calibri" w:cs="Calibri"/>
                <w:sz w:val="18"/>
                <w:szCs w:val="22"/>
                <w:lang w:val="es-BO" w:eastAsia="es-ES"/>
              </w:rPr>
              <w:t>SPLIT VENT</w:t>
            </w:r>
          </w:p>
        </w:tc>
        <w:tc>
          <w:tcPr>
            <w:tcW w:w="622"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622" w:type="pct"/>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4</w:t>
            </w:r>
          </w:p>
        </w:tc>
        <w:tc>
          <w:tcPr>
            <w:tcW w:w="777" w:type="pct"/>
            <w:shd w:val="clear" w:color="auto" w:fill="auto"/>
            <w:vAlign w:val="center"/>
          </w:tcPr>
          <w:p w:rsidR="00132866" w:rsidRPr="00CD485E" w:rsidRDefault="00132866" w:rsidP="00FE7927">
            <w:pPr>
              <w:jc w:val="center"/>
              <w:rPr>
                <w:rFonts w:ascii="Calibri" w:hAnsi="Calibri" w:cs="Calibri"/>
                <w:sz w:val="18"/>
                <w:szCs w:val="22"/>
                <w:lang w:eastAsia="es-ES"/>
              </w:rPr>
            </w:pPr>
          </w:p>
        </w:tc>
        <w:tc>
          <w:tcPr>
            <w:tcW w:w="881" w:type="pct"/>
            <w:shd w:val="clear" w:color="auto" w:fill="auto"/>
            <w:vAlign w:val="center"/>
          </w:tcPr>
          <w:p w:rsidR="00132866" w:rsidRPr="00CD485E" w:rsidRDefault="00132866" w:rsidP="00FE7927">
            <w:pPr>
              <w:jc w:val="center"/>
              <w:rPr>
                <w:rFonts w:ascii="Calibri" w:hAnsi="Calibri" w:cs="Calibri"/>
                <w:sz w:val="18"/>
                <w:szCs w:val="22"/>
                <w:lang w:eastAsia="es-ES"/>
              </w:rPr>
            </w:pPr>
          </w:p>
        </w:tc>
      </w:tr>
      <w:tr w:rsidR="00132866" w:rsidRPr="00CD485E" w:rsidTr="007655FF">
        <w:trPr>
          <w:trHeight w:val="642"/>
          <w:jc w:val="right"/>
        </w:trPr>
        <w:tc>
          <w:tcPr>
            <w:tcW w:w="230"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4</w:t>
            </w:r>
          </w:p>
        </w:tc>
        <w:tc>
          <w:tcPr>
            <w:tcW w:w="1867" w:type="pct"/>
            <w:shd w:val="clear" w:color="auto" w:fill="auto"/>
            <w:vAlign w:val="center"/>
          </w:tcPr>
          <w:p w:rsidR="00132866" w:rsidRPr="00CD485E" w:rsidRDefault="00132866" w:rsidP="00FE7927">
            <w:pPr>
              <w:rPr>
                <w:rFonts w:ascii="Calibri" w:hAnsi="Calibri" w:cs="Calibri"/>
                <w:sz w:val="18"/>
                <w:szCs w:val="22"/>
                <w:lang w:val="es-BO" w:eastAsia="es-ES"/>
              </w:rPr>
            </w:pPr>
            <w:r w:rsidRPr="00CD485E">
              <w:rPr>
                <w:rFonts w:ascii="Calibri" w:hAnsi="Calibri" w:cs="Calibri"/>
                <w:sz w:val="18"/>
                <w:szCs w:val="22"/>
                <w:lang w:val="es-BO" w:eastAsia="es-ES"/>
              </w:rPr>
              <w:t>LINER PARA GC CÓDIGO 5183-4647 (para CGN)</w:t>
            </w:r>
          </w:p>
        </w:tc>
        <w:tc>
          <w:tcPr>
            <w:tcW w:w="622"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622" w:type="pct"/>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w:t>
            </w:r>
          </w:p>
        </w:tc>
        <w:tc>
          <w:tcPr>
            <w:tcW w:w="777" w:type="pct"/>
            <w:shd w:val="clear" w:color="auto" w:fill="auto"/>
            <w:vAlign w:val="center"/>
          </w:tcPr>
          <w:p w:rsidR="00132866" w:rsidRPr="00CD485E" w:rsidRDefault="00132866" w:rsidP="00FE7927">
            <w:pPr>
              <w:jc w:val="center"/>
              <w:rPr>
                <w:rFonts w:ascii="Calibri" w:hAnsi="Calibri" w:cs="Calibri"/>
                <w:sz w:val="18"/>
                <w:szCs w:val="22"/>
                <w:lang w:eastAsia="es-ES"/>
              </w:rPr>
            </w:pPr>
          </w:p>
        </w:tc>
        <w:tc>
          <w:tcPr>
            <w:tcW w:w="881" w:type="pct"/>
            <w:shd w:val="clear" w:color="auto" w:fill="auto"/>
            <w:vAlign w:val="center"/>
          </w:tcPr>
          <w:p w:rsidR="00132866" w:rsidRPr="00CD485E" w:rsidRDefault="00132866" w:rsidP="00FE7927">
            <w:pPr>
              <w:jc w:val="center"/>
              <w:rPr>
                <w:rFonts w:ascii="Calibri" w:hAnsi="Calibri" w:cs="Calibri"/>
                <w:sz w:val="18"/>
                <w:szCs w:val="22"/>
                <w:lang w:eastAsia="es-ES"/>
              </w:rPr>
            </w:pPr>
          </w:p>
        </w:tc>
      </w:tr>
      <w:tr w:rsidR="00132866" w:rsidRPr="00CD485E" w:rsidTr="007655FF">
        <w:trPr>
          <w:trHeight w:val="642"/>
          <w:jc w:val="right"/>
        </w:trPr>
        <w:tc>
          <w:tcPr>
            <w:tcW w:w="230"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5</w:t>
            </w:r>
          </w:p>
        </w:tc>
        <w:tc>
          <w:tcPr>
            <w:tcW w:w="1867" w:type="pct"/>
            <w:shd w:val="clear" w:color="auto" w:fill="auto"/>
            <w:vAlign w:val="center"/>
          </w:tcPr>
          <w:p w:rsidR="00132866" w:rsidRPr="00CD485E" w:rsidRDefault="00132866" w:rsidP="00FE7927">
            <w:pPr>
              <w:jc w:val="both"/>
              <w:rPr>
                <w:rFonts w:ascii="Calibri" w:hAnsi="Calibri" w:cs="Calibri"/>
                <w:sz w:val="18"/>
                <w:szCs w:val="22"/>
                <w:lang w:val="es-BO" w:eastAsia="es-ES"/>
              </w:rPr>
            </w:pPr>
            <w:r w:rsidRPr="00CD485E">
              <w:rPr>
                <w:rFonts w:ascii="Calibri" w:hAnsi="Calibri" w:cs="Calibri"/>
                <w:sz w:val="18"/>
                <w:szCs w:val="22"/>
                <w:lang w:val="es-BO" w:eastAsia="es-ES"/>
              </w:rPr>
              <w:t>TRAMPA DE OZONO DETECTOR DE QUIMIOLUMINISCENCIA</w:t>
            </w:r>
          </w:p>
        </w:tc>
        <w:tc>
          <w:tcPr>
            <w:tcW w:w="622"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622" w:type="pct"/>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4</w:t>
            </w:r>
          </w:p>
        </w:tc>
        <w:tc>
          <w:tcPr>
            <w:tcW w:w="777" w:type="pct"/>
            <w:shd w:val="clear" w:color="auto" w:fill="auto"/>
            <w:vAlign w:val="center"/>
          </w:tcPr>
          <w:p w:rsidR="00132866" w:rsidRPr="00CD485E" w:rsidRDefault="00132866" w:rsidP="00FE7927">
            <w:pPr>
              <w:jc w:val="center"/>
              <w:rPr>
                <w:rFonts w:ascii="Calibri" w:hAnsi="Calibri" w:cs="Calibri"/>
                <w:sz w:val="18"/>
                <w:szCs w:val="22"/>
                <w:lang w:eastAsia="es-ES"/>
              </w:rPr>
            </w:pPr>
          </w:p>
        </w:tc>
        <w:tc>
          <w:tcPr>
            <w:tcW w:w="881" w:type="pct"/>
            <w:shd w:val="clear" w:color="auto" w:fill="auto"/>
            <w:vAlign w:val="center"/>
          </w:tcPr>
          <w:p w:rsidR="00132866" w:rsidRPr="00CD485E" w:rsidRDefault="00132866" w:rsidP="00FE7927">
            <w:pPr>
              <w:jc w:val="center"/>
              <w:rPr>
                <w:rFonts w:ascii="Calibri" w:hAnsi="Calibri" w:cs="Calibri"/>
                <w:sz w:val="18"/>
                <w:szCs w:val="22"/>
                <w:lang w:eastAsia="es-ES"/>
              </w:rPr>
            </w:pPr>
          </w:p>
        </w:tc>
      </w:tr>
      <w:tr w:rsidR="00132866" w:rsidRPr="00CD485E" w:rsidTr="007655FF">
        <w:trPr>
          <w:trHeight w:val="642"/>
          <w:jc w:val="right"/>
        </w:trPr>
        <w:tc>
          <w:tcPr>
            <w:tcW w:w="230"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6</w:t>
            </w:r>
          </w:p>
        </w:tc>
        <w:tc>
          <w:tcPr>
            <w:tcW w:w="1867" w:type="pct"/>
            <w:shd w:val="clear" w:color="auto" w:fill="auto"/>
            <w:vAlign w:val="center"/>
          </w:tcPr>
          <w:p w:rsidR="00132866" w:rsidRPr="00CD485E" w:rsidRDefault="00132866" w:rsidP="00FE7927">
            <w:pPr>
              <w:jc w:val="both"/>
              <w:rPr>
                <w:rFonts w:ascii="Calibri" w:hAnsi="Calibri" w:cs="Calibri"/>
                <w:sz w:val="18"/>
                <w:szCs w:val="22"/>
                <w:lang w:val="es-BO" w:eastAsia="es-ES"/>
              </w:rPr>
            </w:pPr>
            <w:r w:rsidRPr="00CD485E">
              <w:rPr>
                <w:rFonts w:ascii="Calibri" w:hAnsi="Calibri" w:cs="Calibri"/>
                <w:sz w:val="18"/>
                <w:szCs w:val="22"/>
                <w:lang w:val="es-BO" w:eastAsia="es-ES"/>
              </w:rPr>
              <w:t>FILTRO COALESCENTE DE REEMPLAZO PARA BOMBDA DE VACIO SCD,</w:t>
            </w:r>
          </w:p>
        </w:tc>
        <w:tc>
          <w:tcPr>
            <w:tcW w:w="622"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622" w:type="pct"/>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4</w:t>
            </w:r>
          </w:p>
        </w:tc>
        <w:tc>
          <w:tcPr>
            <w:tcW w:w="777" w:type="pct"/>
            <w:shd w:val="clear" w:color="auto" w:fill="auto"/>
            <w:vAlign w:val="center"/>
          </w:tcPr>
          <w:p w:rsidR="00132866" w:rsidRPr="00CD485E" w:rsidRDefault="00132866" w:rsidP="00FE7927">
            <w:pPr>
              <w:jc w:val="center"/>
              <w:rPr>
                <w:rFonts w:ascii="Calibri" w:hAnsi="Calibri" w:cs="Calibri"/>
                <w:sz w:val="18"/>
                <w:szCs w:val="22"/>
                <w:lang w:eastAsia="es-ES"/>
              </w:rPr>
            </w:pPr>
          </w:p>
        </w:tc>
        <w:tc>
          <w:tcPr>
            <w:tcW w:w="881" w:type="pct"/>
            <w:shd w:val="clear" w:color="auto" w:fill="auto"/>
            <w:vAlign w:val="center"/>
          </w:tcPr>
          <w:p w:rsidR="00132866" w:rsidRPr="00CD485E" w:rsidRDefault="00132866" w:rsidP="00FE7927">
            <w:pPr>
              <w:jc w:val="center"/>
              <w:rPr>
                <w:rFonts w:ascii="Calibri" w:hAnsi="Calibri" w:cs="Calibri"/>
                <w:sz w:val="18"/>
                <w:szCs w:val="22"/>
                <w:lang w:eastAsia="es-ES"/>
              </w:rPr>
            </w:pPr>
          </w:p>
        </w:tc>
      </w:tr>
      <w:tr w:rsidR="00132866" w:rsidRPr="00CD485E" w:rsidTr="007655FF">
        <w:trPr>
          <w:trHeight w:val="642"/>
          <w:jc w:val="right"/>
        </w:trPr>
        <w:tc>
          <w:tcPr>
            <w:tcW w:w="230"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7</w:t>
            </w:r>
          </w:p>
        </w:tc>
        <w:tc>
          <w:tcPr>
            <w:tcW w:w="1867" w:type="pct"/>
            <w:shd w:val="clear" w:color="auto" w:fill="auto"/>
            <w:vAlign w:val="center"/>
          </w:tcPr>
          <w:p w:rsidR="00132866" w:rsidRPr="00CD485E" w:rsidRDefault="00132866" w:rsidP="00FE7927">
            <w:pPr>
              <w:jc w:val="both"/>
              <w:rPr>
                <w:rFonts w:ascii="Calibri" w:hAnsi="Calibri" w:cs="Calibri"/>
                <w:sz w:val="18"/>
                <w:szCs w:val="22"/>
                <w:lang w:val="es-BO" w:eastAsia="es-ES"/>
              </w:rPr>
            </w:pPr>
            <w:r w:rsidRPr="00CD485E">
              <w:rPr>
                <w:rFonts w:ascii="Calibri" w:hAnsi="Calibri" w:cs="Calibri"/>
                <w:sz w:val="18"/>
                <w:szCs w:val="22"/>
                <w:lang w:val="es-BO" w:eastAsia="es-ES"/>
              </w:rPr>
              <w:t>FILTRO DE REEMPLAZO PARA BOMBA DE VACIO SCD</w:t>
            </w:r>
          </w:p>
        </w:tc>
        <w:tc>
          <w:tcPr>
            <w:tcW w:w="622"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622" w:type="pct"/>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4</w:t>
            </w:r>
          </w:p>
        </w:tc>
        <w:tc>
          <w:tcPr>
            <w:tcW w:w="777" w:type="pct"/>
            <w:shd w:val="clear" w:color="auto" w:fill="auto"/>
            <w:vAlign w:val="center"/>
          </w:tcPr>
          <w:p w:rsidR="00132866" w:rsidRPr="00CD485E" w:rsidRDefault="00132866" w:rsidP="00FE7927">
            <w:pPr>
              <w:jc w:val="center"/>
              <w:rPr>
                <w:rFonts w:ascii="Calibri" w:hAnsi="Calibri" w:cs="Calibri"/>
                <w:sz w:val="18"/>
                <w:szCs w:val="22"/>
                <w:lang w:eastAsia="es-ES"/>
              </w:rPr>
            </w:pPr>
          </w:p>
        </w:tc>
        <w:tc>
          <w:tcPr>
            <w:tcW w:w="881" w:type="pct"/>
            <w:shd w:val="clear" w:color="auto" w:fill="auto"/>
            <w:vAlign w:val="center"/>
          </w:tcPr>
          <w:p w:rsidR="00132866" w:rsidRPr="00CD485E" w:rsidRDefault="00132866" w:rsidP="00FE7927">
            <w:pPr>
              <w:jc w:val="center"/>
              <w:rPr>
                <w:rFonts w:ascii="Calibri" w:hAnsi="Calibri" w:cs="Calibri"/>
                <w:sz w:val="18"/>
                <w:szCs w:val="22"/>
                <w:lang w:eastAsia="es-ES"/>
              </w:rPr>
            </w:pPr>
          </w:p>
        </w:tc>
      </w:tr>
      <w:tr w:rsidR="00132866" w:rsidRPr="00CD485E" w:rsidTr="007655FF">
        <w:trPr>
          <w:trHeight w:val="642"/>
          <w:jc w:val="right"/>
        </w:trPr>
        <w:tc>
          <w:tcPr>
            <w:tcW w:w="230"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8</w:t>
            </w:r>
          </w:p>
        </w:tc>
        <w:tc>
          <w:tcPr>
            <w:tcW w:w="1867" w:type="pct"/>
            <w:shd w:val="clear" w:color="auto" w:fill="auto"/>
            <w:vAlign w:val="center"/>
          </w:tcPr>
          <w:p w:rsidR="00132866" w:rsidRPr="00CD485E" w:rsidRDefault="00132866" w:rsidP="00FE7927">
            <w:pPr>
              <w:jc w:val="both"/>
              <w:rPr>
                <w:rFonts w:ascii="Calibri" w:hAnsi="Calibri" w:cs="Calibri"/>
                <w:sz w:val="18"/>
                <w:szCs w:val="22"/>
                <w:lang w:val="es-BO" w:eastAsia="es-ES"/>
              </w:rPr>
            </w:pPr>
            <w:r w:rsidRPr="00CD485E">
              <w:rPr>
                <w:rFonts w:ascii="Calibri" w:hAnsi="Calibri" w:cs="Calibri"/>
                <w:sz w:val="18"/>
                <w:szCs w:val="22"/>
                <w:lang w:val="es-BO" w:eastAsia="es-ES"/>
              </w:rPr>
              <w:t>FILTROS DE COMPUESTOS SULFURADOS PARA LOS GASES DE HIDROGENO, AIRE;</w:t>
            </w:r>
          </w:p>
        </w:tc>
        <w:tc>
          <w:tcPr>
            <w:tcW w:w="622"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622" w:type="pct"/>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2</w:t>
            </w:r>
          </w:p>
        </w:tc>
        <w:tc>
          <w:tcPr>
            <w:tcW w:w="777" w:type="pct"/>
            <w:shd w:val="clear" w:color="auto" w:fill="auto"/>
            <w:vAlign w:val="center"/>
          </w:tcPr>
          <w:p w:rsidR="00132866" w:rsidRPr="00CD485E" w:rsidRDefault="00132866" w:rsidP="00FE7927">
            <w:pPr>
              <w:jc w:val="center"/>
              <w:rPr>
                <w:rFonts w:ascii="Calibri" w:hAnsi="Calibri" w:cs="Calibri"/>
                <w:sz w:val="18"/>
                <w:szCs w:val="22"/>
                <w:lang w:eastAsia="es-ES"/>
              </w:rPr>
            </w:pPr>
          </w:p>
        </w:tc>
        <w:tc>
          <w:tcPr>
            <w:tcW w:w="881" w:type="pct"/>
            <w:shd w:val="clear" w:color="auto" w:fill="auto"/>
            <w:vAlign w:val="center"/>
          </w:tcPr>
          <w:p w:rsidR="00132866" w:rsidRPr="00CD485E" w:rsidRDefault="00132866" w:rsidP="00FE7927">
            <w:pPr>
              <w:jc w:val="center"/>
              <w:rPr>
                <w:rFonts w:ascii="Calibri" w:hAnsi="Calibri" w:cs="Calibri"/>
                <w:sz w:val="18"/>
                <w:szCs w:val="22"/>
                <w:lang w:eastAsia="es-ES"/>
              </w:rPr>
            </w:pPr>
          </w:p>
        </w:tc>
      </w:tr>
      <w:tr w:rsidR="00132866" w:rsidRPr="00CD485E" w:rsidTr="007655FF">
        <w:trPr>
          <w:trHeight w:val="642"/>
          <w:jc w:val="right"/>
        </w:trPr>
        <w:tc>
          <w:tcPr>
            <w:tcW w:w="230"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9</w:t>
            </w:r>
          </w:p>
        </w:tc>
        <w:tc>
          <w:tcPr>
            <w:tcW w:w="1867" w:type="pct"/>
            <w:shd w:val="clear" w:color="auto" w:fill="auto"/>
            <w:vAlign w:val="center"/>
          </w:tcPr>
          <w:p w:rsidR="00132866" w:rsidRPr="00CD485E" w:rsidRDefault="00132866" w:rsidP="00FE7927">
            <w:pPr>
              <w:rPr>
                <w:rFonts w:ascii="Calibri" w:hAnsi="Calibri" w:cs="Calibri"/>
                <w:sz w:val="18"/>
                <w:szCs w:val="22"/>
                <w:lang w:val="es-BO" w:eastAsia="es-ES"/>
              </w:rPr>
            </w:pPr>
            <w:r w:rsidRPr="00CD485E">
              <w:rPr>
                <w:rFonts w:ascii="Calibri" w:hAnsi="Calibri" w:cs="Calibri"/>
                <w:sz w:val="18"/>
                <w:szCs w:val="22"/>
                <w:lang w:val="es-BO" w:eastAsia="es-ES"/>
              </w:rPr>
              <w:t>FILTRO DE AIRE, para ICP OES MODELO 725</w:t>
            </w:r>
          </w:p>
        </w:tc>
        <w:tc>
          <w:tcPr>
            <w:tcW w:w="622"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622" w:type="pct"/>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w:t>
            </w:r>
          </w:p>
        </w:tc>
        <w:tc>
          <w:tcPr>
            <w:tcW w:w="777" w:type="pct"/>
            <w:shd w:val="clear" w:color="auto" w:fill="auto"/>
            <w:vAlign w:val="center"/>
          </w:tcPr>
          <w:p w:rsidR="00132866" w:rsidRPr="00CD485E" w:rsidRDefault="00132866" w:rsidP="00FE7927">
            <w:pPr>
              <w:jc w:val="center"/>
              <w:rPr>
                <w:rFonts w:ascii="Calibri" w:hAnsi="Calibri" w:cs="Calibri"/>
                <w:sz w:val="18"/>
                <w:szCs w:val="22"/>
                <w:lang w:eastAsia="es-ES"/>
              </w:rPr>
            </w:pPr>
          </w:p>
        </w:tc>
        <w:tc>
          <w:tcPr>
            <w:tcW w:w="881" w:type="pct"/>
            <w:shd w:val="clear" w:color="auto" w:fill="auto"/>
            <w:vAlign w:val="center"/>
          </w:tcPr>
          <w:p w:rsidR="00132866" w:rsidRPr="00CD485E" w:rsidRDefault="00132866" w:rsidP="00FE7927">
            <w:pPr>
              <w:jc w:val="center"/>
              <w:rPr>
                <w:rFonts w:ascii="Calibri" w:hAnsi="Calibri" w:cs="Calibri"/>
                <w:sz w:val="18"/>
                <w:szCs w:val="22"/>
                <w:lang w:eastAsia="es-ES"/>
              </w:rPr>
            </w:pPr>
          </w:p>
        </w:tc>
      </w:tr>
      <w:tr w:rsidR="00132866" w:rsidRPr="00CD485E" w:rsidTr="007655FF">
        <w:trPr>
          <w:trHeight w:val="642"/>
          <w:jc w:val="right"/>
        </w:trPr>
        <w:tc>
          <w:tcPr>
            <w:tcW w:w="230"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10</w:t>
            </w:r>
          </w:p>
        </w:tc>
        <w:tc>
          <w:tcPr>
            <w:tcW w:w="1867" w:type="pct"/>
            <w:shd w:val="clear" w:color="auto" w:fill="auto"/>
            <w:vAlign w:val="center"/>
          </w:tcPr>
          <w:p w:rsidR="00132866" w:rsidRPr="00CD485E" w:rsidRDefault="00132866" w:rsidP="00FE7927">
            <w:pPr>
              <w:rPr>
                <w:rFonts w:ascii="Calibri" w:hAnsi="Calibri" w:cs="Calibri"/>
                <w:sz w:val="18"/>
                <w:szCs w:val="22"/>
                <w:lang w:val="es-BO" w:eastAsia="es-ES"/>
              </w:rPr>
            </w:pPr>
            <w:r w:rsidRPr="00CD485E">
              <w:rPr>
                <w:rFonts w:ascii="Calibri" w:hAnsi="Calibri" w:cs="Calibri"/>
                <w:sz w:val="18"/>
                <w:szCs w:val="22"/>
                <w:lang w:val="es-BO" w:eastAsia="es-ES"/>
              </w:rPr>
              <w:t>FILTRO DE ARGON, para ICP OES MODELO 725</w:t>
            </w:r>
          </w:p>
        </w:tc>
        <w:tc>
          <w:tcPr>
            <w:tcW w:w="622"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622" w:type="pct"/>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w:t>
            </w:r>
          </w:p>
        </w:tc>
        <w:tc>
          <w:tcPr>
            <w:tcW w:w="777" w:type="pct"/>
            <w:shd w:val="clear" w:color="auto" w:fill="auto"/>
            <w:vAlign w:val="center"/>
          </w:tcPr>
          <w:p w:rsidR="00132866" w:rsidRPr="00CD485E" w:rsidRDefault="00132866" w:rsidP="00FE7927">
            <w:pPr>
              <w:jc w:val="center"/>
              <w:rPr>
                <w:rFonts w:ascii="Calibri" w:hAnsi="Calibri" w:cs="Calibri"/>
                <w:sz w:val="18"/>
                <w:szCs w:val="22"/>
                <w:lang w:eastAsia="es-ES"/>
              </w:rPr>
            </w:pPr>
          </w:p>
        </w:tc>
        <w:tc>
          <w:tcPr>
            <w:tcW w:w="881" w:type="pct"/>
            <w:shd w:val="clear" w:color="auto" w:fill="auto"/>
            <w:vAlign w:val="center"/>
          </w:tcPr>
          <w:p w:rsidR="00132866" w:rsidRPr="00CD485E" w:rsidRDefault="00132866" w:rsidP="00FE7927">
            <w:pPr>
              <w:jc w:val="center"/>
              <w:rPr>
                <w:rFonts w:ascii="Calibri" w:hAnsi="Calibri" w:cs="Calibri"/>
                <w:sz w:val="18"/>
                <w:szCs w:val="22"/>
                <w:lang w:eastAsia="es-ES"/>
              </w:rPr>
            </w:pPr>
          </w:p>
        </w:tc>
      </w:tr>
      <w:tr w:rsidR="00132866" w:rsidRPr="00CD485E" w:rsidTr="007655FF">
        <w:trPr>
          <w:trHeight w:val="642"/>
          <w:jc w:val="right"/>
        </w:trPr>
        <w:tc>
          <w:tcPr>
            <w:tcW w:w="230"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11</w:t>
            </w:r>
          </w:p>
        </w:tc>
        <w:tc>
          <w:tcPr>
            <w:tcW w:w="1867" w:type="pct"/>
            <w:shd w:val="clear" w:color="auto" w:fill="auto"/>
            <w:vAlign w:val="center"/>
          </w:tcPr>
          <w:p w:rsidR="00132866" w:rsidRPr="00CD485E" w:rsidRDefault="00132866" w:rsidP="00FE7927">
            <w:pPr>
              <w:rPr>
                <w:rFonts w:ascii="Calibri" w:hAnsi="Calibri" w:cs="Calibri"/>
                <w:sz w:val="18"/>
                <w:szCs w:val="22"/>
                <w:lang w:val="es-BO" w:eastAsia="es-ES"/>
              </w:rPr>
            </w:pPr>
            <w:r w:rsidRPr="00CD485E">
              <w:rPr>
                <w:rFonts w:ascii="Calibri" w:hAnsi="Calibri" w:cs="Calibri"/>
                <w:sz w:val="18"/>
                <w:szCs w:val="22"/>
                <w:lang w:val="es-BO" w:eastAsia="es-ES"/>
              </w:rPr>
              <w:t>VÁLVULA DE PURGA DEL INYECTOR SPLIT VENT.</w:t>
            </w:r>
          </w:p>
        </w:tc>
        <w:tc>
          <w:tcPr>
            <w:tcW w:w="622"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622" w:type="pct"/>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w:t>
            </w:r>
          </w:p>
        </w:tc>
        <w:tc>
          <w:tcPr>
            <w:tcW w:w="777" w:type="pct"/>
            <w:shd w:val="clear" w:color="auto" w:fill="auto"/>
            <w:vAlign w:val="center"/>
          </w:tcPr>
          <w:p w:rsidR="00132866" w:rsidRPr="00CD485E" w:rsidRDefault="00132866" w:rsidP="00FE7927">
            <w:pPr>
              <w:jc w:val="center"/>
              <w:rPr>
                <w:rFonts w:ascii="Calibri" w:hAnsi="Calibri" w:cs="Calibri"/>
                <w:sz w:val="18"/>
                <w:szCs w:val="22"/>
                <w:lang w:eastAsia="es-ES"/>
              </w:rPr>
            </w:pPr>
          </w:p>
        </w:tc>
        <w:tc>
          <w:tcPr>
            <w:tcW w:w="881" w:type="pct"/>
            <w:shd w:val="clear" w:color="auto" w:fill="auto"/>
            <w:vAlign w:val="center"/>
          </w:tcPr>
          <w:p w:rsidR="00132866" w:rsidRPr="00CD485E" w:rsidRDefault="00132866" w:rsidP="00FE7927">
            <w:pPr>
              <w:jc w:val="center"/>
              <w:rPr>
                <w:rFonts w:ascii="Calibri" w:hAnsi="Calibri" w:cs="Calibri"/>
                <w:sz w:val="18"/>
                <w:szCs w:val="22"/>
                <w:lang w:eastAsia="es-ES"/>
              </w:rPr>
            </w:pPr>
          </w:p>
        </w:tc>
      </w:tr>
      <w:tr w:rsidR="00132866" w:rsidRPr="00CD485E" w:rsidTr="007655FF">
        <w:trPr>
          <w:trHeight w:val="642"/>
          <w:jc w:val="right"/>
        </w:trPr>
        <w:tc>
          <w:tcPr>
            <w:tcW w:w="230"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12</w:t>
            </w:r>
          </w:p>
        </w:tc>
        <w:tc>
          <w:tcPr>
            <w:tcW w:w="1867" w:type="pct"/>
            <w:shd w:val="clear" w:color="auto" w:fill="auto"/>
            <w:vAlign w:val="center"/>
          </w:tcPr>
          <w:p w:rsidR="00132866" w:rsidRPr="00CD485E" w:rsidRDefault="00132866" w:rsidP="00FE7927">
            <w:pPr>
              <w:jc w:val="both"/>
              <w:rPr>
                <w:rFonts w:ascii="Calibri" w:hAnsi="Calibri" w:cs="Calibri"/>
                <w:sz w:val="18"/>
                <w:szCs w:val="22"/>
                <w:lang w:eastAsia="es-ES"/>
              </w:rPr>
            </w:pPr>
            <w:r w:rsidRPr="00CD485E">
              <w:rPr>
                <w:rFonts w:ascii="Calibri" w:hAnsi="Calibri" w:cs="Calibri"/>
                <w:sz w:val="18"/>
                <w:szCs w:val="22"/>
                <w:lang w:eastAsia="es-ES"/>
              </w:rPr>
              <w:t>SISTEMA DE COLUMNA PARA SIMDIST. INCLUYE: COLUMNA, PRECOMUNA Y CONEXIONES.</w:t>
            </w:r>
          </w:p>
        </w:tc>
        <w:tc>
          <w:tcPr>
            <w:tcW w:w="622"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622" w:type="pct"/>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w:t>
            </w:r>
          </w:p>
        </w:tc>
        <w:tc>
          <w:tcPr>
            <w:tcW w:w="777" w:type="pct"/>
            <w:shd w:val="clear" w:color="auto" w:fill="auto"/>
            <w:vAlign w:val="center"/>
          </w:tcPr>
          <w:p w:rsidR="00132866" w:rsidRPr="00CD485E" w:rsidRDefault="00132866" w:rsidP="00FE7927">
            <w:pPr>
              <w:jc w:val="center"/>
              <w:rPr>
                <w:rFonts w:ascii="Calibri" w:hAnsi="Calibri" w:cs="Calibri"/>
                <w:sz w:val="18"/>
                <w:szCs w:val="22"/>
                <w:lang w:eastAsia="es-ES"/>
              </w:rPr>
            </w:pPr>
          </w:p>
        </w:tc>
        <w:tc>
          <w:tcPr>
            <w:tcW w:w="881" w:type="pct"/>
            <w:shd w:val="clear" w:color="auto" w:fill="auto"/>
            <w:vAlign w:val="center"/>
          </w:tcPr>
          <w:p w:rsidR="00132866" w:rsidRPr="00CD485E" w:rsidRDefault="00132866" w:rsidP="00FE7927">
            <w:pPr>
              <w:jc w:val="center"/>
              <w:rPr>
                <w:rFonts w:ascii="Calibri" w:hAnsi="Calibri" w:cs="Calibri"/>
                <w:sz w:val="18"/>
                <w:szCs w:val="22"/>
                <w:lang w:eastAsia="es-ES"/>
              </w:rPr>
            </w:pPr>
          </w:p>
        </w:tc>
      </w:tr>
      <w:tr w:rsidR="00132866" w:rsidRPr="00CD485E" w:rsidTr="007655FF">
        <w:trPr>
          <w:trHeight w:val="420"/>
          <w:jc w:val="right"/>
        </w:trPr>
        <w:tc>
          <w:tcPr>
            <w:tcW w:w="230"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13</w:t>
            </w:r>
          </w:p>
        </w:tc>
        <w:tc>
          <w:tcPr>
            <w:tcW w:w="1867" w:type="pct"/>
            <w:shd w:val="clear" w:color="auto" w:fill="auto"/>
            <w:vAlign w:val="center"/>
          </w:tcPr>
          <w:p w:rsidR="00132866" w:rsidRPr="00CD485E" w:rsidRDefault="00132866" w:rsidP="00FE7927">
            <w:pPr>
              <w:rPr>
                <w:rFonts w:ascii="Calibri" w:hAnsi="Calibri" w:cs="Calibri"/>
                <w:sz w:val="18"/>
                <w:szCs w:val="22"/>
                <w:lang w:val="es-BO" w:eastAsia="es-ES"/>
              </w:rPr>
            </w:pPr>
            <w:r w:rsidRPr="00CD485E">
              <w:rPr>
                <w:rFonts w:ascii="Calibri" w:hAnsi="Calibri" w:cs="Calibri"/>
                <w:sz w:val="18"/>
                <w:szCs w:val="22"/>
                <w:lang w:val="es-BO" w:eastAsia="es-ES"/>
              </w:rPr>
              <w:t>LINER DE INYECTOR (para GCSIMDIS)</w:t>
            </w:r>
          </w:p>
        </w:tc>
        <w:tc>
          <w:tcPr>
            <w:tcW w:w="622"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622" w:type="pct"/>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w:t>
            </w:r>
          </w:p>
        </w:tc>
        <w:tc>
          <w:tcPr>
            <w:tcW w:w="777" w:type="pct"/>
            <w:shd w:val="clear" w:color="auto" w:fill="auto"/>
            <w:vAlign w:val="center"/>
          </w:tcPr>
          <w:p w:rsidR="00132866" w:rsidRPr="00CD485E" w:rsidRDefault="00132866" w:rsidP="00FE7927">
            <w:pPr>
              <w:jc w:val="center"/>
              <w:rPr>
                <w:rFonts w:ascii="Calibri" w:hAnsi="Calibri" w:cs="Calibri"/>
                <w:sz w:val="18"/>
                <w:szCs w:val="22"/>
                <w:lang w:eastAsia="es-ES"/>
              </w:rPr>
            </w:pPr>
          </w:p>
        </w:tc>
        <w:tc>
          <w:tcPr>
            <w:tcW w:w="881" w:type="pct"/>
            <w:shd w:val="clear" w:color="auto" w:fill="auto"/>
            <w:vAlign w:val="center"/>
          </w:tcPr>
          <w:p w:rsidR="00132866" w:rsidRPr="00CD485E" w:rsidRDefault="00132866" w:rsidP="00FE7927">
            <w:pPr>
              <w:jc w:val="center"/>
              <w:rPr>
                <w:rFonts w:ascii="Calibri" w:hAnsi="Calibri" w:cs="Calibri"/>
                <w:sz w:val="18"/>
                <w:szCs w:val="22"/>
                <w:lang w:eastAsia="es-ES"/>
              </w:rPr>
            </w:pPr>
          </w:p>
        </w:tc>
      </w:tr>
      <w:tr w:rsidR="00132866" w:rsidRPr="00CD485E" w:rsidTr="007655FF">
        <w:trPr>
          <w:trHeight w:val="413"/>
          <w:jc w:val="right"/>
        </w:trPr>
        <w:tc>
          <w:tcPr>
            <w:tcW w:w="230"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14</w:t>
            </w:r>
          </w:p>
        </w:tc>
        <w:tc>
          <w:tcPr>
            <w:tcW w:w="1867" w:type="pct"/>
            <w:shd w:val="clear" w:color="auto" w:fill="auto"/>
            <w:vAlign w:val="center"/>
          </w:tcPr>
          <w:p w:rsidR="00132866" w:rsidRPr="00CD485E" w:rsidRDefault="00132866" w:rsidP="00FE7927">
            <w:pPr>
              <w:rPr>
                <w:rFonts w:ascii="Calibri" w:hAnsi="Calibri" w:cs="Calibri"/>
                <w:sz w:val="18"/>
                <w:szCs w:val="22"/>
                <w:lang w:val="es-BO" w:eastAsia="es-ES"/>
              </w:rPr>
            </w:pPr>
            <w:r w:rsidRPr="00CD485E">
              <w:rPr>
                <w:rFonts w:ascii="Calibri" w:hAnsi="Calibri" w:cs="Calibri"/>
                <w:sz w:val="18"/>
                <w:szCs w:val="22"/>
                <w:lang w:val="es-BO" w:eastAsia="es-ES"/>
              </w:rPr>
              <w:t>FÉRRULA 1/8</w:t>
            </w:r>
          </w:p>
        </w:tc>
        <w:tc>
          <w:tcPr>
            <w:tcW w:w="622"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622" w:type="pct"/>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w:t>
            </w:r>
          </w:p>
        </w:tc>
        <w:tc>
          <w:tcPr>
            <w:tcW w:w="777" w:type="pct"/>
            <w:shd w:val="clear" w:color="auto" w:fill="auto"/>
            <w:vAlign w:val="center"/>
          </w:tcPr>
          <w:p w:rsidR="00132866" w:rsidRPr="00CD485E" w:rsidRDefault="00132866" w:rsidP="00FE7927">
            <w:pPr>
              <w:jc w:val="center"/>
              <w:rPr>
                <w:rFonts w:ascii="Calibri" w:hAnsi="Calibri" w:cs="Calibri"/>
                <w:sz w:val="18"/>
                <w:szCs w:val="22"/>
                <w:lang w:eastAsia="es-ES"/>
              </w:rPr>
            </w:pPr>
          </w:p>
        </w:tc>
        <w:tc>
          <w:tcPr>
            <w:tcW w:w="881" w:type="pct"/>
            <w:shd w:val="clear" w:color="auto" w:fill="auto"/>
            <w:vAlign w:val="center"/>
          </w:tcPr>
          <w:p w:rsidR="00132866" w:rsidRPr="00CD485E" w:rsidRDefault="00132866" w:rsidP="00FE7927">
            <w:pPr>
              <w:jc w:val="center"/>
              <w:rPr>
                <w:rFonts w:ascii="Calibri" w:hAnsi="Calibri" w:cs="Calibri"/>
                <w:sz w:val="18"/>
                <w:szCs w:val="22"/>
                <w:lang w:eastAsia="es-ES"/>
              </w:rPr>
            </w:pPr>
          </w:p>
        </w:tc>
      </w:tr>
      <w:tr w:rsidR="00132866" w:rsidRPr="00CD485E" w:rsidTr="007655FF">
        <w:trPr>
          <w:trHeight w:val="419"/>
          <w:jc w:val="right"/>
        </w:trPr>
        <w:tc>
          <w:tcPr>
            <w:tcW w:w="230"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15</w:t>
            </w:r>
          </w:p>
        </w:tc>
        <w:tc>
          <w:tcPr>
            <w:tcW w:w="1867" w:type="pct"/>
            <w:shd w:val="clear" w:color="auto" w:fill="auto"/>
            <w:vAlign w:val="center"/>
          </w:tcPr>
          <w:p w:rsidR="00132866" w:rsidRPr="00CD485E" w:rsidRDefault="00132866" w:rsidP="00FE7927">
            <w:pPr>
              <w:rPr>
                <w:rFonts w:ascii="Calibri" w:hAnsi="Calibri" w:cs="Calibri"/>
                <w:sz w:val="18"/>
                <w:szCs w:val="22"/>
                <w:lang w:val="es-BO" w:eastAsia="es-ES"/>
              </w:rPr>
            </w:pPr>
            <w:r w:rsidRPr="00CD485E">
              <w:rPr>
                <w:rFonts w:ascii="Calibri" w:hAnsi="Calibri" w:cs="Calibri"/>
                <w:sz w:val="18"/>
                <w:szCs w:val="22"/>
                <w:lang w:val="es-BO" w:eastAsia="es-ES"/>
              </w:rPr>
              <w:t>KIT ADAPTADOR FID A CAPILAR</w:t>
            </w:r>
          </w:p>
        </w:tc>
        <w:tc>
          <w:tcPr>
            <w:tcW w:w="622"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622" w:type="pct"/>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w:t>
            </w:r>
          </w:p>
        </w:tc>
        <w:tc>
          <w:tcPr>
            <w:tcW w:w="777" w:type="pct"/>
            <w:shd w:val="clear" w:color="auto" w:fill="auto"/>
            <w:vAlign w:val="center"/>
          </w:tcPr>
          <w:p w:rsidR="00132866" w:rsidRPr="00CD485E" w:rsidRDefault="00132866" w:rsidP="00FE7927">
            <w:pPr>
              <w:jc w:val="center"/>
              <w:rPr>
                <w:rFonts w:ascii="Calibri" w:hAnsi="Calibri" w:cs="Calibri"/>
                <w:sz w:val="18"/>
                <w:szCs w:val="22"/>
                <w:lang w:eastAsia="es-ES"/>
              </w:rPr>
            </w:pPr>
          </w:p>
        </w:tc>
        <w:tc>
          <w:tcPr>
            <w:tcW w:w="881" w:type="pct"/>
            <w:shd w:val="clear" w:color="auto" w:fill="auto"/>
            <w:vAlign w:val="center"/>
          </w:tcPr>
          <w:p w:rsidR="00132866" w:rsidRPr="00CD485E" w:rsidRDefault="00132866" w:rsidP="00FE7927">
            <w:pPr>
              <w:jc w:val="center"/>
              <w:rPr>
                <w:rFonts w:ascii="Calibri" w:hAnsi="Calibri" w:cs="Calibri"/>
                <w:sz w:val="18"/>
                <w:szCs w:val="22"/>
                <w:lang w:eastAsia="es-ES"/>
              </w:rPr>
            </w:pPr>
          </w:p>
        </w:tc>
      </w:tr>
      <w:tr w:rsidR="00132866" w:rsidRPr="00CD485E" w:rsidTr="007655FF">
        <w:trPr>
          <w:trHeight w:val="424"/>
          <w:jc w:val="right"/>
        </w:trPr>
        <w:tc>
          <w:tcPr>
            <w:tcW w:w="230"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16</w:t>
            </w:r>
          </w:p>
        </w:tc>
        <w:tc>
          <w:tcPr>
            <w:tcW w:w="1867" w:type="pct"/>
            <w:shd w:val="clear" w:color="auto" w:fill="auto"/>
            <w:vAlign w:val="center"/>
          </w:tcPr>
          <w:p w:rsidR="00132866" w:rsidRPr="00CD485E" w:rsidRDefault="00132866" w:rsidP="00FE7927">
            <w:pPr>
              <w:rPr>
                <w:rFonts w:ascii="Calibri" w:hAnsi="Calibri" w:cs="Calibri"/>
                <w:sz w:val="18"/>
                <w:szCs w:val="22"/>
                <w:lang w:val="es-BO" w:eastAsia="es-ES"/>
              </w:rPr>
            </w:pPr>
            <w:r w:rsidRPr="00CD485E">
              <w:rPr>
                <w:rFonts w:ascii="Calibri" w:hAnsi="Calibri" w:cs="Calibri"/>
                <w:sz w:val="18"/>
                <w:szCs w:val="22"/>
                <w:lang w:val="es-BO" w:eastAsia="es-ES"/>
              </w:rPr>
              <w:t>RESTRICTOR FID</w:t>
            </w:r>
          </w:p>
        </w:tc>
        <w:tc>
          <w:tcPr>
            <w:tcW w:w="622"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622" w:type="pct"/>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w:t>
            </w:r>
          </w:p>
        </w:tc>
        <w:tc>
          <w:tcPr>
            <w:tcW w:w="777" w:type="pct"/>
            <w:shd w:val="clear" w:color="auto" w:fill="auto"/>
            <w:vAlign w:val="center"/>
          </w:tcPr>
          <w:p w:rsidR="00132866" w:rsidRPr="00CD485E" w:rsidRDefault="00132866" w:rsidP="00FE7927">
            <w:pPr>
              <w:jc w:val="center"/>
              <w:rPr>
                <w:rFonts w:ascii="Calibri" w:hAnsi="Calibri" w:cs="Calibri"/>
                <w:sz w:val="18"/>
                <w:szCs w:val="22"/>
                <w:lang w:eastAsia="es-ES"/>
              </w:rPr>
            </w:pPr>
          </w:p>
        </w:tc>
        <w:tc>
          <w:tcPr>
            <w:tcW w:w="881" w:type="pct"/>
            <w:shd w:val="clear" w:color="auto" w:fill="auto"/>
            <w:vAlign w:val="center"/>
          </w:tcPr>
          <w:p w:rsidR="00132866" w:rsidRPr="00CD485E" w:rsidRDefault="00132866" w:rsidP="00FE7927">
            <w:pPr>
              <w:jc w:val="center"/>
              <w:rPr>
                <w:rFonts w:ascii="Calibri" w:hAnsi="Calibri" w:cs="Calibri"/>
                <w:sz w:val="18"/>
                <w:szCs w:val="22"/>
                <w:lang w:eastAsia="es-ES"/>
              </w:rPr>
            </w:pPr>
          </w:p>
        </w:tc>
      </w:tr>
      <w:tr w:rsidR="00132866" w:rsidRPr="00CD485E" w:rsidTr="007655FF">
        <w:trPr>
          <w:trHeight w:val="416"/>
          <w:jc w:val="right"/>
        </w:trPr>
        <w:tc>
          <w:tcPr>
            <w:tcW w:w="230"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17</w:t>
            </w:r>
          </w:p>
        </w:tc>
        <w:tc>
          <w:tcPr>
            <w:tcW w:w="1867" w:type="pct"/>
            <w:shd w:val="clear" w:color="auto" w:fill="auto"/>
            <w:vAlign w:val="center"/>
          </w:tcPr>
          <w:p w:rsidR="00132866" w:rsidRPr="00CD485E" w:rsidRDefault="00132866" w:rsidP="00FE7927">
            <w:pPr>
              <w:rPr>
                <w:rFonts w:ascii="Calibri" w:hAnsi="Calibri" w:cs="Calibri"/>
                <w:sz w:val="18"/>
                <w:szCs w:val="22"/>
                <w:lang w:val="en-US" w:eastAsia="es-ES"/>
              </w:rPr>
            </w:pPr>
            <w:r w:rsidRPr="00CD485E">
              <w:rPr>
                <w:rFonts w:ascii="Calibri" w:hAnsi="Calibri" w:cs="Calibri"/>
                <w:sz w:val="18"/>
                <w:szCs w:val="22"/>
                <w:lang w:val="en-US" w:eastAsia="es-ES"/>
              </w:rPr>
              <w:t>UNION BURNER SCD</w:t>
            </w:r>
          </w:p>
        </w:tc>
        <w:tc>
          <w:tcPr>
            <w:tcW w:w="622"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622" w:type="pct"/>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w:t>
            </w:r>
          </w:p>
        </w:tc>
        <w:tc>
          <w:tcPr>
            <w:tcW w:w="777" w:type="pct"/>
            <w:shd w:val="clear" w:color="auto" w:fill="auto"/>
            <w:vAlign w:val="center"/>
          </w:tcPr>
          <w:p w:rsidR="00132866" w:rsidRPr="00CD485E" w:rsidRDefault="00132866" w:rsidP="00FE7927">
            <w:pPr>
              <w:jc w:val="center"/>
              <w:rPr>
                <w:rFonts w:ascii="Calibri" w:hAnsi="Calibri" w:cs="Calibri"/>
                <w:sz w:val="18"/>
                <w:szCs w:val="22"/>
                <w:lang w:eastAsia="es-ES"/>
              </w:rPr>
            </w:pPr>
          </w:p>
        </w:tc>
        <w:tc>
          <w:tcPr>
            <w:tcW w:w="881" w:type="pct"/>
            <w:shd w:val="clear" w:color="auto" w:fill="auto"/>
            <w:vAlign w:val="center"/>
          </w:tcPr>
          <w:p w:rsidR="00132866" w:rsidRPr="00CD485E" w:rsidRDefault="00132866" w:rsidP="00FE7927">
            <w:pPr>
              <w:jc w:val="center"/>
              <w:rPr>
                <w:rFonts w:ascii="Calibri" w:hAnsi="Calibri" w:cs="Calibri"/>
                <w:sz w:val="18"/>
                <w:szCs w:val="22"/>
                <w:lang w:eastAsia="es-ES"/>
              </w:rPr>
            </w:pPr>
          </w:p>
        </w:tc>
      </w:tr>
      <w:tr w:rsidR="00132866" w:rsidRPr="00CD485E" w:rsidTr="007655FF">
        <w:trPr>
          <w:trHeight w:val="394"/>
          <w:jc w:val="right"/>
        </w:trPr>
        <w:tc>
          <w:tcPr>
            <w:tcW w:w="230"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18</w:t>
            </w:r>
          </w:p>
        </w:tc>
        <w:tc>
          <w:tcPr>
            <w:tcW w:w="1867" w:type="pct"/>
            <w:shd w:val="clear" w:color="auto" w:fill="auto"/>
            <w:vAlign w:val="center"/>
          </w:tcPr>
          <w:p w:rsidR="00132866" w:rsidRPr="00CD485E" w:rsidRDefault="00132866" w:rsidP="00FE7927">
            <w:pPr>
              <w:rPr>
                <w:rFonts w:ascii="Calibri" w:hAnsi="Calibri" w:cs="Calibri"/>
                <w:sz w:val="18"/>
                <w:szCs w:val="22"/>
                <w:lang w:val="es-BO" w:eastAsia="es-ES"/>
              </w:rPr>
            </w:pPr>
            <w:r w:rsidRPr="00CD485E">
              <w:rPr>
                <w:rFonts w:ascii="Calibri" w:hAnsi="Calibri" w:cs="Calibri"/>
                <w:sz w:val="18"/>
                <w:szCs w:val="22"/>
                <w:lang w:val="es-BO" w:eastAsia="es-ES"/>
              </w:rPr>
              <w:t>ACEITE PARA BOMBA DE VACIO</w:t>
            </w:r>
          </w:p>
        </w:tc>
        <w:tc>
          <w:tcPr>
            <w:tcW w:w="622"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622" w:type="pct"/>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3</w:t>
            </w:r>
          </w:p>
        </w:tc>
        <w:tc>
          <w:tcPr>
            <w:tcW w:w="777" w:type="pct"/>
            <w:shd w:val="clear" w:color="auto" w:fill="auto"/>
            <w:vAlign w:val="center"/>
          </w:tcPr>
          <w:p w:rsidR="00132866" w:rsidRPr="00CD485E" w:rsidRDefault="00132866" w:rsidP="00FE7927">
            <w:pPr>
              <w:jc w:val="center"/>
              <w:rPr>
                <w:rFonts w:ascii="Calibri" w:hAnsi="Calibri" w:cs="Calibri"/>
                <w:sz w:val="18"/>
                <w:szCs w:val="22"/>
                <w:lang w:eastAsia="es-ES"/>
              </w:rPr>
            </w:pPr>
          </w:p>
        </w:tc>
        <w:tc>
          <w:tcPr>
            <w:tcW w:w="881" w:type="pct"/>
            <w:shd w:val="clear" w:color="auto" w:fill="auto"/>
            <w:vAlign w:val="center"/>
          </w:tcPr>
          <w:p w:rsidR="00132866" w:rsidRPr="00CD485E" w:rsidRDefault="00132866" w:rsidP="00FE7927">
            <w:pPr>
              <w:jc w:val="center"/>
              <w:rPr>
                <w:rFonts w:ascii="Calibri" w:hAnsi="Calibri" w:cs="Calibri"/>
                <w:sz w:val="18"/>
                <w:szCs w:val="22"/>
                <w:lang w:eastAsia="es-ES"/>
              </w:rPr>
            </w:pPr>
          </w:p>
        </w:tc>
      </w:tr>
      <w:tr w:rsidR="00132866" w:rsidRPr="00CD485E" w:rsidTr="007655FF">
        <w:trPr>
          <w:trHeight w:val="642"/>
          <w:jc w:val="right"/>
        </w:trPr>
        <w:tc>
          <w:tcPr>
            <w:tcW w:w="230"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19</w:t>
            </w:r>
          </w:p>
        </w:tc>
        <w:tc>
          <w:tcPr>
            <w:tcW w:w="1867" w:type="pct"/>
            <w:shd w:val="clear" w:color="auto" w:fill="auto"/>
            <w:vAlign w:val="center"/>
          </w:tcPr>
          <w:p w:rsidR="00132866" w:rsidRPr="00CD485E" w:rsidRDefault="00132866" w:rsidP="00FE7927">
            <w:pPr>
              <w:rPr>
                <w:rFonts w:ascii="Calibri" w:hAnsi="Calibri" w:cs="Calibri"/>
                <w:sz w:val="18"/>
                <w:szCs w:val="22"/>
                <w:lang w:val="es-BO" w:eastAsia="es-ES"/>
              </w:rPr>
            </w:pPr>
            <w:r w:rsidRPr="00CD485E">
              <w:rPr>
                <w:rFonts w:ascii="Calibri" w:hAnsi="Calibri" w:cs="Calibri"/>
                <w:sz w:val="18"/>
                <w:szCs w:val="22"/>
                <w:lang w:val="es-BO" w:eastAsia="es-ES"/>
              </w:rPr>
              <w:t>KIT DE ESTANDAR C5-C18, para GC SIMIDS</w:t>
            </w:r>
          </w:p>
        </w:tc>
        <w:tc>
          <w:tcPr>
            <w:tcW w:w="622"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KIT</w:t>
            </w:r>
          </w:p>
        </w:tc>
        <w:tc>
          <w:tcPr>
            <w:tcW w:w="622" w:type="pct"/>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w:t>
            </w:r>
          </w:p>
        </w:tc>
        <w:tc>
          <w:tcPr>
            <w:tcW w:w="777" w:type="pct"/>
            <w:shd w:val="clear" w:color="auto" w:fill="auto"/>
            <w:vAlign w:val="center"/>
          </w:tcPr>
          <w:p w:rsidR="00132866" w:rsidRPr="00CD485E" w:rsidRDefault="00132866" w:rsidP="00FE7927">
            <w:pPr>
              <w:jc w:val="center"/>
              <w:rPr>
                <w:rFonts w:ascii="Calibri" w:hAnsi="Calibri" w:cs="Calibri"/>
                <w:sz w:val="18"/>
                <w:szCs w:val="22"/>
                <w:lang w:eastAsia="es-ES"/>
              </w:rPr>
            </w:pPr>
          </w:p>
        </w:tc>
        <w:tc>
          <w:tcPr>
            <w:tcW w:w="881" w:type="pct"/>
            <w:shd w:val="clear" w:color="auto" w:fill="auto"/>
            <w:vAlign w:val="center"/>
          </w:tcPr>
          <w:p w:rsidR="00132866" w:rsidRPr="00CD485E" w:rsidRDefault="00132866" w:rsidP="00FE7927">
            <w:pPr>
              <w:jc w:val="center"/>
              <w:rPr>
                <w:rFonts w:ascii="Calibri" w:hAnsi="Calibri" w:cs="Calibri"/>
                <w:sz w:val="18"/>
                <w:szCs w:val="22"/>
                <w:lang w:eastAsia="es-ES"/>
              </w:rPr>
            </w:pPr>
          </w:p>
        </w:tc>
      </w:tr>
      <w:tr w:rsidR="00132866" w:rsidRPr="00CD485E" w:rsidTr="007655FF">
        <w:trPr>
          <w:trHeight w:val="642"/>
          <w:jc w:val="right"/>
        </w:trPr>
        <w:tc>
          <w:tcPr>
            <w:tcW w:w="230"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lastRenderedPageBreak/>
              <w:t>20</w:t>
            </w:r>
          </w:p>
        </w:tc>
        <w:tc>
          <w:tcPr>
            <w:tcW w:w="1867" w:type="pct"/>
            <w:shd w:val="clear" w:color="auto" w:fill="auto"/>
            <w:vAlign w:val="center"/>
          </w:tcPr>
          <w:p w:rsidR="00132866" w:rsidRPr="00CD485E" w:rsidRDefault="00132866" w:rsidP="00FE7927">
            <w:pPr>
              <w:rPr>
                <w:rFonts w:ascii="Calibri" w:hAnsi="Calibri" w:cs="Calibri"/>
                <w:sz w:val="18"/>
                <w:szCs w:val="22"/>
                <w:lang w:val="es-BO" w:eastAsia="es-ES"/>
              </w:rPr>
            </w:pPr>
            <w:r w:rsidRPr="00CD485E">
              <w:rPr>
                <w:rFonts w:ascii="Calibri" w:hAnsi="Calibri" w:cs="Calibri"/>
                <w:sz w:val="18"/>
                <w:szCs w:val="22"/>
                <w:lang w:val="es-BO" w:eastAsia="es-ES"/>
              </w:rPr>
              <w:t>KIT DE ESTANDAR C5-C40, para GC SIMDIS.</w:t>
            </w:r>
          </w:p>
        </w:tc>
        <w:tc>
          <w:tcPr>
            <w:tcW w:w="622"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KIT</w:t>
            </w:r>
          </w:p>
        </w:tc>
        <w:tc>
          <w:tcPr>
            <w:tcW w:w="622" w:type="pct"/>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w:t>
            </w:r>
          </w:p>
        </w:tc>
        <w:tc>
          <w:tcPr>
            <w:tcW w:w="777" w:type="pct"/>
            <w:shd w:val="clear" w:color="auto" w:fill="auto"/>
            <w:vAlign w:val="center"/>
          </w:tcPr>
          <w:p w:rsidR="00132866" w:rsidRPr="00CD485E" w:rsidRDefault="00132866" w:rsidP="00FE7927">
            <w:pPr>
              <w:jc w:val="center"/>
              <w:rPr>
                <w:rFonts w:ascii="Calibri" w:hAnsi="Calibri" w:cs="Calibri"/>
                <w:sz w:val="18"/>
                <w:szCs w:val="22"/>
                <w:lang w:eastAsia="es-ES"/>
              </w:rPr>
            </w:pPr>
          </w:p>
        </w:tc>
        <w:tc>
          <w:tcPr>
            <w:tcW w:w="881" w:type="pct"/>
            <w:shd w:val="clear" w:color="auto" w:fill="auto"/>
            <w:vAlign w:val="center"/>
          </w:tcPr>
          <w:p w:rsidR="00132866" w:rsidRPr="00CD485E" w:rsidRDefault="00132866" w:rsidP="00FE7927">
            <w:pPr>
              <w:jc w:val="center"/>
              <w:rPr>
                <w:rFonts w:ascii="Calibri" w:hAnsi="Calibri" w:cs="Calibri"/>
                <w:sz w:val="18"/>
                <w:szCs w:val="22"/>
                <w:lang w:eastAsia="es-ES"/>
              </w:rPr>
            </w:pPr>
          </w:p>
        </w:tc>
      </w:tr>
      <w:tr w:rsidR="00132866" w:rsidRPr="00CD485E" w:rsidTr="007655FF">
        <w:trPr>
          <w:trHeight w:val="642"/>
          <w:jc w:val="right"/>
        </w:trPr>
        <w:tc>
          <w:tcPr>
            <w:tcW w:w="230"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21</w:t>
            </w:r>
          </w:p>
        </w:tc>
        <w:tc>
          <w:tcPr>
            <w:tcW w:w="1867" w:type="pct"/>
            <w:shd w:val="clear" w:color="auto" w:fill="auto"/>
            <w:vAlign w:val="center"/>
          </w:tcPr>
          <w:p w:rsidR="00132866" w:rsidRPr="00CD485E" w:rsidRDefault="00132866" w:rsidP="00FE7927">
            <w:pPr>
              <w:rPr>
                <w:rFonts w:ascii="Calibri" w:hAnsi="Calibri" w:cs="Calibri"/>
                <w:sz w:val="18"/>
                <w:szCs w:val="22"/>
                <w:lang w:val="es-BO" w:eastAsia="es-ES"/>
              </w:rPr>
            </w:pPr>
            <w:r w:rsidRPr="00CD485E">
              <w:rPr>
                <w:rFonts w:ascii="Calibri" w:hAnsi="Calibri" w:cs="Calibri"/>
                <w:sz w:val="18"/>
                <w:szCs w:val="22"/>
                <w:lang w:val="es-BO" w:eastAsia="es-ES"/>
              </w:rPr>
              <w:t>SOLUCION DE CALIBRACION DE 50PPM, para ICP OES MODELO 725</w:t>
            </w:r>
          </w:p>
        </w:tc>
        <w:tc>
          <w:tcPr>
            <w:tcW w:w="622"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622" w:type="pct"/>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w:t>
            </w:r>
          </w:p>
        </w:tc>
        <w:tc>
          <w:tcPr>
            <w:tcW w:w="777" w:type="pct"/>
            <w:shd w:val="clear" w:color="auto" w:fill="auto"/>
            <w:vAlign w:val="center"/>
          </w:tcPr>
          <w:p w:rsidR="00132866" w:rsidRPr="00CD485E" w:rsidRDefault="00132866" w:rsidP="00FE7927">
            <w:pPr>
              <w:jc w:val="center"/>
              <w:rPr>
                <w:rFonts w:ascii="Calibri" w:hAnsi="Calibri" w:cs="Calibri"/>
                <w:sz w:val="18"/>
                <w:szCs w:val="22"/>
                <w:lang w:eastAsia="es-ES"/>
              </w:rPr>
            </w:pPr>
          </w:p>
        </w:tc>
        <w:tc>
          <w:tcPr>
            <w:tcW w:w="881" w:type="pct"/>
            <w:shd w:val="clear" w:color="auto" w:fill="auto"/>
            <w:vAlign w:val="center"/>
          </w:tcPr>
          <w:p w:rsidR="00132866" w:rsidRPr="00CD485E" w:rsidRDefault="00132866" w:rsidP="00FE7927">
            <w:pPr>
              <w:jc w:val="center"/>
              <w:rPr>
                <w:rFonts w:ascii="Calibri" w:hAnsi="Calibri" w:cs="Calibri"/>
                <w:sz w:val="18"/>
                <w:szCs w:val="22"/>
                <w:lang w:eastAsia="es-ES"/>
              </w:rPr>
            </w:pPr>
          </w:p>
        </w:tc>
      </w:tr>
      <w:tr w:rsidR="00132866" w:rsidRPr="00CD485E" w:rsidTr="007655FF">
        <w:trPr>
          <w:trHeight w:val="642"/>
          <w:jc w:val="right"/>
        </w:trPr>
        <w:tc>
          <w:tcPr>
            <w:tcW w:w="230"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22</w:t>
            </w:r>
          </w:p>
        </w:tc>
        <w:tc>
          <w:tcPr>
            <w:tcW w:w="1867" w:type="pct"/>
            <w:shd w:val="clear" w:color="auto" w:fill="auto"/>
            <w:vAlign w:val="center"/>
          </w:tcPr>
          <w:p w:rsidR="00132866" w:rsidRPr="00CD485E" w:rsidRDefault="00132866" w:rsidP="00FE7927">
            <w:pPr>
              <w:rPr>
                <w:rFonts w:ascii="Calibri" w:hAnsi="Calibri" w:cs="Calibri"/>
                <w:sz w:val="18"/>
                <w:szCs w:val="22"/>
                <w:lang w:val="es-BO" w:eastAsia="es-ES"/>
              </w:rPr>
            </w:pPr>
            <w:r w:rsidRPr="00CD485E">
              <w:rPr>
                <w:rFonts w:ascii="Calibri" w:hAnsi="Calibri" w:cs="Calibri"/>
                <w:sz w:val="18"/>
                <w:szCs w:val="22"/>
                <w:lang w:val="es-BO" w:eastAsia="es-ES"/>
              </w:rPr>
              <w:t>MODIFICADOR DE FOSFATO DE AMONIO de 250ml.</w:t>
            </w:r>
          </w:p>
        </w:tc>
        <w:tc>
          <w:tcPr>
            <w:tcW w:w="622" w:type="pct"/>
            <w:shd w:val="clear" w:color="auto" w:fill="auto"/>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PZA</w:t>
            </w:r>
          </w:p>
        </w:tc>
        <w:tc>
          <w:tcPr>
            <w:tcW w:w="622" w:type="pct"/>
            <w:vAlign w:val="center"/>
          </w:tcPr>
          <w:p w:rsidR="00132866" w:rsidRPr="00CD485E" w:rsidRDefault="00132866" w:rsidP="00FE7927">
            <w:pPr>
              <w:jc w:val="center"/>
              <w:rPr>
                <w:rFonts w:ascii="Calibri" w:hAnsi="Calibri" w:cs="Calibri"/>
                <w:b/>
                <w:bCs/>
                <w:sz w:val="18"/>
                <w:szCs w:val="22"/>
                <w:lang w:val="es-BO" w:eastAsia="es-ES"/>
              </w:rPr>
            </w:pPr>
            <w:r w:rsidRPr="00CD485E">
              <w:rPr>
                <w:rFonts w:ascii="Calibri" w:hAnsi="Calibri" w:cs="Calibri"/>
                <w:b/>
                <w:bCs/>
                <w:sz w:val="18"/>
                <w:szCs w:val="22"/>
                <w:lang w:val="es-BO" w:eastAsia="es-ES"/>
              </w:rPr>
              <w:t>1</w:t>
            </w:r>
          </w:p>
        </w:tc>
        <w:tc>
          <w:tcPr>
            <w:tcW w:w="777" w:type="pct"/>
            <w:shd w:val="clear" w:color="auto" w:fill="auto"/>
            <w:vAlign w:val="center"/>
          </w:tcPr>
          <w:p w:rsidR="00132866" w:rsidRPr="00CD485E" w:rsidRDefault="00132866" w:rsidP="00FE7927">
            <w:pPr>
              <w:jc w:val="center"/>
              <w:rPr>
                <w:rFonts w:ascii="Calibri" w:hAnsi="Calibri" w:cs="Calibri"/>
                <w:sz w:val="18"/>
                <w:szCs w:val="22"/>
                <w:lang w:eastAsia="es-ES"/>
              </w:rPr>
            </w:pPr>
          </w:p>
        </w:tc>
        <w:tc>
          <w:tcPr>
            <w:tcW w:w="881" w:type="pct"/>
            <w:shd w:val="clear" w:color="auto" w:fill="auto"/>
            <w:vAlign w:val="center"/>
          </w:tcPr>
          <w:p w:rsidR="00132866" w:rsidRPr="00CD485E" w:rsidRDefault="00132866" w:rsidP="00FE7927">
            <w:pPr>
              <w:jc w:val="center"/>
              <w:rPr>
                <w:rFonts w:ascii="Calibri" w:hAnsi="Calibri" w:cs="Calibri"/>
                <w:sz w:val="18"/>
                <w:szCs w:val="22"/>
                <w:lang w:eastAsia="es-ES"/>
              </w:rPr>
            </w:pPr>
          </w:p>
        </w:tc>
      </w:tr>
      <w:tr w:rsidR="007655FF" w:rsidRPr="00CD485E" w:rsidTr="007655FF">
        <w:trPr>
          <w:trHeight w:val="642"/>
          <w:jc w:val="right"/>
        </w:trPr>
        <w:tc>
          <w:tcPr>
            <w:tcW w:w="4119" w:type="pct"/>
            <w:gridSpan w:val="5"/>
            <w:shd w:val="clear" w:color="auto" w:fill="auto"/>
            <w:vAlign w:val="center"/>
          </w:tcPr>
          <w:p w:rsidR="007655FF" w:rsidRPr="00CD485E" w:rsidRDefault="007655FF" w:rsidP="007655FF">
            <w:pPr>
              <w:jc w:val="right"/>
              <w:rPr>
                <w:rFonts w:ascii="Calibri" w:hAnsi="Calibri" w:cs="Calibri"/>
                <w:sz w:val="18"/>
                <w:szCs w:val="22"/>
                <w:lang w:eastAsia="es-ES"/>
              </w:rPr>
            </w:pPr>
            <w:r w:rsidRPr="006F470A">
              <w:rPr>
                <w:rFonts w:asciiTheme="minorHAnsi" w:hAnsiTheme="minorHAnsi" w:cstheme="minorHAnsi"/>
                <w:b/>
                <w:sz w:val="22"/>
                <w:szCs w:val="22"/>
                <w:lang w:val="es-BO"/>
              </w:rPr>
              <w:t>PRECIO TOTAL (Numeral)</w:t>
            </w:r>
          </w:p>
        </w:tc>
        <w:tc>
          <w:tcPr>
            <w:tcW w:w="881" w:type="pct"/>
            <w:shd w:val="clear" w:color="auto" w:fill="auto"/>
            <w:vAlign w:val="center"/>
          </w:tcPr>
          <w:p w:rsidR="007655FF" w:rsidRPr="00CD485E" w:rsidRDefault="007655FF" w:rsidP="007655FF">
            <w:pPr>
              <w:jc w:val="center"/>
              <w:rPr>
                <w:rFonts w:ascii="Calibri" w:hAnsi="Calibri" w:cs="Calibri"/>
                <w:sz w:val="18"/>
                <w:szCs w:val="22"/>
                <w:lang w:eastAsia="es-ES"/>
              </w:rPr>
            </w:pPr>
          </w:p>
        </w:tc>
      </w:tr>
      <w:tr w:rsidR="007655FF" w:rsidRPr="00CD485E" w:rsidTr="007655FF">
        <w:trPr>
          <w:trHeight w:val="678"/>
          <w:jc w:val="right"/>
        </w:trPr>
        <w:tc>
          <w:tcPr>
            <w:tcW w:w="2098" w:type="pct"/>
            <w:gridSpan w:val="2"/>
            <w:shd w:val="clear" w:color="auto" w:fill="auto"/>
            <w:vAlign w:val="center"/>
          </w:tcPr>
          <w:p w:rsidR="007655FF" w:rsidRPr="006F470A" w:rsidRDefault="007655FF" w:rsidP="007655FF">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2902" w:type="pct"/>
            <w:gridSpan w:val="4"/>
            <w:shd w:val="clear" w:color="auto" w:fill="auto"/>
            <w:vAlign w:val="center"/>
          </w:tcPr>
          <w:p w:rsidR="007655FF" w:rsidRPr="00CD485E" w:rsidRDefault="007655FF" w:rsidP="007655FF">
            <w:pPr>
              <w:jc w:val="center"/>
              <w:rPr>
                <w:rFonts w:ascii="Calibri" w:hAnsi="Calibri" w:cs="Calibri"/>
                <w:sz w:val="18"/>
                <w:szCs w:val="22"/>
                <w:lang w:eastAsia="es-ES"/>
              </w:rPr>
            </w:pPr>
          </w:p>
        </w:tc>
      </w:tr>
    </w:tbl>
    <w:p w:rsidR="007655FF" w:rsidRDefault="007655FF" w:rsidP="007655FF">
      <w:pPr>
        <w:ind w:left="-851" w:firstLine="851"/>
        <w:rPr>
          <w:rFonts w:asciiTheme="minorHAnsi" w:hAnsiTheme="minorHAnsi" w:cstheme="minorHAnsi"/>
          <w:b/>
          <w:sz w:val="22"/>
          <w:szCs w:val="22"/>
        </w:rPr>
      </w:pPr>
    </w:p>
    <w:p w:rsidR="00A6581B" w:rsidRDefault="00A6581B" w:rsidP="007655FF">
      <w:pPr>
        <w:ind w:left="-851" w:firstLine="851"/>
        <w:rPr>
          <w:rFonts w:asciiTheme="minorHAnsi" w:hAnsiTheme="minorHAnsi" w:cstheme="minorHAnsi"/>
          <w:sz w:val="22"/>
          <w:szCs w:val="22"/>
        </w:rPr>
      </w:pPr>
      <w:r w:rsidRPr="00CD485E">
        <w:rPr>
          <w:rFonts w:asciiTheme="minorHAnsi" w:hAnsiTheme="minorHAnsi" w:cstheme="minorHAnsi"/>
          <w:b/>
          <w:sz w:val="22"/>
          <w:szCs w:val="22"/>
        </w:rPr>
        <w:t>Nota</w:t>
      </w:r>
      <w:r w:rsidR="007655FF">
        <w:rPr>
          <w:rFonts w:asciiTheme="minorHAnsi" w:hAnsiTheme="minorHAnsi" w:cstheme="minorHAnsi"/>
          <w:b/>
          <w:sz w:val="22"/>
          <w:szCs w:val="22"/>
        </w:rPr>
        <w:t xml:space="preserve"> 1</w:t>
      </w:r>
      <w:r w:rsidRPr="00CD485E">
        <w:rPr>
          <w:rFonts w:asciiTheme="minorHAnsi" w:hAnsiTheme="minorHAnsi" w:cstheme="minorHAnsi"/>
          <w:b/>
          <w:sz w:val="22"/>
          <w:szCs w:val="22"/>
        </w:rPr>
        <w:t xml:space="preserve">: </w:t>
      </w:r>
      <w:r w:rsidRPr="00CD485E">
        <w:rPr>
          <w:rFonts w:asciiTheme="minorHAnsi" w:hAnsiTheme="minorHAnsi" w:cstheme="minorHAnsi"/>
          <w:sz w:val="22"/>
          <w:szCs w:val="22"/>
        </w:rPr>
        <w:t>Los precios cotizados (Unitario y Total) deben ser expresados máximo con dos decimales.</w:t>
      </w:r>
    </w:p>
    <w:p w:rsidR="007655FF" w:rsidRPr="00CD485E" w:rsidRDefault="007655FF" w:rsidP="007655FF">
      <w:pPr>
        <w:ind w:left="-851" w:firstLine="851"/>
        <w:rPr>
          <w:rFonts w:asciiTheme="minorHAnsi" w:hAnsiTheme="minorHAnsi" w:cstheme="minorHAnsi"/>
          <w:sz w:val="22"/>
          <w:szCs w:val="22"/>
        </w:rPr>
      </w:pPr>
      <w:r w:rsidRPr="001E2552">
        <w:rPr>
          <w:rFonts w:ascii="Calibri" w:hAnsi="Calibri" w:cs="Calibri"/>
          <w:b/>
          <w:sz w:val="22"/>
          <w:szCs w:val="22"/>
        </w:rPr>
        <w:t>Nota</w:t>
      </w:r>
      <w:r>
        <w:rPr>
          <w:rFonts w:ascii="Calibri" w:hAnsi="Calibri" w:cs="Calibri"/>
          <w:b/>
          <w:sz w:val="22"/>
          <w:szCs w:val="22"/>
        </w:rPr>
        <w:t xml:space="preserve"> </w:t>
      </w:r>
      <w:r>
        <w:rPr>
          <w:rFonts w:ascii="Calibri" w:hAnsi="Calibri" w:cs="Calibri"/>
          <w:b/>
          <w:sz w:val="22"/>
          <w:szCs w:val="22"/>
        </w:rPr>
        <w:t>2</w:t>
      </w:r>
      <w:r w:rsidRPr="001E2552">
        <w:rPr>
          <w:rFonts w:ascii="Calibri" w:hAnsi="Calibri" w:cs="Calibri"/>
          <w:b/>
          <w:sz w:val="22"/>
          <w:szCs w:val="22"/>
        </w:rPr>
        <w:t xml:space="preserve">: </w:t>
      </w:r>
      <w:r w:rsidRPr="001E2552">
        <w:rPr>
          <w:rFonts w:ascii="Calibri" w:hAnsi="Calibri" w:cs="Calibri"/>
          <w:sz w:val="22"/>
          <w:szCs w:val="22"/>
        </w:rPr>
        <w:t>Los precios unitarios propuestos no deberán superar los precios unitarios referenciales.</w:t>
      </w:r>
    </w:p>
    <w:p w:rsidR="00A6581B" w:rsidRPr="00CD485E" w:rsidRDefault="00A6581B" w:rsidP="0013510E">
      <w:pPr>
        <w:jc w:val="center"/>
        <w:rPr>
          <w:rFonts w:asciiTheme="minorHAnsi" w:hAnsiTheme="minorHAnsi" w:cstheme="minorHAnsi"/>
          <w:b/>
          <w:sz w:val="22"/>
          <w:szCs w:val="22"/>
        </w:rPr>
      </w:pPr>
    </w:p>
    <w:p w:rsidR="00A6581B" w:rsidRPr="00CD485E" w:rsidRDefault="00A6581B" w:rsidP="0013510E">
      <w:pPr>
        <w:jc w:val="center"/>
        <w:rPr>
          <w:rFonts w:asciiTheme="minorHAnsi" w:hAnsiTheme="minorHAnsi" w:cstheme="minorHAnsi"/>
          <w:b/>
          <w:sz w:val="22"/>
          <w:szCs w:val="22"/>
        </w:rPr>
      </w:pPr>
    </w:p>
    <w:p w:rsidR="00A6581B" w:rsidRPr="00CD485E" w:rsidRDefault="00A6581B" w:rsidP="0013510E">
      <w:pPr>
        <w:jc w:val="center"/>
        <w:rPr>
          <w:rFonts w:asciiTheme="minorHAnsi" w:hAnsiTheme="minorHAnsi" w:cstheme="minorHAnsi"/>
          <w:b/>
          <w:sz w:val="22"/>
          <w:szCs w:val="22"/>
        </w:rPr>
      </w:pPr>
    </w:p>
    <w:p w:rsidR="007655FF" w:rsidRDefault="007655FF">
      <w:pPr>
        <w:rPr>
          <w:rFonts w:asciiTheme="minorHAnsi" w:hAnsiTheme="minorHAnsi" w:cstheme="minorHAnsi"/>
          <w:b/>
          <w:sz w:val="22"/>
          <w:szCs w:val="22"/>
        </w:rPr>
      </w:pPr>
      <w:r>
        <w:rPr>
          <w:rFonts w:asciiTheme="minorHAnsi" w:hAnsiTheme="minorHAnsi" w:cstheme="minorHAnsi"/>
          <w:b/>
          <w:sz w:val="22"/>
          <w:szCs w:val="22"/>
        </w:rPr>
        <w:br w:type="page"/>
      </w:r>
    </w:p>
    <w:p w:rsidR="00A6581B" w:rsidRPr="00CD485E" w:rsidRDefault="00A6581B" w:rsidP="00A6581B">
      <w:pPr>
        <w:jc w:val="center"/>
        <w:rPr>
          <w:rFonts w:asciiTheme="minorHAnsi" w:hAnsiTheme="minorHAnsi" w:cstheme="minorHAnsi"/>
          <w:b/>
          <w:sz w:val="22"/>
          <w:szCs w:val="22"/>
        </w:rPr>
      </w:pPr>
      <w:r w:rsidRPr="00CD485E">
        <w:rPr>
          <w:rFonts w:asciiTheme="minorHAnsi" w:hAnsiTheme="minorHAnsi" w:cstheme="minorHAnsi"/>
          <w:b/>
          <w:sz w:val="22"/>
          <w:szCs w:val="22"/>
        </w:rPr>
        <w:lastRenderedPageBreak/>
        <w:t>FORMULARIO C-1</w:t>
      </w:r>
    </w:p>
    <w:p w:rsidR="00A6581B" w:rsidRPr="00CD485E" w:rsidRDefault="00A6581B" w:rsidP="00A6581B">
      <w:pPr>
        <w:jc w:val="center"/>
        <w:rPr>
          <w:rFonts w:asciiTheme="minorHAnsi" w:hAnsiTheme="minorHAnsi" w:cstheme="minorHAnsi"/>
          <w:b/>
          <w:sz w:val="22"/>
          <w:szCs w:val="22"/>
          <w:lang w:val="es-BO"/>
        </w:rPr>
      </w:pPr>
      <w:r w:rsidRPr="00CD485E">
        <w:rPr>
          <w:rFonts w:asciiTheme="minorHAnsi" w:hAnsiTheme="minorHAnsi" w:cstheme="minorHAnsi"/>
          <w:b/>
          <w:sz w:val="22"/>
          <w:szCs w:val="22"/>
        </w:rPr>
        <w:t xml:space="preserve"> </w:t>
      </w:r>
      <w:r w:rsidRPr="00CD485E">
        <w:rPr>
          <w:rFonts w:asciiTheme="minorHAnsi" w:hAnsiTheme="minorHAnsi" w:cstheme="minorHAnsi"/>
          <w:b/>
          <w:sz w:val="22"/>
          <w:szCs w:val="22"/>
          <w:lang w:val="es-BO"/>
        </w:rPr>
        <w:t>CARACTERÍSTICAS TÉCNICAS SOLICITADAS Y OFERTADAS</w:t>
      </w:r>
    </w:p>
    <w:p w:rsidR="00A6581B" w:rsidRPr="00CD485E" w:rsidRDefault="00A6581B" w:rsidP="00A6581B">
      <w:pPr>
        <w:jc w:val="center"/>
        <w:rPr>
          <w:rFonts w:asciiTheme="minorHAnsi" w:hAnsiTheme="minorHAnsi" w:cstheme="minorHAnsi"/>
          <w:b/>
          <w:sz w:val="18"/>
          <w:szCs w:val="18"/>
        </w:rPr>
      </w:pPr>
    </w:p>
    <w:tbl>
      <w:tblPr>
        <w:tblW w:w="973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372"/>
        <w:gridCol w:w="4359"/>
      </w:tblGrid>
      <w:tr w:rsidR="007655FF" w:rsidRPr="00CD485E" w:rsidTr="00DD491A">
        <w:trPr>
          <w:cantSplit/>
          <w:trHeight w:val="681"/>
          <w:jc w:val="center"/>
        </w:trPr>
        <w:tc>
          <w:tcPr>
            <w:tcW w:w="5372" w:type="dxa"/>
            <w:shd w:val="clear" w:color="auto" w:fill="D9D9D9" w:themeFill="background1" w:themeFillShade="D9"/>
            <w:vAlign w:val="center"/>
          </w:tcPr>
          <w:p w:rsidR="007655FF" w:rsidRPr="006F470A" w:rsidRDefault="007655FF" w:rsidP="007655FF">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359" w:type="dxa"/>
            <w:shd w:val="clear" w:color="auto" w:fill="D9D9D9" w:themeFill="background1" w:themeFillShade="D9"/>
            <w:vAlign w:val="center"/>
          </w:tcPr>
          <w:p w:rsidR="007655FF" w:rsidRPr="006F470A" w:rsidRDefault="007655FF" w:rsidP="007655FF">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7655FF" w:rsidRPr="006F470A" w:rsidRDefault="007655FF" w:rsidP="007655FF">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DD491A" w:rsidRPr="00CD485E" w:rsidTr="008E3B7D">
        <w:trPr>
          <w:cantSplit/>
          <w:trHeight w:val="251"/>
          <w:jc w:val="center"/>
        </w:trPr>
        <w:tc>
          <w:tcPr>
            <w:tcW w:w="9731" w:type="dxa"/>
            <w:gridSpan w:val="2"/>
            <w:shd w:val="clear" w:color="auto" w:fill="B8CCE4" w:themeFill="accent1" w:themeFillTint="66"/>
            <w:vAlign w:val="center"/>
          </w:tcPr>
          <w:p w:rsidR="00DD491A" w:rsidRPr="00CD485E" w:rsidRDefault="00DD491A" w:rsidP="00DD491A">
            <w:pPr>
              <w:rPr>
                <w:rFonts w:asciiTheme="minorHAnsi" w:hAnsiTheme="minorHAnsi" w:cstheme="minorHAnsi"/>
                <w:b/>
                <w:sz w:val="18"/>
                <w:szCs w:val="18"/>
              </w:rPr>
            </w:pPr>
            <w:r w:rsidRPr="00CD485E">
              <w:rPr>
                <w:rFonts w:ascii="Calibri" w:hAnsi="Calibri" w:cs="Calibri"/>
                <w:b/>
                <w:bCs/>
                <w:sz w:val="22"/>
                <w:szCs w:val="22"/>
              </w:rPr>
              <w:t>CARACTERÍSTICAS TÉCNICAS DEL BIEN</w:t>
            </w:r>
          </w:p>
        </w:tc>
      </w:tr>
      <w:tr w:rsidR="00A6581B" w:rsidRPr="00CD485E" w:rsidTr="00DD491A">
        <w:trPr>
          <w:trHeight w:val="207"/>
          <w:jc w:val="center"/>
        </w:trPr>
        <w:tc>
          <w:tcPr>
            <w:tcW w:w="5372" w:type="dxa"/>
            <w:vAlign w:val="center"/>
          </w:tcPr>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CD485E" w:rsidRPr="00CD485E" w:rsidTr="00DD491A">
              <w:trPr>
                <w:trHeight w:val="1975"/>
              </w:trPr>
              <w:tc>
                <w:tcPr>
                  <w:tcW w:w="9603" w:type="dxa"/>
                  <w:shd w:val="clear" w:color="auto" w:fill="auto"/>
                  <w:vAlign w:val="center"/>
                </w:tcPr>
                <w:tbl>
                  <w:tblPr>
                    <w:tblW w:w="5120" w:type="dxa"/>
                    <w:tblLayout w:type="fixed"/>
                    <w:tblCellMar>
                      <w:left w:w="70" w:type="dxa"/>
                      <w:right w:w="70" w:type="dxa"/>
                    </w:tblCellMar>
                    <w:tblLook w:val="04A0" w:firstRow="1" w:lastRow="0" w:firstColumn="1" w:lastColumn="0" w:noHBand="0" w:noVBand="1"/>
                  </w:tblPr>
                  <w:tblGrid>
                    <w:gridCol w:w="344"/>
                    <w:gridCol w:w="2693"/>
                    <w:gridCol w:w="1134"/>
                    <w:gridCol w:w="949"/>
                  </w:tblGrid>
                  <w:tr w:rsidR="00DD491A" w:rsidRPr="007655FF" w:rsidTr="00DD491A">
                    <w:trPr>
                      <w:trHeight w:val="503"/>
                    </w:trPr>
                    <w:tc>
                      <w:tcPr>
                        <w:tcW w:w="344" w:type="dxa"/>
                        <w:tcBorders>
                          <w:top w:val="single" w:sz="4" w:space="0" w:color="auto"/>
                          <w:left w:val="single" w:sz="4" w:space="0" w:color="auto"/>
                          <w:bottom w:val="single" w:sz="4" w:space="0" w:color="auto"/>
                          <w:right w:val="single" w:sz="4" w:space="0" w:color="000000"/>
                        </w:tcBorders>
                        <w:shd w:val="clear" w:color="auto" w:fill="B8CCE4"/>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 xml:space="preserve">N° </w:t>
                        </w:r>
                      </w:p>
                    </w:tc>
                    <w:tc>
                      <w:tcPr>
                        <w:tcW w:w="269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DESCRIPCIÓN DETALLADA DEL BIEN</w:t>
                        </w:r>
                      </w:p>
                    </w:tc>
                    <w:tc>
                      <w:tcPr>
                        <w:tcW w:w="1134" w:type="dxa"/>
                        <w:tcBorders>
                          <w:top w:val="single" w:sz="4" w:space="0" w:color="auto"/>
                          <w:left w:val="single" w:sz="4" w:space="0" w:color="auto"/>
                          <w:bottom w:val="single" w:sz="4" w:space="0" w:color="auto"/>
                          <w:right w:val="single" w:sz="4" w:space="0" w:color="auto"/>
                        </w:tcBorders>
                        <w:shd w:val="clear" w:color="auto" w:fill="B8CCE4"/>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UNIDAD DE MEDIDA</w:t>
                        </w:r>
                      </w:p>
                    </w:tc>
                    <w:tc>
                      <w:tcPr>
                        <w:tcW w:w="949"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 xml:space="preserve">CANTIDAD </w:t>
                        </w:r>
                      </w:p>
                    </w:tc>
                  </w:tr>
                  <w:tr w:rsidR="00DD491A" w:rsidRPr="007655FF" w:rsidTr="00DD491A">
                    <w:trPr>
                      <w:trHeight w:val="398"/>
                    </w:trPr>
                    <w:tc>
                      <w:tcPr>
                        <w:tcW w:w="344" w:type="dxa"/>
                        <w:tcBorders>
                          <w:top w:val="single" w:sz="4" w:space="0" w:color="auto"/>
                          <w:left w:val="single" w:sz="4" w:space="0" w:color="auto"/>
                          <w:bottom w:val="single" w:sz="4" w:space="0" w:color="auto"/>
                          <w:right w:val="single" w:sz="4" w:space="0" w:color="000000"/>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1</w:t>
                        </w:r>
                      </w:p>
                    </w:tc>
                    <w:tc>
                      <w:tcPr>
                        <w:tcW w:w="269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7655FF" w:rsidRDefault="00DD491A" w:rsidP="00DD491A">
                        <w:pPr>
                          <w:spacing w:before="60" w:after="60"/>
                          <w:rPr>
                            <w:rFonts w:ascii="Calibri" w:hAnsi="Calibri" w:cs="Calibri"/>
                            <w:sz w:val="18"/>
                            <w:lang w:val="es-BO"/>
                          </w:rPr>
                        </w:pPr>
                        <w:r w:rsidRPr="007655FF">
                          <w:rPr>
                            <w:rFonts w:ascii="Calibri" w:hAnsi="Calibri" w:cs="Calibri"/>
                            <w:sz w:val="18"/>
                            <w:lang w:val="es-BO"/>
                          </w:rPr>
                          <w:t>TRAMPA DE HELIO, modelo RMSH-2, capacidad 1,07 L Oxigeno, 46gm agua, 20gm Hidrocarburos.</w:t>
                        </w:r>
                      </w:p>
                      <w:p w:rsidR="00DD491A" w:rsidRPr="007655FF" w:rsidRDefault="00DD491A" w:rsidP="00DD491A">
                        <w:pPr>
                          <w:spacing w:before="60" w:after="60"/>
                          <w:rPr>
                            <w:rFonts w:ascii="Calibri" w:hAnsi="Calibri" w:cs="Calibri"/>
                            <w:sz w:val="18"/>
                            <w:lang w:val="es-BO"/>
                          </w:rPr>
                        </w:pPr>
                        <w:r w:rsidRPr="007655FF">
                          <w:rPr>
                            <w:rFonts w:ascii="Calibri" w:hAnsi="Calibri" w:cs="Calibri"/>
                            <w:sz w:val="18"/>
                            <w:lang w:val="es-BO"/>
                          </w:rPr>
                          <w:t>Nº de Parte: RMSH-2.</w:t>
                        </w:r>
                      </w:p>
                    </w:tc>
                    <w:tc>
                      <w:tcPr>
                        <w:tcW w:w="1134" w:type="dxa"/>
                        <w:tcBorders>
                          <w:top w:val="single" w:sz="4" w:space="0" w:color="auto"/>
                          <w:left w:val="single" w:sz="4" w:space="0" w:color="auto"/>
                          <w:bottom w:val="single" w:sz="4" w:space="0" w:color="auto"/>
                          <w:right w:val="single" w:sz="4" w:space="0" w:color="auto"/>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PZA</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5</w:t>
                        </w:r>
                      </w:p>
                    </w:tc>
                  </w:tr>
                  <w:tr w:rsidR="00DD491A" w:rsidRPr="007655FF" w:rsidTr="00DD491A">
                    <w:trPr>
                      <w:trHeight w:val="398"/>
                    </w:trPr>
                    <w:tc>
                      <w:tcPr>
                        <w:tcW w:w="344" w:type="dxa"/>
                        <w:tcBorders>
                          <w:top w:val="single" w:sz="4" w:space="0" w:color="auto"/>
                          <w:left w:val="single" w:sz="4" w:space="0" w:color="auto"/>
                          <w:bottom w:val="single" w:sz="4" w:space="0" w:color="auto"/>
                          <w:right w:val="single" w:sz="4" w:space="0" w:color="000000"/>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2</w:t>
                        </w:r>
                      </w:p>
                    </w:tc>
                    <w:tc>
                      <w:tcPr>
                        <w:tcW w:w="269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7655FF" w:rsidRDefault="00DD491A" w:rsidP="00DD491A">
                        <w:pPr>
                          <w:spacing w:before="60" w:after="60"/>
                          <w:rPr>
                            <w:rFonts w:ascii="Calibri" w:hAnsi="Calibri" w:cs="Calibri"/>
                            <w:sz w:val="18"/>
                            <w:lang w:val="es-BO"/>
                          </w:rPr>
                        </w:pPr>
                        <w:r w:rsidRPr="007655FF">
                          <w:rPr>
                            <w:rFonts w:ascii="Calibri" w:hAnsi="Calibri" w:cs="Calibri"/>
                            <w:sz w:val="18"/>
                            <w:lang w:val="es-BO"/>
                          </w:rPr>
                          <w:t>TRAMPA DE HUMEDAD, Trampa de vidrio indicadora de humedad, modelo GMT-2GCHP.</w:t>
                        </w:r>
                      </w:p>
                      <w:p w:rsidR="00DD491A" w:rsidRPr="007655FF" w:rsidRDefault="00DD491A" w:rsidP="00DD491A">
                        <w:pPr>
                          <w:spacing w:before="60" w:after="60"/>
                          <w:rPr>
                            <w:rFonts w:ascii="Calibri" w:hAnsi="Calibri" w:cs="Calibri"/>
                            <w:sz w:val="18"/>
                            <w:lang w:val="es-BO"/>
                          </w:rPr>
                        </w:pPr>
                        <w:r w:rsidRPr="007655FF">
                          <w:rPr>
                            <w:rFonts w:ascii="Calibri" w:hAnsi="Calibri" w:cs="Calibri"/>
                            <w:sz w:val="18"/>
                            <w:lang w:val="es-BO"/>
                          </w:rPr>
                          <w:t>Nº de Parte: MT 400-2</w:t>
                        </w:r>
                      </w:p>
                    </w:tc>
                    <w:tc>
                      <w:tcPr>
                        <w:tcW w:w="1134" w:type="dxa"/>
                        <w:tcBorders>
                          <w:top w:val="single" w:sz="4" w:space="0" w:color="auto"/>
                          <w:left w:val="single" w:sz="4" w:space="0" w:color="auto"/>
                          <w:bottom w:val="single" w:sz="4" w:space="0" w:color="auto"/>
                          <w:right w:val="single" w:sz="4" w:space="0" w:color="auto"/>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PZA</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3</w:t>
                        </w:r>
                      </w:p>
                    </w:tc>
                  </w:tr>
                  <w:tr w:rsidR="00DD491A" w:rsidRPr="007655FF" w:rsidTr="00DD491A">
                    <w:trPr>
                      <w:trHeight w:val="398"/>
                    </w:trPr>
                    <w:tc>
                      <w:tcPr>
                        <w:tcW w:w="344" w:type="dxa"/>
                        <w:tcBorders>
                          <w:top w:val="single" w:sz="4" w:space="0" w:color="auto"/>
                          <w:left w:val="single" w:sz="4" w:space="0" w:color="auto"/>
                          <w:bottom w:val="single" w:sz="4" w:space="0" w:color="auto"/>
                          <w:right w:val="single" w:sz="4" w:space="0" w:color="000000"/>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3</w:t>
                        </w:r>
                      </w:p>
                    </w:tc>
                    <w:tc>
                      <w:tcPr>
                        <w:tcW w:w="269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7655FF" w:rsidRDefault="00DD491A" w:rsidP="00DD491A">
                        <w:pPr>
                          <w:spacing w:before="60" w:after="60"/>
                          <w:rPr>
                            <w:rFonts w:ascii="Calibri" w:hAnsi="Calibri" w:cs="Calibri"/>
                            <w:sz w:val="18"/>
                            <w:lang w:val="es-BO"/>
                          </w:rPr>
                        </w:pPr>
                        <w:r w:rsidRPr="007655FF">
                          <w:rPr>
                            <w:rFonts w:ascii="Calibri" w:hAnsi="Calibri" w:cs="Calibri"/>
                            <w:sz w:val="18"/>
                            <w:lang w:val="es-BO"/>
                          </w:rPr>
                          <w:t>SPLIT VENT</w:t>
                        </w:r>
                      </w:p>
                      <w:p w:rsidR="00DD491A" w:rsidRPr="007655FF" w:rsidRDefault="00DD491A" w:rsidP="00DD491A">
                        <w:pPr>
                          <w:spacing w:before="60" w:after="60"/>
                          <w:rPr>
                            <w:rFonts w:ascii="Calibri" w:hAnsi="Calibri" w:cs="Calibri"/>
                            <w:sz w:val="18"/>
                            <w:lang w:val="es-BO"/>
                          </w:rPr>
                        </w:pPr>
                        <w:r w:rsidRPr="007655FF">
                          <w:rPr>
                            <w:rFonts w:ascii="Calibri" w:hAnsi="Calibri" w:cs="Calibri"/>
                            <w:sz w:val="18"/>
                            <w:lang w:val="es-BO"/>
                          </w:rPr>
                          <w:t>Nº de Parte: 5188-6495</w:t>
                        </w:r>
                      </w:p>
                    </w:tc>
                    <w:tc>
                      <w:tcPr>
                        <w:tcW w:w="1134" w:type="dxa"/>
                        <w:tcBorders>
                          <w:top w:val="single" w:sz="4" w:space="0" w:color="auto"/>
                          <w:left w:val="single" w:sz="4" w:space="0" w:color="auto"/>
                          <w:bottom w:val="single" w:sz="4" w:space="0" w:color="auto"/>
                          <w:right w:val="single" w:sz="4" w:space="0" w:color="auto"/>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PZA</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4</w:t>
                        </w:r>
                      </w:p>
                    </w:tc>
                  </w:tr>
                  <w:tr w:rsidR="00DD491A" w:rsidRPr="007655FF" w:rsidTr="00DD491A">
                    <w:trPr>
                      <w:trHeight w:val="398"/>
                    </w:trPr>
                    <w:tc>
                      <w:tcPr>
                        <w:tcW w:w="344" w:type="dxa"/>
                        <w:tcBorders>
                          <w:top w:val="single" w:sz="4" w:space="0" w:color="auto"/>
                          <w:left w:val="single" w:sz="4" w:space="0" w:color="auto"/>
                          <w:bottom w:val="single" w:sz="4" w:space="0" w:color="auto"/>
                          <w:right w:val="single" w:sz="4" w:space="0" w:color="000000"/>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4</w:t>
                        </w:r>
                      </w:p>
                    </w:tc>
                    <w:tc>
                      <w:tcPr>
                        <w:tcW w:w="269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7655FF" w:rsidRDefault="00DD491A" w:rsidP="00DD491A">
                        <w:pPr>
                          <w:spacing w:before="60" w:after="60"/>
                          <w:rPr>
                            <w:rFonts w:ascii="Calibri" w:hAnsi="Calibri" w:cs="Calibri"/>
                            <w:sz w:val="18"/>
                            <w:lang w:val="es-BO"/>
                          </w:rPr>
                        </w:pPr>
                        <w:r w:rsidRPr="007655FF">
                          <w:rPr>
                            <w:rFonts w:ascii="Calibri" w:hAnsi="Calibri" w:cs="Calibri"/>
                            <w:sz w:val="18"/>
                            <w:lang w:val="es-BO"/>
                          </w:rPr>
                          <w:t>LINER PARA GC CÓDIGO 5183-4647 (para Cromatógrafo gas natural)</w:t>
                        </w:r>
                      </w:p>
                    </w:tc>
                    <w:tc>
                      <w:tcPr>
                        <w:tcW w:w="1134" w:type="dxa"/>
                        <w:tcBorders>
                          <w:top w:val="single" w:sz="4" w:space="0" w:color="auto"/>
                          <w:left w:val="single" w:sz="4" w:space="0" w:color="auto"/>
                          <w:bottom w:val="single" w:sz="4" w:space="0" w:color="auto"/>
                          <w:right w:val="single" w:sz="4" w:space="0" w:color="auto"/>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PZA</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2</w:t>
                        </w:r>
                      </w:p>
                    </w:tc>
                  </w:tr>
                  <w:tr w:rsidR="00DD491A" w:rsidRPr="007655FF" w:rsidTr="00DD491A">
                    <w:trPr>
                      <w:trHeight w:val="398"/>
                    </w:trPr>
                    <w:tc>
                      <w:tcPr>
                        <w:tcW w:w="344" w:type="dxa"/>
                        <w:tcBorders>
                          <w:top w:val="single" w:sz="4" w:space="0" w:color="auto"/>
                          <w:left w:val="single" w:sz="4" w:space="0" w:color="auto"/>
                          <w:bottom w:val="single" w:sz="4" w:space="0" w:color="auto"/>
                          <w:right w:val="single" w:sz="4" w:space="0" w:color="000000"/>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5</w:t>
                        </w:r>
                      </w:p>
                    </w:tc>
                    <w:tc>
                      <w:tcPr>
                        <w:tcW w:w="269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7655FF" w:rsidRDefault="00DD491A" w:rsidP="00DD491A">
                        <w:pPr>
                          <w:spacing w:before="60" w:after="60"/>
                          <w:rPr>
                            <w:rFonts w:ascii="Calibri" w:hAnsi="Calibri" w:cs="Calibri"/>
                            <w:sz w:val="18"/>
                            <w:lang w:val="es-BO"/>
                          </w:rPr>
                        </w:pPr>
                        <w:r w:rsidRPr="007655FF">
                          <w:rPr>
                            <w:rFonts w:ascii="Calibri" w:hAnsi="Calibri" w:cs="Calibri"/>
                            <w:sz w:val="18"/>
                            <w:lang w:val="es-BO"/>
                          </w:rPr>
                          <w:t>TRAMPA DE OZONO DETECTOR DE QUIMIOLUMINISCENCIA</w:t>
                        </w:r>
                      </w:p>
                    </w:tc>
                    <w:tc>
                      <w:tcPr>
                        <w:tcW w:w="1134" w:type="dxa"/>
                        <w:tcBorders>
                          <w:top w:val="single" w:sz="4" w:space="0" w:color="auto"/>
                          <w:left w:val="single" w:sz="4" w:space="0" w:color="auto"/>
                          <w:bottom w:val="single" w:sz="4" w:space="0" w:color="auto"/>
                          <w:right w:val="single" w:sz="4" w:space="0" w:color="auto"/>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PZA</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4</w:t>
                        </w:r>
                      </w:p>
                    </w:tc>
                  </w:tr>
                  <w:tr w:rsidR="00DD491A" w:rsidRPr="007655FF" w:rsidTr="00DD491A">
                    <w:trPr>
                      <w:trHeight w:val="398"/>
                    </w:trPr>
                    <w:tc>
                      <w:tcPr>
                        <w:tcW w:w="344" w:type="dxa"/>
                        <w:tcBorders>
                          <w:top w:val="single" w:sz="4" w:space="0" w:color="auto"/>
                          <w:left w:val="single" w:sz="4" w:space="0" w:color="auto"/>
                          <w:bottom w:val="single" w:sz="4" w:space="0" w:color="auto"/>
                          <w:right w:val="single" w:sz="4" w:space="0" w:color="000000"/>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6</w:t>
                        </w:r>
                      </w:p>
                    </w:tc>
                    <w:tc>
                      <w:tcPr>
                        <w:tcW w:w="269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7655FF" w:rsidRDefault="00DD491A" w:rsidP="00DD491A">
                        <w:pPr>
                          <w:spacing w:before="60" w:after="60"/>
                          <w:rPr>
                            <w:rFonts w:ascii="Calibri" w:hAnsi="Calibri" w:cs="Calibri"/>
                            <w:sz w:val="18"/>
                            <w:lang w:val="es-BO"/>
                          </w:rPr>
                        </w:pPr>
                        <w:r w:rsidRPr="007655FF">
                          <w:rPr>
                            <w:rFonts w:ascii="Calibri" w:hAnsi="Calibri" w:cs="Calibri"/>
                            <w:sz w:val="18"/>
                            <w:lang w:val="es-BO"/>
                          </w:rPr>
                          <w:t>FILTRO COALESCENTE DE REEMPLAZO PARA BOMBDA DE VACIO SCD, replacement oil coalescing filter.</w:t>
                        </w:r>
                      </w:p>
                    </w:tc>
                    <w:tc>
                      <w:tcPr>
                        <w:tcW w:w="1134" w:type="dxa"/>
                        <w:tcBorders>
                          <w:top w:val="single" w:sz="4" w:space="0" w:color="auto"/>
                          <w:left w:val="single" w:sz="4" w:space="0" w:color="auto"/>
                          <w:bottom w:val="single" w:sz="4" w:space="0" w:color="auto"/>
                          <w:right w:val="single" w:sz="4" w:space="0" w:color="auto"/>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PZA</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4</w:t>
                        </w:r>
                      </w:p>
                    </w:tc>
                  </w:tr>
                  <w:tr w:rsidR="00DD491A" w:rsidRPr="007655FF" w:rsidTr="00DD491A">
                    <w:trPr>
                      <w:trHeight w:val="398"/>
                    </w:trPr>
                    <w:tc>
                      <w:tcPr>
                        <w:tcW w:w="344" w:type="dxa"/>
                        <w:tcBorders>
                          <w:top w:val="single" w:sz="4" w:space="0" w:color="auto"/>
                          <w:left w:val="single" w:sz="4" w:space="0" w:color="auto"/>
                          <w:bottom w:val="single" w:sz="4" w:space="0" w:color="auto"/>
                          <w:right w:val="single" w:sz="4" w:space="0" w:color="000000"/>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7</w:t>
                        </w:r>
                      </w:p>
                    </w:tc>
                    <w:tc>
                      <w:tcPr>
                        <w:tcW w:w="269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7655FF" w:rsidRDefault="00DD491A" w:rsidP="00DD491A">
                        <w:pPr>
                          <w:spacing w:before="60" w:after="60"/>
                          <w:rPr>
                            <w:rFonts w:ascii="Calibri" w:hAnsi="Calibri" w:cs="Calibri"/>
                            <w:sz w:val="18"/>
                            <w:lang w:val="es-BO"/>
                          </w:rPr>
                        </w:pPr>
                        <w:r w:rsidRPr="007655FF">
                          <w:rPr>
                            <w:rFonts w:ascii="Calibri" w:hAnsi="Calibri" w:cs="Calibri"/>
                            <w:sz w:val="18"/>
                            <w:lang w:val="es-BO"/>
                          </w:rPr>
                          <w:t>FILTRO DE REEMPLAZO PARA BOMBA DE VACIO SCD, replacement odor coalescing filter.</w:t>
                        </w:r>
                      </w:p>
                    </w:tc>
                    <w:tc>
                      <w:tcPr>
                        <w:tcW w:w="1134" w:type="dxa"/>
                        <w:tcBorders>
                          <w:top w:val="single" w:sz="4" w:space="0" w:color="auto"/>
                          <w:left w:val="single" w:sz="4" w:space="0" w:color="auto"/>
                          <w:bottom w:val="single" w:sz="4" w:space="0" w:color="auto"/>
                          <w:right w:val="single" w:sz="4" w:space="0" w:color="auto"/>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PZA</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4</w:t>
                        </w:r>
                      </w:p>
                    </w:tc>
                  </w:tr>
                  <w:tr w:rsidR="00DD491A" w:rsidRPr="007655FF" w:rsidTr="00DD491A">
                    <w:trPr>
                      <w:trHeight w:val="398"/>
                    </w:trPr>
                    <w:tc>
                      <w:tcPr>
                        <w:tcW w:w="344" w:type="dxa"/>
                        <w:tcBorders>
                          <w:top w:val="single" w:sz="4" w:space="0" w:color="auto"/>
                          <w:left w:val="single" w:sz="4" w:space="0" w:color="auto"/>
                          <w:bottom w:val="single" w:sz="4" w:space="0" w:color="auto"/>
                          <w:right w:val="single" w:sz="4" w:space="0" w:color="000000"/>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8</w:t>
                        </w:r>
                      </w:p>
                    </w:tc>
                    <w:tc>
                      <w:tcPr>
                        <w:tcW w:w="269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7655FF" w:rsidRDefault="00DD491A" w:rsidP="00DD491A">
                        <w:pPr>
                          <w:spacing w:before="60" w:after="60"/>
                          <w:rPr>
                            <w:rFonts w:ascii="Calibri" w:hAnsi="Calibri" w:cs="Calibri"/>
                            <w:sz w:val="18"/>
                            <w:lang w:val="es-BO"/>
                          </w:rPr>
                        </w:pPr>
                        <w:r w:rsidRPr="007655FF">
                          <w:rPr>
                            <w:rFonts w:ascii="Calibri" w:hAnsi="Calibri" w:cs="Calibri"/>
                            <w:sz w:val="18"/>
                            <w:lang w:val="es-BO"/>
                          </w:rPr>
                          <w:t>FILTROS DE COMPUESTOS SULFURADOS PARA LOS GASES DE HIDROGENO, AIRE; número de parte: CP17989.</w:t>
                        </w:r>
                      </w:p>
                    </w:tc>
                    <w:tc>
                      <w:tcPr>
                        <w:tcW w:w="1134" w:type="dxa"/>
                        <w:tcBorders>
                          <w:top w:val="single" w:sz="4" w:space="0" w:color="auto"/>
                          <w:left w:val="single" w:sz="4" w:space="0" w:color="auto"/>
                          <w:bottom w:val="single" w:sz="4" w:space="0" w:color="auto"/>
                          <w:right w:val="single" w:sz="4" w:space="0" w:color="auto"/>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PZA</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2</w:t>
                        </w:r>
                      </w:p>
                    </w:tc>
                  </w:tr>
                  <w:tr w:rsidR="00DD491A" w:rsidRPr="007655FF" w:rsidTr="00DD491A">
                    <w:trPr>
                      <w:trHeight w:val="398"/>
                    </w:trPr>
                    <w:tc>
                      <w:tcPr>
                        <w:tcW w:w="344" w:type="dxa"/>
                        <w:tcBorders>
                          <w:top w:val="single" w:sz="4" w:space="0" w:color="auto"/>
                          <w:left w:val="single" w:sz="4" w:space="0" w:color="auto"/>
                          <w:bottom w:val="single" w:sz="4" w:space="0" w:color="auto"/>
                          <w:right w:val="single" w:sz="4" w:space="0" w:color="000000"/>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9</w:t>
                        </w:r>
                      </w:p>
                    </w:tc>
                    <w:tc>
                      <w:tcPr>
                        <w:tcW w:w="269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7655FF" w:rsidRDefault="00DD491A" w:rsidP="00DD491A">
                        <w:pPr>
                          <w:spacing w:before="60" w:after="60"/>
                          <w:rPr>
                            <w:rFonts w:ascii="Calibri" w:hAnsi="Calibri" w:cs="Calibri"/>
                            <w:sz w:val="18"/>
                            <w:lang w:val="es-BO"/>
                          </w:rPr>
                        </w:pPr>
                        <w:r w:rsidRPr="007655FF">
                          <w:rPr>
                            <w:rFonts w:ascii="Calibri" w:hAnsi="Calibri" w:cs="Calibri"/>
                            <w:sz w:val="18"/>
                            <w:lang w:val="es-BO"/>
                          </w:rPr>
                          <w:t>FILTRO DE AIRE, para ICP OES MODELO 725</w:t>
                        </w:r>
                      </w:p>
                      <w:p w:rsidR="00DD491A" w:rsidRPr="007655FF" w:rsidRDefault="00DD491A" w:rsidP="00DD491A">
                        <w:pPr>
                          <w:spacing w:before="60" w:after="60"/>
                          <w:rPr>
                            <w:rFonts w:ascii="Calibri" w:hAnsi="Calibri" w:cs="Calibri"/>
                            <w:sz w:val="18"/>
                            <w:lang w:val="es-BO"/>
                          </w:rPr>
                        </w:pPr>
                        <w:r w:rsidRPr="007655FF">
                          <w:rPr>
                            <w:rFonts w:ascii="Calibri" w:hAnsi="Calibri" w:cs="Calibri"/>
                            <w:sz w:val="18"/>
                            <w:lang w:val="es-BO"/>
                          </w:rPr>
                          <w:t>Nº de Parte:  110594290</w:t>
                        </w:r>
                      </w:p>
                    </w:tc>
                    <w:tc>
                      <w:tcPr>
                        <w:tcW w:w="1134" w:type="dxa"/>
                        <w:tcBorders>
                          <w:top w:val="single" w:sz="4" w:space="0" w:color="auto"/>
                          <w:left w:val="single" w:sz="4" w:space="0" w:color="auto"/>
                          <w:bottom w:val="single" w:sz="4" w:space="0" w:color="auto"/>
                          <w:right w:val="single" w:sz="4" w:space="0" w:color="auto"/>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PZA</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1</w:t>
                        </w:r>
                      </w:p>
                    </w:tc>
                  </w:tr>
                  <w:tr w:rsidR="00DD491A" w:rsidRPr="007655FF" w:rsidTr="00DD491A">
                    <w:trPr>
                      <w:trHeight w:val="398"/>
                    </w:trPr>
                    <w:tc>
                      <w:tcPr>
                        <w:tcW w:w="344" w:type="dxa"/>
                        <w:tcBorders>
                          <w:top w:val="single" w:sz="4" w:space="0" w:color="auto"/>
                          <w:left w:val="single" w:sz="4" w:space="0" w:color="auto"/>
                          <w:bottom w:val="single" w:sz="4" w:space="0" w:color="auto"/>
                          <w:right w:val="single" w:sz="4" w:space="0" w:color="000000"/>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10</w:t>
                        </w:r>
                      </w:p>
                    </w:tc>
                    <w:tc>
                      <w:tcPr>
                        <w:tcW w:w="269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7655FF" w:rsidRDefault="00DD491A" w:rsidP="00DD491A">
                        <w:pPr>
                          <w:spacing w:before="60" w:after="60"/>
                          <w:rPr>
                            <w:rFonts w:ascii="Calibri" w:hAnsi="Calibri" w:cs="Calibri"/>
                            <w:sz w:val="18"/>
                            <w:lang w:val="es-BO"/>
                          </w:rPr>
                        </w:pPr>
                        <w:r w:rsidRPr="007655FF">
                          <w:rPr>
                            <w:rFonts w:ascii="Calibri" w:hAnsi="Calibri" w:cs="Calibri"/>
                            <w:sz w:val="18"/>
                            <w:lang w:val="es-BO"/>
                          </w:rPr>
                          <w:t>FILTRO DE ARGON, para ICP OES MODELO 725.</w:t>
                        </w:r>
                      </w:p>
                      <w:p w:rsidR="00DD491A" w:rsidRPr="007655FF" w:rsidRDefault="00DD491A" w:rsidP="00DD491A">
                        <w:pPr>
                          <w:spacing w:before="60" w:after="60"/>
                          <w:rPr>
                            <w:rFonts w:ascii="Calibri" w:hAnsi="Calibri" w:cs="Calibri"/>
                            <w:sz w:val="18"/>
                            <w:lang w:val="es-BO"/>
                          </w:rPr>
                        </w:pPr>
                        <w:r w:rsidRPr="007655FF">
                          <w:rPr>
                            <w:rFonts w:ascii="Calibri" w:hAnsi="Calibri" w:cs="Calibri"/>
                            <w:sz w:val="18"/>
                            <w:lang w:val="es-BO"/>
                          </w:rPr>
                          <w:t>Nº de Parte: 6810010000</w:t>
                        </w:r>
                      </w:p>
                    </w:tc>
                    <w:tc>
                      <w:tcPr>
                        <w:tcW w:w="1134" w:type="dxa"/>
                        <w:tcBorders>
                          <w:top w:val="single" w:sz="4" w:space="0" w:color="auto"/>
                          <w:left w:val="single" w:sz="4" w:space="0" w:color="auto"/>
                          <w:bottom w:val="single" w:sz="4" w:space="0" w:color="auto"/>
                          <w:right w:val="single" w:sz="4" w:space="0" w:color="auto"/>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PZA</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1</w:t>
                        </w:r>
                      </w:p>
                    </w:tc>
                  </w:tr>
                  <w:tr w:rsidR="00DD491A" w:rsidRPr="007655FF" w:rsidTr="00DD491A">
                    <w:trPr>
                      <w:trHeight w:val="398"/>
                    </w:trPr>
                    <w:tc>
                      <w:tcPr>
                        <w:tcW w:w="344" w:type="dxa"/>
                        <w:tcBorders>
                          <w:top w:val="single" w:sz="4" w:space="0" w:color="auto"/>
                          <w:left w:val="single" w:sz="4" w:space="0" w:color="auto"/>
                          <w:bottom w:val="single" w:sz="4" w:space="0" w:color="auto"/>
                          <w:right w:val="single" w:sz="4" w:space="0" w:color="000000"/>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11</w:t>
                        </w:r>
                      </w:p>
                    </w:tc>
                    <w:tc>
                      <w:tcPr>
                        <w:tcW w:w="269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7655FF" w:rsidRDefault="00DD491A" w:rsidP="00DD491A">
                        <w:pPr>
                          <w:spacing w:before="60" w:after="60"/>
                          <w:rPr>
                            <w:rFonts w:ascii="Calibri" w:hAnsi="Calibri" w:cs="Calibri"/>
                            <w:sz w:val="18"/>
                            <w:lang w:val="es-BO"/>
                          </w:rPr>
                        </w:pPr>
                        <w:r w:rsidRPr="007655FF">
                          <w:rPr>
                            <w:rFonts w:ascii="Calibri" w:hAnsi="Calibri" w:cs="Calibri"/>
                            <w:sz w:val="18"/>
                            <w:lang w:val="es-BO"/>
                          </w:rPr>
                          <w:t>VÁLVULA DE PURGA DEL INYECTOR SPLIT VENT.</w:t>
                        </w:r>
                      </w:p>
                    </w:tc>
                    <w:tc>
                      <w:tcPr>
                        <w:tcW w:w="1134" w:type="dxa"/>
                        <w:tcBorders>
                          <w:top w:val="single" w:sz="4" w:space="0" w:color="auto"/>
                          <w:left w:val="single" w:sz="4" w:space="0" w:color="auto"/>
                          <w:bottom w:val="single" w:sz="4" w:space="0" w:color="auto"/>
                          <w:right w:val="single" w:sz="4" w:space="0" w:color="auto"/>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PZA</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1</w:t>
                        </w:r>
                      </w:p>
                    </w:tc>
                  </w:tr>
                  <w:tr w:rsidR="00DD491A" w:rsidRPr="007655FF" w:rsidTr="00DD491A">
                    <w:trPr>
                      <w:trHeight w:val="398"/>
                    </w:trPr>
                    <w:tc>
                      <w:tcPr>
                        <w:tcW w:w="344" w:type="dxa"/>
                        <w:tcBorders>
                          <w:top w:val="single" w:sz="4" w:space="0" w:color="auto"/>
                          <w:left w:val="single" w:sz="4" w:space="0" w:color="auto"/>
                          <w:bottom w:val="single" w:sz="4" w:space="0" w:color="auto"/>
                          <w:right w:val="single" w:sz="4" w:space="0" w:color="000000"/>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12</w:t>
                        </w:r>
                      </w:p>
                    </w:tc>
                    <w:tc>
                      <w:tcPr>
                        <w:tcW w:w="269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7655FF" w:rsidRDefault="00DD491A" w:rsidP="00DD491A">
                        <w:pPr>
                          <w:spacing w:before="60" w:after="60"/>
                          <w:jc w:val="both"/>
                          <w:rPr>
                            <w:rFonts w:ascii="Calibri" w:hAnsi="Calibri" w:cs="Calibri"/>
                            <w:sz w:val="18"/>
                          </w:rPr>
                        </w:pPr>
                        <w:r w:rsidRPr="007655FF">
                          <w:rPr>
                            <w:rFonts w:ascii="Calibri" w:hAnsi="Calibri" w:cs="Calibri"/>
                            <w:sz w:val="18"/>
                          </w:rPr>
                          <w:t>SISTEMA DE COLUMNA PARA SIMDIST. INCLUYE: COLUMNA, PRECOMUNA Y CONEXIONES.</w:t>
                        </w:r>
                      </w:p>
                    </w:tc>
                    <w:tc>
                      <w:tcPr>
                        <w:tcW w:w="1134" w:type="dxa"/>
                        <w:tcBorders>
                          <w:top w:val="single" w:sz="4" w:space="0" w:color="auto"/>
                          <w:left w:val="single" w:sz="4" w:space="0" w:color="auto"/>
                          <w:bottom w:val="single" w:sz="4" w:space="0" w:color="auto"/>
                          <w:right w:val="single" w:sz="4" w:space="0" w:color="auto"/>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PZA</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1</w:t>
                        </w:r>
                      </w:p>
                    </w:tc>
                  </w:tr>
                  <w:tr w:rsidR="00DD491A" w:rsidRPr="007655FF" w:rsidTr="00DD491A">
                    <w:trPr>
                      <w:trHeight w:val="398"/>
                    </w:trPr>
                    <w:tc>
                      <w:tcPr>
                        <w:tcW w:w="344" w:type="dxa"/>
                        <w:tcBorders>
                          <w:top w:val="single" w:sz="4" w:space="0" w:color="auto"/>
                          <w:left w:val="single" w:sz="4" w:space="0" w:color="auto"/>
                          <w:bottom w:val="single" w:sz="4" w:space="0" w:color="auto"/>
                          <w:right w:val="single" w:sz="4" w:space="0" w:color="000000"/>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lastRenderedPageBreak/>
                          <w:t>13</w:t>
                        </w:r>
                      </w:p>
                    </w:tc>
                    <w:tc>
                      <w:tcPr>
                        <w:tcW w:w="269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7655FF" w:rsidRDefault="00DD491A" w:rsidP="00DD491A">
                        <w:pPr>
                          <w:spacing w:before="60" w:after="60"/>
                          <w:rPr>
                            <w:rFonts w:ascii="Calibri" w:hAnsi="Calibri" w:cs="Calibri"/>
                            <w:sz w:val="18"/>
                            <w:lang w:val="es-BO"/>
                          </w:rPr>
                        </w:pPr>
                        <w:r w:rsidRPr="007655FF">
                          <w:rPr>
                            <w:rFonts w:ascii="Calibri" w:hAnsi="Calibri" w:cs="Calibri"/>
                            <w:sz w:val="18"/>
                            <w:lang w:val="es-BO"/>
                          </w:rPr>
                          <w:t>LINER DE INYECTOR (para GCSIMDIS)</w:t>
                        </w:r>
                      </w:p>
                      <w:p w:rsidR="00DD491A" w:rsidRPr="007655FF" w:rsidRDefault="00DD491A" w:rsidP="00DD491A">
                        <w:pPr>
                          <w:spacing w:before="60" w:after="60"/>
                          <w:rPr>
                            <w:rFonts w:ascii="Calibri" w:hAnsi="Calibri" w:cs="Calibri"/>
                            <w:sz w:val="18"/>
                            <w:lang w:val="es-BO"/>
                          </w:rPr>
                        </w:pPr>
                        <w:r w:rsidRPr="007655FF">
                          <w:rPr>
                            <w:rFonts w:ascii="Calibri" w:hAnsi="Calibri" w:cs="Calibri"/>
                            <w:sz w:val="18"/>
                            <w:lang w:val="es-BO"/>
                          </w:rPr>
                          <w:t>Nº de Parte: 5183-4647</w:t>
                        </w:r>
                      </w:p>
                    </w:tc>
                    <w:tc>
                      <w:tcPr>
                        <w:tcW w:w="1134" w:type="dxa"/>
                        <w:tcBorders>
                          <w:top w:val="single" w:sz="4" w:space="0" w:color="auto"/>
                          <w:left w:val="single" w:sz="4" w:space="0" w:color="auto"/>
                          <w:bottom w:val="single" w:sz="4" w:space="0" w:color="auto"/>
                          <w:right w:val="single" w:sz="4" w:space="0" w:color="auto"/>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PZA</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1</w:t>
                        </w:r>
                      </w:p>
                    </w:tc>
                  </w:tr>
                  <w:tr w:rsidR="00DD491A" w:rsidRPr="007655FF" w:rsidTr="00DD491A">
                    <w:trPr>
                      <w:trHeight w:val="398"/>
                    </w:trPr>
                    <w:tc>
                      <w:tcPr>
                        <w:tcW w:w="344" w:type="dxa"/>
                        <w:tcBorders>
                          <w:top w:val="single" w:sz="4" w:space="0" w:color="auto"/>
                          <w:left w:val="single" w:sz="4" w:space="0" w:color="auto"/>
                          <w:bottom w:val="single" w:sz="4" w:space="0" w:color="auto"/>
                          <w:right w:val="single" w:sz="4" w:space="0" w:color="000000"/>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14</w:t>
                        </w:r>
                      </w:p>
                    </w:tc>
                    <w:tc>
                      <w:tcPr>
                        <w:tcW w:w="269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7655FF" w:rsidRDefault="00DD491A" w:rsidP="00DD491A">
                        <w:pPr>
                          <w:spacing w:before="60" w:after="60"/>
                          <w:rPr>
                            <w:rFonts w:ascii="Calibri" w:hAnsi="Calibri" w:cs="Calibri"/>
                            <w:sz w:val="18"/>
                            <w:lang w:val="es-BO"/>
                          </w:rPr>
                        </w:pPr>
                        <w:r w:rsidRPr="007655FF">
                          <w:rPr>
                            <w:rFonts w:ascii="Calibri" w:hAnsi="Calibri" w:cs="Calibri"/>
                            <w:sz w:val="18"/>
                            <w:lang w:val="es-BO"/>
                          </w:rPr>
                          <w:t>FÉRRULA 1/8</w:t>
                        </w:r>
                      </w:p>
                    </w:tc>
                    <w:tc>
                      <w:tcPr>
                        <w:tcW w:w="1134" w:type="dxa"/>
                        <w:tcBorders>
                          <w:top w:val="single" w:sz="4" w:space="0" w:color="auto"/>
                          <w:left w:val="single" w:sz="4" w:space="0" w:color="auto"/>
                          <w:bottom w:val="single" w:sz="4" w:space="0" w:color="auto"/>
                          <w:right w:val="single" w:sz="4" w:space="0" w:color="auto"/>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PZA</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1</w:t>
                        </w:r>
                      </w:p>
                    </w:tc>
                  </w:tr>
                  <w:tr w:rsidR="00DD491A" w:rsidRPr="007655FF" w:rsidTr="00DD491A">
                    <w:trPr>
                      <w:trHeight w:val="398"/>
                    </w:trPr>
                    <w:tc>
                      <w:tcPr>
                        <w:tcW w:w="344" w:type="dxa"/>
                        <w:tcBorders>
                          <w:top w:val="single" w:sz="4" w:space="0" w:color="auto"/>
                          <w:left w:val="single" w:sz="4" w:space="0" w:color="auto"/>
                          <w:bottom w:val="single" w:sz="4" w:space="0" w:color="auto"/>
                          <w:right w:val="single" w:sz="4" w:space="0" w:color="000000"/>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15</w:t>
                        </w:r>
                      </w:p>
                    </w:tc>
                    <w:tc>
                      <w:tcPr>
                        <w:tcW w:w="269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7655FF" w:rsidRDefault="00DD491A" w:rsidP="00DD491A">
                        <w:pPr>
                          <w:spacing w:before="60" w:after="60"/>
                          <w:rPr>
                            <w:rFonts w:ascii="Calibri" w:hAnsi="Calibri" w:cs="Calibri"/>
                            <w:sz w:val="18"/>
                            <w:lang w:val="es-BO"/>
                          </w:rPr>
                        </w:pPr>
                        <w:r w:rsidRPr="007655FF">
                          <w:rPr>
                            <w:rFonts w:ascii="Calibri" w:hAnsi="Calibri" w:cs="Calibri"/>
                            <w:sz w:val="18"/>
                            <w:lang w:val="es-BO"/>
                          </w:rPr>
                          <w:t>KIT ADAPTADOR FID A CAPILAR</w:t>
                        </w:r>
                      </w:p>
                    </w:tc>
                    <w:tc>
                      <w:tcPr>
                        <w:tcW w:w="1134" w:type="dxa"/>
                        <w:tcBorders>
                          <w:top w:val="single" w:sz="4" w:space="0" w:color="auto"/>
                          <w:left w:val="single" w:sz="4" w:space="0" w:color="auto"/>
                          <w:bottom w:val="single" w:sz="4" w:space="0" w:color="auto"/>
                          <w:right w:val="single" w:sz="4" w:space="0" w:color="auto"/>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PZA</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1</w:t>
                        </w:r>
                      </w:p>
                    </w:tc>
                  </w:tr>
                  <w:tr w:rsidR="00DD491A" w:rsidRPr="007655FF" w:rsidTr="00DD491A">
                    <w:trPr>
                      <w:trHeight w:val="398"/>
                    </w:trPr>
                    <w:tc>
                      <w:tcPr>
                        <w:tcW w:w="344" w:type="dxa"/>
                        <w:tcBorders>
                          <w:top w:val="single" w:sz="4" w:space="0" w:color="auto"/>
                          <w:left w:val="single" w:sz="4" w:space="0" w:color="auto"/>
                          <w:bottom w:val="single" w:sz="4" w:space="0" w:color="auto"/>
                          <w:right w:val="single" w:sz="4" w:space="0" w:color="000000"/>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16</w:t>
                        </w:r>
                      </w:p>
                    </w:tc>
                    <w:tc>
                      <w:tcPr>
                        <w:tcW w:w="269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7655FF" w:rsidRDefault="00DD491A" w:rsidP="00DD491A">
                        <w:pPr>
                          <w:spacing w:before="60" w:after="60"/>
                          <w:rPr>
                            <w:rFonts w:ascii="Calibri" w:hAnsi="Calibri" w:cs="Calibri"/>
                            <w:sz w:val="18"/>
                            <w:lang w:val="es-BO"/>
                          </w:rPr>
                        </w:pPr>
                        <w:r w:rsidRPr="007655FF">
                          <w:rPr>
                            <w:rFonts w:ascii="Calibri" w:hAnsi="Calibri" w:cs="Calibri"/>
                            <w:sz w:val="18"/>
                            <w:lang w:val="es-BO"/>
                          </w:rPr>
                          <w:t>RESTRICTOR FID</w:t>
                        </w:r>
                      </w:p>
                    </w:tc>
                    <w:tc>
                      <w:tcPr>
                        <w:tcW w:w="1134" w:type="dxa"/>
                        <w:tcBorders>
                          <w:top w:val="single" w:sz="4" w:space="0" w:color="auto"/>
                          <w:left w:val="single" w:sz="4" w:space="0" w:color="auto"/>
                          <w:bottom w:val="single" w:sz="4" w:space="0" w:color="auto"/>
                          <w:right w:val="single" w:sz="4" w:space="0" w:color="auto"/>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PZA</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1</w:t>
                        </w:r>
                      </w:p>
                    </w:tc>
                  </w:tr>
                  <w:tr w:rsidR="00DD491A" w:rsidRPr="007655FF" w:rsidTr="00DD491A">
                    <w:trPr>
                      <w:trHeight w:val="398"/>
                    </w:trPr>
                    <w:tc>
                      <w:tcPr>
                        <w:tcW w:w="344" w:type="dxa"/>
                        <w:tcBorders>
                          <w:top w:val="single" w:sz="4" w:space="0" w:color="auto"/>
                          <w:left w:val="single" w:sz="4" w:space="0" w:color="auto"/>
                          <w:bottom w:val="single" w:sz="4" w:space="0" w:color="auto"/>
                          <w:right w:val="single" w:sz="4" w:space="0" w:color="000000"/>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17</w:t>
                        </w:r>
                      </w:p>
                    </w:tc>
                    <w:tc>
                      <w:tcPr>
                        <w:tcW w:w="269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7655FF" w:rsidRDefault="00DD491A" w:rsidP="00DD491A">
                        <w:pPr>
                          <w:spacing w:before="60" w:after="60"/>
                          <w:rPr>
                            <w:rFonts w:ascii="Calibri" w:hAnsi="Calibri" w:cs="Calibri"/>
                            <w:sz w:val="18"/>
                            <w:lang w:val="en-US"/>
                          </w:rPr>
                        </w:pPr>
                        <w:r w:rsidRPr="007655FF">
                          <w:rPr>
                            <w:rFonts w:ascii="Calibri" w:hAnsi="Calibri" w:cs="Calibri"/>
                            <w:sz w:val="18"/>
                            <w:lang w:val="en-US"/>
                          </w:rPr>
                          <w:t>UNION BURNER SCD</w:t>
                        </w:r>
                      </w:p>
                    </w:tc>
                    <w:tc>
                      <w:tcPr>
                        <w:tcW w:w="1134" w:type="dxa"/>
                        <w:tcBorders>
                          <w:top w:val="single" w:sz="4" w:space="0" w:color="auto"/>
                          <w:left w:val="single" w:sz="4" w:space="0" w:color="auto"/>
                          <w:bottom w:val="single" w:sz="4" w:space="0" w:color="auto"/>
                          <w:right w:val="single" w:sz="4" w:space="0" w:color="auto"/>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PZA</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1</w:t>
                        </w:r>
                      </w:p>
                    </w:tc>
                  </w:tr>
                  <w:tr w:rsidR="00DD491A" w:rsidRPr="007655FF" w:rsidTr="00DD491A">
                    <w:trPr>
                      <w:trHeight w:val="398"/>
                    </w:trPr>
                    <w:tc>
                      <w:tcPr>
                        <w:tcW w:w="344" w:type="dxa"/>
                        <w:tcBorders>
                          <w:top w:val="single" w:sz="4" w:space="0" w:color="auto"/>
                          <w:left w:val="single" w:sz="4" w:space="0" w:color="auto"/>
                          <w:bottom w:val="single" w:sz="4" w:space="0" w:color="auto"/>
                          <w:right w:val="single" w:sz="4" w:space="0" w:color="000000"/>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18</w:t>
                        </w:r>
                      </w:p>
                    </w:tc>
                    <w:tc>
                      <w:tcPr>
                        <w:tcW w:w="269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7655FF" w:rsidRDefault="00DD491A" w:rsidP="00DD491A">
                        <w:pPr>
                          <w:spacing w:before="60" w:after="60"/>
                          <w:rPr>
                            <w:rFonts w:ascii="Calibri" w:hAnsi="Calibri" w:cs="Calibri"/>
                            <w:sz w:val="18"/>
                            <w:lang w:val="es-BO"/>
                          </w:rPr>
                        </w:pPr>
                        <w:r w:rsidRPr="007655FF">
                          <w:rPr>
                            <w:rFonts w:ascii="Calibri" w:hAnsi="Calibri" w:cs="Calibri"/>
                            <w:sz w:val="18"/>
                            <w:lang w:val="es-BO"/>
                          </w:rPr>
                          <w:t>ACEITE PARA BOMBA DE VACIO, ultargarde RV3 Y RV5.</w:t>
                        </w:r>
                      </w:p>
                    </w:tc>
                    <w:tc>
                      <w:tcPr>
                        <w:tcW w:w="1134" w:type="dxa"/>
                        <w:tcBorders>
                          <w:top w:val="single" w:sz="4" w:space="0" w:color="auto"/>
                          <w:left w:val="single" w:sz="4" w:space="0" w:color="auto"/>
                          <w:bottom w:val="single" w:sz="4" w:space="0" w:color="auto"/>
                          <w:right w:val="single" w:sz="4" w:space="0" w:color="auto"/>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PZA</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3</w:t>
                        </w:r>
                      </w:p>
                    </w:tc>
                  </w:tr>
                  <w:tr w:rsidR="00DD491A" w:rsidRPr="007655FF" w:rsidTr="00DD491A">
                    <w:trPr>
                      <w:trHeight w:val="398"/>
                    </w:trPr>
                    <w:tc>
                      <w:tcPr>
                        <w:tcW w:w="344" w:type="dxa"/>
                        <w:tcBorders>
                          <w:top w:val="single" w:sz="4" w:space="0" w:color="auto"/>
                          <w:left w:val="single" w:sz="4" w:space="0" w:color="auto"/>
                          <w:bottom w:val="single" w:sz="4" w:space="0" w:color="auto"/>
                          <w:right w:val="single" w:sz="4" w:space="0" w:color="000000"/>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19</w:t>
                        </w:r>
                      </w:p>
                    </w:tc>
                    <w:tc>
                      <w:tcPr>
                        <w:tcW w:w="269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7655FF" w:rsidRDefault="00DD491A" w:rsidP="00DD491A">
                        <w:pPr>
                          <w:spacing w:before="60" w:after="60"/>
                          <w:rPr>
                            <w:rFonts w:ascii="Calibri" w:hAnsi="Calibri" w:cs="Calibri"/>
                            <w:sz w:val="18"/>
                            <w:lang w:val="es-BO"/>
                          </w:rPr>
                        </w:pPr>
                        <w:r w:rsidRPr="007655FF">
                          <w:rPr>
                            <w:rFonts w:ascii="Calibri" w:hAnsi="Calibri" w:cs="Calibri"/>
                            <w:sz w:val="18"/>
                            <w:lang w:val="es-BO"/>
                          </w:rPr>
                          <w:t>KIT DE ESTANDAR C5-C18, para GC SIMIDS</w:t>
                        </w:r>
                      </w:p>
                    </w:tc>
                    <w:tc>
                      <w:tcPr>
                        <w:tcW w:w="1134" w:type="dxa"/>
                        <w:tcBorders>
                          <w:top w:val="single" w:sz="4" w:space="0" w:color="auto"/>
                          <w:left w:val="single" w:sz="4" w:space="0" w:color="auto"/>
                          <w:bottom w:val="single" w:sz="4" w:space="0" w:color="auto"/>
                          <w:right w:val="single" w:sz="4" w:space="0" w:color="auto"/>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KIT</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1</w:t>
                        </w:r>
                      </w:p>
                    </w:tc>
                  </w:tr>
                  <w:tr w:rsidR="00DD491A" w:rsidRPr="007655FF" w:rsidTr="00DD491A">
                    <w:trPr>
                      <w:trHeight w:val="398"/>
                    </w:trPr>
                    <w:tc>
                      <w:tcPr>
                        <w:tcW w:w="344" w:type="dxa"/>
                        <w:tcBorders>
                          <w:top w:val="single" w:sz="4" w:space="0" w:color="auto"/>
                          <w:left w:val="single" w:sz="4" w:space="0" w:color="auto"/>
                          <w:bottom w:val="single" w:sz="4" w:space="0" w:color="auto"/>
                          <w:right w:val="single" w:sz="4" w:space="0" w:color="000000"/>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20</w:t>
                        </w:r>
                      </w:p>
                    </w:tc>
                    <w:tc>
                      <w:tcPr>
                        <w:tcW w:w="269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7655FF" w:rsidRDefault="00DD491A" w:rsidP="00DD491A">
                        <w:pPr>
                          <w:spacing w:before="60" w:after="60"/>
                          <w:rPr>
                            <w:rFonts w:ascii="Calibri" w:hAnsi="Calibri" w:cs="Calibri"/>
                            <w:sz w:val="18"/>
                            <w:lang w:val="es-BO"/>
                          </w:rPr>
                        </w:pPr>
                        <w:r w:rsidRPr="007655FF">
                          <w:rPr>
                            <w:rFonts w:ascii="Calibri" w:hAnsi="Calibri" w:cs="Calibri"/>
                            <w:sz w:val="18"/>
                            <w:lang w:val="es-BO"/>
                          </w:rPr>
                          <w:t>KIT DE ESTANDAR C5-C40, para GC SIMDIS.</w:t>
                        </w:r>
                      </w:p>
                    </w:tc>
                    <w:tc>
                      <w:tcPr>
                        <w:tcW w:w="1134" w:type="dxa"/>
                        <w:tcBorders>
                          <w:top w:val="single" w:sz="4" w:space="0" w:color="auto"/>
                          <w:left w:val="single" w:sz="4" w:space="0" w:color="auto"/>
                          <w:bottom w:val="single" w:sz="4" w:space="0" w:color="auto"/>
                          <w:right w:val="single" w:sz="4" w:space="0" w:color="auto"/>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KIT</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1</w:t>
                        </w:r>
                      </w:p>
                    </w:tc>
                  </w:tr>
                  <w:tr w:rsidR="00DD491A" w:rsidRPr="007655FF" w:rsidTr="00DD491A">
                    <w:trPr>
                      <w:trHeight w:val="997"/>
                    </w:trPr>
                    <w:tc>
                      <w:tcPr>
                        <w:tcW w:w="344" w:type="dxa"/>
                        <w:tcBorders>
                          <w:top w:val="single" w:sz="4" w:space="0" w:color="auto"/>
                          <w:left w:val="single" w:sz="4" w:space="0" w:color="auto"/>
                          <w:bottom w:val="single" w:sz="4" w:space="0" w:color="auto"/>
                          <w:right w:val="single" w:sz="4" w:space="0" w:color="000000"/>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21</w:t>
                        </w:r>
                      </w:p>
                    </w:tc>
                    <w:tc>
                      <w:tcPr>
                        <w:tcW w:w="269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7655FF" w:rsidRDefault="00DD491A" w:rsidP="00DD491A">
                        <w:pPr>
                          <w:spacing w:before="60" w:after="60"/>
                          <w:rPr>
                            <w:rFonts w:ascii="Calibri" w:hAnsi="Calibri" w:cs="Calibri"/>
                            <w:sz w:val="18"/>
                            <w:lang w:val="es-BO"/>
                          </w:rPr>
                        </w:pPr>
                        <w:r w:rsidRPr="007655FF">
                          <w:rPr>
                            <w:rFonts w:ascii="Calibri" w:hAnsi="Calibri" w:cs="Calibri"/>
                            <w:sz w:val="18"/>
                            <w:lang w:val="es-BO"/>
                          </w:rPr>
                          <w:t>SOLUCION DE CALIBRACION DE 50PPM, para ICP OES MODELO 725.</w:t>
                        </w:r>
                      </w:p>
                      <w:p w:rsidR="00DD491A" w:rsidRPr="007655FF" w:rsidRDefault="00DD491A" w:rsidP="00DD491A">
                        <w:pPr>
                          <w:spacing w:before="60" w:after="60"/>
                          <w:rPr>
                            <w:rFonts w:ascii="Calibri" w:hAnsi="Calibri" w:cs="Calibri"/>
                            <w:sz w:val="18"/>
                            <w:lang w:val="es-BO"/>
                          </w:rPr>
                        </w:pPr>
                        <w:r w:rsidRPr="007655FF">
                          <w:rPr>
                            <w:rFonts w:ascii="Calibri" w:hAnsi="Calibri" w:cs="Calibri"/>
                            <w:sz w:val="18"/>
                            <w:lang w:val="es-BO"/>
                          </w:rPr>
                          <w:t>Nº de Parte: 6610030000</w:t>
                        </w:r>
                      </w:p>
                    </w:tc>
                    <w:tc>
                      <w:tcPr>
                        <w:tcW w:w="1134" w:type="dxa"/>
                        <w:tcBorders>
                          <w:top w:val="single" w:sz="4" w:space="0" w:color="auto"/>
                          <w:left w:val="single" w:sz="4" w:space="0" w:color="auto"/>
                          <w:bottom w:val="single" w:sz="4" w:space="0" w:color="auto"/>
                          <w:right w:val="single" w:sz="4" w:space="0" w:color="auto"/>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PZA</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1</w:t>
                        </w:r>
                      </w:p>
                    </w:tc>
                  </w:tr>
                  <w:tr w:rsidR="00DD491A" w:rsidRPr="007655FF" w:rsidTr="00DD491A">
                    <w:trPr>
                      <w:trHeight w:val="398"/>
                    </w:trPr>
                    <w:tc>
                      <w:tcPr>
                        <w:tcW w:w="344" w:type="dxa"/>
                        <w:tcBorders>
                          <w:top w:val="single" w:sz="4" w:space="0" w:color="auto"/>
                          <w:left w:val="single" w:sz="4" w:space="0" w:color="auto"/>
                          <w:bottom w:val="single" w:sz="4" w:space="0" w:color="auto"/>
                          <w:right w:val="single" w:sz="4" w:space="0" w:color="000000"/>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22</w:t>
                        </w:r>
                      </w:p>
                    </w:tc>
                    <w:tc>
                      <w:tcPr>
                        <w:tcW w:w="269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7655FF" w:rsidRDefault="00DD491A" w:rsidP="00DD491A">
                        <w:pPr>
                          <w:spacing w:before="60" w:after="60"/>
                          <w:rPr>
                            <w:rFonts w:ascii="Calibri" w:hAnsi="Calibri" w:cs="Calibri"/>
                            <w:sz w:val="18"/>
                            <w:lang w:val="es-BO"/>
                          </w:rPr>
                        </w:pPr>
                        <w:r w:rsidRPr="007655FF">
                          <w:rPr>
                            <w:rFonts w:ascii="Calibri" w:hAnsi="Calibri" w:cs="Calibri"/>
                            <w:sz w:val="18"/>
                            <w:lang w:val="es-BO"/>
                          </w:rPr>
                          <w:t>MODIFICADOR DE FOSFATO DE AMONIO de 250ml.</w:t>
                        </w:r>
                      </w:p>
                    </w:tc>
                    <w:tc>
                      <w:tcPr>
                        <w:tcW w:w="1134" w:type="dxa"/>
                        <w:tcBorders>
                          <w:top w:val="single" w:sz="4" w:space="0" w:color="auto"/>
                          <w:left w:val="single" w:sz="4" w:space="0" w:color="auto"/>
                          <w:bottom w:val="single" w:sz="4" w:space="0" w:color="auto"/>
                          <w:right w:val="single" w:sz="4" w:space="0" w:color="auto"/>
                        </w:tcBorders>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PZA</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7655FF" w:rsidRDefault="00DD491A" w:rsidP="00DD491A">
                        <w:pPr>
                          <w:spacing w:before="60" w:after="60"/>
                          <w:jc w:val="center"/>
                          <w:rPr>
                            <w:rFonts w:ascii="Calibri" w:hAnsi="Calibri" w:cs="Calibri"/>
                            <w:b/>
                            <w:bCs/>
                            <w:sz w:val="18"/>
                            <w:lang w:val="es-BO"/>
                          </w:rPr>
                        </w:pPr>
                        <w:r w:rsidRPr="007655FF">
                          <w:rPr>
                            <w:rFonts w:ascii="Calibri" w:hAnsi="Calibri" w:cs="Calibri"/>
                            <w:b/>
                            <w:bCs/>
                            <w:sz w:val="18"/>
                            <w:lang w:val="es-BO"/>
                          </w:rPr>
                          <w:t>1</w:t>
                        </w:r>
                      </w:p>
                    </w:tc>
                  </w:tr>
                </w:tbl>
                <w:p w:rsidR="00D9336B" w:rsidRPr="00CD485E" w:rsidRDefault="00D9336B" w:rsidP="00D9336B">
                  <w:pPr>
                    <w:rPr>
                      <w:lang w:eastAsia="es-BO"/>
                    </w:rPr>
                  </w:pPr>
                </w:p>
              </w:tc>
            </w:tr>
          </w:tbl>
          <w:p w:rsidR="00A6581B" w:rsidRPr="00CD485E" w:rsidRDefault="00A6581B" w:rsidP="00FE7927">
            <w:pPr>
              <w:rPr>
                <w:rFonts w:asciiTheme="minorHAnsi" w:hAnsiTheme="minorHAnsi" w:cstheme="minorHAnsi"/>
                <w:b/>
                <w:sz w:val="18"/>
                <w:szCs w:val="18"/>
              </w:rPr>
            </w:pPr>
          </w:p>
        </w:tc>
        <w:tc>
          <w:tcPr>
            <w:tcW w:w="4359" w:type="dxa"/>
            <w:vAlign w:val="center"/>
          </w:tcPr>
          <w:p w:rsidR="00A6581B" w:rsidRPr="00CD485E" w:rsidRDefault="00A6581B" w:rsidP="00FE7927">
            <w:pPr>
              <w:rPr>
                <w:rFonts w:asciiTheme="minorHAnsi" w:hAnsiTheme="minorHAnsi" w:cstheme="minorHAnsi"/>
                <w:b/>
                <w:sz w:val="18"/>
                <w:szCs w:val="18"/>
              </w:rPr>
            </w:pPr>
          </w:p>
        </w:tc>
      </w:tr>
      <w:tr w:rsidR="00DD491A" w:rsidRPr="00CD485E" w:rsidTr="008E3B7D">
        <w:trPr>
          <w:trHeight w:val="207"/>
          <w:jc w:val="center"/>
        </w:trPr>
        <w:tc>
          <w:tcPr>
            <w:tcW w:w="9731" w:type="dxa"/>
            <w:gridSpan w:val="2"/>
            <w:shd w:val="clear" w:color="auto" w:fill="B8CCE4" w:themeFill="accent1" w:themeFillTint="66"/>
            <w:vAlign w:val="center"/>
          </w:tcPr>
          <w:p w:rsidR="00DD491A" w:rsidRPr="00CD485E" w:rsidRDefault="00DD491A" w:rsidP="00DD491A">
            <w:pPr>
              <w:rPr>
                <w:rFonts w:asciiTheme="minorHAnsi" w:hAnsiTheme="minorHAnsi" w:cstheme="minorHAnsi"/>
                <w:b/>
                <w:sz w:val="18"/>
                <w:szCs w:val="18"/>
              </w:rPr>
            </w:pPr>
            <w:r w:rsidRPr="00234A8D">
              <w:rPr>
                <w:rFonts w:ascii="Calibri" w:hAnsi="Calibri" w:cs="Calibri"/>
                <w:b/>
                <w:bCs/>
                <w:sz w:val="22"/>
                <w:szCs w:val="22"/>
              </w:rPr>
              <w:lastRenderedPageBreak/>
              <w:t>PLAZO DE ENTREGA</w:t>
            </w:r>
          </w:p>
        </w:tc>
      </w:tr>
      <w:tr w:rsidR="00DD491A" w:rsidRPr="00CD485E" w:rsidTr="00DD491A">
        <w:trPr>
          <w:trHeight w:val="207"/>
          <w:jc w:val="center"/>
        </w:trPr>
        <w:tc>
          <w:tcPr>
            <w:tcW w:w="5372" w:type="dxa"/>
            <w:vAlign w:val="center"/>
          </w:tcPr>
          <w:p w:rsidR="00DD491A" w:rsidRPr="00234A8D" w:rsidRDefault="00DD491A" w:rsidP="00DD491A">
            <w:pPr>
              <w:autoSpaceDE w:val="0"/>
              <w:autoSpaceDN w:val="0"/>
              <w:adjustRightInd w:val="0"/>
              <w:jc w:val="both"/>
              <w:rPr>
                <w:rFonts w:ascii="Calibri" w:hAnsi="Calibri" w:cs="Calibri"/>
                <w:bCs/>
                <w:sz w:val="22"/>
                <w:szCs w:val="22"/>
                <w:lang w:val="es-ES_tradnl" w:eastAsia="es-BO"/>
              </w:rPr>
            </w:pPr>
            <w:r>
              <w:rPr>
                <w:rFonts w:ascii="Calibri" w:hAnsi="Calibri" w:cs="Calibri"/>
                <w:bCs/>
                <w:sz w:val="22"/>
                <w:szCs w:val="22"/>
                <w:lang w:eastAsia="es-BO"/>
              </w:rPr>
              <w:t>El plazo máximo de entrega de los bienes, son</w:t>
            </w:r>
            <w:r w:rsidRPr="00234A8D">
              <w:rPr>
                <w:rFonts w:ascii="Calibri" w:hAnsi="Calibri" w:cs="Calibri"/>
                <w:bCs/>
                <w:sz w:val="22"/>
                <w:szCs w:val="22"/>
                <w:lang w:eastAsia="es-BO"/>
              </w:rPr>
              <w:t xml:space="preserve"> de 60 días calendarios, </w:t>
            </w:r>
            <w:r>
              <w:rPr>
                <w:rFonts w:ascii="Verdana" w:hAnsi="Verdana"/>
                <w:sz w:val="18"/>
                <w:szCs w:val="18"/>
                <w:lang w:eastAsia="es-BO"/>
              </w:rPr>
              <w:t>computables a partir la instrucción emitida por la Unidad Solicitante</w:t>
            </w:r>
            <w:r w:rsidRPr="00234A8D">
              <w:rPr>
                <w:rFonts w:ascii="Calibri" w:hAnsi="Calibri" w:cs="Calibri"/>
                <w:bCs/>
                <w:sz w:val="22"/>
                <w:szCs w:val="22"/>
                <w:lang w:eastAsia="es-BO"/>
              </w:rPr>
              <w:t>.</w:t>
            </w:r>
          </w:p>
        </w:tc>
        <w:tc>
          <w:tcPr>
            <w:tcW w:w="4359" w:type="dxa"/>
            <w:vAlign w:val="center"/>
          </w:tcPr>
          <w:p w:rsidR="00DD491A" w:rsidRPr="00CD485E" w:rsidRDefault="00DD491A" w:rsidP="00DD491A">
            <w:pPr>
              <w:rPr>
                <w:rFonts w:asciiTheme="minorHAnsi" w:hAnsiTheme="minorHAnsi" w:cstheme="minorHAnsi"/>
                <w:b/>
                <w:sz w:val="18"/>
                <w:szCs w:val="18"/>
              </w:rPr>
            </w:pPr>
          </w:p>
        </w:tc>
      </w:tr>
      <w:tr w:rsidR="00DD491A" w:rsidRPr="00CD485E" w:rsidTr="00DD491A">
        <w:trPr>
          <w:trHeight w:val="207"/>
          <w:jc w:val="center"/>
        </w:trPr>
        <w:tc>
          <w:tcPr>
            <w:tcW w:w="9731" w:type="dxa"/>
            <w:gridSpan w:val="2"/>
            <w:shd w:val="clear" w:color="auto" w:fill="B8CCE4" w:themeFill="accent1" w:themeFillTint="66"/>
            <w:vAlign w:val="center"/>
          </w:tcPr>
          <w:p w:rsidR="00DD491A" w:rsidRPr="00CD485E" w:rsidRDefault="00DD491A" w:rsidP="00DD491A">
            <w:pPr>
              <w:rPr>
                <w:rFonts w:asciiTheme="minorHAnsi" w:hAnsiTheme="minorHAnsi" w:cstheme="minorHAnsi"/>
                <w:b/>
                <w:sz w:val="18"/>
                <w:szCs w:val="18"/>
              </w:rPr>
            </w:pPr>
            <w:r w:rsidRPr="00B343F3">
              <w:rPr>
                <w:rFonts w:ascii="Calibri" w:hAnsi="Calibri" w:cs="Calibri"/>
                <w:b/>
                <w:bCs/>
                <w:sz w:val="22"/>
                <w:szCs w:val="22"/>
              </w:rPr>
              <w:t>GARANTÍA TÉCNICA</w:t>
            </w:r>
          </w:p>
        </w:tc>
      </w:tr>
      <w:tr w:rsidR="00DD491A" w:rsidRPr="00CD485E" w:rsidTr="00DD491A">
        <w:trPr>
          <w:trHeight w:val="207"/>
          <w:jc w:val="center"/>
        </w:trPr>
        <w:tc>
          <w:tcPr>
            <w:tcW w:w="5372" w:type="dxa"/>
            <w:vAlign w:val="center"/>
          </w:tcPr>
          <w:p w:rsidR="00DD491A" w:rsidRPr="00234A8D" w:rsidRDefault="00DD491A" w:rsidP="00DD491A">
            <w:pPr>
              <w:autoSpaceDE w:val="0"/>
              <w:autoSpaceDN w:val="0"/>
              <w:adjustRightInd w:val="0"/>
              <w:jc w:val="both"/>
              <w:rPr>
                <w:rFonts w:ascii="Calibri" w:hAnsi="Calibri" w:cs="Calibri"/>
                <w:sz w:val="22"/>
                <w:szCs w:val="22"/>
              </w:rPr>
            </w:pPr>
            <w:r w:rsidRPr="00234A8D">
              <w:rPr>
                <w:rFonts w:ascii="Calibri" w:hAnsi="Calibri" w:cs="Calibri"/>
                <w:sz w:val="22"/>
                <w:szCs w:val="22"/>
              </w:rPr>
              <w:t xml:space="preserve">Alcance de la garantía: Contra defectos de fabricación del producto, contra defectos ocurridos en el transporte, o problema no detectable al momento que se otorgó la conformidad, el mismo deberá ser reemplazado en un plazo </w:t>
            </w:r>
            <w:r w:rsidRPr="00B343F3">
              <w:rPr>
                <w:rFonts w:ascii="Calibri" w:hAnsi="Calibri" w:cs="Calibri"/>
                <w:sz w:val="22"/>
                <w:szCs w:val="22"/>
              </w:rPr>
              <w:t>de 30 días calendarios.</w:t>
            </w:r>
          </w:p>
          <w:p w:rsidR="00DD491A" w:rsidRPr="00234A8D" w:rsidRDefault="00DD491A" w:rsidP="00DD491A">
            <w:pPr>
              <w:autoSpaceDE w:val="0"/>
              <w:autoSpaceDN w:val="0"/>
              <w:adjustRightInd w:val="0"/>
              <w:jc w:val="both"/>
              <w:rPr>
                <w:rFonts w:ascii="Calibri" w:hAnsi="Calibri" w:cs="Calibri"/>
                <w:sz w:val="22"/>
                <w:szCs w:val="22"/>
              </w:rPr>
            </w:pPr>
          </w:p>
          <w:p w:rsidR="00DD491A" w:rsidRPr="00234A8D" w:rsidRDefault="00DD491A" w:rsidP="00DD491A">
            <w:pPr>
              <w:autoSpaceDE w:val="0"/>
              <w:autoSpaceDN w:val="0"/>
              <w:adjustRightInd w:val="0"/>
              <w:jc w:val="both"/>
              <w:rPr>
                <w:rFonts w:ascii="Calibri" w:hAnsi="Calibri" w:cs="Calibri"/>
                <w:sz w:val="22"/>
                <w:szCs w:val="22"/>
              </w:rPr>
            </w:pPr>
            <w:r w:rsidRPr="00234A8D">
              <w:rPr>
                <w:rFonts w:ascii="Calibri" w:hAnsi="Calibri" w:cs="Calibri"/>
                <w:sz w:val="22"/>
                <w:szCs w:val="22"/>
              </w:rPr>
              <w:t xml:space="preserve">Período de garantía: La garantía del producto adquirido deberá ser por un tiempo </w:t>
            </w:r>
            <w:r w:rsidRPr="00B343F3">
              <w:rPr>
                <w:rFonts w:ascii="Calibri" w:hAnsi="Calibri" w:cs="Calibri"/>
                <w:sz w:val="22"/>
                <w:szCs w:val="22"/>
              </w:rPr>
              <w:t>de 30 días.</w:t>
            </w:r>
          </w:p>
          <w:p w:rsidR="00DD491A" w:rsidRPr="00234A8D" w:rsidRDefault="00DD491A" w:rsidP="00DD491A">
            <w:pPr>
              <w:autoSpaceDE w:val="0"/>
              <w:autoSpaceDN w:val="0"/>
              <w:adjustRightInd w:val="0"/>
              <w:jc w:val="both"/>
              <w:rPr>
                <w:rFonts w:ascii="Calibri" w:hAnsi="Calibri" w:cs="Calibri"/>
                <w:sz w:val="22"/>
                <w:szCs w:val="22"/>
              </w:rPr>
            </w:pPr>
          </w:p>
          <w:p w:rsidR="00DD491A" w:rsidRPr="00234A8D" w:rsidRDefault="00DD491A" w:rsidP="00DD491A">
            <w:pPr>
              <w:autoSpaceDE w:val="0"/>
              <w:autoSpaceDN w:val="0"/>
              <w:adjustRightInd w:val="0"/>
              <w:jc w:val="both"/>
              <w:rPr>
                <w:rFonts w:ascii="Calibri" w:hAnsi="Calibri" w:cs="Calibri"/>
                <w:sz w:val="22"/>
                <w:szCs w:val="22"/>
              </w:rPr>
            </w:pPr>
            <w:r w:rsidRPr="00234A8D">
              <w:rPr>
                <w:rFonts w:ascii="Calibri" w:hAnsi="Calibri" w:cs="Calibri"/>
                <w:sz w:val="22"/>
                <w:szCs w:val="22"/>
              </w:rPr>
              <w:t>Inicio del cómputo del período de garantía: Sera aplicable a partir de la fecha en la que se otorgó la conformidad de recepción del producto.</w:t>
            </w:r>
          </w:p>
        </w:tc>
        <w:tc>
          <w:tcPr>
            <w:tcW w:w="4359" w:type="dxa"/>
            <w:vAlign w:val="center"/>
          </w:tcPr>
          <w:p w:rsidR="00DD491A" w:rsidRPr="00CD485E" w:rsidRDefault="00DD491A" w:rsidP="00DD491A">
            <w:pPr>
              <w:rPr>
                <w:rFonts w:asciiTheme="minorHAnsi" w:hAnsiTheme="minorHAnsi" w:cstheme="minorHAnsi"/>
                <w:b/>
                <w:sz w:val="18"/>
                <w:szCs w:val="18"/>
              </w:rPr>
            </w:pPr>
          </w:p>
        </w:tc>
      </w:tr>
    </w:tbl>
    <w:p w:rsidR="007655FF" w:rsidRDefault="007655FF" w:rsidP="00A6581B">
      <w:pPr>
        <w:jc w:val="center"/>
        <w:rPr>
          <w:rFonts w:asciiTheme="minorHAnsi" w:hAnsiTheme="minorHAnsi" w:cstheme="minorHAnsi"/>
          <w:b/>
          <w:sz w:val="22"/>
          <w:szCs w:val="22"/>
        </w:rPr>
      </w:pPr>
    </w:p>
    <w:p w:rsidR="007655FF" w:rsidRDefault="007655FF">
      <w:pPr>
        <w:rPr>
          <w:rFonts w:asciiTheme="minorHAnsi" w:hAnsiTheme="minorHAnsi" w:cstheme="minorHAnsi"/>
          <w:b/>
          <w:sz w:val="22"/>
          <w:szCs w:val="22"/>
        </w:rPr>
      </w:pPr>
      <w:r>
        <w:rPr>
          <w:rFonts w:asciiTheme="minorHAnsi" w:hAnsiTheme="minorHAnsi" w:cstheme="minorHAnsi"/>
          <w:b/>
          <w:sz w:val="22"/>
          <w:szCs w:val="22"/>
        </w:rPr>
        <w:br w:type="page"/>
      </w:r>
    </w:p>
    <w:p w:rsidR="00A6581B" w:rsidRPr="00CD485E" w:rsidRDefault="00A6581B" w:rsidP="00A6581B">
      <w:pPr>
        <w:jc w:val="center"/>
        <w:rPr>
          <w:rFonts w:asciiTheme="minorHAnsi" w:hAnsiTheme="minorHAnsi" w:cstheme="minorHAnsi"/>
          <w:b/>
          <w:sz w:val="22"/>
          <w:szCs w:val="22"/>
        </w:rPr>
      </w:pPr>
      <w:r w:rsidRPr="00CD485E">
        <w:rPr>
          <w:rFonts w:asciiTheme="minorHAnsi" w:hAnsiTheme="minorHAnsi" w:cstheme="minorHAnsi"/>
          <w:b/>
          <w:sz w:val="22"/>
          <w:szCs w:val="22"/>
        </w:rPr>
        <w:lastRenderedPageBreak/>
        <w:t>FORMULARIO C-2</w:t>
      </w:r>
    </w:p>
    <w:p w:rsidR="00A6581B" w:rsidRPr="00CD485E" w:rsidRDefault="00A6581B" w:rsidP="00A6581B">
      <w:pPr>
        <w:jc w:val="center"/>
        <w:rPr>
          <w:rFonts w:asciiTheme="minorHAnsi" w:hAnsiTheme="minorHAnsi" w:cstheme="minorHAnsi"/>
          <w:b/>
          <w:sz w:val="22"/>
          <w:szCs w:val="22"/>
        </w:rPr>
      </w:pPr>
      <w:r w:rsidRPr="00CD485E">
        <w:rPr>
          <w:rFonts w:asciiTheme="minorHAnsi" w:hAnsiTheme="minorHAnsi" w:cstheme="minorHAnsi"/>
          <w:b/>
          <w:sz w:val="22"/>
          <w:szCs w:val="22"/>
        </w:rPr>
        <w:t xml:space="preserve">DECLARACIÓN JURADA DE CUMPLIMIENTO DE LAS CONDICIONES REQUERIDAS EN LAS ESPECIFICACIONES TÉCNICAS </w:t>
      </w:r>
    </w:p>
    <w:p w:rsidR="00A6581B" w:rsidRDefault="00A6581B" w:rsidP="00A6581B">
      <w:pPr>
        <w:jc w:val="center"/>
        <w:rPr>
          <w:rFonts w:asciiTheme="minorHAnsi" w:hAnsiTheme="minorHAnsi" w:cstheme="minorHAnsi"/>
          <w:b/>
          <w:sz w:val="22"/>
          <w:szCs w:val="22"/>
        </w:rPr>
      </w:pPr>
    </w:p>
    <w:p w:rsidR="00DD491A" w:rsidRPr="00CD485E" w:rsidRDefault="00DD491A" w:rsidP="00A6581B">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CD485E" w:rsidRPr="00CD485E" w:rsidTr="00FE7927">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A6581B" w:rsidRPr="00CD485E" w:rsidRDefault="00A6581B" w:rsidP="00FE7927">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A6581B" w:rsidRPr="00CD485E" w:rsidRDefault="00A6581B" w:rsidP="00FE7927">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A6581B" w:rsidRPr="00CD485E" w:rsidRDefault="00A6581B" w:rsidP="00FE7927">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A6581B" w:rsidRPr="00CD485E" w:rsidRDefault="00A6581B" w:rsidP="00FE7927">
            <w:pPr>
              <w:rPr>
                <w:rFonts w:asciiTheme="minorHAnsi" w:hAnsiTheme="minorHAnsi" w:cstheme="minorHAnsi"/>
                <w:sz w:val="22"/>
                <w:szCs w:val="22"/>
              </w:rPr>
            </w:pPr>
          </w:p>
        </w:tc>
      </w:tr>
      <w:tr w:rsidR="00CD485E" w:rsidRPr="00CD485E" w:rsidTr="00FE792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6581B" w:rsidRPr="00CD485E" w:rsidRDefault="00A6581B" w:rsidP="00FE7927">
            <w:pPr>
              <w:jc w:val="right"/>
              <w:rPr>
                <w:rFonts w:asciiTheme="minorHAnsi" w:hAnsiTheme="minorHAnsi" w:cstheme="minorHAnsi"/>
                <w:b/>
                <w:sz w:val="22"/>
                <w:szCs w:val="22"/>
              </w:rPr>
            </w:pPr>
            <w:r w:rsidRPr="00CD485E">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A6581B" w:rsidRPr="00CD485E" w:rsidRDefault="00A6581B" w:rsidP="00FE7927">
            <w:pPr>
              <w:jc w:val="center"/>
              <w:rPr>
                <w:rFonts w:asciiTheme="minorHAnsi" w:hAnsiTheme="minorHAnsi" w:cstheme="minorHAnsi"/>
                <w:b/>
                <w:sz w:val="22"/>
                <w:szCs w:val="22"/>
              </w:rPr>
            </w:pPr>
            <w:r w:rsidRPr="00CD485E">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6581B" w:rsidRPr="00CD485E" w:rsidRDefault="00A6581B" w:rsidP="00FE792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6581B" w:rsidRPr="00CD485E" w:rsidRDefault="00A6581B" w:rsidP="00FE7927">
            <w:pPr>
              <w:jc w:val="center"/>
              <w:rPr>
                <w:rFonts w:asciiTheme="minorHAnsi" w:hAnsiTheme="minorHAnsi" w:cstheme="minorHAnsi"/>
                <w:sz w:val="22"/>
                <w:szCs w:val="22"/>
              </w:rPr>
            </w:pPr>
          </w:p>
          <w:p w:rsidR="00A6581B" w:rsidRPr="00CD485E" w:rsidRDefault="00A6581B" w:rsidP="00FE7927">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A6581B" w:rsidRPr="00CD485E" w:rsidRDefault="00A6581B" w:rsidP="00FE7927">
            <w:pPr>
              <w:rPr>
                <w:rFonts w:asciiTheme="minorHAnsi" w:hAnsiTheme="minorHAnsi" w:cstheme="minorHAnsi"/>
                <w:sz w:val="22"/>
                <w:szCs w:val="22"/>
              </w:rPr>
            </w:pPr>
          </w:p>
        </w:tc>
      </w:tr>
      <w:tr w:rsidR="00CD485E" w:rsidRPr="00CD485E" w:rsidTr="00FE792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6581B" w:rsidRPr="00CD485E" w:rsidRDefault="00A6581B" w:rsidP="00FE792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6581B" w:rsidRPr="00CD485E" w:rsidRDefault="00A6581B" w:rsidP="00FE792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6581B" w:rsidRPr="00CD485E" w:rsidRDefault="00A6581B" w:rsidP="00FE7927">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A6581B" w:rsidRPr="00CD485E" w:rsidRDefault="00A6581B" w:rsidP="00FE7927">
            <w:pPr>
              <w:rPr>
                <w:rFonts w:asciiTheme="minorHAnsi" w:hAnsiTheme="minorHAnsi" w:cstheme="minorHAnsi"/>
                <w:sz w:val="22"/>
                <w:szCs w:val="22"/>
              </w:rPr>
            </w:pPr>
          </w:p>
        </w:tc>
      </w:tr>
      <w:tr w:rsidR="00CD485E" w:rsidRPr="00CD485E" w:rsidTr="00FE7927">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6581B" w:rsidRPr="00CD485E" w:rsidRDefault="00A6581B" w:rsidP="00FE7927">
            <w:pPr>
              <w:jc w:val="right"/>
              <w:rPr>
                <w:rFonts w:asciiTheme="minorHAnsi" w:hAnsiTheme="minorHAnsi" w:cstheme="minorHAnsi"/>
                <w:b/>
                <w:sz w:val="22"/>
                <w:szCs w:val="22"/>
              </w:rPr>
            </w:pPr>
            <w:r w:rsidRPr="00CD485E">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A6581B" w:rsidRPr="00CD485E" w:rsidRDefault="00A6581B" w:rsidP="00FE7927">
            <w:pPr>
              <w:jc w:val="center"/>
              <w:rPr>
                <w:rFonts w:asciiTheme="minorHAnsi" w:hAnsiTheme="minorHAnsi" w:cstheme="minorHAnsi"/>
                <w:b/>
                <w:sz w:val="22"/>
                <w:szCs w:val="22"/>
              </w:rPr>
            </w:pPr>
            <w:r w:rsidRPr="00CD485E">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6581B" w:rsidRPr="00CD485E" w:rsidRDefault="00A6581B" w:rsidP="00FE792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6581B" w:rsidRPr="00CD485E" w:rsidRDefault="00A6581B" w:rsidP="00FE7927">
            <w:pPr>
              <w:rPr>
                <w:rFonts w:asciiTheme="minorHAnsi" w:hAnsiTheme="minorHAnsi" w:cstheme="minorHAnsi"/>
                <w:sz w:val="22"/>
                <w:szCs w:val="22"/>
              </w:rPr>
            </w:pPr>
          </w:p>
          <w:p w:rsidR="00A6581B" w:rsidRPr="00CD485E" w:rsidRDefault="00A6581B" w:rsidP="00FE7927">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A6581B" w:rsidRPr="00CD485E" w:rsidRDefault="00A6581B" w:rsidP="00FE7927">
            <w:pPr>
              <w:rPr>
                <w:rFonts w:asciiTheme="minorHAnsi" w:hAnsiTheme="minorHAnsi" w:cstheme="minorHAnsi"/>
                <w:sz w:val="22"/>
                <w:szCs w:val="22"/>
              </w:rPr>
            </w:pPr>
          </w:p>
        </w:tc>
      </w:tr>
      <w:tr w:rsidR="00CD485E" w:rsidRPr="00CD485E" w:rsidTr="00FE792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6581B" w:rsidRPr="00CD485E" w:rsidRDefault="00A6581B" w:rsidP="00FE792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6581B" w:rsidRPr="00CD485E" w:rsidRDefault="00A6581B" w:rsidP="00FE792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6581B" w:rsidRPr="00CD485E" w:rsidRDefault="00A6581B" w:rsidP="00FE7927">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A6581B" w:rsidRPr="00CD485E" w:rsidRDefault="00A6581B" w:rsidP="00FE7927">
            <w:pPr>
              <w:rPr>
                <w:rFonts w:asciiTheme="minorHAnsi" w:hAnsiTheme="minorHAnsi" w:cstheme="minorHAnsi"/>
                <w:sz w:val="22"/>
                <w:szCs w:val="22"/>
              </w:rPr>
            </w:pPr>
          </w:p>
        </w:tc>
      </w:tr>
      <w:tr w:rsidR="00A6581B" w:rsidRPr="00CD485E" w:rsidTr="00FE7927">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A6581B" w:rsidRPr="00CD485E" w:rsidRDefault="00A6581B" w:rsidP="00FE7927">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A6581B" w:rsidRPr="00CD485E" w:rsidRDefault="00A6581B" w:rsidP="00FE7927">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A6581B" w:rsidRPr="00CD485E" w:rsidRDefault="00A6581B" w:rsidP="00FE7927">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A6581B" w:rsidRPr="00CD485E" w:rsidRDefault="00A6581B" w:rsidP="00FE7927">
            <w:pPr>
              <w:rPr>
                <w:rFonts w:asciiTheme="minorHAnsi" w:hAnsiTheme="minorHAnsi" w:cstheme="minorHAnsi"/>
                <w:sz w:val="22"/>
                <w:szCs w:val="22"/>
              </w:rPr>
            </w:pPr>
          </w:p>
        </w:tc>
      </w:tr>
    </w:tbl>
    <w:p w:rsidR="00A6581B" w:rsidRPr="00CD485E" w:rsidRDefault="00A6581B" w:rsidP="00A6581B">
      <w:pPr>
        <w:jc w:val="center"/>
        <w:rPr>
          <w:rFonts w:asciiTheme="minorHAnsi" w:hAnsiTheme="minorHAnsi" w:cstheme="minorHAnsi"/>
          <w:sz w:val="22"/>
          <w:szCs w:val="22"/>
        </w:rPr>
      </w:pPr>
    </w:p>
    <w:p w:rsidR="00A6581B" w:rsidRPr="00CD485E" w:rsidRDefault="00A6581B" w:rsidP="00A6581B">
      <w:pPr>
        <w:jc w:val="both"/>
        <w:rPr>
          <w:rFonts w:asciiTheme="minorHAnsi" w:hAnsiTheme="minorHAnsi" w:cstheme="minorHAnsi"/>
          <w:szCs w:val="18"/>
        </w:rPr>
      </w:pPr>
      <w:r w:rsidRPr="00CD485E">
        <w:rPr>
          <w:rFonts w:asciiTheme="minorHAnsi" w:hAnsiTheme="minorHAnsi" w:cstheme="minorHAnsi"/>
          <w:szCs w:val="18"/>
        </w:rPr>
        <w:t xml:space="preserve">A nombre de </w:t>
      </w:r>
      <w:r w:rsidRPr="00CD485E">
        <w:rPr>
          <w:rFonts w:asciiTheme="minorHAnsi" w:hAnsiTheme="minorHAnsi" w:cstheme="minorHAnsi"/>
          <w:b/>
          <w:szCs w:val="18"/>
        </w:rPr>
        <w:t>(……………</w:t>
      </w:r>
      <w:r w:rsidR="008E3B7D" w:rsidRPr="00CD485E">
        <w:rPr>
          <w:rFonts w:asciiTheme="minorHAnsi" w:hAnsiTheme="minorHAnsi" w:cstheme="minorHAnsi"/>
          <w:b/>
          <w:szCs w:val="18"/>
        </w:rPr>
        <w:t>……</w:t>
      </w:r>
      <w:r w:rsidRPr="00CD485E">
        <w:rPr>
          <w:rFonts w:asciiTheme="minorHAnsi" w:hAnsiTheme="minorHAnsi" w:cstheme="minorHAnsi"/>
          <w:b/>
          <w:szCs w:val="18"/>
        </w:rPr>
        <w:t>N</w:t>
      </w:r>
      <w:r w:rsidRPr="00CD485E">
        <w:rPr>
          <w:rFonts w:asciiTheme="minorHAnsi" w:hAnsiTheme="minorHAnsi" w:cstheme="minorHAnsi"/>
          <w:b/>
          <w:i/>
          <w:szCs w:val="18"/>
        </w:rPr>
        <w:t xml:space="preserve">ombre de la Empresa o Asociación Accidental según corresponda) </w:t>
      </w:r>
      <w:r w:rsidRPr="00CD485E">
        <w:rPr>
          <w:rFonts w:asciiTheme="minorHAnsi" w:hAnsiTheme="minorHAnsi" w:cstheme="minorHAnsi"/>
          <w:szCs w:val="18"/>
        </w:rPr>
        <w:t>a la cual represento, declaro expresamente mi conformidad</w:t>
      </w:r>
      <w:r w:rsidRPr="00CD485E">
        <w:rPr>
          <w:rFonts w:asciiTheme="minorHAnsi" w:hAnsiTheme="minorHAnsi" w:cstheme="minorHAnsi"/>
          <w:szCs w:val="18"/>
          <w:lang w:val="es-ES_tradnl"/>
        </w:rPr>
        <w:t xml:space="preserve"> y compromiso de cumplimiento a</w:t>
      </w:r>
      <w:r w:rsidRPr="00CD485E">
        <w:rPr>
          <w:rFonts w:asciiTheme="minorHAnsi" w:hAnsiTheme="minorHAnsi" w:cstheme="minorHAnsi"/>
          <w:szCs w:val="18"/>
        </w:rPr>
        <w:t xml:space="preserve"> las </w:t>
      </w:r>
      <w:r w:rsidRPr="00CD485E">
        <w:rPr>
          <w:rFonts w:asciiTheme="minorHAnsi" w:hAnsiTheme="minorHAnsi" w:cstheme="minorHAnsi"/>
          <w:b/>
          <w:szCs w:val="18"/>
        </w:rPr>
        <w:t>condiciones técnicas requeridas para el bien y otras condiciones de cumplimiento obligatorio, descritas en el numeral II</w:t>
      </w:r>
      <w:r w:rsidRPr="00CD485E">
        <w:rPr>
          <w:rFonts w:asciiTheme="minorHAnsi" w:hAnsiTheme="minorHAnsi" w:cstheme="minorHAnsi"/>
          <w:szCs w:val="18"/>
        </w:rPr>
        <w:t xml:space="preserve"> de las especificaciones técnicas (Parte VI del presente DBC).</w:t>
      </w:r>
    </w:p>
    <w:p w:rsidR="00A6581B" w:rsidRPr="00CD485E" w:rsidRDefault="00A6581B" w:rsidP="00A6581B">
      <w:pPr>
        <w:ind w:left="360"/>
        <w:jc w:val="both"/>
        <w:rPr>
          <w:rFonts w:asciiTheme="minorHAnsi" w:hAnsiTheme="minorHAnsi" w:cstheme="minorHAnsi"/>
          <w:szCs w:val="18"/>
        </w:rPr>
      </w:pPr>
    </w:p>
    <w:p w:rsidR="00A6581B" w:rsidRPr="00CD485E" w:rsidRDefault="00A6581B" w:rsidP="00A6581B">
      <w:pPr>
        <w:jc w:val="both"/>
        <w:rPr>
          <w:rFonts w:asciiTheme="minorHAnsi" w:hAnsiTheme="minorHAnsi" w:cstheme="minorHAnsi"/>
          <w:szCs w:val="18"/>
        </w:rPr>
      </w:pPr>
      <w:r w:rsidRPr="00CD485E">
        <w:rPr>
          <w:rFonts w:asciiTheme="minorHAnsi" w:hAnsiTheme="minorHAnsi" w:cstheme="minorHAnsi"/>
          <w:szCs w:val="18"/>
        </w:rPr>
        <w:t xml:space="preserve">Firma en señal de conformidad, </w:t>
      </w:r>
    </w:p>
    <w:p w:rsidR="00A6581B" w:rsidRPr="00CD485E" w:rsidRDefault="00A6581B" w:rsidP="00A6581B">
      <w:pPr>
        <w:jc w:val="both"/>
        <w:rPr>
          <w:rFonts w:asciiTheme="minorHAnsi" w:hAnsiTheme="minorHAnsi" w:cstheme="minorHAnsi"/>
          <w:sz w:val="18"/>
          <w:szCs w:val="18"/>
        </w:rPr>
      </w:pPr>
    </w:p>
    <w:p w:rsidR="00A6581B" w:rsidRPr="00CD485E" w:rsidRDefault="00A6581B" w:rsidP="00A6581B">
      <w:pPr>
        <w:jc w:val="both"/>
        <w:rPr>
          <w:rFonts w:asciiTheme="minorHAnsi" w:hAnsiTheme="minorHAnsi" w:cstheme="minorHAnsi"/>
          <w:sz w:val="18"/>
          <w:szCs w:val="18"/>
        </w:rPr>
      </w:pPr>
    </w:p>
    <w:p w:rsidR="00A6581B" w:rsidRPr="00CD485E" w:rsidRDefault="00A6581B" w:rsidP="00A6581B">
      <w:pPr>
        <w:jc w:val="center"/>
        <w:rPr>
          <w:rFonts w:asciiTheme="minorHAnsi" w:hAnsiTheme="minorHAnsi" w:cstheme="minorHAnsi"/>
          <w:sz w:val="16"/>
          <w:szCs w:val="16"/>
          <w:lang w:val="es-BO"/>
        </w:rPr>
      </w:pPr>
    </w:p>
    <w:p w:rsidR="00A6581B" w:rsidRPr="00CD485E" w:rsidRDefault="00A6581B" w:rsidP="00A6581B">
      <w:pPr>
        <w:jc w:val="center"/>
        <w:rPr>
          <w:rFonts w:asciiTheme="minorHAnsi" w:hAnsiTheme="minorHAnsi" w:cstheme="minorHAnsi"/>
          <w:sz w:val="16"/>
          <w:szCs w:val="16"/>
          <w:lang w:val="es-BO"/>
        </w:rPr>
      </w:pPr>
    </w:p>
    <w:p w:rsidR="00A6581B" w:rsidRPr="00CD485E" w:rsidRDefault="00A6581B" w:rsidP="00A6581B">
      <w:pPr>
        <w:jc w:val="center"/>
        <w:rPr>
          <w:rFonts w:asciiTheme="minorHAnsi" w:hAnsiTheme="minorHAnsi" w:cstheme="minorHAnsi"/>
          <w:sz w:val="16"/>
          <w:szCs w:val="16"/>
          <w:lang w:val="es-BO"/>
        </w:rPr>
      </w:pPr>
    </w:p>
    <w:p w:rsidR="00A6581B" w:rsidRPr="00CD485E" w:rsidRDefault="00A6581B" w:rsidP="00A6581B">
      <w:pPr>
        <w:jc w:val="center"/>
        <w:rPr>
          <w:rFonts w:asciiTheme="minorHAnsi" w:hAnsiTheme="minorHAnsi" w:cstheme="minorHAnsi"/>
          <w:sz w:val="16"/>
          <w:szCs w:val="16"/>
          <w:lang w:val="es-BO"/>
        </w:rPr>
      </w:pPr>
    </w:p>
    <w:p w:rsidR="00A6581B" w:rsidRPr="00CD485E" w:rsidRDefault="00A6581B" w:rsidP="00A6581B">
      <w:pPr>
        <w:jc w:val="center"/>
        <w:rPr>
          <w:rFonts w:asciiTheme="minorHAnsi" w:hAnsiTheme="minorHAnsi" w:cstheme="minorHAnsi"/>
          <w:b/>
        </w:rPr>
      </w:pPr>
      <w:r w:rsidRPr="00CD485E">
        <w:rPr>
          <w:rFonts w:asciiTheme="minorHAnsi" w:hAnsiTheme="minorHAnsi" w:cstheme="minorHAnsi"/>
          <w:b/>
        </w:rPr>
        <w:t>-----------------------------------------------------------------------------------</w:t>
      </w:r>
    </w:p>
    <w:p w:rsidR="00A6581B" w:rsidRPr="00CD485E" w:rsidRDefault="00A6581B" w:rsidP="00A6581B">
      <w:pPr>
        <w:jc w:val="center"/>
        <w:rPr>
          <w:rFonts w:asciiTheme="minorHAnsi" w:hAnsiTheme="minorHAnsi" w:cstheme="minorHAnsi"/>
          <w:b/>
        </w:rPr>
      </w:pPr>
      <w:r w:rsidRPr="00CD485E">
        <w:rPr>
          <w:rFonts w:asciiTheme="minorHAnsi" w:hAnsiTheme="minorHAnsi" w:cstheme="minorHAnsi"/>
          <w:b/>
        </w:rPr>
        <w:t>Firma del Propietario o Representante Legal</w:t>
      </w:r>
    </w:p>
    <w:p w:rsidR="00A6581B" w:rsidRPr="00CD485E" w:rsidRDefault="00A6581B" w:rsidP="00A6581B">
      <w:pPr>
        <w:jc w:val="center"/>
        <w:rPr>
          <w:rFonts w:asciiTheme="minorHAnsi" w:hAnsiTheme="minorHAnsi" w:cstheme="minorHAnsi"/>
          <w:b/>
          <w:lang w:val="es-BO" w:eastAsia="es-ES"/>
        </w:rPr>
      </w:pPr>
      <w:r w:rsidRPr="00CD485E">
        <w:rPr>
          <w:rFonts w:asciiTheme="minorHAnsi" w:hAnsiTheme="minorHAnsi" w:cstheme="minorHAnsi"/>
          <w:b/>
        </w:rPr>
        <w:t>Nombre completo del Propietario o Representante Legal</w:t>
      </w:r>
    </w:p>
    <w:p w:rsidR="00A6581B" w:rsidRPr="00CD485E" w:rsidRDefault="00A6581B" w:rsidP="00A6581B">
      <w:pPr>
        <w:jc w:val="center"/>
        <w:rPr>
          <w:rFonts w:asciiTheme="minorHAnsi" w:hAnsiTheme="minorHAnsi" w:cstheme="minorHAnsi"/>
          <w:b/>
          <w:lang w:val="es-BO"/>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7655FF" w:rsidRDefault="007655FF">
      <w:pPr>
        <w:rPr>
          <w:rFonts w:asciiTheme="minorHAnsi" w:hAnsiTheme="minorHAnsi" w:cstheme="minorHAnsi"/>
          <w:b/>
          <w:sz w:val="22"/>
          <w:szCs w:val="22"/>
        </w:rPr>
      </w:pPr>
      <w:r>
        <w:rPr>
          <w:rFonts w:asciiTheme="minorHAnsi" w:hAnsiTheme="minorHAnsi" w:cstheme="minorHAnsi"/>
          <w:b/>
          <w:sz w:val="22"/>
          <w:szCs w:val="22"/>
        </w:rPr>
        <w:br w:type="page"/>
      </w:r>
    </w:p>
    <w:p w:rsidR="00432E57" w:rsidRPr="00CD485E" w:rsidRDefault="00432E57" w:rsidP="00432E57">
      <w:pPr>
        <w:jc w:val="center"/>
        <w:rPr>
          <w:rFonts w:asciiTheme="minorHAnsi" w:hAnsiTheme="minorHAnsi" w:cstheme="minorHAnsi"/>
          <w:b/>
          <w:sz w:val="22"/>
          <w:szCs w:val="22"/>
        </w:rPr>
      </w:pPr>
      <w:r w:rsidRPr="00CD485E">
        <w:rPr>
          <w:rFonts w:asciiTheme="minorHAnsi" w:hAnsiTheme="minorHAnsi" w:cstheme="minorHAnsi"/>
          <w:b/>
          <w:sz w:val="22"/>
          <w:szCs w:val="22"/>
        </w:rPr>
        <w:lastRenderedPageBreak/>
        <w:t>PARTE V</w:t>
      </w:r>
    </w:p>
    <w:p w:rsidR="00432E57" w:rsidRPr="00CD485E" w:rsidRDefault="00432E57" w:rsidP="00432E57">
      <w:pPr>
        <w:keepNext/>
        <w:keepLines/>
        <w:spacing w:before="200"/>
        <w:jc w:val="center"/>
        <w:outlineLvl w:val="1"/>
        <w:rPr>
          <w:rFonts w:asciiTheme="minorHAnsi" w:hAnsiTheme="minorHAnsi" w:cstheme="minorHAnsi"/>
          <w:b/>
          <w:bCs/>
          <w:sz w:val="22"/>
          <w:szCs w:val="22"/>
          <w:lang w:val="es-BO"/>
        </w:rPr>
      </w:pPr>
      <w:r w:rsidRPr="00CD485E">
        <w:rPr>
          <w:rFonts w:asciiTheme="minorHAnsi" w:hAnsiTheme="minorHAnsi" w:cstheme="minorHAnsi"/>
          <w:b/>
          <w:bCs/>
          <w:sz w:val="22"/>
          <w:szCs w:val="22"/>
          <w:lang w:val="es-BO"/>
        </w:rPr>
        <w:t xml:space="preserve">METODO DE SELECCIÓN Y ADJUDICACION </w:t>
      </w:r>
    </w:p>
    <w:p w:rsidR="00432E57" w:rsidRPr="00CD485E" w:rsidRDefault="00432E57" w:rsidP="00432E57">
      <w:pPr>
        <w:jc w:val="center"/>
        <w:rPr>
          <w:rFonts w:asciiTheme="minorHAnsi" w:hAnsiTheme="minorHAnsi" w:cstheme="minorHAnsi"/>
          <w:b/>
          <w:sz w:val="22"/>
          <w:szCs w:val="22"/>
          <w:lang w:val="es-BO"/>
        </w:rPr>
      </w:pPr>
    </w:p>
    <w:p w:rsidR="00432E57" w:rsidRPr="00CD485E" w:rsidRDefault="00432E57" w:rsidP="00432E57">
      <w:pPr>
        <w:keepNext/>
        <w:keepLines/>
        <w:spacing w:before="200"/>
        <w:jc w:val="center"/>
        <w:outlineLvl w:val="1"/>
        <w:rPr>
          <w:rFonts w:asciiTheme="minorHAnsi" w:hAnsiTheme="minorHAnsi" w:cstheme="minorHAnsi"/>
          <w:b/>
          <w:bCs/>
          <w:sz w:val="22"/>
          <w:szCs w:val="22"/>
          <w:lang w:val="es-BO"/>
        </w:rPr>
      </w:pPr>
      <w:r w:rsidRPr="00CD485E">
        <w:rPr>
          <w:rFonts w:asciiTheme="minorHAnsi" w:hAnsiTheme="minorHAnsi" w:cstheme="minorHAnsi"/>
          <w:b/>
          <w:bCs/>
          <w:sz w:val="22"/>
          <w:szCs w:val="22"/>
          <w:lang w:val="es-BO"/>
        </w:rPr>
        <w:t>PRECIO EVALUADO MAS BAJO</w:t>
      </w:r>
    </w:p>
    <w:p w:rsidR="00432E57" w:rsidRPr="00CD485E" w:rsidRDefault="00432E57" w:rsidP="00432E57">
      <w:pPr>
        <w:jc w:val="both"/>
        <w:rPr>
          <w:rFonts w:asciiTheme="minorHAnsi" w:eastAsia="Calibri" w:hAnsiTheme="minorHAnsi" w:cstheme="minorHAnsi"/>
          <w:sz w:val="22"/>
          <w:szCs w:val="22"/>
        </w:rPr>
      </w:pPr>
    </w:p>
    <w:p w:rsidR="00432E57" w:rsidRPr="00CD485E" w:rsidRDefault="00432E57" w:rsidP="0098373E">
      <w:pPr>
        <w:pStyle w:val="Sinespaciado"/>
        <w:numPr>
          <w:ilvl w:val="6"/>
          <w:numId w:val="33"/>
        </w:numPr>
        <w:tabs>
          <w:tab w:val="clear" w:pos="5040"/>
          <w:tab w:val="num" w:pos="4680"/>
        </w:tabs>
        <w:ind w:left="284"/>
        <w:jc w:val="both"/>
        <w:rPr>
          <w:rFonts w:asciiTheme="minorHAnsi" w:hAnsiTheme="minorHAnsi" w:cstheme="minorHAnsi"/>
        </w:rPr>
      </w:pPr>
      <w:r w:rsidRPr="00CD485E">
        <w:rPr>
          <w:rFonts w:asciiTheme="minorHAnsi" w:hAnsiTheme="minorHAnsi" w:cstheme="minorHAnsi"/>
          <w:b/>
        </w:rPr>
        <w:t xml:space="preserve">EVALUACION PRELIMINAR </w:t>
      </w: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 xml:space="preserve">Concluido el acto de apertura, en sesión reservada, el </w:t>
      </w:r>
      <w:r w:rsidR="006D20E1" w:rsidRPr="00CD485E">
        <w:rPr>
          <w:rFonts w:asciiTheme="minorHAnsi" w:hAnsiTheme="minorHAnsi" w:cstheme="minorHAnsi"/>
        </w:rPr>
        <w:t>Personal de Contrataciones</w:t>
      </w:r>
      <w:r w:rsidRPr="00CD485E">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sidRPr="00CD485E">
        <w:rPr>
          <w:rFonts w:asciiTheme="minorHAnsi" w:hAnsiTheme="minorHAnsi" w:cstheme="minorHAnsi"/>
        </w:rPr>
        <w:t>, documentos</w:t>
      </w:r>
      <w:r w:rsidRPr="00CD485E">
        <w:rPr>
          <w:rFonts w:asciiTheme="minorHAnsi" w:hAnsiTheme="minorHAnsi" w:cstheme="minorHAnsi"/>
        </w:rPr>
        <w:t xml:space="preserve"> y si la(s) garantía(s) solicitada(s) fueron presentadas.</w:t>
      </w:r>
    </w:p>
    <w:p w:rsidR="00432E57" w:rsidRPr="00CD485E" w:rsidRDefault="00432E57" w:rsidP="00432E57">
      <w:pPr>
        <w:pStyle w:val="Sinespaciado"/>
        <w:ind w:left="284"/>
        <w:jc w:val="both"/>
        <w:rPr>
          <w:rFonts w:asciiTheme="minorHAnsi" w:hAnsiTheme="minorHAnsi" w:cstheme="minorHAnsi"/>
          <w:b/>
        </w:rPr>
      </w:pP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Continuar con la evaluación de las propuestas que no hayan sido descalificadas en esta etapa.</w:t>
      </w:r>
    </w:p>
    <w:p w:rsidR="00432E57" w:rsidRPr="00CD485E" w:rsidRDefault="00432E57" w:rsidP="00432E57">
      <w:pPr>
        <w:pStyle w:val="Sinespaciado"/>
        <w:ind w:left="284"/>
        <w:jc w:val="both"/>
        <w:rPr>
          <w:rFonts w:asciiTheme="minorHAnsi" w:hAnsiTheme="minorHAnsi" w:cstheme="minorHAnsi"/>
        </w:rPr>
      </w:pPr>
    </w:p>
    <w:p w:rsidR="00432E57" w:rsidRPr="00CD485E" w:rsidRDefault="00432E57" w:rsidP="00432E57">
      <w:pPr>
        <w:pStyle w:val="Sinespaciado"/>
        <w:ind w:left="284"/>
        <w:jc w:val="both"/>
      </w:pPr>
      <w:r w:rsidRPr="00CD485E">
        <w:t>En el caso de que todas las propuestas sean descalificadas en esta etapa, el Comité de Licitación recomendará mediante informe al Responsable del Proceso de Contratación declarar desierto la contratación.</w:t>
      </w:r>
    </w:p>
    <w:p w:rsidR="00432E57" w:rsidRPr="00CD485E" w:rsidRDefault="00432E57" w:rsidP="00432E57">
      <w:pPr>
        <w:pStyle w:val="Sinespaciado"/>
        <w:ind w:left="284"/>
        <w:jc w:val="both"/>
        <w:rPr>
          <w:rFonts w:asciiTheme="minorHAnsi" w:hAnsiTheme="minorHAnsi" w:cstheme="minorHAnsi"/>
        </w:rPr>
      </w:pPr>
    </w:p>
    <w:p w:rsidR="00432E57" w:rsidRPr="00CD485E" w:rsidRDefault="000E1D5D" w:rsidP="00432E57">
      <w:pPr>
        <w:pStyle w:val="Sinespaciado"/>
        <w:ind w:left="284"/>
        <w:jc w:val="both"/>
        <w:rPr>
          <w:rFonts w:asciiTheme="minorHAnsi" w:hAnsiTheme="minorHAnsi" w:cstheme="minorHAnsi"/>
        </w:rPr>
      </w:pPr>
      <w:r w:rsidRPr="00CD485E">
        <w:rPr>
          <w:rFonts w:asciiTheme="minorHAnsi" w:hAnsiTheme="minorHAnsi" w:cstheme="minorHAnsi"/>
        </w:rPr>
        <w:t xml:space="preserve">La Evaluación </w:t>
      </w:r>
      <w:r w:rsidR="00BF4FE2" w:rsidRPr="00CD485E">
        <w:rPr>
          <w:rFonts w:asciiTheme="minorHAnsi" w:hAnsiTheme="minorHAnsi" w:cstheme="minorHAnsi"/>
        </w:rPr>
        <w:t>Administrativa</w:t>
      </w:r>
      <w:r w:rsidRPr="00CD485E">
        <w:rPr>
          <w:rFonts w:asciiTheme="minorHAnsi" w:hAnsiTheme="minorHAnsi" w:cstheme="minorHAnsi"/>
        </w:rPr>
        <w:t>/</w:t>
      </w:r>
      <w:r w:rsidR="00BF4FE2" w:rsidRPr="00CD485E">
        <w:rPr>
          <w:rFonts w:asciiTheme="minorHAnsi" w:hAnsiTheme="minorHAnsi" w:cstheme="minorHAnsi"/>
        </w:rPr>
        <w:t xml:space="preserve">Económica </w:t>
      </w:r>
      <w:r w:rsidRPr="00CD485E">
        <w:rPr>
          <w:rFonts w:asciiTheme="minorHAnsi" w:hAnsiTheme="minorHAnsi" w:cstheme="minorHAnsi"/>
        </w:rPr>
        <w:t xml:space="preserve">y </w:t>
      </w:r>
      <w:r w:rsidR="00BF4FE2" w:rsidRPr="00CD485E">
        <w:rPr>
          <w:rFonts w:asciiTheme="minorHAnsi" w:hAnsiTheme="minorHAnsi" w:cstheme="minorHAnsi"/>
        </w:rPr>
        <w:t xml:space="preserve">Legal </w:t>
      </w:r>
      <w:r w:rsidRPr="00CD485E">
        <w:rPr>
          <w:rFonts w:asciiTheme="minorHAnsi" w:hAnsiTheme="minorHAnsi" w:cstheme="minorHAnsi"/>
        </w:rPr>
        <w:t>se realizará en forma paralela</w:t>
      </w:r>
      <w:r w:rsidR="00432E57" w:rsidRPr="00CD485E">
        <w:rPr>
          <w:rFonts w:asciiTheme="minorHAnsi" w:hAnsiTheme="minorHAnsi" w:cstheme="minorHAnsi"/>
        </w:rPr>
        <w:t>.</w:t>
      </w:r>
    </w:p>
    <w:p w:rsidR="00432E57" w:rsidRPr="00CD485E" w:rsidRDefault="00432E57" w:rsidP="00432E57">
      <w:pPr>
        <w:pStyle w:val="Sinespaciado"/>
        <w:jc w:val="both"/>
        <w:rPr>
          <w:rFonts w:asciiTheme="minorHAnsi" w:hAnsiTheme="minorHAnsi" w:cstheme="minorHAnsi"/>
          <w:b/>
        </w:rPr>
      </w:pPr>
    </w:p>
    <w:p w:rsidR="00432E57" w:rsidRPr="00CD485E" w:rsidRDefault="00432E57" w:rsidP="0098373E">
      <w:pPr>
        <w:pStyle w:val="Sinespaciado"/>
        <w:numPr>
          <w:ilvl w:val="6"/>
          <w:numId w:val="33"/>
        </w:numPr>
        <w:ind w:left="284"/>
        <w:jc w:val="both"/>
        <w:rPr>
          <w:rFonts w:asciiTheme="minorHAnsi" w:hAnsiTheme="minorHAnsi" w:cstheme="minorHAnsi"/>
          <w:b/>
        </w:rPr>
      </w:pPr>
      <w:r w:rsidRPr="00CD485E">
        <w:rPr>
          <w:rFonts w:asciiTheme="minorHAnsi" w:hAnsiTheme="minorHAnsi" w:cstheme="minorHAnsi"/>
          <w:b/>
        </w:rPr>
        <w:t xml:space="preserve">EVALUACION ADMINISTRATIVA Y ECONOMICA </w:t>
      </w:r>
    </w:p>
    <w:p w:rsidR="00432E57" w:rsidRPr="00CD485E" w:rsidRDefault="00432E57" w:rsidP="00432E57">
      <w:pPr>
        <w:pStyle w:val="Sinespaciado"/>
        <w:jc w:val="both"/>
        <w:rPr>
          <w:rFonts w:asciiTheme="minorHAnsi" w:hAnsiTheme="minorHAnsi" w:cstheme="minorHAnsi"/>
          <w:b/>
        </w:rPr>
      </w:pPr>
    </w:p>
    <w:p w:rsidR="00432E57" w:rsidRPr="00CD485E" w:rsidRDefault="00432E57" w:rsidP="0098373E">
      <w:pPr>
        <w:pStyle w:val="Sinespaciado"/>
        <w:numPr>
          <w:ilvl w:val="1"/>
          <w:numId w:val="32"/>
        </w:numPr>
        <w:tabs>
          <w:tab w:val="left" w:pos="709"/>
        </w:tabs>
        <w:ind w:left="993" w:hanging="709"/>
        <w:jc w:val="both"/>
        <w:rPr>
          <w:rFonts w:asciiTheme="minorHAnsi" w:hAnsiTheme="minorHAnsi" w:cstheme="minorHAnsi"/>
          <w:b/>
        </w:rPr>
      </w:pPr>
      <w:r w:rsidRPr="00CD485E">
        <w:rPr>
          <w:rFonts w:asciiTheme="minorHAnsi" w:hAnsiTheme="minorHAnsi" w:cstheme="minorHAnsi"/>
          <w:b/>
        </w:rPr>
        <w:t>VERIFICACIÓN SICOES</w:t>
      </w:r>
    </w:p>
    <w:p w:rsidR="00432E57" w:rsidRPr="00CD485E" w:rsidRDefault="00432E57" w:rsidP="00432E57">
      <w:pPr>
        <w:pStyle w:val="Sinespaciado"/>
        <w:jc w:val="both"/>
        <w:rPr>
          <w:rFonts w:asciiTheme="minorHAnsi" w:hAnsiTheme="minorHAnsi" w:cstheme="minorHAnsi"/>
        </w:rPr>
      </w:pP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 xml:space="preserve">El </w:t>
      </w:r>
      <w:r w:rsidR="006D20E1" w:rsidRPr="00CD485E">
        <w:rPr>
          <w:rFonts w:asciiTheme="minorHAnsi" w:hAnsiTheme="minorHAnsi" w:cstheme="minorHAnsi"/>
        </w:rPr>
        <w:t>Personal de Contrataciones</w:t>
      </w:r>
      <w:r w:rsidRPr="00CD485E">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CD485E" w:rsidRDefault="00432E57" w:rsidP="00432E57">
      <w:pPr>
        <w:pStyle w:val="Sinespaciado"/>
        <w:ind w:left="284"/>
        <w:jc w:val="both"/>
        <w:rPr>
          <w:rFonts w:asciiTheme="minorHAnsi" w:hAnsiTheme="minorHAnsi" w:cstheme="minorHAnsi"/>
        </w:rPr>
      </w:pP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CD485E" w:rsidRDefault="00432E57" w:rsidP="00432E57">
      <w:pPr>
        <w:pStyle w:val="Sinespaciado"/>
        <w:jc w:val="both"/>
        <w:rPr>
          <w:rFonts w:asciiTheme="minorHAnsi" w:hAnsiTheme="minorHAnsi" w:cstheme="minorHAnsi"/>
        </w:rPr>
      </w:pPr>
    </w:p>
    <w:p w:rsidR="00432E57" w:rsidRPr="00CD485E" w:rsidRDefault="00432E57" w:rsidP="0098373E">
      <w:pPr>
        <w:pStyle w:val="Sinespaciado"/>
        <w:numPr>
          <w:ilvl w:val="1"/>
          <w:numId w:val="32"/>
        </w:numPr>
        <w:tabs>
          <w:tab w:val="left" w:pos="709"/>
        </w:tabs>
        <w:ind w:left="993" w:hanging="709"/>
        <w:jc w:val="both"/>
        <w:rPr>
          <w:rFonts w:asciiTheme="minorHAnsi" w:hAnsiTheme="minorHAnsi" w:cstheme="minorHAnsi"/>
          <w:b/>
        </w:rPr>
      </w:pPr>
      <w:r w:rsidRPr="00CD485E">
        <w:rPr>
          <w:rFonts w:asciiTheme="minorHAnsi" w:hAnsiTheme="minorHAnsi" w:cstheme="minorHAnsi"/>
          <w:b/>
        </w:rPr>
        <w:t>VERIFICACION DE CUMPLIMIENTO DE DOCUMENTOS PRESENTADOS</w:t>
      </w:r>
    </w:p>
    <w:p w:rsidR="00432E57" w:rsidRPr="00CD485E" w:rsidRDefault="00432E57" w:rsidP="00432E57">
      <w:pPr>
        <w:pStyle w:val="Sinespaciado"/>
        <w:jc w:val="both"/>
        <w:rPr>
          <w:rFonts w:asciiTheme="minorHAnsi" w:hAnsiTheme="minorHAnsi" w:cstheme="minorHAnsi"/>
        </w:rPr>
      </w:pPr>
      <w:r w:rsidRPr="00CD485E">
        <w:rPr>
          <w:rFonts w:asciiTheme="minorHAnsi" w:hAnsiTheme="minorHAnsi" w:cstheme="minorHAnsi"/>
        </w:rPr>
        <w:t xml:space="preserve"> </w:t>
      </w: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 xml:space="preserve">El </w:t>
      </w:r>
      <w:r w:rsidR="006D20E1" w:rsidRPr="00CD485E">
        <w:rPr>
          <w:rFonts w:asciiTheme="minorHAnsi" w:hAnsiTheme="minorHAnsi" w:cstheme="minorHAnsi"/>
        </w:rPr>
        <w:t>Personal de Contrataciones</w:t>
      </w:r>
      <w:r w:rsidRPr="00CD485E">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CD485E" w:rsidRDefault="00432E57" w:rsidP="00432E57">
      <w:pPr>
        <w:pStyle w:val="Sinespaciado"/>
        <w:ind w:left="284"/>
        <w:jc w:val="both"/>
        <w:rPr>
          <w:rFonts w:asciiTheme="minorHAnsi" w:hAnsiTheme="minorHAnsi" w:cstheme="minorHAnsi"/>
        </w:rPr>
      </w:pP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 xml:space="preserve">En caso de existir aspectos subsanables, el </w:t>
      </w:r>
      <w:r w:rsidR="006D20E1" w:rsidRPr="00CD485E">
        <w:rPr>
          <w:rFonts w:asciiTheme="minorHAnsi" w:hAnsiTheme="minorHAnsi" w:cstheme="minorHAnsi"/>
        </w:rPr>
        <w:t>Personal de Contrataciones</w:t>
      </w:r>
      <w:r w:rsidRPr="00CD485E">
        <w:rPr>
          <w:rFonts w:asciiTheme="minorHAnsi" w:hAnsiTheme="minorHAnsi" w:cstheme="minorHAnsi"/>
        </w:rPr>
        <w:t xml:space="preserve"> del comité de Licitación atenderá el mismo de acuerdo a lo descrito en el numeral 9 (Aspectos Subsanables) del presente DBC.</w:t>
      </w:r>
    </w:p>
    <w:p w:rsidR="00432E57" w:rsidRPr="00CD485E" w:rsidRDefault="00432E57" w:rsidP="00432E57">
      <w:pPr>
        <w:pStyle w:val="Sinespaciado"/>
        <w:ind w:left="284"/>
        <w:jc w:val="both"/>
        <w:rPr>
          <w:rFonts w:asciiTheme="minorHAnsi" w:hAnsiTheme="minorHAnsi" w:cstheme="minorHAnsi"/>
        </w:rPr>
      </w:pP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 xml:space="preserve">Continuar con la evaluación de las propuestas que no hayan sido descalificadas en esta etapa. </w:t>
      </w:r>
    </w:p>
    <w:p w:rsidR="000E1D5D"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7655FF" w:rsidRDefault="007655FF" w:rsidP="00432E57">
      <w:pPr>
        <w:pStyle w:val="Sinespaciado"/>
        <w:ind w:left="709"/>
        <w:jc w:val="both"/>
        <w:rPr>
          <w:rFonts w:asciiTheme="minorHAnsi" w:hAnsiTheme="minorHAnsi" w:cstheme="minorHAnsi"/>
        </w:rPr>
      </w:pPr>
    </w:p>
    <w:p w:rsidR="007655FF" w:rsidRPr="00CD485E" w:rsidRDefault="007655FF" w:rsidP="00432E57">
      <w:pPr>
        <w:pStyle w:val="Sinespaciado"/>
        <w:ind w:left="709"/>
        <w:jc w:val="both"/>
        <w:rPr>
          <w:rFonts w:asciiTheme="minorHAnsi" w:hAnsiTheme="minorHAnsi" w:cstheme="minorHAnsi"/>
        </w:rPr>
      </w:pPr>
    </w:p>
    <w:p w:rsidR="00432E57" w:rsidRDefault="00432E57" w:rsidP="0098373E">
      <w:pPr>
        <w:pStyle w:val="Sinespaciado"/>
        <w:numPr>
          <w:ilvl w:val="1"/>
          <w:numId w:val="32"/>
        </w:numPr>
        <w:tabs>
          <w:tab w:val="left" w:pos="709"/>
        </w:tabs>
        <w:ind w:left="993" w:hanging="709"/>
        <w:jc w:val="both"/>
        <w:rPr>
          <w:rFonts w:asciiTheme="minorHAnsi" w:hAnsiTheme="minorHAnsi" w:cstheme="minorHAnsi"/>
          <w:b/>
        </w:rPr>
      </w:pPr>
      <w:r w:rsidRPr="00CD485E">
        <w:rPr>
          <w:rFonts w:asciiTheme="minorHAnsi" w:hAnsiTheme="minorHAnsi" w:cstheme="minorHAnsi"/>
          <w:b/>
        </w:rPr>
        <w:lastRenderedPageBreak/>
        <w:t>VERIFICACIÓN DE ERRORES ARITMÉTICOS</w:t>
      </w:r>
    </w:p>
    <w:p w:rsidR="007655FF" w:rsidRPr="00CD485E" w:rsidRDefault="007655FF" w:rsidP="007655FF">
      <w:pPr>
        <w:pStyle w:val="Sinespaciado"/>
        <w:tabs>
          <w:tab w:val="left" w:pos="709"/>
        </w:tabs>
        <w:ind w:left="993"/>
        <w:jc w:val="both"/>
        <w:rPr>
          <w:rFonts w:asciiTheme="minorHAnsi" w:hAnsiTheme="minorHAnsi" w:cstheme="minorHAnsi"/>
          <w:b/>
        </w:rPr>
      </w:pP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 xml:space="preserve">El </w:t>
      </w:r>
      <w:r w:rsidR="006D20E1" w:rsidRPr="00CD485E">
        <w:rPr>
          <w:rFonts w:asciiTheme="minorHAnsi" w:hAnsiTheme="minorHAnsi" w:cstheme="minorHAnsi"/>
        </w:rPr>
        <w:t>Personal de Contrataciones</w:t>
      </w:r>
      <w:r w:rsidRPr="00CD485E">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CD485E" w:rsidRDefault="00432E57" w:rsidP="00432E57">
      <w:pPr>
        <w:pStyle w:val="Sinespaciado"/>
        <w:jc w:val="both"/>
        <w:rPr>
          <w:rFonts w:asciiTheme="minorHAnsi" w:hAnsiTheme="minorHAnsi" w:cstheme="minorHAnsi"/>
        </w:rPr>
      </w:pPr>
    </w:p>
    <w:p w:rsidR="006B7E64" w:rsidRPr="00CD485E" w:rsidRDefault="00432E57" w:rsidP="006B7E64">
      <w:pPr>
        <w:pStyle w:val="Sinespaciado"/>
        <w:numPr>
          <w:ilvl w:val="0"/>
          <w:numId w:val="9"/>
        </w:numPr>
        <w:ind w:left="709" w:hanging="425"/>
        <w:jc w:val="both"/>
        <w:rPr>
          <w:rFonts w:asciiTheme="minorHAnsi" w:hAnsiTheme="minorHAnsi" w:cstheme="minorHAnsi"/>
        </w:rPr>
      </w:pPr>
      <w:r w:rsidRPr="00CD485E">
        <w:rPr>
          <w:rFonts w:asciiTheme="minorHAnsi" w:hAnsiTheme="minorHAnsi" w:cstheme="minorHAnsi"/>
        </w:rPr>
        <w:t>Cuando exista discrepancia entre los montos indicados en numeral y literal, prevalecerá el literal.</w:t>
      </w:r>
    </w:p>
    <w:p w:rsidR="006B7E64" w:rsidRPr="00CD485E" w:rsidRDefault="00432E57" w:rsidP="002E20CC">
      <w:pPr>
        <w:pStyle w:val="Sinespaciado"/>
        <w:numPr>
          <w:ilvl w:val="0"/>
          <w:numId w:val="9"/>
        </w:numPr>
        <w:ind w:left="709" w:hanging="425"/>
        <w:jc w:val="both"/>
        <w:rPr>
          <w:rFonts w:asciiTheme="minorHAnsi" w:hAnsiTheme="minorHAnsi" w:cstheme="minorHAnsi"/>
        </w:rPr>
      </w:pPr>
      <w:r w:rsidRPr="00CD485E">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CD485E" w:rsidRDefault="00432E57" w:rsidP="006B7E64">
      <w:pPr>
        <w:pStyle w:val="Sinespaciado"/>
        <w:numPr>
          <w:ilvl w:val="0"/>
          <w:numId w:val="9"/>
        </w:numPr>
        <w:ind w:left="709" w:hanging="425"/>
        <w:jc w:val="both"/>
        <w:rPr>
          <w:rFonts w:asciiTheme="minorHAnsi" w:hAnsiTheme="minorHAnsi" w:cstheme="minorHAnsi"/>
        </w:rPr>
      </w:pPr>
      <w:r w:rsidRPr="00CD485E">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CD485E" w:rsidRDefault="002E20CC" w:rsidP="00432E57">
      <w:pPr>
        <w:pStyle w:val="Sinespaciado"/>
        <w:numPr>
          <w:ilvl w:val="0"/>
          <w:numId w:val="9"/>
        </w:numPr>
        <w:ind w:left="709" w:hanging="425"/>
        <w:jc w:val="both"/>
        <w:rPr>
          <w:rFonts w:asciiTheme="minorHAnsi" w:hAnsiTheme="minorHAnsi" w:cstheme="minorHAnsi"/>
        </w:rPr>
      </w:pPr>
      <w:r w:rsidRPr="00CD485E">
        <w:rPr>
          <w:rFonts w:asciiTheme="minorHAnsi" w:hAnsiTheme="minorHAnsi" w:cstheme="minorHAnsi"/>
        </w:rPr>
        <w:t>Si el monto ajustado por revisión aritmética supera el precio referencial, la propuesta será descalificada.</w:t>
      </w:r>
    </w:p>
    <w:p w:rsidR="00432E57" w:rsidRPr="00CD485E" w:rsidRDefault="00432E57" w:rsidP="00432E57">
      <w:pPr>
        <w:pStyle w:val="Sinespaciado"/>
        <w:jc w:val="both"/>
        <w:rPr>
          <w:rFonts w:asciiTheme="minorHAnsi" w:hAnsiTheme="minorHAnsi" w:cstheme="minorHAnsi"/>
          <w:lang w:val="es-BO"/>
        </w:rPr>
      </w:pP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 xml:space="preserve">Continuar con la evaluación de las propuestas que no hayan sido descalificadas en esta etapa. </w:t>
      </w:r>
    </w:p>
    <w:p w:rsidR="00432E57" w:rsidRPr="00CD485E" w:rsidRDefault="00432E57" w:rsidP="00432E57">
      <w:pPr>
        <w:pStyle w:val="Sinespaciado"/>
        <w:jc w:val="both"/>
        <w:rPr>
          <w:rFonts w:asciiTheme="minorHAnsi" w:hAnsiTheme="minorHAnsi" w:cstheme="minorHAnsi"/>
        </w:rPr>
      </w:pPr>
    </w:p>
    <w:p w:rsidR="00432E57" w:rsidRPr="00CD485E" w:rsidRDefault="00432E57" w:rsidP="0098373E">
      <w:pPr>
        <w:pStyle w:val="Sinespaciado"/>
        <w:numPr>
          <w:ilvl w:val="1"/>
          <w:numId w:val="32"/>
        </w:numPr>
        <w:tabs>
          <w:tab w:val="left" w:pos="709"/>
        </w:tabs>
        <w:ind w:left="993" w:hanging="709"/>
        <w:jc w:val="both"/>
        <w:rPr>
          <w:rFonts w:asciiTheme="minorHAnsi" w:hAnsiTheme="minorHAnsi" w:cstheme="minorHAnsi"/>
          <w:b/>
        </w:rPr>
      </w:pPr>
      <w:r w:rsidRPr="00CD485E">
        <w:rPr>
          <w:rFonts w:asciiTheme="minorHAnsi" w:hAnsiTheme="minorHAnsi" w:cstheme="minorHAnsi"/>
          <w:b/>
        </w:rPr>
        <w:t xml:space="preserve">MARGEN DE PREFERENCIA </w:t>
      </w:r>
    </w:p>
    <w:p w:rsidR="00432E57" w:rsidRPr="00CD485E" w:rsidRDefault="00432E57" w:rsidP="00432E57">
      <w:pPr>
        <w:jc w:val="both"/>
        <w:rPr>
          <w:rFonts w:asciiTheme="minorHAnsi" w:hAnsiTheme="minorHAnsi" w:cstheme="minorHAnsi"/>
          <w:sz w:val="22"/>
          <w:szCs w:val="22"/>
          <w:lang w:val="es-BO"/>
        </w:rPr>
      </w:pPr>
    </w:p>
    <w:p w:rsidR="00432E57" w:rsidRPr="00CD485E" w:rsidRDefault="00432E57" w:rsidP="00C51D43">
      <w:pPr>
        <w:pStyle w:val="Sinespaciado"/>
        <w:ind w:left="284"/>
        <w:jc w:val="both"/>
        <w:rPr>
          <w:rFonts w:asciiTheme="minorHAnsi" w:hAnsiTheme="minorHAnsi" w:cstheme="minorHAnsi"/>
        </w:rPr>
      </w:pPr>
      <w:r w:rsidRPr="00CD485E">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CD485E" w:rsidRDefault="00432E57" w:rsidP="00C51D43">
      <w:pPr>
        <w:pStyle w:val="Sinespaciado"/>
        <w:ind w:left="284"/>
        <w:jc w:val="both"/>
        <w:rPr>
          <w:rFonts w:asciiTheme="minorHAnsi" w:hAnsiTheme="minorHAnsi" w:cstheme="minorHAnsi"/>
        </w:rPr>
      </w:pPr>
    </w:p>
    <w:p w:rsidR="00432E57" w:rsidRPr="00CD485E" w:rsidRDefault="00432E57" w:rsidP="00C51D43">
      <w:pPr>
        <w:pStyle w:val="Sinespaciado"/>
        <w:ind w:left="284"/>
        <w:jc w:val="both"/>
        <w:rPr>
          <w:rFonts w:asciiTheme="minorHAnsi" w:hAnsiTheme="minorHAnsi" w:cstheme="minorHAnsi"/>
        </w:rPr>
      </w:pPr>
      <w:r w:rsidRPr="00CD485E">
        <w:rPr>
          <w:rFonts w:asciiTheme="minorHAnsi" w:hAnsiTheme="minorHAnsi" w:cstheme="minorHAnsi"/>
        </w:rPr>
        <w:t xml:space="preserve">El </w:t>
      </w:r>
      <w:r w:rsidR="006D20E1" w:rsidRPr="00CD485E">
        <w:rPr>
          <w:rFonts w:asciiTheme="minorHAnsi" w:hAnsiTheme="minorHAnsi" w:cstheme="minorHAnsi"/>
        </w:rPr>
        <w:t>Personal de Contrataciones</w:t>
      </w:r>
      <w:r w:rsidRPr="00CD485E">
        <w:rPr>
          <w:rFonts w:asciiTheme="minorHAnsi" w:hAnsiTheme="minorHAnsi" w:cstheme="minorHAnsi"/>
        </w:rPr>
        <w:t xml:space="preserve"> del Comité de Licitación revisará los certificados presentados por las empresas proponentes como respaldo para la aplicación del margen de preferencia solicitado y que cumplan con las condiciones establecidas para su aplicación.</w:t>
      </w:r>
    </w:p>
    <w:p w:rsidR="00432E57" w:rsidRPr="00CD485E" w:rsidRDefault="00432E57" w:rsidP="00C51D43">
      <w:pPr>
        <w:tabs>
          <w:tab w:val="left" w:pos="2127"/>
          <w:tab w:val="left" w:pos="2977"/>
        </w:tabs>
        <w:ind w:left="284"/>
        <w:jc w:val="both"/>
        <w:rPr>
          <w:rFonts w:asciiTheme="minorHAnsi" w:hAnsiTheme="minorHAnsi" w:cstheme="minorHAnsi"/>
          <w:sz w:val="22"/>
          <w:szCs w:val="22"/>
        </w:rPr>
      </w:pPr>
    </w:p>
    <w:p w:rsidR="00432E57" w:rsidRPr="00CD485E" w:rsidRDefault="00432E57" w:rsidP="00C51D43">
      <w:pPr>
        <w:tabs>
          <w:tab w:val="left" w:pos="2127"/>
          <w:tab w:val="left" w:pos="2977"/>
        </w:tabs>
        <w:ind w:left="284"/>
        <w:jc w:val="both"/>
        <w:rPr>
          <w:rFonts w:asciiTheme="minorHAnsi" w:hAnsiTheme="minorHAnsi" w:cstheme="minorHAnsi"/>
          <w:sz w:val="22"/>
          <w:szCs w:val="22"/>
        </w:rPr>
      </w:pPr>
      <w:r w:rsidRPr="00CD485E">
        <w:rPr>
          <w:rFonts w:asciiTheme="minorHAnsi" w:hAnsiTheme="minorHAnsi" w:cstheme="minorHAnsi"/>
          <w:sz w:val="22"/>
          <w:szCs w:val="22"/>
        </w:rPr>
        <w:t xml:space="preserve">Se aplicará únicamente uno de los dos tipos de márgenes de </w:t>
      </w:r>
      <w:r w:rsidR="008E3B7D" w:rsidRPr="00CD485E">
        <w:rPr>
          <w:rFonts w:asciiTheme="minorHAnsi" w:hAnsiTheme="minorHAnsi" w:cstheme="minorHAnsi"/>
          <w:sz w:val="22"/>
          <w:szCs w:val="22"/>
        </w:rPr>
        <w:t>preferencia (</w:t>
      </w:r>
      <w:r w:rsidRPr="00CD485E">
        <w:rPr>
          <w:rFonts w:asciiTheme="minorHAnsi" w:hAnsiTheme="minorHAnsi" w:cstheme="minorHAnsi"/>
          <w:sz w:val="22"/>
          <w:szCs w:val="22"/>
        </w:rPr>
        <w:t>al monto ajustado por revisión aritmética) detallados a continuación:</w:t>
      </w:r>
    </w:p>
    <w:p w:rsidR="00432E57" w:rsidRPr="00CD485E" w:rsidRDefault="00432E57" w:rsidP="00432E57">
      <w:pPr>
        <w:ind w:left="1418" w:hanging="2"/>
        <w:jc w:val="both"/>
        <w:rPr>
          <w:rFonts w:asciiTheme="minorHAnsi" w:hAnsiTheme="minorHAnsi" w:cstheme="minorHAnsi"/>
          <w:sz w:val="18"/>
          <w:szCs w:val="18"/>
        </w:rPr>
      </w:pPr>
    </w:p>
    <w:p w:rsidR="00432E57" w:rsidRPr="00CD485E" w:rsidRDefault="00432E57" w:rsidP="0098373E">
      <w:pPr>
        <w:numPr>
          <w:ilvl w:val="0"/>
          <w:numId w:val="24"/>
        </w:numPr>
        <w:tabs>
          <w:tab w:val="left" w:pos="851"/>
        </w:tabs>
        <w:ind w:left="993" w:hanging="425"/>
        <w:jc w:val="both"/>
        <w:rPr>
          <w:rFonts w:asciiTheme="minorHAnsi" w:hAnsiTheme="minorHAnsi" w:cstheme="minorHAnsi"/>
          <w:sz w:val="22"/>
          <w:szCs w:val="22"/>
        </w:rPr>
      </w:pPr>
      <w:r w:rsidRPr="00CD485E">
        <w:rPr>
          <w:rFonts w:asciiTheme="minorHAnsi" w:hAnsiTheme="minorHAnsi" w:cstheme="minorHAnsi"/>
          <w:sz w:val="18"/>
          <w:szCs w:val="18"/>
        </w:rPr>
        <w:t xml:space="preserve">  </w:t>
      </w:r>
      <w:r w:rsidRPr="00CD485E">
        <w:rPr>
          <w:rFonts w:asciiTheme="minorHAnsi" w:hAnsiTheme="minorHAnsi" w:cstheme="minorHAnsi"/>
          <w:sz w:val="22"/>
          <w:szCs w:val="22"/>
        </w:rPr>
        <w:t>Se aplicará el Margen de Preferencia por Costo Bruto de Producción, de acuerdo a lo siguiente:</w:t>
      </w:r>
    </w:p>
    <w:p w:rsidR="00432E57" w:rsidRPr="00CD485E"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CD485E" w:rsidRPr="00CD485E"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CD485E" w:rsidRDefault="00432E57" w:rsidP="00457D52">
            <w:pPr>
              <w:jc w:val="center"/>
              <w:rPr>
                <w:rFonts w:asciiTheme="minorHAnsi" w:hAnsiTheme="minorHAnsi" w:cstheme="minorHAnsi"/>
                <w:b/>
                <w:sz w:val="16"/>
                <w:szCs w:val="16"/>
              </w:rPr>
            </w:pPr>
            <w:r w:rsidRPr="00CD485E">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CD485E" w:rsidRDefault="00432E57" w:rsidP="00457D52">
            <w:pPr>
              <w:jc w:val="center"/>
              <w:rPr>
                <w:rFonts w:asciiTheme="minorHAnsi" w:hAnsiTheme="minorHAnsi" w:cstheme="minorHAnsi"/>
                <w:b/>
                <w:sz w:val="16"/>
                <w:szCs w:val="16"/>
              </w:rPr>
            </w:pPr>
            <w:r w:rsidRPr="00CD485E">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CD485E" w:rsidRDefault="00432E57" w:rsidP="00457D52">
            <w:pPr>
              <w:jc w:val="center"/>
              <w:rPr>
                <w:rFonts w:asciiTheme="minorHAnsi" w:hAnsiTheme="minorHAnsi" w:cstheme="minorHAnsi"/>
                <w:b/>
                <w:sz w:val="16"/>
                <w:szCs w:val="16"/>
              </w:rPr>
            </w:pPr>
            <w:r w:rsidRPr="00CD485E">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CD485E" w:rsidRDefault="00432E57" w:rsidP="00457D52">
            <w:pPr>
              <w:jc w:val="center"/>
              <w:rPr>
                <w:rFonts w:asciiTheme="minorHAnsi" w:hAnsiTheme="minorHAnsi" w:cstheme="minorHAnsi"/>
                <w:b/>
                <w:sz w:val="18"/>
                <w:szCs w:val="18"/>
              </w:rPr>
            </w:pPr>
            <w:r w:rsidRPr="00CD485E">
              <w:rPr>
                <w:rFonts w:asciiTheme="minorHAnsi" w:hAnsiTheme="minorHAnsi" w:cstheme="minorHAnsi"/>
                <w:b/>
                <w:sz w:val="16"/>
                <w:szCs w:val="16"/>
              </w:rPr>
              <w:t>Factor de Ajuste</w:t>
            </w:r>
          </w:p>
        </w:tc>
      </w:tr>
      <w:tr w:rsidR="00CD485E" w:rsidRPr="00CD485E" w:rsidTr="00457D52">
        <w:trPr>
          <w:trHeight w:val="291"/>
          <w:jc w:val="center"/>
        </w:trPr>
        <w:tc>
          <w:tcPr>
            <w:tcW w:w="426" w:type="dxa"/>
            <w:tcBorders>
              <w:top w:val="single" w:sz="4" w:space="0" w:color="000000"/>
            </w:tcBorders>
            <w:vAlign w:val="center"/>
          </w:tcPr>
          <w:p w:rsidR="00432E57" w:rsidRPr="00CD485E" w:rsidRDefault="00432E57" w:rsidP="00457D52">
            <w:pPr>
              <w:jc w:val="center"/>
              <w:rPr>
                <w:rFonts w:asciiTheme="minorHAnsi" w:hAnsiTheme="minorHAnsi" w:cstheme="minorHAnsi"/>
                <w:b/>
                <w:sz w:val="16"/>
                <w:szCs w:val="16"/>
              </w:rPr>
            </w:pPr>
            <w:r w:rsidRPr="00CD485E">
              <w:rPr>
                <w:rFonts w:asciiTheme="minorHAnsi" w:hAnsiTheme="minorHAnsi" w:cstheme="minorHAnsi"/>
                <w:b/>
                <w:sz w:val="16"/>
                <w:szCs w:val="16"/>
              </w:rPr>
              <w:t>1</w:t>
            </w:r>
          </w:p>
        </w:tc>
        <w:tc>
          <w:tcPr>
            <w:tcW w:w="3520" w:type="dxa"/>
            <w:tcBorders>
              <w:top w:val="single" w:sz="4" w:space="0" w:color="000000"/>
            </w:tcBorders>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20%</w:t>
            </w:r>
          </w:p>
        </w:tc>
        <w:tc>
          <w:tcPr>
            <w:tcW w:w="1634" w:type="dxa"/>
            <w:tcBorders>
              <w:top w:val="single" w:sz="4" w:space="0" w:color="000000"/>
            </w:tcBorders>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0.80</w:t>
            </w:r>
          </w:p>
        </w:tc>
      </w:tr>
      <w:tr w:rsidR="00CD485E" w:rsidRPr="00CD485E" w:rsidTr="00457D52">
        <w:trPr>
          <w:trHeight w:val="282"/>
          <w:jc w:val="center"/>
        </w:trPr>
        <w:tc>
          <w:tcPr>
            <w:tcW w:w="426" w:type="dxa"/>
            <w:vAlign w:val="center"/>
          </w:tcPr>
          <w:p w:rsidR="00432E57" w:rsidRPr="00CD485E" w:rsidRDefault="00432E57" w:rsidP="00457D52">
            <w:pPr>
              <w:jc w:val="center"/>
              <w:rPr>
                <w:rFonts w:asciiTheme="minorHAnsi" w:hAnsiTheme="minorHAnsi" w:cstheme="minorHAnsi"/>
                <w:b/>
                <w:sz w:val="16"/>
                <w:szCs w:val="16"/>
              </w:rPr>
            </w:pPr>
            <w:r w:rsidRPr="00CD485E">
              <w:rPr>
                <w:rFonts w:asciiTheme="minorHAnsi" w:hAnsiTheme="minorHAnsi" w:cstheme="minorHAnsi"/>
                <w:b/>
                <w:sz w:val="16"/>
                <w:szCs w:val="16"/>
              </w:rPr>
              <w:t>2</w:t>
            </w:r>
          </w:p>
        </w:tc>
        <w:tc>
          <w:tcPr>
            <w:tcW w:w="3520" w:type="dxa"/>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Más del 50%</w:t>
            </w:r>
          </w:p>
        </w:tc>
        <w:tc>
          <w:tcPr>
            <w:tcW w:w="1224" w:type="dxa"/>
            <w:vAlign w:val="center"/>
          </w:tcPr>
          <w:p w:rsidR="00432E57" w:rsidRPr="00CD485E" w:rsidRDefault="008C046E" w:rsidP="00457D52">
            <w:pPr>
              <w:jc w:val="center"/>
              <w:rPr>
                <w:rFonts w:asciiTheme="minorHAnsi" w:hAnsiTheme="minorHAnsi" w:cstheme="minorHAnsi"/>
                <w:sz w:val="16"/>
                <w:szCs w:val="16"/>
              </w:rPr>
            </w:pPr>
            <w:r w:rsidRPr="00CD485E">
              <w:rPr>
                <w:rFonts w:asciiTheme="minorHAnsi" w:hAnsiTheme="minorHAnsi" w:cstheme="minorHAnsi"/>
                <w:sz w:val="16"/>
                <w:szCs w:val="16"/>
              </w:rPr>
              <w:t>30</w:t>
            </w:r>
            <w:r w:rsidR="00432E57" w:rsidRPr="00CD485E">
              <w:rPr>
                <w:rFonts w:asciiTheme="minorHAnsi" w:hAnsiTheme="minorHAnsi" w:cstheme="minorHAnsi"/>
                <w:sz w:val="16"/>
                <w:szCs w:val="16"/>
              </w:rPr>
              <w:t>%</w:t>
            </w:r>
          </w:p>
        </w:tc>
        <w:tc>
          <w:tcPr>
            <w:tcW w:w="1634" w:type="dxa"/>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0.7</w:t>
            </w:r>
            <w:r w:rsidR="008C046E" w:rsidRPr="00CD485E">
              <w:rPr>
                <w:rFonts w:asciiTheme="minorHAnsi" w:hAnsiTheme="minorHAnsi" w:cstheme="minorHAnsi"/>
                <w:sz w:val="16"/>
                <w:szCs w:val="16"/>
              </w:rPr>
              <w:t>0</w:t>
            </w:r>
          </w:p>
        </w:tc>
      </w:tr>
      <w:tr w:rsidR="00432E57" w:rsidRPr="00CD485E" w:rsidTr="00457D52">
        <w:trPr>
          <w:trHeight w:val="282"/>
          <w:jc w:val="center"/>
        </w:trPr>
        <w:tc>
          <w:tcPr>
            <w:tcW w:w="426" w:type="dxa"/>
            <w:vAlign w:val="center"/>
          </w:tcPr>
          <w:p w:rsidR="00432E57" w:rsidRPr="00CD485E" w:rsidRDefault="00432E57" w:rsidP="00457D52">
            <w:pPr>
              <w:jc w:val="center"/>
              <w:rPr>
                <w:rFonts w:asciiTheme="minorHAnsi" w:hAnsiTheme="minorHAnsi" w:cstheme="minorHAnsi"/>
                <w:b/>
                <w:sz w:val="16"/>
                <w:szCs w:val="16"/>
              </w:rPr>
            </w:pPr>
            <w:r w:rsidRPr="00CD485E">
              <w:rPr>
                <w:rFonts w:asciiTheme="minorHAnsi" w:hAnsiTheme="minorHAnsi" w:cstheme="minorHAnsi"/>
                <w:b/>
                <w:sz w:val="16"/>
                <w:szCs w:val="16"/>
              </w:rPr>
              <w:t>3</w:t>
            </w:r>
          </w:p>
        </w:tc>
        <w:tc>
          <w:tcPr>
            <w:tcW w:w="3520" w:type="dxa"/>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En otros casos</w:t>
            </w:r>
          </w:p>
        </w:tc>
        <w:tc>
          <w:tcPr>
            <w:tcW w:w="1224" w:type="dxa"/>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0%</w:t>
            </w:r>
          </w:p>
        </w:tc>
        <w:tc>
          <w:tcPr>
            <w:tcW w:w="1634" w:type="dxa"/>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1.00</w:t>
            </w:r>
          </w:p>
        </w:tc>
      </w:tr>
    </w:tbl>
    <w:p w:rsidR="00432E57" w:rsidRPr="00CD485E" w:rsidRDefault="00432E57" w:rsidP="00432E57">
      <w:pPr>
        <w:ind w:left="1416"/>
        <w:jc w:val="both"/>
        <w:rPr>
          <w:rFonts w:asciiTheme="minorHAnsi" w:hAnsiTheme="minorHAnsi" w:cstheme="minorHAnsi"/>
          <w:sz w:val="18"/>
          <w:szCs w:val="18"/>
        </w:rPr>
      </w:pPr>
    </w:p>
    <w:p w:rsidR="00432E57" w:rsidRPr="00CD485E" w:rsidRDefault="00432E57" w:rsidP="00432E57">
      <w:pPr>
        <w:tabs>
          <w:tab w:val="left" w:pos="851"/>
        </w:tabs>
        <w:ind w:left="993"/>
        <w:jc w:val="both"/>
        <w:rPr>
          <w:rFonts w:asciiTheme="minorHAnsi" w:hAnsiTheme="minorHAnsi" w:cstheme="minorHAnsi"/>
          <w:sz w:val="22"/>
          <w:szCs w:val="22"/>
        </w:rPr>
      </w:pPr>
      <w:r w:rsidRPr="00CD485E">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Pr="00CD485E" w:rsidRDefault="00432E57" w:rsidP="00432E57">
      <w:pPr>
        <w:tabs>
          <w:tab w:val="left" w:pos="851"/>
        </w:tabs>
        <w:ind w:left="568"/>
        <w:jc w:val="both"/>
        <w:rPr>
          <w:rFonts w:asciiTheme="minorHAnsi" w:hAnsiTheme="minorHAnsi" w:cstheme="minorHAnsi"/>
          <w:sz w:val="22"/>
          <w:szCs w:val="22"/>
        </w:rPr>
      </w:pPr>
    </w:p>
    <w:p w:rsidR="00432E57" w:rsidRPr="00CD485E" w:rsidRDefault="00432E57" w:rsidP="007655FF">
      <w:pPr>
        <w:tabs>
          <w:tab w:val="left" w:pos="851"/>
        </w:tabs>
        <w:ind w:left="993"/>
        <w:jc w:val="both"/>
        <w:rPr>
          <w:rFonts w:asciiTheme="minorHAnsi" w:hAnsiTheme="minorHAnsi" w:cstheme="minorHAnsi"/>
          <w:sz w:val="18"/>
          <w:szCs w:val="18"/>
        </w:rPr>
      </w:pPr>
      <w:r w:rsidRPr="00CD485E">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CD485E" w:rsidRPr="00CD485E"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CD485E" w:rsidRDefault="00432E57" w:rsidP="00457D52">
            <w:pPr>
              <w:jc w:val="center"/>
              <w:rPr>
                <w:rFonts w:asciiTheme="minorHAnsi" w:hAnsiTheme="minorHAnsi" w:cstheme="minorHAnsi"/>
                <w:b/>
                <w:sz w:val="16"/>
                <w:szCs w:val="16"/>
              </w:rPr>
            </w:pPr>
            <w:r w:rsidRPr="00CD485E">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CD485E" w:rsidRDefault="00432E57" w:rsidP="00457D52">
            <w:pPr>
              <w:jc w:val="center"/>
              <w:rPr>
                <w:rFonts w:asciiTheme="minorHAnsi" w:hAnsiTheme="minorHAnsi" w:cstheme="minorHAnsi"/>
                <w:b/>
                <w:sz w:val="16"/>
                <w:szCs w:val="16"/>
              </w:rPr>
            </w:pPr>
            <w:r w:rsidRPr="00CD485E">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CD485E" w:rsidRDefault="00432E57" w:rsidP="00457D52">
            <w:pPr>
              <w:jc w:val="center"/>
              <w:rPr>
                <w:rFonts w:asciiTheme="minorHAnsi" w:hAnsiTheme="minorHAnsi" w:cstheme="minorHAnsi"/>
                <w:b/>
                <w:sz w:val="18"/>
                <w:szCs w:val="18"/>
              </w:rPr>
            </w:pPr>
            <w:r w:rsidRPr="00CD485E">
              <w:rPr>
                <w:rFonts w:asciiTheme="minorHAnsi" w:hAnsiTheme="minorHAnsi" w:cstheme="minorHAnsi"/>
                <w:b/>
                <w:sz w:val="16"/>
                <w:szCs w:val="16"/>
              </w:rPr>
              <w:t>Factor de Ajuste</w:t>
            </w:r>
          </w:p>
        </w:tc>
      </w:tr>
      <w:tr w:rsidR="00CD485E" w:rsidRPr="00CD485E" w:rsidTr="00457D52">
        <w:trPr>
          <w:trHeight w:val="291"/>
          <w:jc w:val="center"/>
        </w:trPr>
        <w:tc>
          <w:tcPr>
            <w:tcW w:w="3969" w:type="dxa"/>
            <w:tcBorders>
              <w:top w:val="single" w:sz="4" w:space="0" w:color="000000"/>
            </w:tcBorders>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10%</w:t>
            </w:r>
          </w:p>
        </w:tc>
        <w:tc>
          <w:tcPr>
            <w:tcW w:w="1559" w:type="dxa"/>
            <w:tcBorders>
              <w:top w:val="single" w:sz="4" w:space="0" w:color="000000"/>
            </w:tcBorders>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0.90</w:t>
            </w:r>
          </w:p>
        </w:tc>
      </w:tr>
      <w:tr w:rsidR="00432E57" w:rsidRPr="00CD485E" w:rsidTr="00457D52">
        <w:trPr>
          <w:trHeight w:val="291"/>
          <w:jc w:val="center"/>
        </w:trPr>
        <w:tc>
          <w:tcPr>
            <w:tcW w:w="3969" w:type="dxa"/>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En otros casos</w:t>
            </w:r>
          </w:p>
        </w:tc>
        <w:tc>
          <w:tcPr>
            <w:tcW w:w="1276" w:type="dxa"/>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0%</w:t>
            </w:r>
          </w:p>
        </w:tc>
        <w:tc>
          <w:tcPr>
            <w:tcW w:w="1559" w:type="dxa"/>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1.00</w:t>
            </w:r>
          </w:p>
        </w:tc>
      </w:tr>
    </w:tbl>
    <w:p w:rsidR="00432E57" w:rsidRPr="00CD485E" w:rsidRDefault="00432E57" w:rsidP="00432E57">
      <w:pPr>
        <w:tabs>
          <w:tab w:val="left" w:pos="2127"/>
          <w:tab w:val="left" w:pos="2977"/>
        </w:tabs>
        <w:ind w:left="3119"/>
        <w:jc w:val="both"/>
        <w:rPr>
          <w:rFonts w:asciiTheme="minorHAnsi" w:hAnsiTheme="minorHAnsi" w:cstheme="minorHAnsi"/>
          <w:b/>
          <w:sz w:val="18"/>
          <w:szCs w:val="18"/>
        </w:rPr>
      </w:pPr>
    </w:p>
    <w:p w:rsidR="00432E57" w:rsidRPr="00CD485E" w:rsidRDefault="00432E57" w:rsidP="0098373E">
      <w:pPr>
        <w:pStyle w:val="Sinespaciado"/>
        <w:numPr>
          <w:ilvl w:val="0"/>
          <w:numId w:val="24"/>
        </w:numPr>
        <w:ind w:left="993"/>
        <w:jc w:val="both"/>
        <w:rPr>
          <w:rFonts w:asciiTheme="minorHAnsi" w:hAnsiTheme="minorHAnsi" w:cstheme="minorHAnsi"/>
        </w:rPr>
      </w:pPr>
      <w:r w:rsidRPr="00CD485E">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CD485E"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CD485E" w:rsidRPr="00CD485E"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CD485E" w:rsidRDefault="00432E57" w:rsidP="00457D52">
            <w:pPr>
              <w:jc w:val="center"/>
              <w:rPr>
                <w:rFonts w:asciiTheme="minorHAnsi" w:hAnsiTheme="minorHAnsi" w:cstheme="minorHAnsi"/>
                <w:b/>
                <w:sz w:val="16"/>
                <w:szCs w:val="16"/>
              </w:rPr>
            </w:pPr>
            <w:r w:rsidRPr="00CD485E">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CD485E" w:rsidRDefault="00432E57" w:rsidP="00457D52">
            <w:pPr>
              <w:jc w:val="center"/>
              <w:rPr>
                <w:rFonts w:asciiTheme="minorHAnsi" w:hAnsiTheme="minorHAnsi" w:cstheme="minorHAnsi"/>
                <w:b/>
                <w:sz w:val="16"/>
                <w:szCs w:val="16"/>
              </w:rPr>
            </w:pPr>
            <w:r w:rsidRPr="00CD485E">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CD485E" w:rsidRDefault="00432E57" w:rsidP="00457D52">
            <w:pPr>
              <w:jc w:val="center"/>
              <w:rPr>
                <w:rFonts w:asciiTheme="minorHAnsi" w:hAnsiTheme="minorHAnsi" w:cstheme="minorHAnsi"/>
                <w:b/>
                <w:sz w:val="16"/>
                <w:szCs w:val="16"/>
              </w:rPr>
            </w:pPr>
            <w:r w:rsidRPr="00CD485E">
              <w:rPr>
                <w:rFonts w:asciiTheme="minorHAnsi" w:hAnsiTheme="minorHAnsi" w:cstheme="minorHAnsi"/>
                <w:b/>
                <w:sz w:val="16"/>
                <w:szCs w:val="16"/>
              </w:rPr>
              <w:t>Factor de Ajuste</w:t>
            </w:r>
          </w:p>
        </w:tc>
      </w:tr>
      <w:tr w:rsidR="00CD485E" w:rsidRPr="00CD485E" w:rsidTr="00457D52">
        <w:trPr>
          <w:trHeight w:val="291"/>
          <w:jc w:val="center"/>
        </w:trPr>
        <w:tc>
          <w:tcPr>
            <w:tcW w:w="3969" w:type="dxa"/>
            <w:tcBorders>
              <w:top w:val="single" w:sz="4" w:space="0" w:color="000000"/>
            </w:tcBorders>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20%</w:t>
            </w:r>
          </w:p>
        </w:tc>
        <w:tc>
          <w:tcPr>
            <w:tcW w:w="1559" w:type="dxa"/>
            <w:tcBorders>
              <w:top w:val="single" w:sz="4" w:space="0" w:color="000000"/>
            </w:tcBorders>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0.80</w:t>
            </w:r>
          </w:p>
        </w:tc>
      </w:tr>
      <w:tr w:rsidR="00432E57" w:rsidRPr="00CD485E" w:rsidTr="00457D52">
        <w:trPr>
          <w:trHeight w:val="291"/>
          <w:jc w:val="center"/>
        </w:trPr>
        <w:tc>
          <w:tcPr>
            <w:tcW w:w="3969" w:type="dxa"/>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En otros casos</w:t>
            </w:r>
          </w:p>
        </w:tc>
        <w:tc>
          <w:tcPr>
            <w:tcW w:w="1276" w:type="dxa"/>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0%</w:t>
            </w:r>
          </w:p>
        </w:tc>
        <w:tc>
          <w:tcPr>
            <w:tcW w:w="1559" w:type="dxa"/>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1.00</w:t>
            </w:r>
          </w:p>
        </w:tc>
      </w:tr>
    </w:tbl>
    <w:p w:rsidR="00432E57" w:rsidRPr="00CD485E" w:rsidRDefault="00432E57" w:rsidP="00432E57">
      <w:pPr>
        <w:ind w:left="360"/>
        <w:jc w:val="both"/>
        <w:rPr>
          <w:rFonts w:asciiTheme="minorHAnsi" w:hAnsiTheme="minorHAnsi" w:cstheme="minorHAnsi"/>
          <w:sz w:val="18"/>
          <w:szCs w:val="18"/>
        </w:rPr>
      </w:pPr>
    </w:p>
    <w:p w:rsidR="00432E57" w:rsidRPr="00CD485E" w:rsidRDefault="00432E57" w:rsidP="00432E57">
      <w:pPr>
        <w:ind w:left="360"/>
        <w:jc w:val="both"/>
        <w:rPr>
          <w:rFonts w:asciiTheme="minorHAnsi" w:hAnsiTheme="minorHAnsi" w:cstheme="minorHAnsi"/>
          <w:b/>
          <w:sz w:val="22"/>
        </w:rPr>
      </w:pPr>
      <w:r w:rsidRPr="00CD485E">
        <w:rPr>
          <w:rFonts w:asciiTheme="minorHAnsi" w:hAnsiTheme="minorHAnsi" w:cstheme="minorHAnsi"/>
          <w:b/>
          <w:sz w:val="22"/>
        </w:rPr>
        <w:t xml:space="preserve">PRECIO AJUSTADO POR MARGEN DE </w:t>
      </w:r>
      <w:r w:rsidR="00DD491A" w:rsidRPr="00CD485E">
        <w:rPr>
          <w:rFonts w:asciiTheme="minorHAnsi" w:hAnsiTheme="minorHAnsi" w:cstheme="minorHAnsi"/>
          <w:b/>
          <w:sz w:val="22"/>
        </w:rPr>
        <w:t>PREFERENCIA. -</w:t>
      </w:r>
    </w:p>
    <w:p w:rsidR="00432E57" w:rsidRPr="00CD485E" w:rsidRDefault="00432E57" w:rsidP="00432E57">
      <w:pPr>
        <w:pStyle w:val="Ttulo3"/>
        <w:ind w:left="1224" w:hanging="504"/>
        <w:jc w:val="both"/>
        <w:rPr>
          <w:rFonts w:asciiTheme="minorHAnsi" w:hAnsiTheme="minorHAnsi" w:cstheme="minorHAnsi"/>
          <w:b w:val="0"/>
          <w:sz w:val="22"/>
          <w:szCs w:val="18"/>
        </w:rPr>
      </w:pPr>
      <w:r w:rsidRPr="00CD485E">
        <w:rPr>
          <w:rFonts w:asciiTheme="minorHAnsi" w:hAnsiTheme="minorHAnsi" w:cstheme="minorHAnsi"/>
          <w:sz w:val="22"/>
          <w:szCs w:val="18"/>
        </w:rPr>
        <w:t xml:space="preserve">         Factor de Ajuste Final</w:t>
      </w:r>
    </w:p>
    <w:p w:rsidR="00432E57" w:rsidRPr="00CD485E"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CD485E" w:rsidRDefault="00432E57" w:rsidP="00432E57">
      <w:pPr>
        <w:tabs>
          <w:tab w:val="left" w:pos="567"/>
        </w:tabs>
        <w:jc w:val="both"/>
        <w:rPr>
          <w:rFonts w:asciiTheme="minorHAnsi" w:hAnsiTheme="minorHAnsi" w:cstheme="minorHAnsi"/>
          <w:sz w:val="22"/>
          <w:szCs w:val="18"/>
        </w:rPr>
      </w:pPr>
      <w:r w:rsidRPr="00CD485E">
        <w:rPr>
          <w:rFonts w:asciiTheme="minorHAnsi" w:hAnsiTheme="minorHAnsi" w:cstheme="minorHAnsi"/>
          <w:sz w:val="22"/>
          <w:szCs w:val="18"/>
        </w:rPr>
        <w:tab/>
      </w:r>
      <w:r w:rsidRPr="00CD485E">
        <w:rPr>
          <w:rFonts w:asciiTheme="minorHAnsi" w:hAnsiTheme="minorHAnsi" w:cstheme="minorHAnsi"/>
          <w:sz w:val="22"/>
          <w:szCs w:val="18"/>
        </w:rPr>
        <w:tab/>
      </w:r>
      <w:r w:rsidRPr="00CD485E">
        <w:rPr>
          <w:rFonts w:asciiTheme="minorHAnsi" w:hAnsiTheme="minorHAnsi" w:cstheme="minorHAnsi"/>
          <w:sz w:val="22"/>
          <w:szCs w:val="18"/>
        </w:rPr>
        <w:tab/>
      </w:r>
      <w:r w:rsidRPr="00CD485E">
        <w:rPr>
          <w:rFonts w:asciiTheme="minorHAnsi" w:hAnsiTheme="minorHAnsi" w:cstheme="minorHAnsi"/>
          <w:sz w:val="22"/>
          <w:szCs w:val="18"/>
        </w:rPr>
        <w:tab/>
        <w:t>El Factor de ajuste final se lo calculará de la siguiente manera:</w:t>
      </w:r>
    </w:p>
    <w:p w:rsidR="00432E57" w:rsidRPr="00CD485E" w:rsidRDefault="00432E57" w:rsidP="00432E57">
      <w:pPr>
        <w:ind w:left="1416"/>
        <w:jc w:val="both"/>
        <w:rPr>
          <w:rFonts w:asciiTheme="minorHAnsi" w:hAnsiTheme="minorHAnsi" w:cstheme="minorHAnsi"/>
          <w:sz w:val="22"/>
          <w:szCs w:val="18"/>
          <w:u w:val="single"/>
        </w:rPr>
      </w:pPr>
    </w:p>
    <w:p w:rsidR="00432E57" w:rsidRPr="00CD485E" w:rsidRDefault="008E3B7D"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CD485E" w:rsidRDefault="00432E57" w:rsidP="00432E57">
      <w:pPr>
        <w:pStyle w:val="Ttulo3"/>
        <w:ind w:left="1224" w:hanging="504"/>
        <w:jc w:val="both"/>
        <w:rPr>
          <w:rFonts w:asciiTheme="minorHAnsi" w:hAnsiTheme="minorHAnsi" w:cstheme="minorHAnsi"/>
          <w:b w:val="0"/>
          <w:sz w:val="22"/>
          <w:szCs w:val="18"/>
        </w:rPr>
      </w:pPr>
      <w:r w:rsidRPr="00CD485E">
        <w:rPr>
          <w:rFonts w:asciiTheme="minorHAnsi" w:hAnsiTheme="minorHAnsi" w:cstheme="minorHAnsi"/>
          <w:sz w:val="22"/>
          <w:szCs w:val="18"/>
        </w:rPr>
        <w:t xml:space="preserve">         Precio Ajustado</w:t>
      </w:r>
    </w:p>
    <w:p w:rsidR="00432E57" w:rsidRPr="00CD485E"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CD485E" w:rsidRDefault="00432E57" w:rsidP="00432E57">
      <w:pPr>
        <w:pStyle w:val="Prrafodelista"/>
        <w:tabs>
          <w:tab w:val="left" w:pos="567"/>
        </w:tabs>
        <w:ind w:left="0"/>
        <w:jc w:val="both"/>
        <w:rPr>
          <w:rFonts w:asciiTheme="minorHAnsi" w:hAnsiTheme="minorHAnsi" w:cstheme="minorHAnsi"/>
          <w:sz w:val="22"/>
          <w:szCs w:val="18"/>
          <w:lang w:eastAsia="es-ES"/>
        </w:rPr>
      </w:pPr>
      <w:r w:rsidRPr="00CD485E">
        <w:rPr>
          <w:rFonts w:asciiTheme="minorHAnsi" w:hAnsiTheme="minorHAnsi" w:cstheme="minorHAnsi"/>
          <w:sz w:val="22"/>
          <w:szCs w:val="18"/>
          <w:lang w:eastAsia="es-ES"/>
        </w:rPr>
        <w:tab/>
      </w:r>
      <w:r w:rsidRPr="00CD485E">
        <w:rPr>
          <w:rFonts w:asciiTheme="minorHAnsi" w:hAnsiTheme="minorHAnsi" w:cstheme="minorHAnsi"/>
          <w:sz w:val="22"/>
          <w:szCs w:val="18"/>
          <w:lang w:eastAsia="es-ES"/>
        </w:rPr>
        <w:tab/>
      </w:r>
      <w:r w:rsidRPr="00CD485E">
        <w:rPr>
          <w:rFonts w:asciiTheme="minorHAnsi" w:hAnsiTheme="minorHAnsi" w:cstheme="minorHAnsi"/>
          <w:sz w:val="22"/>
          <w:szCs w:val="18"/>
          <w:lang w:eastAsia="es-ES"/>
        </w:rPr>
        <w:tab/>
      </w:r>
      <w:r w:rsidRPr="00CD485E">
        <w:rPr>
          <w:rFonts w:asciiTheme="minorHAnsi" w:hAnsiTheme="minorHAnsi" w:cstheme="minorHAnsi"/>
          <w:sz w:val="22"/>
          <w:szCs w:val="18"/>
          <w:lang w:eastAsia="es-ES"/>
        </w:rPr>
        <w:tab/>
        <w:t>El Precio Ajustado, se determinará con la siguiente fórmula:</w:t>
      </w:r>
    </w:p>
    <w:p w:rsidR="00432E57" w:rsidRPr="00CD485E" w:rsidRDefault="00432E57" w:rsidP="00432E57">
      <w:pPr>
        <w:jc w:val="both"/>
        <w:rPr>
          <w:rFonts w:asciiTheme="minorHAnsi" w:hAnsiTheme="minorHAnsi" w:cstheme="minorHAnsi"/>
          <w:b/>
          <w:sz w:val="22"/>
          <w:szCs w:val="18"/>
        </w:rPr>
      </w:pPr>
    </w:p>
    <w:p w:rsidR="00432E57" w:rsidRPr="00CD485E" w:rsidRDefault="00432E57" w:rsidP="00432E57">
      <w:pPr>
        <w:jc w:val="center"/>
        <w:rPr>
          <w:rFonts w:asciiTheme="minorHAnsi" w:hAnsiTheme="minorHAnsi" w:cstheme="minorHAnsi"/>
          <w:sz w:val="22"/>
          <w:szCs w:val="18"/>
        </w:rPr>
      </w:pPr>
      <w:r w:rsidRPr="00CD485E">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17" o:title=""/>
          </v:shape>
          <o:OLEObject Type="Embed" ProgID="Equation.3" ShapeID="_x0000_i1025" DrawAspect="Content" ObjectID="_1626764550" r:id="rId18"/>
        </w:object>
      </w:r>
    </w:p>
    <w:p w:rsidR="00432E57" w:rsidRPr="00CD485E" w:rsidRDefault="00432E57" w:rsidP="00432E57">
      <w:pPr>
        <w:ind w:left="1418" w:firstLine="709"/>
        <w:jc w:val="both"/>
        <w:rPr>
          <w:rFonts w:asciiTheme="minorHAnsi" w:hAnsiTheme="minorHAnsi" w:cstheme="minorHAnsi"/>
          <w:i/>
          <w:sz w:val="22"/>
          <w:szCs w:val="18"/>
        </w:rPr>
      </w:pPr>
      <w:r w:rsidRPr="00CD485E">
        <w:rPr>
          <w:rFonts w:asciiTheme="minorHAnsi" w:hAnsiTheme="minorHAnsi" w:cstheme="minorHAnsi"/>
          <w:i/>
          <w:sz w:val="22"/>
          <w:szCs w:val="18"/>
        </w:rPr>
        <w:t>Donde:</w:t>
      </w:r>
      <w:r w:rsidRPr="00CD485E">
        <w:rPr>
          <w:rFonts w:asciiTheme="minorHAnsi" w:hAnsiTheme="minorHAnsi" w:cstheme="minorHAnsi"/>
          <w:i/>
          <w:sz w:val="22"/>
          <w:szCs w:val="18"/>
        </w:rPr>
        <w:tab/>
      </w:r>
    </w:p>
    <w:p w:rsidR="00432E57" w:rsidRPr="00CD485E" w:rsidRDefault="00432E57" w:rsidP="00432E57">
      <w:pPr>
        <w:jc w:val="both"/>
        <w:rPr>
          <w:rFonts w:asciiTheme="minorHAnsi" w:hAnsiTheme="minorHAnsi" w:cstheme="minorHAnsi"/>
          <w:sz w:val="22"/>
          <w:szCs w:val="18"/>
        </w:rPr>
      </w:pPr>
    </w:p>
    <w:p w:rsidR="00432E57" w:rsidRPr="00CD485E" w:rsidRDefault="00432E57" w:rsidP="00432E57">
      <w:pPr>
        <w:ind w:left="1418" w:firstLine="709"/>
        <w:jc w:val="both"/>
        <w:rPr>
          <w:rFonts w:asciiTheme="minorHAnsi" w:hAnsiTheme="minorHAnsi" w:cstheme="minorHAnsi"/>
          <w:sz w:val="22"/>
          <w:szCs w:val="18"/>
        </w:rPr>
      </w:pPr>
      <w:r w:rsidRPr="00CD485E">
        <w:rPr>
          <w:rFonts w:asciiTheme="minorHAnsi" w:hAnsiTheme="minorHAnsi" w:cstheme="minorHAnsi"/>
          <w:position w:val="-4"/>
          <w:sz w:val="22"/>
          <w:szCs w:val="18"/>
        </w:rPr>
        <w:object w:dxaOrig="380" w:dyaOrig="260" w14:anchorId="34AEB5C2">
          <v:shape id="_x0000_i1026" type="#_x0000_t75" style="width:15.75pt;height:12pt" o:ole="">
            <v:imagedata r:id="rId19" o:title=""/>
          </v:shape>
          <o:OLEObject Type="Embed" ProgID="Equation.3" ShapeID="_x0000_i1026" DrawAspect="Content" ObjectID="_1626764551" r:id="rId20"/>
        </w:object>
      </w:r>
      <w:r w:rsidRPr="00CD485E">
        <w:rPr>
          <w:rFonts w:asciiTheme="minorHAnsi" w:hAnsiTheme="minorHAnsi" w:cstheme="minorHAnsi"/>
          <w:sz w:val="22"/>
          <w:szCs w:val="18"/>
        </w:rPr>
        <w:tab/>
      </w:r>
      <w:r w:rsidRPr="00CD485E">
        <w:rPr>
          <w:rFonts w:asciiTheme="minorHAnsi" w:hAnsiTheme="minorHAnsi" w:cstheme="minorHAnsi"/>
          <w:sz w:val="22"/>
          <w:szCs w:val="18"/>
        </w:rPr>
        <w:tab/>
        <w:t>:</w:t>
      </w:r>
      <w:r w:rsidRPr="00CD485E">
        <w:rPr>
          <w:rFonts w:asciiTheme="minorHAnsi" w:hAnsiTheme="minorHAnsi" w:cstheme="minorHAnsi"/>
          <w:sz w:val="22"/>
          <w:szCs w:val="18"/>
        </w:rPr>
        <w:tab/>
        <w:t>Precio Ajustado a efectos de calificación</w:t>
      </w:r>
      <w:r w:rsidRPr="00CD485E">
        <w:rPr>
          <w:rFonts w:asciiTheme="minorHAnsi" w:hAnsiTheme="minorHAnsi" w:cstheme="minorHAnsi"/>
          <w:sz w:val="22"/>
          <w:szCs w:val="18"/>
        </w:rPr>
        <w:tab/>
      </w:r>
    </w:p>
    <w:p w:rsidR="00432E57" w:rsidRPr="00CD485E" w:rsidRDefault="00432E57" w:rsidP="00432E57">
      <w:pPr>
        <w:ind w:left="1418" w:firstLine="709"/>
        <w:jc w:val="both"/>
        <w:rPr>
          <w:rFonts w:asciiTheme="minorHAnsi" w:hAnsiTheme="minorHAnsi" w:cstheme="minorHAnsi"/>
          <w:sz w:val="22"/>
          <w:szCs w:val="18"/>
        </w:rPr>
      </w:pPr>
      <w:r w:rsidRPr="00CD485E">
        <w:rPr>
          <w:rFonts w:asciiTheme="minorHAnsi" w:hAnsiTheme="minorHAnsi" w:cstheme="minorHAnsi"/>
          <w:position w:val="-4"/>
          <w:sz w:val="22"/>
          <w:szCs w:val="18"/>
        </w:rPr>
        <w:object w:dxaOrig="859" w:dyaOrig="260" w14:anchorId="2D7FA53A">
          <v:shape id="_x0000_i1027" type="#_x0000_t75" style="width:42pt;height:12pt" o:ole="">
            <v:imagedata r:id="rId21" o:title=""/>
          </v:shape>
          <o:OLEObject Type="Embed" ProgID="Equation.3" ShapeID="_x0000_i1027" DrawAspect="Content" ObjectID="_1626764552" r:id="rId22"/>
        </w:object>
      </w:r>
      <w:r w:rsidRPr="00CD485E">
        <w:rPr>
          <w:rFonts w:asciiTheme="minorHAnsi" w:hAnsiTheme="minorHAnsi" w:cstheme="minorHAnsi"/>
          <w:sz w:val="22"/>
          <w:szCs w:val="18"/>
        </w:rPr>
        <w:tab/>
        <w:t>:</w:t>
      </w:r>
      <w:r w:rsidRPr="00CD485E">
        <w:rPr>
          <w:rFonts w:asciiTheme="minorHAnsi" w:hAnsiTheme="minorHAnsi" w:cstheme="minorHAnsi"/>
          <w:sz w:val="22"/>
          <w:szCs w:val="18"/>
        </w:rPr>
        <w:tab/>
        <w:t xml:space="preserve">Monto ajustado por revisión aritmética </w:t>
      </w:r>
    </w:p>
    <w:p w:rsidR="00432E57" w:rsidRPr="00CD485E" w:rsidRDefault="00432E57" w:rsidP="00432E57">
      <w:pPr>
        <w:jc w:val="both"/>
        <w:rPr>
          <w:rFonts w:asciiTheme="minorHAnsi" w:hAnsiTheme="minorHAnsi" w:cstheme="minorHAnsi"/>
          <w:sz w:val="22"/>
          <w:szCs w:val="18"/>
        </w:rPr>
      </w:pPr>
      <w:r w:rsidRPr="00CD485E">
        <w:rPr>
          <w:rFonts w:asciiTheme="minorHAnsi" w:hAnsiTheme="minorHAnsi" w:cstheme="minorHAnsi"/>
          <w:sz w:val="22"/>
          <w:szCs w:val="18"/>
        </w:rPr>
        <w:tab/>
      </w:r>
      <w:r w:rsidRPr="00CD485E">
        <w:rPr>
          <w:rFonts w:asciiTheme="minorHAnsi" w:hAnsiTheme="minorHAnsi" w:cstheme="minorHAnsi"/>
          <w:sz w:val="22"/>
          <w:szCs w:val="18"/>
        </w:rPr>
        <w:tab/>
      </w:r>
      <w:r w:rsidRPr="00CD485E">
        <w:rPr>
          <w:rFonts w:asciiTheme="minorHAnsi" w:hAnsiTheme="minorHAnsi" w:cstheme="minorHAnsi"/>
          <w:sz w:val="22"/>
          <w:szCs w:val="18"/>
        </w:rPr>
        <w:tab/>
      </w:r>
      <w:r w:rsidRPr="00CD485E">
        <w:rPr>
          <w:rFonts w:asciiTheme="minorHAnsi" w:hAnsiTheme="minorHAnsi" w:cstheme="minorHAnsi"/>
          <w:position w:val="-10"/>
          <w:sz w:val="22"/>
          <w:szCs w:val="18"/>
        </w:rPr>
        <w:object w:dxaOrig="320" w:dyaOrig="340" w14:anchorId="14F25C11">
          <v:shape id="_x0000_i1028" type="#_x0000_t75" style="width:18pt;height:18pt" o:ole="">
            <v:imagedata r:id="rId23" o:title=""/>
          </v:shape>
          <o:OLEObject Type="Embed" ProgID="Equation.3" ShapeID="_x0000_i1028" DrawAspect="Content" ObjectID="_1626764553" r:id="rId24"/>
        </w:object>
      </w:r>
      <w:r w:rsidRPr="00CD485E">
        <w:rPr>
          <w:rFonts w:asciiTheme="minorHAnsi" w:hAnsiTheme="minorHAnsi" w:cstheme="minorHAnsi"/>
          <w:sz w:val="22"/>
          <w:szCs w:val="18"/>
        </w:rPr>
        <w:tab/>
      </w:r>
      <w:r w:rsidRPr="00CD485E">
        <w:rPr>
          <w:rFonts w:asciiTheme="minorHAnsi" w:hAnsiTheme="minorHAnsi" w:cstheme="minorHAnsi"/>
          <w:sz w:val="22"/>
          <w:szCs w:val="18"/>
        </w:rPr>
        <w:tab/>
        <w:t>:</w:t>
      </w:r>
      <w:r w:rsidRPr="00CD485E">
        <w:rPr>
          <w:rFonts w:asciiTheme="minorHAnsi" w:hAnsiTheme="minorHAnsi" w:cstheme="minorHAnsi"/>
          <w:sz w:val="22"/>
          <w:szCs w:val="18"/>
        </w:rPr>
        <w:tab/>
        <w:t>Factor de ajuste final</w:t>
      </w:r>
    </w:p>
    <w:p w:rsidR="00432E57" w:rsidRPr="00CD485E" w:rsidRDefault="00432E57" w:rsidP="00432E57">
      <w:pPr>
        <w:ind w:left="993"/>
        <w:jc w:val="both"/>
        <w:rPr>
          <w:rFonts w:asciiTheme="minorHAnsi" w:hAnsiTheme="minorHAnsi" w:cstheme="minorHAnsi"/>
          <w:sz w:val="18"/>
          <w:szCs w:val="18"/>
        </w:rPr>
      </w:pPr>
    </w:p>
    <w:p w:rsidR="00432E57" w:rsidRPr="00CD485E" w:rsidRDefault="00432E57" w:rsidP="00432E57">
      <w:pPr>
        <w:ind w:left="428" w:firstLine="706"/>
        <w:jc w:val="both"/>
        <w:rPr>
          <w:rFonts w:asciiTheme="minorHAnsi" w:hAnsiTheme="minorHAnsi" w:cstheme="minorHAnsi"/>
          <w:sz w:val="22"/>
          <w:szCs w:val="22"/>
        </w:rPr>
      </w:pPr>
    </w:p>
    <w:p w:rsidR="00432E57" w:rsidRPr="00CD485E" w:rsidRDefault="00432E57" w:rsidP="0098373E">
      <w:pPr>
        <w:pStyle w:val="Sinespaciado"/>
        <w:numPr>
          <w:ilvl w:val="1"/>
          <w:numId w:val="32"/>
        </w:numPr>
        <w:tabs>
          <w:tab w:val="left" w:pos="709"/>
        </w:tabs>
        <w:ind w:left="993" w:hanging="709"/>
        <w:jc w:val="both"/>
        <w:rPr>
          <w:rFonts w:asciiTheme="minorHAnsi" w:hAnsiTheme="minorHAnsi" w:cstheme="minorHAnsi"/>
          <w:b/>
        </w:rPr>
      </w:pPr>
      <w:r w:rsidRPr="00CD485E">
        <w:rPr>
          <w:rFonts w:asciiTheme="minorHAnsi" w:hAnsiTheme="minorHAnsi" w:cstheme="minorHAnsi"/>
          <w:b/>
        </w:rPr>
        <w:t>DETERMINACIÓN DE LA PROPUESTA ECONÓMICA CON EL PRECIO EVALUADO MAS BAJO</w:t>
      </w:r>
    </w:p>
    <w:p w:rsidR="00432E57" w:rsidRPr="00CD485E" w:rsidRDefault="00432E57" w:rsidP="00432E57">
      <w:pPr>
        <w:pStyle w:val="Sinespaciado"/>
        <w:ind w:left="851"/>
        <w:jc w:val="both"/>
        <w:rPr>
          <w:rFonts w:asciiTheme="minorHAnsi" w:hAnsiTheme="minorHAnsi" w:cstheme="minorHAnsi"/>
        </w:rPr>
      </w:pPr>
      <w:r w:rsidRPr="00CD485E">
        <w:rPr>
          <w:rFonts w:asciiTheme="minorHAnsi" w:hAnsiTheme="minorHAnsi" w:cstheme="minorHAnsi"/>
        </w:rPr>
        <w:t xml:space="preserve"> </w:t>
      </w:r>
    </w:p>
    <w:p w:rsidR="008B35A3" w:rsidRPr="00CD485E" w:rsidRDefault="00432E57" w:rsidP="00432E57">
      <w:pPr>
        <w:ind w:left="284"/>
        <w:jc w:val="both"/>
        <w:rPr>
          <w:rFonts w:asciiTheme="minorHAnsi" w:hAnsiTheme="minorHAnsi" w:cstheme="minorHAnsi"/>
          <w:sz w:val="22"/>
          <w:szCs w:val="22"/>
        </w:rPr>
      </w:pPr>
      <w:r w:rsidRPr="00CD485E">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Pr="00CD485E" w:rsidRDefault="006B7E64" w:rsidP="006B7E64">
      <w:pPr>
        <w:ind w:left="284"/>
        <w:jc w:val="both"/>
        <w:rPr>
          <w:rFonts w:ascii="Segoe UI" w:hAnsi="Segoe UI" w:cs="Segoe UI"/>
        </w:rPr>
      </w:pPr>
    </w:p>
    <w:p w:rsidR="008B35A3" w:rsidRPr="00CD485E" w:rsidRDefault="008B35A3" w:rsidP="006B7E64">
      <w:pPr>
        <w:ind w:left="284"/>
        <w:jc w:val="both"/>
      </w:pPr>
      <w:r w:rsidRPr="00CD485E">
        <w:rPr>
          <w:rFonts w:ascii="Segoe UI" w:hAnsi="Segoe UI" w:cs="Segoe UI"/>
        </w:rPr>
        <w:t>En caso de existir un empate entre dos o más propuestas, se procederá a la evaluación de la propuesta técnica de los proponentes que hubiesen empatado.</w:t>
      </w:r>
    </w:p>
    <w:p w:rsidR="008B35A3" w:rsidRPr="00CD485E" w:rsidRDefault="008B35A3" w:rsidP="00432E57">
      <w:pPr>
        <w:pStyle w:val="Sinespaciado"/>
        <w:ind w:left="993"/>
        <w:jc w:val="both"/>
        <w:rPr>
          <w:rFonts w:asciiTheme="minorHAnsi" w:hAnsiTheme="minorHAnsi" w:cstheme="minorHAnsi"/>
        </w:rPr>
      </w:pPr>
    </w:p>
    <w:p w:rsidR="00432E57" w:rsidRPr="00CD485E" w:rsidRDefault="00432E57" w:rsidP="0098373E">
      <w:pPr>
        <w:pStyle w:val="Sinespaciado"/>
        <w:numPr>
          <w:ilvl w:val="6"/>
          <w:numId w:val="33"/>
        </w:numPr>
        <w:ind w:left="284"/>
        <w:jc w:val="both"/>
        <w:rPr>
          <w:rFonts w:asciiTheme="minorHAnsi" w:hAnsiTheme="minorHAnsi" w:cstheme="minorHAnsi"/>
          <w:b/>
        </w:rPr>
      </w:pPr>
      <w:r w:rsidRPr="00CD485E">
        <w:rPr>
          <w:rFonts w:asciiTheme="minorHAnsi" w:hAnsiTheme="minorHAnsi" w:cstheme="minorHAnsi"/>
          <w:b/>
        </w:rPr>
        <w:t>EVALUACIÓN LEGAL</w:t>
      </w:r>
    </w:p>
    <w:p w:rsidR="00432E57" w:rsidRPr="00CD485E"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 xml:space="preserve">El </w:t>
      </w:r>
      <w:r w:rsidR="009C1C0F" w:rsidRPr="00CD485E">
        <w:rPr>
          <w:rFonts w:asciiTheme="minorHAnsi" w:hAnsiTheme="minorHAnsi" w:cstheme="minorHAnsi"/>
        </w:rPr>
        <w:t xml:space="preserve">Abogado designado por </w:t>
      </w:r>
      <w:r w:rsidRPr="00CD485E">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DD491A" w:rsidRDefault="00DD491A" w:rsidP="00432E57">
      <w:pPr>
        <w:pStyle w:val="Sinespaciado"/>
        <w:ind w:left="284"/>
        <w:jc w:val="both"/>
        <w:rPr>
          <w:rFonts w:asciiTheme="minorHAnsi" w:hAnsiTheme="minorHAnsi" w:cstheme="minorHAnsi"/>
        </w:rPr>
      </w:pPr>
    </w:p>
    <w:p w:rsidR="00DD491A" w:rsidRDefault="00DD491A" w:rsidP="00432E57">
      <w:pPr>
        <w:pStyle w:val="Sinespaciado"/>
        <w:ind w:left="284"/>
        <w:jc w:val="both"/>
        <w:rPr>
          <w:rFonts w:asciiTheme="minorHAnsi" w:hAnsiTheme="minorHAnsi" w:cstheme="minorHAnsi"/>
        </w:rPr>
      </w:pPr>
    </w:p>
    <w:p w:rsidR="00DD491A" w:rsidRPr="00CD485E" w:rsidRDefault="00DD491A" w:rsidP="00432E57">
      <w:pPr>
        <w:pStyle w:val="Sinespaciado"/>
        <w:ind w:left="284"/>
        <w:jc w:val="both"/>
        <w:rPr>
          <w:rFonts w:asciiTheme="minorHAnsi" w:hAnsiTheme="minorHAnsi" w:cstheme="minorHAnsi"/>
        </w:rPr>
      </w:pPr>
    </w:p>
    <w:p w:rsidR="00432E57" w:rsidRPr="00CD485E" w:rsidRDefault="00432E57" w:rsidP="0098373E">
      <w:pPr>
        <w:pStyle w:val="Sinespaciado"/>
        <w:numPr>
          <w:ilvl w:val="6"/>
          <w:numId w:val="33"/>
        </w:numPr>
        <w:ind w:left="284"/>
        <w:jc w:val="both"/>
        <w:rPr>
          <w:rFonts w:asciiTheme="minorHAnsi" w:hAnsiTheme="minorHAnsi" w:cstheme="minorHAnsi"/>
          <w:b/>
        </w:rPr>
      </w:pPr>
      <w:r w:rsidRPr="00CD485E">
        <w:rPr>
          <w:rFonts w:asciiTheme="minorHAnsi" w:hAnsiTheme="minorHAnsi" w:cstheme="minorHAnsi"/>
          <w:b/>
        </w:rPr>
        <w:lastRenderedPageBreak/>
        <w:t>EVALUACIÓN TÉCNICA</w:t>
      </w:r>
    </w:p>
    <w:p w:rsidR="00432E57" w:rsidRPr="00CD485E" w:rsidRDefault="00432E57" w:rsidP="00432E57">
      <w:pPr>
        <w:pStyle w:val="Sinespaciado"/>
        <w:ind w:left="786"/>
        <w:jc w:val="both"/>
        <w:rPr>
          <w:rFonts w:asciiTheme="minorHAnsi" w:hAnsiTheme="minorHAnsi" w:cstheme="minorHAnsi"/>
        </w:rPr>
      </w:pPr>
      <w:r w:rsidRPr="00CD485E">
        <w:rPr>
          <w:rFonts w:asciiTheme="minorHAnsi" w:hAnsiTheme="minorHAnsi" w:cstheme="minorHAnsi"/>
        </w:rPr>
        <w:t xml:space="preserve">  </w:t>
      </w: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CD485E" w:rsidRDefault="00432E57" w:rsidP="00432E57">
      <w:pPr>
        <w:pStyle w:val="Sinespaciado"/>
        <w:ind w:left="284"/>
        <w:jc w:val="both"/>
        <w:rPr>
          <w:rFonts w:asciiTheme="minorHAnsi" w:hAnsiTheme="minorHAnsi" w:cstheme="minorHAnsi"/>
        </w:rPr>
      </w:pP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 xml:space="preserve"> </w:t>
      </w: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CD485E">
        <w:rPr>
          <w:rFonts w:asciiTheme="minorHAnsi" w:hAnsiTheme="minorHAnsi" w:cstheme="minorHAnsi"/>
        </w:rPr>
        <w:tab/>
      </w:r>
    </w:p>
    <w:p w:rsidR="00432E57" w:rsidRPr="00CD485E" w:rsidRDefault="00432E57" w:rsidP="00432E57">
      <w:pPr>
        <w:pStyle w:val="Sinespaciado"/>
        <w:ind w:left="284"/>
        <w:jc w:val="both"/>
        <w:rPr>
          <w:rFonts w:asciiTheme="minorHAnsi" w:hAnsiTheme="minorHAnsi" w:cstheme="minorHAnsi"/>
        </w:rPr>
      </w:pPr>
    </w:p>
    <w:p w:rsidR="00432E57" w:rsidRPr="00CD485E" w:rsidRDefault="00432E57" w:rsidP="0098373E">
      <w:pPr>
        <w:pStyle w:val="Sinespaciado"/>
        <w:numPr>
          <w:ilvl w:val="6"/>
          <w:numId w:val="33"/>
        </w:numPr>
        <w:ind w:left="284"/>
        <w:jc w:val="both"/>
        <w:rPr>
          <w:rFonts w:asciiTheme="minorHAnsi" w:hAnsiTheme="minorHAnsi" w:cstheme="minorHAnsi"/>
          <w:b/>
        </w:rPr>
      </w:pPr>
      <w:r w:rsidRPr="00CD485E">
        <w:rPr>
          <w:rFonts w:asciiTheme="minorHAnsi" w:hAnsiTheme="minorHAnsi" w:cstheme="minorHAnsi"/>
          <w:b/>
        </w:rPr>
        <w:t>RESULTADO DE LA EVALUACIÓN</w:t>
      </w:r>
    </w:p>
    <w:p w:rsidR="00432E57" w:rsidRPr="00CD485E" w:rsidRDefault="00432E57" w:rsidP="00432E57">
      <w:pPr>
        <w:jc w:val="both"/>
        <w:rPr>
          <w:rFonts w:asciiTheme="minorHAnsi" w:hAnsiTheme="minorHAnsi" w:cstheme="minorHAnsi"/>
          <w:sz w:val="22"/>
          <w:szCs w:val="22"/>
        </w:rPr>
      </w:pP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El Comité de Licitación recomendará al RPC la adjudicación o concertación o declaratoria desierta.</w:t>
      </w:r>
    </w:p>
    <w:p w:rsidR="00432E57" w:rsidRPr="00CD485E" w:rsidRDefault="00432E57" w:rsidP="00432E57">
      <w:pPr>
        <w:pStyle w:val="Sinespaciado"/>
        <w:ind w:left="284"/>
        <w:jc w:val="both"/>
        <w:rPr>
          <w:rFonts w:asciiTheme="minorHAnsi" w:hAnsiTheme="minorHAnsi" w:cstheme="minorHAnsi"/>
        </w:rPr>
      </w:pPr>
    </w:p>
    <w:p w:rsidR="00432E57" w:rsidRPr="00CD485E" w:rsidRDefault="00432E57" w:rsidP="00432E57">
      <w:pPr>
        <w:pStyle w:val="Sinespaciado"/>
        <w:ind w:left="284"/>
        <w:jc w:val="both"/>
        <w:rPr>
          <w:rFonts w:asciiTheme="minorHAnsi" w:hAnsiTheme="minorHAnsi" w:cstheme="minorHAnsi"/>
          <w:b/>
          <w:bCs/>
          <w:lang w:val="es-ES_tradnl"/>
        </w:rPr>
      </w:pPr>
      <w:r w:rsidRPr="00CD485E">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CD485E" w:rsidRDefault="00432E57" w:rsidP="00432E57">
      <w:pPr>
        <w:pStyle w:val="Sinespaciado"/>
        <w:ind w:left="284"/>
        <w:jc w:val="both"/>
        <w:rPr>
          <w:rFonts w:asciiTheme="minorHAnsi" w:hAnsiTheme="minorHAnsi" w:cstheme="minorHAnsi"/>
          <w:lang w:val="es-ES_tradnl"/>
        </w:rPr>
      </w:pP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 xml:space="preserve">En caso de concertación, el Comité de Licitación deberá considerar los criterios descritos en el numeral </w:t>
      </w:r>
      <w:r w:rsidR="003E27FC" w:rsidRPr="00CD485E">
        <w:rPr>
          <w:rFonts w:asciiTheme="minorHAnsi" w:hAnsiTheme="minorHAnsi" w:cstheme="minorHAnsi"/>
        </w:rPr>
        <w:t>26</w:t>
      </w:r>
      <w:r w:rsidRPr="00CD485E">
        <w:rPr>
          <w:rFonts w:asciiTheme="minorHAnsi" w:hAnsiTheme="minorHAnsi" w:cstheme="minorHAnsi"/>
        </w:rPr>
        <w:t xml:space="preserve"> de la parte III del presente DBC.</w:t>
      </w: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DD491A">
      <w:pPr>
        <w:pStyle w:val="Sinespaciado"/>
        <w:tabs>
          <w:tab w:val="left" w:pos="284"/>
        </w:tabs>
        <w:ind w:left="284"/>
        <w:jc w:val="both"/>
      </w:pPr>
      <w:r w:rsidRPr="00CD485E">
        <w:t>En el caso de que todas las propuestas sean descalificadas en cualquiera de las etapas descritas, el Comité de Licitación recomendará mediante informe al Responsable del Proceso de Contratación declarar desierta la contratación.</w:t>
      </w:r>
    </w:p>
    <w:p w:rsidR="00432E57" w:rsidRPr="00CD485E" w:rsidRDefault="00432E57" w:rsidP="00432E57">
      <w:pPr>
        <w:pStyle w:val="Sinespaciado"/>
        <w:tabs>
          <w:tab w:val="left" w:pos="284"/>
        </w:tabs>
        <w:ind w:left="284"/>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8C046E" w:rsidRPr="00CD485E" w:rsidRDefault="008C046E" w:rsidP="00432E57">
      <w:pPr>
        <w:pStyle w:val="Sinespaciado"/>
        <w:ind w:left="426"/>
        <w:jc w:val="both"/>
        <w:rPr>
          <w:rFonts w:asciiTheme="minorHAnsi" w:hAnsiTheme="minorHAnsi" w:cstheme="minorHAnsi"/>
        </w:rPr>
      </w:pPr>
    </w:p>
    <w:p w:rsidR="008C046E" w:rsidRPr="00CD485E" w:rsidRDefault="008C046E" w:rsidP="00432E57">
      <w:pPr>
        <w:pStyle w:val="Sinespaciado"/>
        <w:ind w:left="426"/>
        <w:jc w:val="both"/>
        <w:rPr>
          <w:rFonts w:asciiTheme="minorHAnsi" w:hAnsiTheme="minorHAnsi" w:cstheme="minorHAnsi"/>
        </w:rPr>
      </w:pPr>
    </w:p>
    <w:p w:rsidR="007F36C9" w:rsidRPr="00CD485E" w:rsidRDefault="007F36C9" w:rsidP="00BD420D">
      <w:pPr>
        <w:jc w:val="center"/>
        <w:rPr>
          <w:rFonts w:asciiTheme="minorHAnsi" w:hAnsiTheme="minorHAnsi" w:cstheme="minorHAnsi"/>
          <w:b/>
          <w:sz w:val="22"/>
          <w:szCs w:val="22"/>
        </w:rPr>
      </w:pPr>
    </w:p>
    <w:p w:rsidR="003A382A" w:rsidRPr="00CD485E" w:rsidRDefault="004918C3" w:rsidP="00D9185F">
      <w:pPr>
        <w:jc w:val="center"/>
        <w:rPr>
          <w:rFonts w:asciiTheme="minorHAnsi" w:hAnsiTheme="minorHAnsi" w:cstheme="minorHAnsi"/>
          <w:b/>
          <w:sz w:val="22"/>
          <w:szCs w:val="22"/>
          <w:lang w:val="es-ES_tradnl"/>
        </w:rPr>
      </w:pPr>
      <w:r w:rsidRPr="00CD485E">
        <w:rPr>
          <w:rFonts w:asciiTheme="minorHAnsi" w:hAnsiTheme="minorHAnsi" w:cstheme="minorHAnsi"/>
          <w:b/>
          <w:sz w:val="22"/>
          <w:szCs w:val="22"/>
          <w:lang w:val="es-ES_tradnl"/>
        </w:rPr>
        <w:lastRenderedPageBreak/>
        <w:t>PARTE VI</w:t>
      </w:r>
    </w:p>
    <w:p w:rsidR="003A382A" w:rsidRPr="00CD485E" w:rsidRDefault="003A382A" w:rsidP="00D9185F">
      <w:pPr>
        <w:pStyle w:val="Ttulo1"/>
        <w:spacing w:after="0"/>
        <w:ind w:left="357"/>
        <w:jc w:val="center"/>
        <w:rPr>
          <w:rFonts w:asciiTheme="minorHAnsi" w:eastAsia="Arial Unicode MS" w:hAnsiTheme="minorHAnsi" w:cstheme="minorHAnsi"/>
          <w:sz w:val="22"/>
          <w:szCs w:val="22"/>
        </w:rPr>
      </w:pPr>
      <w:r w:rsidRPr="00CD485E">
        <w:rPr>
          <w:rFonts w:asciiTheme="minorHAnsi" w:eastAsia="Arial Unicode MS" w:hAnsiTheme="minorHAnsi" w:cstheme="minorHAnsi"/>
          <w:sz w:val="22"/>
          <w:szCs w:val="22"/>
        </w:rPr>
        <w:t>ESPECIFICACIONES TÉCNICAS</w:t>
      </w:r>
    </w:p>
    <w:p w:rsidR="00DD491A" w:rsidRPr="00234A8D" w:rsidRDefault="00DD491A" w:rsidP="00DD491A">
      <w:pPr>
        <w:jc w:val="center"/>
        <w:rPr>
          <w:rFonts w:ascii="Calibri" w:eastAsia="Arial Unicode MS" w:hAnsi="Calibri" w:cs="Calibri"/>
          <w:b/>
          <w:color w:val="000000"/>
          <w:sz w:val="22"/>
          <w:szCs w:val="22"/>
          <w:lang w:val="es-MX"/>
        </w:rPr>
      </w:pPr>
    </w:p>
    <w:p w:rsidR="00DD491A" w:rsidRPr="00234A8D" w:rsidRDefault="00DD491A" w:rsidP="00DD491A">
      <w:pPr>
        <w:jc w:val="center"/>
        <w:rPr>
          <w:rFonts w:ascii="Calibri" w:hAnsi="Calibri" w:cs="Calibri"/>
          <w:b/>
          <w:color w:val="000000"/>
          <w:sz w:val="22"/>
          <w:szCs w:val="22"/>
          <w:u w:val="single"/>
          <w:lang w:val="es-MX"/>
        </w:rPr>
      </w:pPr>
      <w:r w:rsidRPr="00A85AEA">
        <w:rPr>
          <w:rFonts w:ascii="Calibri" w:hAnsi="Calibri" w:cs="Calibri"/>
          <w:b/>
          <w:color w:val="000000"/>
          <w:sz w:val="22"/>
          <w:szCs w:val="22"/>
          <w:lang w:val="es-BO" w:eastAsia="es-BO"/>
        </w:rPr>
        <w:t>ADQUISICIÓN DE ACCESORIOS AGILENT TECHNOLOGIES PARA EL LABORATORIO DE ANALISIS Y CALIDAD</w:t>
      </w:r>
    </w:p>
    <w:p w:rsidR="00DD491A" w:rsidRPr="00DD491A" w:rsidRDefault="00DD491A" w:rsidP="00DD491A">
      <w:pPr>
        <w:rPr>
          <w:rFonts w:ascii="Calibri" w:hAnsi="Calibri" w:cs="Calibri"/>
          <w:b/>
          <w:szCs w:val="22"/>
        </w:rPr>
      </w:pPr>
    </w:p>
    <w:tbl>
      <w:tblPr>
        <w:tblW w:w="8274" w:type="dxa"/>
        <w:jc w:val="center"/>
        <w:tblCellMar>
          <w:left w:w="70" w:type="dxa"/>
          <w:right w:w="70" w:type="dxa"/>
        </w:tblCellMar>
        <w:tblLook w:val="04A0" w:firstRow="1" w:lastRow="0" w:firstColumn="1" w:lastColumn="0" w:noHBand="0" w:noVBand="1"/>
      </w:tblPr>
      <w:tblGrid>
        <w:gridCol w:w="846"/>
        <w:gridCol w:w="4237"/>
        <w:gridCol w:w="1418"/>
        <w:gridCol w:w="1773"/>
      </w:tblGrid>
      <w:tr w:rsidR="00DD491A" w:rsidRPr="00DD491A" w:rsidTr="00F20630">
        <w:trPr>
          <w:trHeight w:val="502"/>
          <w:jc w:val="center"/>
        </w:trPr>
        <w:tc>
          <w:tcPr>
            <w:tcW w:w="846" w:type="dxa"/>
            <w:tcBorders>
              <w:top w:val="single" w:sz="4" w:space="0" w:color="auto"/>
              <w:left w:val="single" w:sz="4" w:space="0" w:color="auto"/>
              <w:bottom w:val="single" w:sz="4" w:space="0" w:color="auto"/>
              <w:right w:val="single" w:sz="4" w:space="0" w:color="000000"/>
            </w:tcBorders>
            <w:shd w:val="clear" w:color="auto" w:fill="B8CCE4"/>
            <w:vAlign w:val="center"/>
          </w:tcPr>
          <w:p w:rsidR="00DD491A" w:rsidRPr="00DD491A" w:rsidRDefault="00DD491A" w:rsidP="00DD491A">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 xml:space="preserve">N° </w:t>
            </w:r>
          </w:p>
        </w:tc>
        <w:tc>
          <w:tcPr>
            <w:tcW w:w="423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 xml:space="preserve">CANTIDAD </w:t>
            </w:r>
          </w:p>
        </w:tc>
      </w:tr>
      <w:tr w:rsidR="00DD491A" w:rsidRPr="00DD491A" w:rsidTr="00F20630">
        <w:trPr>
          <w:trHeight w:val="397"/>
          <w:jc w:val="center"/>
        </w:trPr>
        <w:tc>
          <w:tcPr>
            <w:tcW w:w="846"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1</w:t>
            </w:r>
          </w:p>
        </w:tc>
        <w:tc>
          <w:tcPr>
            <w:tcW w:w="4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 w:val="18"/>
                <w:szCs w:val="18"/>
                <w:lang w:val="es-BO"/>
              </w:rPr>
            </w:pPr>
            <w:r w:rsidRPr="00DD491A">
              <w:rPr>
                <w:rFonts w:ascii="Calibri" w:hAnsi="Calibri" w:cs="Calibri"/>
                <w:sz w:val="18"/>
                <w:szCs w:val="18"/>
                <w:lang w:val="es-BO"/>
              </w:rPr>
              <w:t>TRAMPA DE HELIO</w:t>
            </w:r>
          </w:p>
        </w:tc>
        <w:tc>
          <w:tcPr>
            <w:tcW w:w="1418"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5</w:t>
            </w:r>
          </w:p>
        </w:tc>
      </w:tr>
      <w:tr w:rsidR="00DD491A" w:rsidRPr="00DD491A" w:rsidTr="00F20630">
        <w:trPr>
          <w:trHeight w:val="397"/>
          <w:jc w:val="center"/>
        </w:trPr>
        <w:tc>
          <w:tcPr>
            <w:tcW w:w="846"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2</w:t>
            </w:r>
          </w:p>
        </w:tc>
        <w:tc>
          <w:tcPr>
            <w:tcW w:w="4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 w:val="18"/>
                <w:szCs w:val="18"/>
                <w:lang w:val="es-BO"/>
              </w:rPr>
            </w:pPr>
            <w:r w:rsidRPr="00DD491A">
              <w:rPr>
                <w:rFonts w:ascii="Calibri" w:hAnsi="Calibri" w:cs="Calibri"/>
                <w:sz w:val="18"/>
                <w:szCs w:val="18"/>
                <w:lang w:val="es-BO"/>
              </w:rPr>
              <w:t>TRAMPA DE HUMEDAD</w:t>
            </w:r>
          </w:p>
        </w:tc>
        <w:tc>
          <w:tcPr>
            <w:tcW w:w="1418"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3</w:t>
            </w:r>
          </w:p>
        </w:tc>
      </w:tr>
      <w:tr w:rsidR="00DD491A" w:rsidRPr="00DD491A" w:rsidTr="00F20630">
        <w:trPr>
          <w:trHeight w:val="397"/>
          <w:jc w:val="center"/>
        </w:trPr>
        <w:tc>
          <w:tcPr>
            <w:tcW w:w="846"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3</w:t>
            </w:r>
          </w:p>
        </w:tc>
        <w:tc>
          <w:tcPr>
            <w:tcW w:w="4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 w:val="18"/>
                <w:szCs w:val="18"/>
                <w:lang w:val="es-BO"/>
              </w:rPr>
            </w:pPr>
            <w:r w:rsidRPr="00DD491A">
              <w:rPr>
                <w:rFonts w:ascii="Calibri" w:hAnsi="Calibri" w:cs="Calibri"/>
                <w:sz w:val="18"/>
                <w:szCs w:val="18"/>
                <w:lang w:val="es-BO"/>
              </w:rPr>
              <w:t>SPLIT VENT</w:t>
            </w:r>
          </w:p>
        </w:tc>
        <w:tc>
          <w:tcPr>
            <w:tcW w:w="1418"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4</w:t>
            </w:r>
          </w:p>
        </w:tc>
      </w:tr>
      <w:tr w:rsidR="00DD491A" w:rsidRPr="00DD491A" w:rsidTr="00F20630">
        <w:trPr>
          <w:trHeight w:val="397"/>
          <w:jc w:val="center"/>
        </w:trPr>
        <w:tc>
          <w:tcPr>
            <w:tcW w:w="846"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4</w:t>
            </w:r>
          </w:p>
        </w:tc>
        <w:tc>
          <w:tcPr>
            <w:tcW w:w="4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 w:val="18"/>
                <w:szCs w:val="18"/>
                <w:lang w:val="es-BO"/>
              </w:rPr>
            </w:pPr>
            <w:r w:rsidRPr="00DD491A">
              <w:rPr>
                <w:rFonts w:ascii="Calibri" w:hAnsi="Calibri" w:cs="Calibri"/>
                <w:sz w:val="18"/>
                <w:szCs w:val="18"/>
                <w:lang w:val="es-BO"/>
              </w:rPr>
              <w:t>LINER PARA GC CÓDIGO 5183-4647 (para CGN)</w:t>
            </w:r>
          </w:p>
        </w:tc>
        <w:tc>
          <w:tcPr>
            <w:tcW w:w="1418"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1</w:t>
            </w:r>
          </w:p>
        </w:tc>
      </w:tr>
      <w:tr w:rsidR="00DD491A" w:rsidRPr="00DD491A" w:rsidTr="00F20630">
        <w:trPr>
          <w:trHeight w:val="397"/>
          <w:jc w:val="center"/>
        </w:trPr>
        <w:tc>
          <w:tcPr>
            <w:tcW w:w="846"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5</w:t>
            </w:r>
          </w:p>
        </w:tc>
        <w:tc>
          <w:tcPr>
            <w:tcW w:w="4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 w:val="18"/>
                <w:szCs w:val="18"/>
                <w:lang w:val="es-BO"/>
              </w:rPr>
            </w:pPr>
            <w:r w:rsidRPr="00DD491A">
              <w:rPr>
                <w:rFonts w:ascii="Calibri" w:hAnsi="Calibri" w:cs="Calibri"/>
                <w:sz w:val="18"/>
                <w:szCs w:val="18"/>
                <w:lang w:val="es-BO"/>
              </w:rPr>
              <w:t>TRAMPA DE OZONO DETECTOR DE QUIMIOLUMINISCENCIA</w:t>
            </w:r>
          </w:p>
        </w:tc>
        <w:tc>
          <w:tcPr>
            <w:tcW w:w="1418"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4</w:t>
            </w:r>
          </w:p>
        </w:tc>
      </w:tr>
      <w:tr w:rsidR="00DD491A" w:rsidRPr="00DD491A" w:rsidTr="00F20630">
        <w:trPr>
          <w:trHeight w:val="397"/>
          <w:jc w:val="center"/>
        </w:trPr>
        <w:tc>
          <w:tcPr>
            <w:tcW w:w="846"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6</w:t>
            </w:r>
          </w:p>
        </w:tc>
        <w:tc>
          <w:tcPr>
            <w:tcW w:w="4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 w:val="18"/>
                <w:szCs w:val="18"/>
                <w:lang w:val="es-BO"/>
              </w:rPr>
            </w:pPr>
            <w:r w:rsidRPr="00DD491A">
              <w:rPr>
                <w:rFonts w:ascii="Calibri" w:hAnsi="Calibri" w:cs="Calibri"/>
                <w:sz w:val="18"/>
                <w:szCs w:val="18"/>
                <w:lang w:val="es-BO"/>
              </w:rPr>
              <w:t>FILTRO COALESCENTE DE REEMPLAZO PARA BOMBDA DE VACIO SCD,</w:t>
            </w:r>
          </w:p>
        </w:tc>
        <w:tc>
          <w:tcPr>
            <w:tcW w:w="1418"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4</w:t>
            </w:r>
          </w:p>
        </w:tc>
      </w:tr>
      <w:tr w:rsidR="00DD491A" w:rsidRPr="00DD491A" w:rsidTr="00F20630">
        <w:trPr>
          <w:trHeight w:val="397"/>
          <w:jc w:val="center"/>
        </w:trPr>
        <w:tc>
          <w:tcPr>
            <w:tcW w:w="846"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7</w:t>
            </w:r>
          </w:p>
        </w:tc>
        <w:tc>
          <w:tcPr>
            <w:tcW w:w="4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 w:val="18"/>
                <w:szCs w:val="18"/>
                <w:lang w:val="es-BO"/>
              </w:rPr>
            </w:pPr>
            <w:r w:rsidRPr="00DD491A">
              <w:rPr>
                <w:rFonts w:ascii="Calibri" w:hAnsi="Calibri" w:cs="Calibri"/>
                <w:sz w:val="18"/>
                <w:szCs w:val="18"/>
                <w:lang w:val="es-BO"/>
              </w:rPr>
              <w:t>FILTRO DE REEMPLAZO PARA BOMBA DE VACIO SCD</w:t>
            </w:r>
          </w:p>
        </w:tc>
        <w:tc>
          <w:tcPr>
            <w:tcW w:w="1418"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4</w:t>
            </w:r>
          </w:p>
        </w:tc>
      </w:tr>
      <w:tr w:rsidR="00DD491A" w:rsidRPr="00DD491A" w:rsidTr="00F20630">
        <w:trPr>
          <w:trHeight w:val="397"/>
          <w:jc w:val="center"/>
        </w:trPr>
        <w:tc>
          <w:tcPr>
            <w:tcW w:w="846"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8</w:t>
            </w:r>
          </w:p>
        </w:tc>
        <w:tc>
          <w:tcPr>
            <w:tcW w:w="4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 w:val="18"/>
                <w:szCs w:val="18"/>
                <w:lang w:val="es-BO"/>
              </w:rPr>
            </w:pPr>
            <w:r w:rsidRPr="00DD491A">
              <w:rPr>
                <w:rFonts w:ascii="Calibri" w:hAnsi="Calibri" w:cs="Calibri"/>
                <w:sz w:val="18"/>
                <w:szCs w:val="18"/>
                <w:lang w:val="es-BO"/>
              </w:rPr>
              <w:t>FILTROS DE COMPUESTOS SULFURADOS PARA LOS GASES DE HIDROGENO, AIRE;</w:t>
            </w:r>
          </w:p>
        </w:tc>
        <w:tc>
          <w:tcPr>
            <w:tcW w:w="1418"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2</w:t>
            </w:r>
          </w:p>
        </w:tc>
      </w:tr>
      <w:tr w:rsidR="00DD491A" w:rsidRPr="00DD491A" w:rsidTr="00F20630">
        <w:trPr>
          <w:trHeight w:val="397"/>
          <w:jc w:val="center"/>
        </w:trPr>
        <w:tc>
          <w:tcPr>
            <w:tcW w:w="846"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9</w:t>
            </w:r>
          </w:p>
        </w:tc>
        <w:tc>
          <w:tcPr>
            <w:tcW w:w="4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 w:val="18"/>
                <w:szCs w:val="18"/>
                <w:lang w:val="es-BO"/>
              </w:rPr>
            </w:pPr>
            <w:r w:rsidRPr="00DD491A">
              <w:rPr>
                <w:rFonts w:ascii="Calibri" w:hAnsi="Calibri" w:cs="Calibri"/>
                <w:sz w:val="18"/>
                <w:szCs w:val="18"/>
                <w:lang w:val="es-BO"/>
              </w:rPr>
              <w:t>FILTRO DE AIRE, para ICP OES MODELO 725</w:t>
            </w:r>
          </w:p>
        </w:tc>
        <w:tc>
          <w:tcPr>
            <w:tcW w:w="1418"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1</w:t>
            </w:r>
          </w:p>
        </w:tc>
      </w:tr>
      <w:tr w:rsidR="00DD491A" w:rsidRPr="00DD491A" w:rsidTr="00F20630">
        <w:trPr>
          <w:trHeight w:val="397"/>
          <w:jc w:val="center"/>
        </w:trPr>
        <w:tc>
          <w:tcPr>
            <w:tcW w:w="846"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10</w:t>
            </w:r>
          </w:p>
        </w:tc>
        <w:tc>
          <w:tcPr>
            <w:tcW w:w="4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 w:val="18"/>
                <w:szCs w:val="18"/>
                <w:lang w:val="es-BO"/>
              </w:rPr>
            </w:pPr>
            <w:r w:rsidRPr="00DD491A">
              <w:rPr>
                <w:rFonts w:ascii="Calibri" w:hAnsi="Calibri" w:cs="Calibri"/>
                <w:sz w:val="18"/>
                <w:szCs w:val="18"/>
                <w:lang w:val="es-BO"/>
              </w:rPr>
              <w:t>FILTRO DE ARGON, para ICP OES MODELO 725</w:t>
            </w:r>
          </w:p>
        </w:tc>
        <w:tc>
          <w:tcPr>
            <w:tcW w:w="1418"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1</w:t>
            </w:r>
          </w:p>
        </w:tc>
      </w:tr>
      <w:tr w:rsidR="00DD491A" w:rsidRPr="00DD491A" w:rsidTr="00F20630">
        <w:trPr>
          <w:trHeight w:val="397"/>
          <w:jc w:val="center"/>
        </w:trPr>
        <w:tc>
          <w:tcPr>
            <w:tcW w:w="846"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11</w:t>
            </w:r>
          </w:p>
        </w:tc>
        <w:tc>
          <w:tcPr>
            <w:tcW w:w="4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 w:val="18"/>
                <w:szCs w:val="18"/>
                <w:lang w:val="es-BO"/>
              </w:rPr>
            </w:pPr>
            <w:r w:rsidRPr="00DD491A">
              <w:rPr>
                <w:rFonts w:ascii="Calibri" w:hAnsi="Calibri" w:cs="Calibri"/>
                <w:sz w:val="18"/>
                <w:szCs w:val="18"/>
                <w:lang w:val="es-BO"/>
              </w:rPr>
              <w:t>VÁLVULA DE PURGA DEL INYECTOR SPLIT VENT.</w:t>
            </w:r>
          </w:p>
        </w:tc>
        <w:tc>
          <w:tcPr>
            <w:tcW w:w="1418"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1</w:t>
            </w:r>
          </w:p>
        </w:tc>
      </w:tr>
      <w:tr w:rsidR="00DD491A" w:rsidRPr="00DD491A" w:rsidTr="00F20630">
        <w:trPr>
          <w:trHeight w:val="397"/>
          <w:jc w:val="center"/>
        </w:trPr>
        <w:tc>
          <w:tcPr>
            <w:tcW w:w="846"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12</w:t>
            </w:r>
          </w:p>
        </w:tc>
        <w:tc>
          <w:tcPr>
            <w:tcW w:w="4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jc w:val="both"/>
              <w:rPr>
                <w:rFonts w:ascii="Calibri" w:hAnsi="Calibri" w:cs="Calibri"/>
                <w:sz w:val="18"/>
                <w:szCs w:val="18"/>
              </w:rPr>
            </w:pPr>
            <w:r w:rsidRPr="00DD491A">
              <w:rPr>
                <w:rFonts w:ascii="Calibri" w:hAnsi="Calibri" w:cs="Calibri"/>
                <w:sz w:val="18"/>
                <w:szCs w:val="18"/>
              </w:rPr>
              <w:t>SISTEMA DE COLUMNA PARA SIMDIST. INCLUYE: COLUMNA, PRECOMUNA Y CONEXIONES.</w:t>
            </w:r>
          </w:p>
        </w:tc>
        <w:tc>
          <w:tcPr>
            <w:tcW w:w="1418"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1</w:t>
            </w:r>
          </w:p>
        </w:tc>
      </w:tr>
      <w:tr w:rsidR="00DD491A" w:rsidRPr="00DD491A" w:rsidTr="00F20630">
        <w:trPr>
          <w:trHeight w:val="397"/>
          <w:jc w:val="center"/>
        </w:trPr>
        <w:tc>
          <w:tcPr>
            <w:tcW w:w="846"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13</w:t>
            </w:r>
          </w:p>
        </w:tc>
        <w:tc>
          <w:tcPr>
            <w:tcW w:w="4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 w:val="18"/>
                <w:szCs w:val="18"/>
                <w:lang w:val="es-BO"/>
              </w:rPr>
            </w:pPr>
            <w:r w:rsidRPr="00DD491A">
              <w:rPr>
                <w:rFonts w:ascii="Calibri" w:hAnsi="Calibri" w:cs="Calibri"/>
                <w:sz w:val="18"/>
                <w:szCs w:val="18"/>
                <w:lang w:val="es-BO"/>
              </w:rPr>
              <w:t>LINER DE INYECTOR (para GCSIMDIS)</w:t>
            </w:r>
          </w:p>
        </w:tc>
        <w:tc>
          <w:tcPr>
            <w:tcW w:w="1418"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1</w:t>
            </w:r>
          </w:p>
        </w:tc>
      </w:tr>
      <w:tr w:rsidR="00DD491A" w:rsidRPr="00DD491A" w:rsidTr="00F20630">
        <w:trPr>
          <w:trHeight w:val="397"/>
          <w:jc w:val="center"/>
        </w:trPr>
        <w:tc>
          <w:tcPr>
            <w:tcW w:w="846"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14</w:t>
            </w:r>
          </w:p>
        </w:tc>
        <w:tc>
          <w:tcPr>
            <w:tcW w:w="4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 w:val="18"/>
                <w:szCs w:val="18"/>
                <w:lang w:val="es-BO"/>
              </w:rPr>
            </w:pPr>
            <w:r w:rsidRPr="00DD491A">
              <w:rPr>
                <w:rFonts w:ascii="Calibri" w:hAnsi="Calibri" w:cs="Calibri"/>
                <w:sz w:val="18"/>
                <w:szCs w:val="18"/>
                <w:lang w:val="es-BO"/>
              </w:rPr>
              <w:t>FÉRRULA 1/8</w:t>
            </w:r>
          </w:p>
        </w:tc>
        <w:tc>
          <w:tcPr>
            <w:tcW w:w="1418"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1</w:t>
            </w:r>
          </w:p>
        </w:tc>
      </w:tr>
      <w:tr w:rsidR="00DD491A" w:rsidRPr="00DD491A" w:rsidTr="00F20630">
        <w:trPr>
          <w:trHeight w:val="397"/>
          <w:jc w:val="center"/>
        </w:trPr>
        <w:tc>
          <w:tcPr>
            <w:tcW w:w="846"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15</w:t>
            </w:r>
          </w:p>
        </w:tc>
        <w:tc>
          <w:tcPr>
            <w:tcW w:w="4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 w:val="18"/>
                <w:szCs w:val="18"/>
                <w:lang w:val="es-BO"/>
              </w:rPr>
            </w:pPr>
            <w:r w:rsidRPr="00DD491A">
              <w:rPr>
                <w:rFonts w:ascii="Calibri" w:hAnsi="Calibri" w:cs="Calibri"/>
                <w:sz w:val="18"/>
                <w:szCs w:val="18"/>
                <w:lang w:val="es-BO"/>
              </w:rPr>
              <w:t>KIT ADAPTADOR FID A CAPILAR</w:t>
            </w:r>
          </w:p>
        </w:tc>
        <w:tc>
          <w:tcPr>
            <w:tcW w:w="1418"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1</w:t>
            </w:r>
          </w:p>
        </w:tc>
      </w:tr>
      <w:tr w:rsidR="00DD491A" w:rsidRPr="00DD491A" w:rsidTr="00F20630">
        <w:trPr>
          <w:trHeight w:val="397"/>
          <w:jc w:val="center"/>
        </w:trPr>
        <w:tc>
          <w:tcPr>
            <w:tcW w:w="846"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16</w:t>
            </w:r>
          </w:p>
        </w:tc>
        <w:tc>
          <w:tcPr>
            <w:tcW w:w="4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 w:val="18"/>
                <w:szCs w:val="18"/>
                <w:lang w:val="es-BO"/>
              </w:rPr>
            </w:pPr>
            <w:r w:rsidRPr="00DD491A">
              <w:rPr>
                <w:rFonts w:ascii="Calibri" w:hAnsi="Calibri" w:cs="Calibri"/>
                <w:sz w:val="18"/>
                <w:szCs w:val="18"/>
                <w:lang w:val="es-BO"/>
              </w:rPr>
              <w:t>RESTRICTOR FID</w:t>
            </w:r>
          </w:p>
        </w:tc>
        <w:tc>
          <w:tcPr>
            <w:tcW w:w="1418"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1</w:t>
            </w:r>
          </w:p>
        </w:tc>
      </w:tr>
      <w:tr w:rsidR="00DD491A" w:rsidRPr="00DD491A" w:rsidTr="00F20630">
        <w:trPr>
          <w:trHeight w:val="397"/>
          <w:jc w:val="center"/>
        </w:trPr>
        <w:tc>
          <w:tcPr>
            <w:tcW w:w="846"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17</w:t>
            </w:r>
          </w:p>
        </w:tc>
        <w:tc>
          <w:tcPr>
            <w:tcW w:w="4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 w:val="18"/>
                <w:szCs w:val="18"/>
                <w:lang w:val="en-US"/>
              </w:rPr>
            </w:pPr>
            <w:r w:rsidRPr="00DD491A">
              <w:rPr>
                <w:rFonts w:ascii="Calibri" w:hAnsi="Calibri" w:cs="Calibri"/>
                <w:sz w:val="18"/>
                <w:szCs w:val="18"/>
                <w:lang w:val="en-US"/>
              </w:rPr>
              <w:t>UNION BURNER SCD</w:t>
            </w:r>
          </w:p>
        </w:tc>
        <w:tc>
          <w:tcPr>
            <w:tcW w:w="1418"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1</w:t>
            </w:r>
          </w:p>
        </w:tc>
      </w:tr>
      <w:tr w:rsidR="00DD491A" w:rsidRPr="00DD491A" w:rsidTr="00F20630">
        <w:trPr>
          <w:trHeight w:val="397"/>
          <w:jc w:val="center"/>
        </w:trPr>
        <w:tc>
          <w:tcPr>
            <w:tcW w:w="846"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18</w:t>
            </w:r>
          </w:p>
        </w:tc>
        <w:tc>
          <w:tcPr>
            <w:tcW w:w="4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 w:val="18"/>
                <w:szCs w:val="18"/>
                <w:lang w:val="es-BO"/>
              </w:rPr>
            </w:pPr>
            <w:r w:rsidRPr="00DD491A">
              <w:rPr>
                <w:rFonts w:ascii="Calibri" w:hAnsi="Calibri" w:cs="Calibri"/>
                <w:sz w:val="18"/>
                <w:szCs w:val="18"/>
                <w:lang w:val="es-BO"/>
              </w:rPr>
              <w:t>ACEITE PARA BOMBA DE VACIO</w:t>
            </w:r>
          </w:p>
        </w:tc>
        <w:tc>
          <w:tcPr>
            <w:tcW w:w="1418"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3</w:t>
            </w:r>
          </w:p>
        </w:tc>
      </w:tr>
      <w:tr w:rsidR="00DD491A" w:rsidRPr="00DD491A" w:rsidTr="00F20630">
        <w:trPr>
          <w:trHeight w:val="397"/>
          <w:jc w:val="center"/>
        </w:trPr>
        <w:tc>
          <w:tcPr>
            <w:tcW w:w="846"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19</w:t>
            </w:r>
          </w:p>
        </w:tc>
        <w:tc>
          <w:tcPr>
            <w:tcW w:w="4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 w:val="18"/>
                <w:szCs w:val="18"/>
                <w:lang w:val="es-BO"/>
              </w:rPr>
            </w:pPr>
            <w:r w:rsidRPr="00DD491A">
              <w:rPr>
                <w:rFonts w:ascii="Calibri" w:hAnsi="Calibri" w:cs="Calibri"/>
                <w:sz w:val="18"/>
                <w:szCs w:val="18"/>
                <w:lang w:val="es-BO"/>
              </w:rPr>
              <w:t>KIT DE ESTANDAR C5-C18, para GC SIMIDS</w:t>
            </w:r>
          </w:p>
        </w:tc>
        <w:tc>
          <w:tcPr>
            <w:tcW w:w="1418"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KIT</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1</w:t>
            </w:r>
          </w:p>
        </w:tc>
      </w:tr>
      <w:tr w:rsidR="00DD491A" w:rsidRPr="00DD491A" w:rsidTr="00F20630">
        <w:trPr>
          <w:trHeight w:val="397"/>
          <w:jc w:val="center"/>
        </w:trPr>
        <w:tc>
          <w:tcPr>
            <w:tcW w:w="846"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20</w:t>
            </w:r>
          </w:p>
        </w:tc>
        <w:tc>
          <w:tcPr>
            <w:tcW w:w="4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 w:val="18"/>
                <w:szCs w:val="18"/>
                <w:lang w:val="es-BO"/>
              </w:rPr>
            </w:pPr>
            <w:r w:rsidRPr="00DD491A">
              <w:rPr>
                <w:rFonts w:ascii="Calibri" w:hAnsi="Calibri" w:cs="Calibri"/>
                <w:sz w:val="18"/>
                <w:szCs w:val="18"/>
                <w:lang w:val="es-BO"/>
              </w:rPr>
              <w:t>KIT DE ESTANDAR C5-C40, para GC SIMDIS.</w:t>
            </w:r>
          </w:p>
        </w:tc>
        <w:tc>
          <w:tcPr>
            <w:tcW w:w="1418"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KIT</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1</w:t>
            </w:r>
          </w:p>
        </w:tc>
      </w:tr>
      <w:tr w:rsidR="00DD491A" w:rsidRPr="00DD491A" w:rsidTr="00F20630">
        <w:trPr>
          <w:trHeight w:val="397"/>
          <w:jc w:val="center"/>
        </w:trPr>
        <w:tc>
          <w:tcPr>
            <w:tcW w:w="846"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21</w:t>
            </w:r>
          </w:p>
        </w:tc>
        <w:tc>
          <w:tcPr>
            <w:tcW w:w="4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 w:val="18"/>
                <w:szCs w:val="18"/>
                <w:lang w:val="es-BO"/>
              </w:rPr>
            </w:pPr>
            <w:r w:rsidRPr="00DD491A">
              <w:rPr>
                <w:rFonts w:ascii="Calibri" w:hAnsi="Calibri" w:cs="Calibri"/>
                <w:sz w:val="18"/>
                <w:szCs w:val="18"/>
                <w:lang w:val="es-BO"/>
              </w:rPr>
              <w:t>SOLUCION DE CALIBRACION DE 50PPM, para ICP OES MODELO 725</w:t>
            </w:r>
          </w:p>
        </w:tc>
        <w:tc>
          <w:tcPr>
            <w:tcW w:w="1418"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1</w:t>
            </w:r>
          </w:p>
        </w:tc>
      </w:tr>
      <w:tr w:rsidR="00DD491A" w:rsidRPr="00DD491A" w:rsidTr="00F20630">
        <w:trPr>
          <w:trHeight w:val="397"/>
          <w:jc w:val="center"/>
        </w:trPr>
        <w:tc>
          <w:tcPr>
            <w:tcW w:w="846"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22</w:t>
            </w:r>
          </w:p>
        </w:tc>
        <w:tc>
          <w:tcPr>
            <w:tcW w:w="4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 w:val="18"/>
                <w:szCs w:val="18"/>
                <w:lang w:val="es-BO"/>
              </w:rPr>
            </w:pPr>
            <w:r w:rsidRPr="00DD491A">
              <w:rPr>
                <w:rFonts w:ascii="Calibri" w:hAnsi="Calibri" w:cs="Calibri"/>
                <w:sz w:val="18"/>
                <w:szCs w:val="18"/>
                <w:lang w:val="es-BO"/>
              </w:rPr>
              <w:t>MODIFICADOR DE FOSFATO DE AMONIO de 250ml.</w:t>
            </w:r>
          </w:p>
        </w:tc>
        <w:tc>
          <w:tcPr>
            <w:tcW w:w="1418"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 w:val="18"/>
                <w:szCs w:val="18"/>
                <w:lang w:val="es-BO"/>
              </w:rPr>
            </w:pPr>
            <w:r w:rsidRPr="00DD491A">
              <w:rPr>
                <w:rFonts w:ascii="Calibri" w:hAnsi="Calibri" w:cs="Calibri"/>
                <w:b/>
                <w:bCs/>
                <w:sz w:val="18"/>
                <w:szCs w:val="18"/>
                <w:lang w:val="es-BO"/>
              </w:rPr>
              <w:t>1</w:t>
            </w:r>
          </w:p>
        </w:tc>
      </w:tr>
    </w:tbl>
    <w:p w:rsidR="00DD491A" w:rsidRDefault="00DD491A" w:rsidP="00DD491A">
      <w:pPr>
        <w:jc w:val="both"/>
        <w:rPr>
          <w:rFonts w:ascii="Calibri" w:hAnsi="Calibri" w:cs="Calibri"/>
          <w:bCs/>
          <w:color w:val="000000"/>
          <w:szCs w:val="22"/>
          <w:lang w:val="en-US"/>
        </w:rPr>
      </w:pPr>
    </w:p>
    <w:p w:rsidR="00F20630" w:rsidRPr="00DD491A" w:rsidRDefault="00F20630" w:rsidP="00DD491A">
      <w:pPr>
        <w:jc w:val="both"/>
        <w:rPr>
          <w:rFonts w:ascii="Calibri" w:hAnsi="Calibri" w:cs="Calibri"/>
          <w:bCs/>
          <w:color w:val="000000"/>
          <w:szCs w:val="22"/>
          <w:lang w:val="en-US"/>
        </w:rPr>
      </w:pPr>
    </w:p>
    <w:p w:rsidR="00DD491A" w:rsidRPr="00DD491A" w:rsidRDefault="00DD491A" w:rsidP="00DD491A">
      <w:pPr>
        <w:pStyle w:val="Prrafodelista"/>
        <w:numPr>
          <w:ilvl w:val="0"/>
          <w:numId w:val="36"/>
        </w:numPr>
        <w:ind w:left="567" w:hanging="567"/>
        <w:contextualSpacing/>
        <w:jc w:val="both"/>
        <w:rPr>
          <w:rFonts w:ascii="Calibri" w:hAnsi="Calibri" w:cs="Calibri"/>
          <w:b/>
          <w:bCs/>
          <w:szCs w:val="22"/>
          <w:lang w:eastAsia="es-BO"/>
        </w:rPr>
      </w:pPr>
      <w:r w:rsidRPr="00DD491A">
        <w:rPr>
          <w:rFonts w:ascii="Calibri" w:hAnsi="Calibri" w:cs="Calibri"/>
          <w:b/>
          <w:bCs/>
          <w:szCs w:val="22"/>
          <w:lang w:eastAsia="es-BO"/>
        </w:rPr>
        <w:lastRenderedPageBreak/>
        <w:t xml:space="preserve">CARACTERÍSTICAS DEL REQUERIMIENTO </w:t>
      </w:r>
    </w:p>
    <w:p w:rsidR="00DD491A" w:rsidRPr="00DD491A" w:rsidRDefault="00DD491A" w:rsidP="00DD491A">
      <w:pPr>
        <w:pStyle w:val="Prrafodelista"/>
        <w:jc w:val="both"/>
        <w:rPr>
          <w:rFonts w:ascii="Calibri" w:hAnsi="Calibri" w:cs="Calibri"/>
          <w:b/>
          <w:bCs/>
          <w:szCs w:val="22"/>
          <w:lang w:eastAsia="es-BO"/>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67"/>
      </w:tblGrid>
      <w:tr w:rsidR="00DD491A" w:rsidRPr="00DD491A" w:rsidTr="00DD491A">
        <w:trPr>
          <w:trHeight w:val="376"/>
        </w:trPr>
        <w:tc>
          <w:tcPr>
            <w:tcW w:w="9067" w:type="dxa"/>
            <w:shd w:val="clear" w:color="auto" w:fill="B8CCE4"/>
            <w:vAlign w:val="center"/>
          </w:tcPr>
          <w:p w:rsidR="00DD491A" w:rsidRPr="00DD491A" w:rsidRDefault="00DD491A" w:rsidP="008E3B7D">
            <w:pPr>
              <w:autoSpaceDE w:val="0"/>
              <w:autoSpaceDN w:val="0"/>
              <w:adjustRightInd w:val="0"/>
              <w:rPr>
                <w:rFonts w:ascii="Calibri" w:hAnsi="Calibri" w:cs="Calibri"/>
                <w:b/>
                <w:bCs/>
                <w:szCs w:val="22"/>
                <w:lang w:eastAsia="es-BO"/>
              </w:rPr>
            </w:pPr>
            <w:r w:rsidRPr="00DD491A">
              <w:rPr>
                <w:rFonts w:ascii="Calibri" w:hAnsi="Calibri" w:cs="Calibri"/>
                <w:b/>
                <w:bCs/>
                <w:szCs w:val="22"/>
              </w:rPr>
              <w:t xml:space="preserve">CARACTERÍSTICAS TÉCNICAS DEL BIEN </w:t>
            </w:r>
          </w:p>
        </w:tc>
      </w:tr>
      <w:tr w:rsidR="00DD491A" w:rsidRPr="00DD491A" w:rsidTr="00DD491A">
        <w:trPr>
          <w:trHeight w:val="1975"/>
        </w:trPr>
        <w:tc>
          <w:tcPr>
            <w:tcW w:w="9067" w:type="dxa"/>
            <w:shd w:val="clear" w:color="auto" w:fill="auto"/>
            <w:vAlign w:val="center"/>
          </w:tcPr>
          <w:p w:rsidR="00DD491A" w:rsidRPr="00DD491A" w:rsidRDefault="00DD491A" w:rsidP="008E3B7D">
            <w:pPr>
              <w:pStyle w:val="Prrafodelista"/>
              <w:autoSpaceDE w:val="0"/>
              <w:autoSpaceDN w:val="0"/>
              <w:adjustRightInd w:val="0"/>
              <w:ind w:left="0"/>
              <w:contextualSpacing/>
              <w:jc w:val="both"/>
              <w:rPr>
                <w:rFonts w:ascii="Calibri" w:hAnsi="Calibri" w:cs="Calibri"/>
                <w:szCs w:val="22"/>
                <w:lang w:eastAsia="es-BO"/>
              </w:rPr>
            </w:pPr>
          </w:p>
          <w:tbl>
            <w:tblPr>
              <w:tblW w:w="8966" w:type="dxa"/>
              <w:jc w:val="center"/>
              <w:tblLayout w:type="fixed"/>
              <w:tblCellMar>
                <w:left w:w="70" w:type="dxa"/>
                <w:right w:w="70" w:type="dxa"/>
              </w:tblCellMar>
              <w:tblLook w:val="04A0" w:firstRow="1" w:lastRow="0" w:firstColumn="1" w:lastColumn="0" w:noHBand="0" w:noVBand="1"/>
            </w:tblPr>
            <w:tblGrid>
              <w:gridCol w:w="810"/>
              <w:gridCol w:w="5194"/>
              <w:gridCol w:w="1560"/>
              <w:gridCol w:w="1402"/>
            </w:tblGrid>
            <w:tr w:rsidR="00DD491A" w:rsidRPr="00DD491A" w:rsidTr="008E3B7D">
              <w:trPr>
                <w:trHeight w:val="503"/>
                <w:jc w:val="center"/>
              </w:trPr>
              <w:tc>
                <w:tcPr>
                  <w:tcW w:w="810" w:type="dxa"/>
                  <w:tcBorders>
                    <w:top w:val="single" w:sz="4" w:space="0" w:color="auto"/>
                    <w:left w:val="single" w:sz="4" w:space="0" w:color="auto"/>
                    <w:bottom w:val="single" w:sz="4" w:space="0" w:color="auto"/>
                    <w:right w:val="single" w:sz="4" w:space="0" w:color="000000"/>
                  </w:tcBorders>
                  <w:shd w:val="clear" w:color="auto" w:fill="B8CCE4"/>
                  <w:vAlign w:val="center"/>
                </w:tcPr>
                <w:p w:rsidR="00DD491A" w:rsidRPr="00DD491A" w:rsidRDefault="00DD491A" w:rsidP="00F20630">
                  <w:pPr>
                    <w:spacing w:before="60" w:after="60"/>
                    <w:jc w:val="center"/>
                    <w:rPr>
                      <w:rFonts w:ascii="Calibri" w:hAnsi="Calibri" w:cs="Calibri"/>
                      <w:b/>
                      <w:bCs/>
                      <w:szCs w:val="22"/>
                      <w:lang w:val="es-BO"/>
                    </w:rPr>
                  </w:pPr>
                  <w:r w:rsidRPr="00DD491A">
                    <w:rPr>
                      <w:rFonts w:ascii="Calibri" w:hAnsi="Calibri" w:cs="Calibri"/>
                      <w:b/>
                      <w:bCs/>
                      <w:szCs w:val="22"/>
                      <w:lang w:val="es-BO"/>
                    </w:rPr>
                    <w:t xml:space="preserve">N° </w:t>
                  </w:r>
                </w:p>
              </w:tc>
              <w:tc>
                <w:tcPr>
                  <w:tcW w:w="519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DESCRIPCIÓN DETALLADA DEL BIEN</w:t>
                  </w:r>
                </w:p>
              </w:tc>
              <w:tc>
                <w:tcPr>
                  <w:tcW w:w="1560" w:type="dxa"/>
                  <w:tcBorders>
                    <w:top w:val="single" w:sz="4" w:space="0" w:color="auto"/>
                    <w:left w:val="single" w:sz="4" w:space="0" w:color="auto"/>
                    <w:bottom w:val="single" w:sz="4" w:space="0" w:color="auto"/>
                    <w:right w:val="single" w:sz="4" w:space="0" w:color="auto"/>
                  </w:tcBorders>
                  <w:shd w:val="clear" w:color="auto" w:fill="B8CCE4"/>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UNIDAD DE MEDIDA</w:t>
                  </w:r>
                </w:p>
              </w:tc>
              <w:tc>
                <w:tcPr>
                  <w:tcW w:w="140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 xml:space="preserve">CANTIDAD </w:t>
                  </w:r>
                </w:p>
              </w:tc>
            </w:tr>
            <w:tr w:rsidR="00DD491A" w:rsidRPr="00DD491A" w:rsidTr="008E3B7D">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1</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Cs w:val="22"/>
                      <w:lang w:val="es-BO"/>
                    </w:rPr>
                  </w:pPr>
                  <w:r w:rsidRPr="00DD491A">
                    <w:rPr>
                      <w:rFonts w:ascii="Calibri" w:hAnsi="Calibri" w:cs="Calibri"/>
                      <w:szCs w:val="22"/>
                      <w:lang w:val="es-BO"/>
                    </w:rPr>
                    <w:t>TRAMPA DE HELIO, modelo RMSH-2, capacidad 1,07 L Oxigeno, 46gm agua, 20gm Hidrocarburos.</w:t>
                  </w:r>
                </w:p>
                <w:p w:rsidR="00DD491A" w:rsidRPr="00DD491A" w:rsidRDefault="00DD491A" w:rsidP="008E3B7D">
                  <w:pPr>
                    <w:spacing w:before="60" w:after="60"/>
                    <w:rPr>
                      <w:rFonts w:ascii="Calibri" w:hAnsi="Calibri" w:cs="Calibri"/>
                      <w:szCs w:val="22"/>
                      <w:lang w:val="es-BO"/>
                    </w:rPr>
                  </w:pPr>
                  <w:r w:rsidRPr="00DD491A">
                    <w:rPr>
                      <w:rFonts w:ascii="Calibri" w:hAnsi="Calibri" w:cs="Calibri"/>
                      <w:szCs w:val="22"/>
                      <w:lang w:val="es-BO"/>
                    </w:rPr>
                    <w:t>Nº de Parte: RMSH-2.</w:t>
                  </w:r>
                </w:p>
              </w:tc>
              <w:tc>
                <w:tcPr>
                  <w:tcW w:w="1560"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5</w:t>
                  </w:r>
                </w:p>
              </w:tc>
            </w:tr>
            <w:tr w:rsidR="00DD491A" w:rsidRPr="00DD491A" w:rsidTr="008E3B7D">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2</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Cs w:val="22"/>
                      <w:lang w:val="es-BO"/>
                    </w:rPr>
                  </w:pPr>
                  <w:r w:rsidRPr="00DD491A">
                    <w:rPr>
                      <w:rFonts w:ascii="Calibri" w:hAnsi="Calibri" w:cs="Calibri"/>
                      <w:szCs w:val="22"/>
                      <w:lang w:val="es-BO"/>
                    </w:rPr>
                    <w:t>TRAMPA DE HUMEDAD, Trampa de vidrio indicadora de humedad.</w:t>
                  </w:r>
                </w:p>
                <w:p w:rsidR="00DD491A" w:rsidRPr="00DD491A" w:rsidRDefault="00DD491A" w:rsidP="008E3B7D">
                  <w:pPr>
                    <w:spacing w:before="60" w:after="60"/>
                    <w:rPr>
                      <w:rFonts w:ascii="Calibri" w:hAnsi="Calibri" w:cs="Calibri"/>
                      <w:szCs w:val="22"/>
                      <w:lang w:val="es-BO"/>
                    </w:rPr>
                  </w:pPr>
                  <w:r w:rsidRPr="00DD491A">
                    <w:rPr>
                      <w:rFonts w:ascii="Calibri" w:hAnsi="Calibri" w:cs="Calibri"/>
                      <w:szCs w:val="22"/>
                      <w:lang w:val="es-BO"/>
                    </w:rPr>
                    <w:t>Nº de Parte: MT 400-2</w:t>
                  </w:r>
                </w:p>
              </w:tc>
              <w:tc>
                <w:tcPr>
                  <w:tcW w:w="1560"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3</w:t>
                  </w:r>
                </w:p>
              </w:tc>
            </w:tr>
            <w:tr w:rsidR="00DD491A" w:rsidRPr="00DD491A" w:rsidTr="008E3B7D">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3</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Cs w:val="22"/>
                      <w:lang w:val="es-BO"/>
                    </w:rPr>
                  </w:pPr>
                  <w:r w:rsidRPr="00DD491A">
                    <w:rPr>
                      <w:rFonts w:ascii="Calibri" w:hAnsi="Calibri" w:cs="Calibri"/>
                      <w:szCs w:val="22"/>
                      <w:lang w:val="es-BO"/>
                    </w:rPr>
                    <w:t>SPLIT VENT</w:t>
                  </w:r>
                </w:p>
                <w:p w:rsidR="00DD491A" w:rsidRPr="00DD491A" w:rsidRDefault="00DD491A" w:rsidP="008E3B7D">
                  <w:pPr>
                    <w:spacing w:before="60" w:after="60"/>
                    <w:rPr>
                      <w:rFonts w:ascii="Calibri" w:hAnsi="Calibri" w:cs="Calibri"/>
                      <w:szCs w:val="22"/>
                      <w:lang w:val="es-BO"/>
                    </w:rPr>
                  </w:pPr>
                  <w:r w:rsidRPr="00DD491A">
                    <w:rPr>
                      <w:rFonts w:ascii="Calibri" w:hAnsi="Calibri" w:cs="Calibri"/>
                      <w:szCs w:val="22"/>
                      <w:lang w:val="es-BO"/>
                    </w:rPr>
                    <w:t>Nº de Parte: 5188-6495</w:t>
                  </w:r>
                </w:p>
              </w:tc>
              <w:tc>
                <w:tcPr>
                  <w:tcW w:w="1560"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4</w:t>
                  </w:r>
                </w:p>
              </w:tc>
            </w:tr>
            <w:tr w:rsidR="00DD491A" w:rsidRPr="00DD491A" w:rsidTr="008E3B7D">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4</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Cs w:val="22"/>
                      <w:lang w:val="es-BO"/>
                    </w:rPr>
                  </w:pPr>
                  <w:r w:rsidRPr="00DD491A">
                    <w:rPr>
                      <w:rFonts w:ascii="Calibri" w:hAnsi="Calibri" w:cs="Calibri"/>
                      <w:szCs w:val="22"/>
                      <w:lang w:val="es-BO"/>
                    </w:rPr>
                    <w:t>LINER PARA GC CÓDIGO 5183-4647 (para Cromatógrafo gas natural)</w:t>
                  </w:r>
                </w:p>
              </w:tc>
              <w:tc>
                <w:tcPr>
                  <w:tcW w:w="1560"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1</w:t>
                  </w:r>
                </w:p>
              </w:tc>
            </w:tr>
            <w:tr w:rsidR="00DD491A" w:rsidRPr="00DD491A" w:rsidTr="008E3B7D">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5</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Cs w:val="22"/>
                      <w:lang w:val="es-BO"/>
                    </w:rPr>
                  </w:pPr>
                  <w:r w:rsidRPr="00DD491A">
                    <w:rPr>
                      <w:rFonts w:ascii="Calibri" w:hAnsi="Calibri" w:cs="Calibri"/>
                      <w:szCs w:val="22"/>
                      <w:lang w:val="es-BO"/>
                    </w:rPr>
                    <w:t>TRAMPA DE OZONO DETECTOR DE QUIMIOLUMINISCENCIA</w:t>
                  </w:r>
                </w:p>
              </w:tc>
              <w:tc>
                <w:tcPr>
                  <w:tcW w:w="1560"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4</w:t>
                  </w:r>
                </w:p>
              </w:tc>
            </w:tr>
            <w:tr w:rsidR="00DD491A" w:rsidRPr="00DD491A" w:rsidTr="008E3B7D">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6</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Cs w:val="22"/>
                      <w:lang w:val="es-BO"/>
                    </w:rPr>
                  </w:pPr>
                  <w:r w:rsidRPr="00DD491A">
                    <w:rPr>
                      <w:rFonts w:ascii="Calibri" w:hAnsi="Calibri" w:cs="Calibri"/>
                      <w:szCs w:val="22"/>
                      <w:lang w:val="es-BO"/>
                    </w:rPr>
                    <w:t>FILTRO COALESCENTE DE REEMPLAZO PARA BOMBDA DE VACIO SCD, replacement oil coalescing filter.</w:t>
                  </w:r>
                </w:p>
              </w:tc>
              <w:tc>
                <w:tcPr>
                  <w:tcW w:w="1560"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4</w:t>
                  </w:r>
                </w:p>
              </w:tc>
            </w:tr>
            <w:tr w:rsidR="00DD491A" w:rsidRPr="00DD491A" w:rsidTr="008E3B7D">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7</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Cs w:val="22"/>
                      <w:lang w:val="es-BO"/>
                    </w:rPr>
                  </w:pPr>
                  <w:r w:rsidRPr="00DD491A">
                    <w:rPr>
                      <w:rFonts w:ascii="Calibri" w:hAnsi="Calibri" w:cs="Calibri"/>
                      <w:szCs w:val="22"/>
                      <w:lang w:val="es-BO"/>
                    </w:rPr>
                    <w:t>FILTRO DE REEMPLAZO PARA BOMBA DE VACIO SCD, replacement odor coalescing filter.</w:t>
                  </w:r>
                </w:p>
              </w:tc>
              <w:tc>
                <w:tcPr>
                  <w:tcW w:w="1560"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4</w:t>
                  </w:r>
                </w:p>
              </w:tc>
            </w:tr>
            <w:tr w:rsidR="00DD491A" w:rsidRPr="00DD491A" w:rsidTr="008E3B7D">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8</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Cs w:val="22"/>
                      <w:lang w:val="es-BO"/>
                    </w:rPr>
                  </w:pPr>
                  <w:r w:rsidRPr="00DD491A">
                    <w:rPr>
                      <w:rFonts w:ascii="Calibri" w:hAnsi="Calibri" w:cs="Calibri"/>
                      <w:szCs w:val="22"/>
                      <w:lang w:val="es-BO"/>
                    </w:rPr>
                    <w:t>FILTROS DE COMPUESTOS SULFURADOS PARA LOS GASES DE HIDROGENO, AIRE; número de parte: CP17989.</w:t>
                  </w:r>
                </w:p>
              </w:tc>
              <w:tc>
                <w:tcPr>
                  <w:tcW w:w="1560"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2</w:t>
                  </w:r>
                </w:p>
              </w:tc>
            </w:tr>
            <w:tr w:rsidR="00DD491A" w:rsidRPr="00DD491A" w:rsidTr="008E3B7D">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9</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Cs w:val="22"/>
                      <w:lang w:val="es-BO"/>
                    </w:rPr>
                  </w:pPr>
                  <w:r w:rsidRPr="00DD491A">
                    <w:rPr>
                      <w:rFonts w:ascii="Calibri" w:hAnsi="Calibri" w:cs="Calibri"/>
                      <w:szCs w:val="22"/>
                      <w:lang w:val="es-BO"/>
                    </w:rPr>
                    <w:t>FILTRO DE AIRE, para ICP OES MODELO 725</w:t>
                  </w:r>
                </w:p>
                <w:p w:rsidR="00DD491A" w:rsidRPr="00DD491A" w:rsidRDefault="00DD491A" w:rsidP="008E3B7D">
                  <w:pPr>
                    <w:spacing w:before="60" w:after="60"/>
                    <w:rPr>
                      <w:rFonts w:ascii="Calibri" w:hAnsi="Calibri" w:cs="Calibri"/>
                      <w:szCs w:val="22"/>
                      <w:lang w:val="es-BO"/>
                    </w:rPr>
                  </w:pPr>
                  <w:r w:rsidRPr="00DD491A">
                    <w:rPr>
                      <w:rFonts w:ascii="Calibri" w:hAnsi="Calibri" w:cs="Calibri"/>
                      <w:szCs w:val="22"/>
                      <w:lang w:val="es-BO"/>
                    </w:rPr>
                    <w:t>Nº de Parte:  110594290</w:t>
                  </w:r>
                </w:p>
              </w:tc>
              <w:tc>
                <w:tcPr>
                  <w:tcW w:w="1560"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1</w:t>
                  </w:r>
                </w:p>
              </w:tc>
            </w:tr>
            <w:tr w:rsidR="00DD491A" w:rsidRPr="00DD491A" w:rsidTr="008E3B7D">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10</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Cs w:val="22"/>
                      <w:lang w:val="es-BO"/>
                    </w:rPr>
                  </w:pPr>
                  <w:r w:rsidRPr="00DD491A">
                    <w:rPr>
                      <w:rFonts w:ascii="Calibri" w:hAnsi="Calibri" w:cs="Calibri"/>
                      <w:szCs w:val="22"/>
                      <w:lang w:val="es-BO"/>
                    </w:rPr>
                    <w:t>FILTRO DE ARGON, para ICP OES MODELO 725.</w:t>
                  </w:r>
                </w:p>
                <w:p w:rsidR="00DD491A" w:rsidRPr="00DD491A" w:rsidRDefault="00DD491A" w:rsidP="008E3B7D">
                  <w:pPr>
                    <w:spacing w:before="60" w:after="60"/>
                    <w:rPr>
                      <w:rFonts w:ascii="Calibri" w:hAnsi="Calibri" w:cs="Calibri"/>
                      <w:szCs w:val="22"/>
                      <w:lang w:val="es-BO"/>
                    </w:rPr>
                  </w:pPr>
                  <w:r w:rsidRPr="00DD491A">
                    <w:rPr>
                      <w:rFonts w:ascii="Calibri" w:hAnsi="Calibri" w:cs="Calibri"/>
                      <w:szCs w:val="22"/>
                      <w:lang w:val="es-BO"/>
                    </w:rPr>
                    <w:t>Nº de Parte: 6810010000</w:t>
                  </w:r>
                </w:p>
              </w:tc>
              <w:tc>
                <w:tcPr>
                  <w:tcW w:w="1560"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1</w:t>
                  </w:r>
                </w:p>
              </w:tc>
            </w:tr>
            <w:tr w:rsidR="00DD491A" w:rsidRPr="00DD491A" w:rsidTr="008E3B7D">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11</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Cs w:val="22"/>
                      <w:lang w:val="es-BO"/>
                    </w:rPr>
                  </w:pPr>
                  <w:r w:rsidRPr="00DD491A">
                    <w:rPr>
                      <w:rFonts w:ascii="Calibri" w:hAnsi="Calibri" w:cs="Calibri"/>
                      <w:szCs w:val="22"/>
                      <w:lang w:val="es-BO"/>
                    </w:rPr>
                    <w:t>VÁLVULA DE PURGA DEL INYECTOR SPLIT VENT.</w:t>
                  </w:r>
                </w:p>
              </w:tc>
              <w:tc>
                <w:tcPr>
                  <w:tcW w:w="1560"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1</w:t>
                  </w:r>
                </w:p>
              </w:tc>
            </w:tr>
            <w:tr w:rsidR="00DD491A" w:rsidRPr="00DD491A" w:rsidTr="008E3B7D">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12</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jc w:val="both"/>
                    <w:rPr>
                      <w:rFonts w:ascii="Calibri" w:hAnsi="Calibri" w:cs="Calibri"/>
                      <w:szCs w:val="22"/>
                    </w:rPr>
                  </w:pPr>
                  <w:r w:rsidRPr="00DD491A">
                    <w:rPr>
                      <w:rFonts w:ascii="Calibri" w:hAnsi="Calibri" w:cs="Calibri"/>
                      <w:szCs w:val="22"/>
                    </w:rPr>
                    <w:t>SISTEMA DE COLUMNA PARA SIMDIST. INCLUYE: COLUMNA, PRECOMUNA Y CONEXIONES.</w:t>
                  </w:r>
                </w:p>
              </w:tc>
              <w:tc>
                <w:tcPr>
                  <w:tcW w:w="1560"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1</w:t>
                  </w:r>
                </w:p>
              </w:tc>
            </w:tr>
            <w:tr w:rsidR="00DD491A" w:rsidRPr="00DD491A" w:rsidTr="008E3B7D">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13</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Cs w:val="22"/>
                      <w:lang w:val="es-BO"/>
                    </w:rPr>
                  </w:pPr>
                  <w:r w:rsidRPr="00DD491A">
                    <w:rPr>
                      <w:rFonts w:ascii="Calibri" w:hAnsi="Calibri" w:cs="Calibri"/>
                      <w:szCs w:val="22"/>
                      <w:lang w:val="es-BO"/>
                    </w:rPr>
                    <w:t>LINER DE INYECTOR (para GCSIMDIS)</w:t>
                  </w:r>
                </w:p>
                <w:p w:rsidR="00DD491A" w:rsidRPr="00DD491A" w:rsidRDefault="00DD491A" w:rsidP="008E3B7D">
                  <w:pPr>
                    <w:spacing w:before="60" w:after="60"/>
                    <w:rPr>
                      <w:rFonts w:ascii="Calibri" w:hAnsi="Calibri" w:cs="Calibri"/>
                      <w:szCs w:val="22"/>
                      <w:lang w:val="es-BO"/>
                    </w:rPr>
                  </w:pPr>
                  <w:r w:rsidRPr="00DD491A">
                    <w:rPr>
                      <w:rFonts w:ascii="Calibri" w:hAnsi="Calibri" w:cs="Calibri"/>
                      <w:szCs w:val="22"/>
                      <w:lang w:val="es-BO"/>
                    </w:rPr>
                    <w:t>Nº de Parte: 5183-4647</w:t>
                  </w:r>
                </w:p>
              </w:tc>
              <w:tc>
                <w:tcPr>
                  <w:tcW w:w="1560"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1</w:t>
                  </w:r>
                </w:p>
              </w:tc>
            </w:tr>
            <w:tr w:rsidR="00DD491A" w:rsidRPr="00DD491A" w:rsidTr="008E3B7D">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14</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Cs w:val="22"/>
                      <w:lang w:val="es-BO"/>
                    </w:rPr>
                  </w:pPr>
                  <w:r w:rsidRPr="00DD491A">
                    <w:rPr>
                      <w:rFonts w:ascii="Calibri" w:hAnsi="Calibri" w:cs="Calibri"/>
                      <w:szCs w:val="22"/>
                      <w:lang w:val="es-BO"/>
                    </w:rPr>
                    <w:t>FÉRRULA 1/8</w:t>
                  </w:r>
                </w:p>
              </w:tc>
              <w:tc>
                <w:tcPr>
                  <w:tcW w:w="1560"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1</w:t>
                  </w:r>
                </w:p>
              </w:tc>
            </w:tr>
            <w:tr w:rsidR="00DD491A" w:rsidRPr="00DD491A" w:rsidTr="008E3B7D">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15</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Cs w:val="22"/>
                      <w:lang w:val="es-BO"/>
                    </w:rPr>
                  </w:pPr>
                  <w:r w:rsidRPr="00DD491A">
                    <w:rPr>
                      <w:rFonts w:ascii="Calibri" w:hAnsi="Calibri" w:cs="Calibri"/>
                      <w:szCs w:val="22"/>
                      <w:lang w:val="es-BO"/>
                    </w:rPr>
                    <w:t>KIT ADAPTADOR FID A CAPILAR</w:t>
                  </w:r>
                </w:p>
              </w:tc>
              <w:tc>
                <w:tcPr>
                  <w:tcW w:w="1560"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1</w:t>
                  </w:r>
                </w:p>
              </w:tc>
            </w:tr>
            <w:tr w:rsidR="00DD491A" w:rsidRPr="00DD491A" w:rsidTr="008E3B7D">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16</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Cs w:val="22"/>
                      <w:lang w:val="es-BO"/>
                    </w:rPr>
                  </w:pPr>
                  <w:r w:rsidRPr="00DD491A">
                    <w:rPr>
                      <w:rFonts w:ascii="Calibri" w:hAnsi="Calibri" w:cs="Calibri"/>
                      <w:szCs w:val="22"/>
                      <w:lang w:val="es-BO"/>
                    </w:rPr>
                    <w:t>RESTRICTOR FID</w:t>
                  </w:r>
                </w:p>
              </w:tc>
              <w:tc>
                <w:tcPr>
                  <w:tcW w:w="1560"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1</w:t>
                  </w:r>
                </w:p>
              </w:tc>
            </w:tr>
            <w:tr w:rsidR="00DD491A" w:rsidRPr="00DD491A" w:rsidTr="008E3B7D">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17</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Cs w:val="22"/>
                      <w:lang w:val="en-US"/>
                    </w:rPr>
                  </w:pPr>
                  <w:r w:rsidRPr="00DD491A">
                    <w:rPr>
                      <w:rFonts w:ascii="Calibri" w:hAnsi="Calibri" w:cs="Calibri"/>
                      <w:szCs w:val="22"/>
                      <w:lang w:val="en-US"/>
                    </w:rPr>
                    <w:t>UNION BURNER SCD</w:t>
                  </w:r>
                </w:p>
              </w:tc>
              <w:tc>
                <w:tcPr>
                  <w:tcW w:w="1560"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1</w:t>
                  </w:r>
                </w:p>
              </w:tc>
            </w:tr>
            <w:tr w:rsidR="00DD491A" w:rsidRPr="00DD491A" w:rsidTr="008E3B7D">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18</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Cs w:val="22"/>
                      <w:lang w:val="es-BO"/>
                    </w:rPr>
                  </w:pPr>
                  <w:r w:rsidRPr="00DD491A">
                    <w:rPr>
                      <w:rFonts w:ascii="Calibri" w:hAnsi="Calibri" w:cs="Calibri"/>
                      <w:szCs w:val="22"/>
                      <w:lang w:val="es-BO"/>
                    </w:rPr>
                    <w:t>ACEITE PARA BOMBA DE VACIO, ultargarde RV3 Y RV5.</w:t>
                  </w:r>
                </w:p>
              </w:tc>
              <w:tc>
                <w:tcPr>
                  <w:tcW w:w="1560"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3</w:t>
                  </w:r>
                </w:p>
              </w:tc>
            </w:tr>
            <w:tr w:rsidR="00DD491A" w:rsidRPr="00DD491A" w:rsidTr="008E3B7D">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19</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Cs w:val="22"/>
                      <w:lang w:val="es-BO"/>
                    </w:rPr>
                  </w:pPr>
                  <w:r w:rsidRPr="00DD491A">
                    <w:rPr>
                      <w:rFonts w:ascii="Calibri" w:hAnsi="Calibri" w:cs="Calibri"/>
                      <w:szCs w:val="22"/>
                      <w:lang w:val="es-BO"/>
                    </w:rPr>
                    <w:t>KIT DE ESTANDAR C5-C18, para GC SIMIDS</w:t>
                  </w:r>
                </w:p>
              </w:tc>
              <w:tc>
                <w:tcPr>
                  <w:tcW w:w="1560"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KIT</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1</w:t>
                  </w:r>
                </w:p>
              </w:tc>
            </w:tr>
            <w:tr w:rsidR="00DD491A" w:rsidRPr="00DD491A" w:rsidTr="008E3B7D">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lastRenderedPageBreak/>
                    <w:t>20</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Cs w:val="22"/>
                      <w:lang w:val="es-BO"/>
                    </w:rPr>
                  </w:pPr>
                  <w:r w:rsidRPr="00DD491A">
                    <w:rPr>
                      <w:rFonts w:ascii="Calibri" w:hAnsi="Calibri" w:cs="Calibri"/>
                      <w:szCs w:val="22"/>
                      <w:lang w:val="es-BO"/>
                    </w:rPr>
                    <w:t>KIT DE ESTANDAR C5-C40, para GC SIMDIS.</w:t>
                  </w:r>
                </w:p>
              </w:tc>
              <w:tc>
                <w:tcPr>
                  <w:tcW w:w="1560"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KIT</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1</w:t>
                  </w:r>
                </w:p>
              </w:tc>
            </w:tr>
            <w:tr w:rsidR="00DD491A" w:rsidRPr="00DD491A" w:rsidTr="008E3B7D">
              <w:trPr>
                <w:trHeight w:val="997"/>
                <w:jc w:val="center"/>
              </w:trPr>
              <w:tc>
                <w:tcPr>
                  <w:tcW w:w="810"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21</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Cs w:val="22"/>
                      <w:lang w:val="es-BO"/>
                    </w:rPr>
                  </w:pPr>
                  <w:r w:rsidRPr="00DD491A">
                    <w:rPr>
                      <w:rFonts w:ascii="Calibri" w:hAnsi="Calibri" w:cs="Calibri"/>
                      <w:szCs w:val="22"/>
                      <w:lang w:val="es-BO"/>
                    </w:rPr>
                    <w:t>SOLUCION DE CALIBRACION DE 50PPM, para ICP OES MODELO 725.</w:t>
                  </w:r>
                </w:p>
                <w:p w:rsidR="00DD491A" w:rsidRPr="00DD491A" w:rsidRDefault="00DD491A" w:rsidP="008E3B7D">
                  <w:pPr>
                    <w:spacing w:before="60" w:after="60"/>
                    <w:rPr>
                      <w:rFonts w:ascii="Calibri" w:hAnsi="Calibri" w:cs="Calibri"/>
                      <w:szCs w:val="22"/>
                      <w:lang w:val="es-BO"/>
                    </w:rPr>
                  </w:pPr>
                  <w:r w:rsidRPr="00DD491A">
                    <w:rPr>
                      <w:rFonts w:ascii="Calibri" w:hAnsi="Calibri" w:cs="Calibri"/>
                      <w:szCs w:val="22"/>
                      <w:lang w:val="es-BO"/>
                    </w:rPr>
                    <w:t>Nº de Parte: 6610030000</w:t>
                  </w:r>
                </w:p>
              </w:tc>
              <w:tc>
                <w:tcPr>
                  <w:tcW w:w="1560"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1</w:t>
                  </w:r>
                </w:p>
              </w:tc>
            </w:tr>
            <w:tr w:rsidR="00DD491A" w:rsidRPr="00DD491A" w:rsidTr="008E3B7D">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22</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D491A" w:rsidRPr="00DD491A" w:rsidRDefault="00DD491A" w:rsidP="008E3B7D">
                  <w:pPr>
                    <w:spacing w:before="60" w:after="60"/>
                    <w:rPr>
                      <w:rFonts w:ascii="Calibri" w:hAnsi="Calibri" w:cs="Calibri"/>
                      <w:szCs w:val="22"/>
                      <w:lang w:val="es-BO"/>
                    </w:rPr>
                  </w:pPr>
                  <w:r w:rsidRPr="00DD491A">
                    <w:rPr>
                      <w:rFonts w:ascii="Calibri" w:hAnsi="Calibri" w:cs="Calibri"/>
                      <w:szCs w:val="22"/>
                      <w:lang w:val="es-BO"/>
                    </w:rPr>
                    <w:t>MODIFICADOR DE FOSFATO DE AMONIO de 250ml.</w:t>
                  </w:r>
                </w:p>
              </w:tc>
              <w:tc>
                <w:tcPr>
                  <w:tcW w:w="1560" w:type="dxa"/>
                  <w:tcBorders>
                    <w:top w:val="single" w:sz="4" w:space="0" w:color="auto"/>
                    <w:left w:val="single" w:sz="4" w:space="0" w:color="auto"/>
                    <w:bottom w:val="single" w:sz="4" w:space="0" w:color="auto"/>
                    <w:right w:val="single" w:sz="4" w:space="0" w:color="auto"/>
                  </w:tcBorders>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491A" w:rsidRPr="00DD491A" w:rsidRDefault="00DD491A" w:rsidP="008E3B7D">
                  <w:pPr>
                    <w:spacing w:before="60" w:after="60"/>
                    <w:jc w:val="center"/>
                    <w:rPr>
                      <w:rFonts w:ascii="Calibri" w:hAnsi="Calibri" w:cs="Calibri"/>
                      <w:b/>
                      <w:bCs/>
                      <w:szCs w:val="22"/>
                      <w:lang w:val="es-BO"/>
                    </w:rPr>
                  </w:pPr>
                  <w:r w:rsidRPr="00DD491A">
                    <w:rPr>
                      <w:rFonts w:ascii="Calibri" w:hAnsi="Calibri" w:cs="Calibri"/>
                      <w:b/>
                      <w:bCs/>
                      <w:szCs w:val="22"/>
                      <w:lang w:val="es-BO"/>
                    </w:rPr>
                    <w:t>1</w:t>
                  </w:r>
                </w:p>
              </w:tc>
            </w:tr>
          </w:tbl>
          <w:p w:rsidR="00DD491A" w:rsidRPr="00DD491A" w:rsidRDefault="00DD491A" w:rsidP="008E3B7D">
            <w:pPr>
              <w:rPr>
                <w:sz w:val="18"/>
                <w:lang w:eastAsia="es-BO"/>
              </w:rPr>
            </w:pPr>
          </w:p>
        </w:tc>
      </w:tr>
      <w:tr w:rsidR="00DD491A" w:rsidRPr="00DD491A" w:rsidTr="00DD491A">
        <w:trPr>
          <w:trHeight w:val="390"/>
        </w:trPr>
        <w:tc>
          <w:tcPr>
            <w:tcW w:w="9067" w:type="dxa"/>
            <w:shd w:val="clear" w:color="auto" w:fill="B8CCE4"/>
            <w:vAlign w:val="center"/>
          </w:tcPr>
          <w:p w:rsidR="00DD491A" w:rsidRPr="00DD491A" w:rsidRDefault="00DD491A" w:rsidP="008E3B7D">
            <w:pPr>
              <w:rPr>
                <w:rFonts w:ascii="Calibri" w:hAnsi="Calibri" w:cs="Calibri"/>
                <w:szCs w:val="22"/>
                <w:lang w:eastAsia="es-BO"/>
              </w:rPr>
            </w:pPr>
            <w:r w:rsidRPr="00DD491A">
              <w:rPr>
                <w:rFonts w:ascii="Calibri" w:hAnsi="Calibri" w:cs="Calibri"/>
                <w:b/>
                <w:bCs/>
                <w:szCs w:val="22"/>
              </w:rPr>
              <w:lastRenderedPageBreak/>
              <w:t>PLAZO DE ENTREGA</w:t>
            </w:r>
          </w:p>
        </w:tc>
      </w:tr>
      <w:tr w:rsidR="00DD491A" w:rsidRPr="00DD491A" w:rsidTr="00DD491A">
        <w:trPr>
          <w:trHeight w:val="730"/>
        </w:trPr>
        <w:tc>
          <w:tcPr>
            <w:tcW w:w="9067" w:type="dxa"/>
            <w:shd w:val="clear" w:color="auto" w:fill="auto"/>
            <w:vAlign w:val="center"/>
          </w:tcPr>
          <w:p w:rsidR="00DD491A" w:rsidRPr="00DD491A" w:rsidRDefault="00DD491A" w:rsidP="008E3B7D">
            <w:pPr>
              <w:autoSpaceDE w:val="0"/>
              <w:autoSpaceDN w:val="0"/>
              <w:adjustRightInd w:val="0"/>
              <w:jc w:val="both"/>
              <w:rPr>
                <w:rFonts w:ascii="Calibri" w:hAnsi="Calibri" w:cs="Calibri"/>
                <w:bCs/>
                <w:szCs w:val="22"/>
                <w:lang w:val="es-ES_tradnl" w:eastAsia="es-BO"/>
              </w:rPr>
            </w:pPr>
            <w:r w:rsidRPr="00DD491A">
              <w:rPr>
                <w:rFonts w:ascii="Calibri" w:hAnsi="Calibri" w:cs="Calibri"/>
                <w:bCs/>
                <w:szCs w:val="22"/>
                <w:lang w:eastAsia="es-BO"/>
              </w:rPr>
              <w:t xml:space="preserve">El plazo máximo de entrega de los bienes, son de 60 días calendarios, </w:t>
            </w:r>
            <w:r w:rsidRPr="00DD491A">
              <w:rPr>
                <w:rFonts w:ascii="Verdana" w:hAnsi="Verdana"/>
                <w:sz w:val="16"/>
                <w:szCs w:val="18"/>
                <w:lang w:eastAsia="es-BO"/>
              </w:rPr>
              <w:t>computables a partir la instrucción emitida por la Unidad Solicitante</w:t>
            </w:r>
            <w:r w:rsidRPr="00DD491A">
              <w:rPr>
                <w:rFonts w:ascii="Calibri" w:hAnsi="Calibri" w:cs="Calibri"/>
                <w:bCs/>
                <w:szCs w:val="22"/>
                <w:lang w:eastAsia="es-BO"/>
              </w:rPr>
              <w:t>.</w:t>
            </w:r>
          </w:p>
        </w:tc>
      </w:tr>
      <w:tr w:rsidR="00DD491A" w:rsidRPr="00DD491A" w:rsidTr="00DD491A">
        <w:trPr>
          <w:trHeight w:val="432"/>
        </w:trPr>
        <w:tc>
          <w:tcPr>
            <w:tcW w:w="9067" w:type="dxa"/>
            <w:shd w:val="clear" w:color="auto" w:fill="B4C6E7"/>
            <w:vAlign w:val="center"/>
          </w:tcPr>
          <w:p w:rsidR="00DD491A" w:rsidRPr="00DD491A" w:rsidRDefault="00DD491A" w:rsidP="008E3B7D">
            <w:pPr>
              <w:rPr>
                <w:rFonts w:ascii="Calibri" w:hAnsi="Calibri" w:cs="Calibri"/>
                <w:b/>
                <w:szCs w:val="22"/>
              </w:rPr>
            </w:pPr>
            <w:r w:rsidRPr="00DD491A">
              <w:rPr>
                <w:rFonts w:ascii="Calibri" w:hAnsi="Calibri" w:cs="Calibri"/>
                <w:b/>
                <w:bCs/>
                <w:szCs w:val="22"/>
              </w:rPr>
              <w:t>GARANTÍA TÉCNICA</w:t>
            </w:r>
          </w:p>
        </w:tc>
      </w:tr>
      <w:tr w:rsidR="00DD491A" w:rsidRPr="00DD491A" w:rsidTr="00DD491A">
        <w:trPr>
          <w:trHeight w:val="730"/>
        </w:trPr>
        <w:tc>
          <w:tcPr>
            <w:tcW w:w="9067" w:type="dxa"/>
            <w:shd w:val="clear" w:color="auto" w:fill="auto"/>
            <w:vAlign w:val="center"/>
          </w:tcPr>
          <w:p w:rsidR="00DD491A" w:rsidRPr="00DD491A" w:rsidRDefault="00DD491A" w:rsidP="008E3B7D">
            <w:pPr>
              <w:autoSpaceDE w:val="0"/>
              <w:autoSpaceDN w:val="0"/>
              <w:adjustRightInd w:val="0"/>
              <w:jc w:val="both"/>
              <w:rPr>
                <w:rFonts w:ascii="Calibri" w:hAnsi="Calibri" w:cs="Calibri"/>
                <w:szCs w:val="22"/>
              </w:rPr>
            </w:pPr>
            <w:r w:rsidRPr="00DD491A">
              <w:rPr>
                <w:rFonts w:ascii="Calibri" w:hAnsi="Calibri" w:cs="Calibri"/>
                <w:szCs w:val="22"/>
              </w:rPr>
              <w:t>Alcance de la garantía: Contra defectos de fabricación del producto, contra defectos ocurridos en el transporte, o problema no detectable al momento que se otorgó la conformidad, el mismo deberá ser reemplazado en un plazo de 30 días calendarios.</w:t>
            </w:r>
          </w:p>
          <w:p w:rsidR="00DD491A" w:rsidRPr="00DD491A" w:rsidRDefault="00DD491A" w:rsidP="008E3B7D">
            <w:pPr>
              <w:autoSpaceDE w:val="0"/>
              <w:autoSpaceDN w:val="0"/>
              <w:adjustRightInd w:val="0"/>
              <w:jc w:val="both"/>
              <w:rPr>
                <w:rFonts w:ascii="Calibri" w:hAnsi="Calibri" w:cs="Calibri"/>
                <w:szCs w:val="22"/>
              </w:rPr>
            </w:pPr>
          </w:p>
          <w:p w:rsidR="00DD491A" w:rsidRPr="00DD491A" w:rsidRDefault="00DD491A" w:rsidP="008E3B7D">
            <w:pPr>
              <w:autoSpaceDE w:val="0"/>
              <w:autoSpaceDN w:val="0"/>
              <w:adjustRightInd w:val="0"/>
              <w:jc w:val="both"/>
              <w:rPr>
                <w:rFonts w:ascii="Calibri" w:hAnsi="Calibri" w:cs="Calibri"/>
                <w:szCs w:val="22"/>
              </w:rPr>
            </w:pPr>
            <w:r w:rsidRPr="00DD491A">
              <w:rPr>
                <w:rFonts w:ascii="Calibri" w:hAnsi="Calibri" w:cs="Calibri"/>
                <w:szCs w:val="22"/>
              </w:rPr>
              <w:t>Período de garantía: La garantía del producto adquirido deberá ser por un tiempo de 30 días.</w:t>
            </w:r>
          </w:p>
          <w:p w:rsidR="00DD491A" w:rsidRPr="00DD491A" w:rsidRDefault="00DD491A" w:rsidP="008E3B7D">
            <w:pPr>
              <w:autoSpaceDE w:val="0"/>
              <w:autoSpaceDN w:val="0"/>
              <w:adjustRightInd w:val="0"/>
              <w:jc w:val="both"/>
              <w:rPr>
                <w:rFonts w:ascii="Calibri" w:hAnsi="Calibri" w:cs="Calibri"/>
                <w:szCs w:val="22"/>
              </w:rPr>
            </w:pPr>
          </w:p>
          <w:p w:rsidR="00DD491A" w:rsidRPr="00DD491A" w:rsidRDefault="00DD491A" w:rsidP="008E3B7D">
            <w:pPr>
              <w:autoSpaceDE w:val="0"/>
              <w:autoSpaceDN w:val="0"/>
              <w:adjustRightInd w:val="0"/>
              <w:jc w:val="both"/>
              <w:rPr>
                <w:rFonts w:ascii="Calibri" w:hAnsi="Calibri" w:cs="Calibri"/>
                <w:szCs w:val="22"/>
              </w:rPr>
            </w:pPr>
            <w:r w:rsidRPr="00DD491A">
              <w:rPr>
                <w:rFonts w:ascii="Calibri" w:hAnsi="Calibri" w:cs="Calibri"/>
                <w:szCs w:val="22"/>
              </w:rPr>
              <w:t>Inicio del cómputo del período de garantía: Sera aplicable a partir de la fecha en la que se otorgó la conformidad de recepción del producto.</w:t>
            </w:r>
          </w:p>
        </w:tc>
      </w:tr>
    </w:tbl>
    <w:p w:rsidR="00DD491A" w:rsidRPr="00DD491A" w:rsidRDefault="00DD491A" w:rsidP="00DD491A">
      <w:pPr>
        <w:rPr>
          <w:rFonts w:ascii="Calibri" w:hAnsi="Calibri" w:cs="Calibri"/>
          <w:b/>
          <w:szCs w:val="22"/>
        </w:rPr>
      </w:pPr>
    </w:p>
    <w:p w:rsidR="00DD491A" w:rsidRPr="00DD491A" w:rsidRDefault="00DD491A" w:rsidP="00DD491A">
      <w:pPr>
        <w:pStyle w:val="Prrafodelista"/>
        <w:numPr>
          <w:ilvl w:val="0"/>
          <w:numId w:val="36"/>
        </w:numPr>
        <w:ind w:left="567" w:hanging="567"/>
        <w:contextualSpacing/>
        <w:jc w:val="both"/>
        <w:rPr>
          <w:rFonts w:ascii="Calibri" w:hAnsi="Calibri" w:cs="Calibri"/>
          <w:b/>
          <w:bCs/>
          <w:szCs w:val="22"/>
          <w:lang w:eastAsia="es-BO"/>
        </w:rPr>
      </w:pPr>
      <w:r w:rsidRPr="00DD491A">
        <w:rPr>
          <w:rFonts w:ascii="Calibri" w:hAnsi="Calibri" w:cs="Calibri"/>
          <w:b/>
          <w:bCs/>
          <w:szCs w:val="22"/>
          <w:lang w:eastAsia="es-BO"/>
        </w:rPr>
        <w:t>CONDICIONES REQUERIDAS PARA EL BIEN</w:t>
      </w:r>
    </w:p>
    <w:p w:rsidR="00DD491A" w:rsidRPr="00DD491A" w:rsidRDefault="00DD491A" w:rsidP="00DD491A">
      <w:pPr>
        <w:pStyle w:val="Prrafodelista"/>
        <w:jc w:val="both"/>
        <w:rPr>
          <w:rFonts w:ascii="Calibri" w:hAnsi="Calibri" w:cs="Calibri"/>
          <w:szCs w:val="22"/>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72"/>
      </w:tblGrid>
      <w:tr w:rsidR="00DD491A" w:rsidRPr="00DD491A" w:rsidTr="00DD491A">
        <w:trPr>
          <w:trHeight w:val="397"/>
        </w:trPr>
        <w:tc>
          <w:tcPr>
            <w:tcW w:w="9072" w:type="dxa"/>
            <w:shd w:val="clear" w:color="auto" w:fill="B8CCE4"/>
            <w:vAlign w:val="center"/>
          </w:tcPr>
          <w:p w:rsidR="00DD491A" w:rsidRPr="00DD491A" w:rsidRDefault="00DD491A" w:rsidP="008E3B7D">
            <w:pPr>
              <w:autoSpaceDE w:val="0"/>
              <w:autoSpaceDN w:val="0"/>
              <w:adjustRightInd w:val="0"/>
              <w:rPr>
                <w:rFonts w:ascii="Calibri" w:hAnsi="Calibri" w:cs="Calibri"/>
                <w:b/>
                <w:bCs/>
                <w:szCs w:val="22"/>
                <w:lang w:eastAsia="es-BO"/>
              </w:rPr>
            </w:pPr>
            <w:r w:rsidRPr="00DD491A">
              <w:rPr>
                <w:rFonts w:ascii="Calibri" w:hAnsi="Calibri" w:cs="Calibri"/>
                <w:b/>
                <w:bCs/>
                <w:szCs w:val="22"/>
              </w:rPr>
              <w:t xml:space="preserve">LUGAR DE ENTREGA DE LOS BIENES </w:t>
            </w:r>
          </w:p>
        </w:tc>
      </w:tr>
      <w:tr w:rsidR="00DD491A" w:rsidRPr="00DD491A" w:rsidTr="00DD491A">
        <w:trPr>
          <w:trHeight w:val="772"/>
        </w:trPr>
        <w:tc>
          <w:tcPr>
            <w:tcW w:w="9072" w:type="dxa"/>
            <w:shd w:val="clear" w:color="auto" w:fill="auto"/>
            <w:vAlign w:val="center"/>
          </w:tcPr>
          <w:p w:rsidR="00DD491A" w:rsidRPr="00DD491A" w:rsidRDefault="00DD491A" w:rsidP="008E3B7D">
            <w:pPr>
              <w:autoSpaceDE w:val="0"/>
              <w:autoSpaceDN w:val="0"/>
              <w:adjustRightInd w:val="0"/>
              <w:jc w:val="both"/>
              <w:rPr>
                <w:rFonts w:ascii="Calibri" w:hAnsi="Calibri" w:cs="Calibri"/>
                <w:szCs w:val="22"/>
                <w:lang w:eastAsia="es-BO"/>
              </w:rPr>
            </w:pPr>
            <w:r w:rsidRPr="00DD491A">
              <w:rPr>
                <w:rFonts w:ascii="Calibri" w:hAnsi="Calibri" w:cs="Calibri"/>
                <w:szCs w:val="22"/>
              </w:rPr>
              <w:t>El lugar de entrega es en almacenes de la VPACF - YPFB ubicado en la ciudad de Villa Montes - Tarija, Barrio Bilbao Rioja carretera al Paraguay entre Ibibobo y Samayhuate.</w:t>
            </w:r>
          </w:p>
        </w:tc>
      </w:tr>
      <w:tr w:rsidR="00DD491A" w:rsidRPr="00DD491A" w:rsidTr="00DD491A">
        <w:trPr>
          <w:trHeight w:val="392"/>
        </w:trPr>
        <w:tc>
          <w:tcPr>
            <w:tcW w:w="9072" w:type="dxa"/>
            <w:shd w:val="clear" w:color="auto" w:fill="B8CCE4"/>
            <w:vAlign w:val="center"/>
          </w:tcPr>
          <w:p w:rsidR="00DD491A" w:rsidRPr="00DD491A" w:rsidRDefault="00DD491A" w:rsidP="008E3B7D">
            <w:pPr>
              <w:autoSpaceDE w:val="0"/>
              <w:autoSpaceDN w:val="0"/>
              <w:adjustRightInd w:val="0"/>
              <w:rPr>
                <w:rFonts w:ascii="Calibri" w:hAnsi="Calibri" w:cs="Calibri"/>
                <w:szCs w:val="22"/>
                <w:lang w:eastAsia="es-BO"/>
              </w:rPr>
            </w:pPr>
            <w:r w:rsidRPr="00DD491A">
              <w:rPr>
                <w:rFonts w:ascii="Calibri" w:hAnsi="Calibri" w:cs="Calibri"/>
                <w:b/>
                <w:bCs/>
                <w:szCs w:val="22"/>
              </w:rPr>
              <w:t xml:space="preserve">FORMA DE PAGO </w:t>
            </w:r>
          </w:p>
        </w:tc>
      </w:tr>
      <w:tr w:rsidR="00DD491A" w:rsidRPr="00DD491A" w:rsidTr="00DD491A">
        <w:trPr>
          <w:trHeight w:val="1030"/>
        </w:trPr>
        <w:tc>
          <w:tcPr>
            <w:tcW w:w="9072" w:type="dxa"/>
            <w:tcBorders>
              <w:bottom w:val="single" w:sz="4" w:space="0" w:color="auto"/>
            </w:tcBorders>
            <w:shd w:val="clear" w:color="auto" w:fill="auto"/>
            <w:vAlign w:val="center"/>
          </w:tcPr>
          <w:p w:rsidR="00DD491A" w:rsidRPr="00DD491A" w:rsidRDefault="00DD491A" w:rsidP="008E3B7D">
            <w:pPr>
              <w:autoSpaceDE w:val="0"/>
              <w:autoSpaceDN w:val="0"/>
              <w:adjustRightInd w:val="0"/>
              <w:jc w:val="both"/>
              <w:rPr>
                <w:rFonts w:ascii="Calibri" w:hAnsi="Calibri" w:cs="Calibri"/>
                <w:szCs w:val="22"/>
                <w:lang w:eastAsia="es-BO"/>
              </w:rPr>
            </w:pPr>
            <w:r w:rsidRPr="00DD491A">
              <w:rPr>
                <w:rFonts w:ascii="Calibri" w:hAnsi="Calibri" w:cs="Calibri"/>
                <w:szCs w:val="22"/>
                <w:lang w:eastAsia="es-BO"/>
              </w:rPr>
              <w:t>El pago será vía SIGEP, posterior a la recepción definitiva del bien y emitido el acta de conformidad por el personal técnico de YPFB.</w:t>
            </w:r>
          </w:p>
          <w:p w:rsidR="00DD491A" w:rsidRPr="00DD491A" w:rsidRDefault="00DD491A" w:rsidP="008E3B7D">
            <w:pPr>
              <w:autoSpaceDE w:val="0"/>
              <w:autoSpaceDN w:val="0"/>
              <w:adjustRightInd w:val="0"/>
              <w:jc w:val="both"/>
              <w:rPr>
                <w:rFonts w:ascii="Calibri" w:hAnsi="Calibri" w:cs="Calibri"/>
                <w:szCs w:val="22"/>
                <w:lang w:eastAsia="es-BO"/>
              </w:rPr>
            </w:pPr>
            <w:r w:rsidRPr="00DD491A">
              <w:rPr>
                <w:rFonts w:ascii="Calibri" w:hAnsi="Calibri" w:cs="Calibri"/>
                <w:szCs w:val="22"/>
                <w:lang w:eastAsia="es-BO"/>
              </w:rPr>
              <w:t>Por consiguiente, para efectos de solicitud de pago la empresa contratada deberá adjuntar:</w:t>
            </w:r>
          </w:p>
          <w:p w:rsidR="00DD491A" w:rsidRPr="00DD491A" w:rsidRDefault="00DD491A" w:rsidP="00DD491A">
            <w:pPr>
              <w:numPr>
                <w:ilvl w:val="0"/>
                <w:numId w:val="37"/>
              </w:numPr>
              <w:autoSpaceDE w:val="0"/>
              <w:autoSpaceDN w:val="0"/>
              <w:adjustRightInd w:val="0"/>
              <w:jc w:val="both"/>
              <w:rPr>
                <w:rFonts w:ascii="Calibri" w:hAnsi="Calibri" w:cs="Calibri"/>
                <w:szCs w:val="22"/>
                <w:lang w:eastAsia="es-BO"/>
              </w:rPr>
            </w:pPr>
            <w:r w:rsidRPr="00DD491A">
              <w:rPr>
                <w:rFonts w:ascii="Calibri" w:hAnsi="Calibri" w:cs="Calibri"/>
                <w:szCs w:val="22"/>
                <w:lang w:eastAsia="es-BO"/>
              </w:rPr>
              <w:t>Carta de solicitud de pago</w:t>
            </w:r>
          </w:p>
          <w:p w:rsidR="00DD491A" w:rsidRPr="00DD491A" w:rsidRDefault="00DD491A" w:rsidP="00DD491A">
            <w:pPr>
              <w:numPr>
                <w:ilvl w:val="0"/>
                <w:numId w:val="37"/>
              </w:numPr>
              <w:autoSpaceDE w:val="0"/>
              <w:autoSpaceDN w:val="0"/>
              <w:adjustRightInd w:val="0"/>
              <w:jc w:val="both"/>
              <w:rPr>
                <w:rFonts w:ascii="Calibri" w:hAnsi="Calibri" w:cs="Calibri"/>
                <w:szCs w:val="22"/>
                <w:lang w:eastAsia="es-BO"/>
              </w:rPr>
            </w:pPr>
            <w:r w:rsidRPr="00DD491A">
              <w:rPr>
                <w:rFonts w:ascii="Calibri" w:hAnsi="Calibri" w:cs="Calibri"/>
                <w:szCs w:val="22"/>
                <w:lang w:eastAsia="es-BO"/>
              </w:rPr>
              <w:t>Factura original de la Empresa debidamente registrada en Impuestos Nacionales</w:t>
            </w:r>
          </w:p>
          <w:p w:rsidR="00DD491A" w:rsidRPr="00DD491A" w:rsidRDefault="00DD491A" w:rsidP="00DD491A">
            <w:pPr>
              <w:numPr>
                <w:ilvl w:val="0"/>
                <w:numId w:val="37"/>
              </w:numPr>
              <w:autoSpaceDE w:val="0"/>
              <w:autoSpaceDN w:val="0"/>
              <w:adjustRightInd w:val="0"/>
              <w:jc w:val="both"/>
              <w:rPr>
                <w:rFonts w:ascii="Calibri" w:hAnsi="Calibri" w:cs="Calibri"/>
                <w:szCs w:val="22"/>
                <w:lang w:eastAsia="es-BO"/>
              </w:rPr>
            </w:pPr>
            <w:r w:rsidRPr="00DD491A">
              <w:rPr>
                <w:rFonts w:ascii="Calibri" w:hAnsi="Calibri" w:cs="Calibri"/>
                <w:szCs w:val="22"/>
                <w:lang w:eastAsia="es-BO"/>
              </w:rPr>
              <w:t>Fotocopia simple del NIT</w:t>
            </w:r>
          </w:p>
          <w:p w:rsidR="00DD491A" w:rsidRPr="00DD491A" w:rsidRDefault="00DD491A" w:rsidP="00DD491A">
            <w:pPr>
              <w:numPr>
                <w:ilvl w:val="0"/>
                <w:numId w:val="37"/>
              </w:numPr>
              <w:autoSpaceDE w:val="0"/>
              <w:autoSpaceDN w:val="0"/>
              <w:adjustRightInd w:val="0"/>
              <w:jc w:val="both"/>
              <w:rPr>
                <w:rFonts w:ascii="Calibri" w:hAnsi="Calibri" w:cs="Calibri"/>
                <w:szCs w:val="22"/>
                <w:lang w:eastAsia="es-BO"/>
              </w:rPr>
            </w:pPr>
            <w:r w:rsidRPr="00DD491A">
              <w:rPr>
                <w:rFonts w:ascii="Calibri" w:hAnsi="Calibri" w:cs="Calibri"/>
                <w:szCs w:val="22"/>
                <w:lang w:eastAsia="es-BO"/>
              </w:rPr>
              <w:t>Fotocopia simple del registro de beneficiarios SIGEP.</w:t>
            </w:r>
          </w:p>
          <w:p w:rsidR="00DD491A" w:rsidRPr="00DD491A" w:rsidRDefault="00DD491A" w:rsidP="00DD491A">
            <w:pPr>
              <w:numPr>
                <w:ilvl w:val="0"/>
                <w:numId w:val="37"/>
              </w:numPr>
              <w:autoSpaceDE w:val="0"/>
              <w:autoSpaceDN w:val="0"/>
              <w:adjustRightInd w:val="0"/>
              <w:jc w:val="both"/>
              <w:rPr>
                <w:rFonts w:ascii="Calibri" w:hAnsi="Calibri" w:cs="Calibri"/>
                <w:szCs w:val="22"/>
                <w:lang w:eastAsia="es-BO"/>
              </w:rPr>
            </w:pPr>
            <w:r w:rsidRPr="00DD491A">
              <w:rPr>
                <w:rFonts w:ascii="Calibri" w:hAnsi="Calibri" w:cs="Calibri"/>
                <w:szCs w:val="22"/>
                <w:lang w:eastAsia="es-BO"/>
              </w:rPr>
              <w:t>Fotocopia simple del contrato.</w:t>
            </w:r>
          </w:p>
        </w:tc>
      </w:tr>
      <w:tr w:rsidR="00DD491A" w:rsidRPr="00DD491A" w:rsidTr="00DD491A">
        <w:trPr>
          <w:trHeight w:val="422"/>
        </w:trPr>
        <w:tc>
          <w:tcPr>
            <w:tcW w:w="9072" w:type="dxa"/>
            <w:shd w:val="clear" w:color="auto" w:fill="B4C6E7"/>
            <w:vAlign w:val="center"/>
          </w:tcPr>
          <w:p w:rsidR="00DD491A" w:rsidRPr="00DD491A" w:rsidRDefault="00DD491A" w:rsidP="008E3B7D">
            <w:pPr>
              <w:autoSpaceDE w:val="0"/>
              <w:autoSpaceDN w:val="0"/>
              <w:adjustRightInd w:val="0"/>
              <w:jc w:val="both"/>
              <w:rPr>
                <w:rFonts w:ascii="Calibri" w:hAnsi="Calibri" w:cs="Calibri"/>
                <w:b/>
                <w:szCs w:val="22"/>
              </w:rPr>
            </w:pPr>
            <w:r w:rsidRPr="00DD491A">
              <w:rPr>
                <w:rFonts w:ascii="Calibri" w:hAnsi="Calibri" w:cs="Calibri"/>
                <w:b/>
                <w:szCs w:val="22"/>
              </w:rPr>
              <w:t>MULTAS</w:t>
            </w:r>
          </w:p>
        </w:tc>
      </w:tr>
      <w:tr w:rsidR="00DD491A" w:rsidRPr="00DD491A" w:rsidTr="00DD491A">
        <w:trPr>
          <w:trHeight w:val="555"/>
        </w:trPr>
        <w:tc>
          <w:tcPr>
            <w:tcW w:w="9072" w:type="dxa"/>
            <w:shd w:val="clear" w:color="auto" w:fill="auto"/>
            <w:vAlign w:val="center"/>
          </w:tcPr>
          <w:p w:rsidR="00DD491A" w:rsidRPr="00DD491A" w:rsidRDefault="00DD491A" w:rsidP="008E3B7D">
            <w:pPr>
              <w:autoSpaceDE w:val="0"/>
              <w:autoSpaceDN w:val="0"/>
              <w:adjustRightInd w:val="0"/>
              <w:jc w:val="both"/>
              <w:rPr>
                <w:rFonts w:ascii="Calibri" w:hAnsi="Calibri" w:cs="Calibri"/>
                <w:szCs w:val="22"/>
              </w:rPr>
            </w:pPr>
            <w:r w:rsidRPr="00DD491A">
              <w:rPr>
                <w:rFonts w:ascii="Calibri" w:hAnsi="Calibri" w:cs="Calibri"/>
                <w:szCs w:val="22"/>
              </w:rPr>
              <w:t>En caso de incumplimiento en el plazo de entrega, se aplicará una multa equivalente al uno por ciento (1%) del monto total del contrato por cada día calendario de atraso, hasta un máximo de 20%, en cuyo caso se procederá a la Resolución del contrato.</w:t>
            </w:r>
          </w:p>
        </w:tc>
      </w:tr>
      <w:tr w:rsidR="00DD491A" w:rsidRPr="00DD491A" w:rsidTr="00DD491A">
        <w:trPr>
          <w:trHeight w:val="320"/>
        </w:trPr>
        <w:tc>
          <w:tcPr>
            <w:tcW w:w="9072" w:type="dxa"/>
            <w:tcBorders>
              <w:top w:val="single" w:sz="4" w:space="0" w:color="auto"/>
              <w:left w:val="single" w:sz="4" w:space="0" w:color="auto"/>
              <w:bottom w:val="single" w:sz="4" w:space="0" w:color="auto"/>
              <w:right w:val="single" w:sz="4" w:space="0" w:color="auto"/>
            </w:tcBorders>
            <w:shd w:val="clear" w:color="auto" w:fill="B4C6E7"/>
            <w:vAlign w:val="center"/>
          </w:tcPr>
          <w:p w:rsidR="00DD491A" w:rsidRPr="00DD491A" w:rsidRDefault="00DD491A" w:rsidP="008E3B7D">
            <w:pPr>
              <w:pStyle w:val="Prrafodelista"/>
              <w:spacing w:after="13" w:line="276" w:lineRule="auto"/>
              <w:ind w:left="0"/>
              <w:contextualSpacing/>
              <w:jc w:val="both"/>
              <w:rPr>
                <w:rFonts w:ascii="Calibri" w:hAnsi="Calibri" w:cs="Calibri"/>
                <w:b/>
                <w:szCs w:val="22"/>
              </w:rPr>
            </w:pPr>
            <w:r w:rsidRPr="00DD491A">
              <w:rPr>
                <w:rFonts w:ascii="Calibri" w:hAnsi="Calibri" w:cs="Calibri"/>
                <w:b/>
                <w:szCs w:val="22"/>
              </w:rPr>
              <w:t>FACTURACION</w:t>
            </w:r>
          </w:p>
        </w:tc>
      </w:tr>
      <w:tr w:rsidR="00DD491A" w:rsidRPr="00DD491A" w:rsidTr="00DD491A">
        <w:trPr>
          <w:trHeight w:val="32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DD491A" w:rsidRPr="00DD491A" w:rsidRDefault="00DD491A" w:rsidP="008E3B7D">
            <w:pPr>
              <w:pStyle w:val="Prrafodelista"/>
              <w:spacing w:after="13"/>
              <w:ind w:left="0"/>
              <w:contextualSpacing/>
              <w:jc w:val="both"/>
              <w:rPr>
                <w:rFonts w:ascii="Calibri" w:hAnsi="Calibri" w:cs="Calibri"/>
                <w:szCs w:val="22"/>
              </w:rPr>
            </w:pPr>
            <w:r w:rsidRPr="00DD491A">
              <w:rPr>
                <w:rFonts w:ascii="Calibri" w:hAnsi="Calibri" w:cs="Calibri"/>
                <w:szCs w:val="22"/>
              </w:rPr>
              <w:t xml:space="preserve">La factura debe ser emitida de acuerdo a normativa vigente a nombre de Yacimientos Petrolíferos Fiscales Bolivianos consignando el Número de Identificación Tributaria (NIT) 1020269020. La factura deberá emitirse por el precio contratado, sin deducir las multas ni otros cargos, </w:t>
            </w:r>
            <w:r w:rsidR="008E3B7D" w:rsidRPr="00DD491A">
              <w:rPr>
                <w:rFonts w:ascii="Calibri" w:hAnsi="Calibri" w:cs="Calibri"/>
                <w:szCs w:val="22"/>
              </w:rPr>
              <w:t>al</w:t>
            </w:r>
            <w:r w:rsidRPr="00DD491A">
              <w:rPr>
                <w:rFonts w:ascii="Calibri" w:hAnsi="Calibri" w:cs="Calibri"/>
                <w:szCs w:val="22"/>
              </w:rPr>
              <w:t xml:space="preserve"> momento de la entrega de la totalidad de los bienes conforme lo establecido contractualmente.</w:t>
            </w:r>
            <w:r w:rsidRPr="00DD491A">
              <w:rPr>
                <w:rFonts w:ascii="Calibri" w:hAnsi="Calibri" w:cs="Calibri"/>
                <w:szCs w:val="22"/>
              </w:rPr>
              <w:tab/>
            </w:r>
            <w:r w:rsidRPr="00DD491A">
              <w:rPr>
                <w:rFonts w:ascii="Calibri" w:hAnsi="Calibri" w:cs="Calibri"/>
                <w:szCs w:val="22"/>
              </w:rPr>
              <w:tab/>
            </w:r>
          </w:p>
          <w:p w:rsidR="00DD491A" w:rsidRPr="00DD491A" w:rsidRDefault="00DD491A" w:rsidP="008E3B7D">
            <w:pPr>
              <w:pStyle w:val="Prrafodelista"/>
              <w:spacing w:after="13"/>
              <w:ind w:left="0"/>
              <w:contextualSpacing/>
              <w:jc w:val="both"/>
              <w:rPr>
                <w:rFonts w:ascii="Calibri" w:hAnsi="Calibri" w:cs="Calibri"/>
                <w:szCs w:val="22"/>
              </w:rPr>
            </w:pPr>
            <w:r w:rsidRPr="00DD491A">
              <w:rPr>
                <w:rFonts w:ascii="Calibri" w:hAnsi="Calibri" w:cs="Calibri"/>
                <w:szCs w:val="22"/>
              </w:rPr>
              <w:t xml:space="preserve">El proponente adjudicado (persona natural o jurídica, empresa unipersonal, sociedad accidental) deberá presentar el "Certificado de Inscripción" o reporte Consulta de Padrón emitido por el Servicio de Impuestos </w:t>
            </w:r>
            <w:r w:rsidRPr="00DD491A">
              <w:rPr>
                <w:rFonts w:ascii="Calibri" w:hAnsi="Calibri" w:cs="Calibri"/>
                <w:szCs w:val="22"/>
              </w:rPr>
              <w:lastRenderedPageBreak/>
              <w:t>Nacionales, como evidencia de que la actividad económica registrada guarda relación con el objeto del proceso de contratación.</w:t>
            </w:r>
            <w:r w:rsidRPr="00DD491A">
              <w:rPr>
                <w:rFonts w:ascii="Calibri" w:hAnsi="Calibri" w:cs="Calibri"/>
                <w:szCs w:val="22"/>
              </w:rPr>
              <w:tab/>
            </w:r>
            <w:r w:rsidRPr="00DD491A">
              <w:rPr>
                <w:rFonts w:ascii="Calibri" w:hAnsi="Calibri" w:cs="Calibri"/>
                <w:szCs w:val="22"/>
              </w:rPr>
              <w:tab/>
            </w:r>
            <w:r w:rsidRPr="00DD491A">
              <w:rPr>
                <w:rFonts w:ascii="Calibri" w:hAnsi="Calibri" w:cs="Calibri"/>
                <w:szCs w:val="22"/>
              </w:rPr>
              <w:tab/>
            </w:r>
            <w:r w:rsidRPr="00DD491A">
              <w:rPr>
                <w:rFonts w:ascii="Calibri" w:hAnsi="Calibri" w:cs="Calibri"/>
                <w:szCs w:val="22"/>
              </w:rPr>
              <w:tab/>
            </w:r>
            <w:r w:rsidRPr="00DD491A">
              <w:rPr>
                <w:rFonts w:ascii="Calibri" w:hAnsi="Calibri" w:cs="Calibri"/>
                <w:szCs w:val="22"/>
              </w:rPr>
              <w:tab/>
            </w:r>
            <w:r w:rsidRPr="00DD491A">
              <w:rPr>
                <w:rFonts w:ascii="Calibri" w:hAnsi="Calibri" w:cs="Calibri"/>
                <w:szCs w:val="22"/>
              </w:rPr>
              <w:tab/>
            </w:r>
          </w:p>
        </w:tc>
      </w:tr>
      <w:tr w:rsidR="00DD491A" w:rsidRPr="00DD491A" w:rsidTr="00DD491A">
        <w:trPr>
          <w:trHeight w:val="320"/>
        </w:trPr>
        <w:tc>
          <w:tcPr>
            <w:tcW w:w="9072" w:type="dxa"/>
            <w:tcBorders>
              <w:top w:val="single" w:sz="4" w:space="0" w:color="auto"/>
              <w:left w:val="single" w:sz="4" w:space="0" w:color="auto"/>
              <w:bottom w:val="single" w:sz="4" w:space="0" w:color="auto"/>
              <w:right w:val="single" w:sz="4" w:space="0" w:color="auto"/>
            </w:tcBorders>
            <w:shd w:val="clear" w:color="auto" w:fill="B4C6E7"/>
            <w:vAlign w:val="center"/>
          </w:tcPr>
          <w:p w:rsidR="00DD491A" w:rsidRPr="00DD491A" w:rsidRDefault="00DD491A" w:rsidP="008E3B7D">
            <w:pPr>
              <w:pStyle w:val="Prrafodelista"/>
              <w:spacing w:after="13" w:line="276" w:lineRule="auto"/>
              <w:ind w:left="0"/>
              <w:contextualSpacing/>
              <w:jc w:val="both"/>
              <w:rPr>
                <w:rFonts w:ascii="Calibri" w:hAnsi="Calibri" w:cs="Calibri"/>
                <w:szCs w:val="22"/>
              </w:rPr>
            </w:pPr>
            <w:r w:rsidRPr="00DD491A">
              <w:rPr>
                <w:rFonts w:ascii="Calibri" w:hAnsi="Calibri" w:cs="Calibri"/>
                <w:b/>
                <w:szCs w:val="22"/>
              </w:rPr>
              <w:lastRenderedPageBreak/>
              <w:t>TRIBUTOS</w:t>
            </w:r>
          </w:p>
        </w:tc>
      </w:tr>
      <w:tr w:rsidR="00DD491A" w:rsidRPr="00DD491A" w:rsidTr="00DD491A">
        <w:trPr>
          <w:trHeight w:val="32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DD491A" w:rsidRPr="00DD491A" w:rsidRDefault="00DD491A" w:rsidP="008E3B7D">
            <w:pPr>
              <w:pStyle w:val="Prrafodelista"/>
              <w:spacing w:after="13" w:line="276" w:lineRule="auto"/>
              <w:ind w:left="0"/>
              <w:contextualSpacing/>
              <w:jc w:val="both"/>
              <w:rPr>
                <w:rFonts w:ascii="Calibri" w:hAnsi="Calibri" w:cs="Calibri"/>
                <w:szCs w:val="22"/>
              </w:rPr>
            </w:pPr>
            <w:r w:rsidRPr="00DD491A">
              <w:rPr>
                <w:rFonts w:ascii="Calibri" w:hAnsi="Calibri" w:cs="Calibri"/>
                <w:szCs w:val="22"/>
              </w:rPr>
              <w:t>El adjudicado declara que todos los tributos vigentes a la fecha y que puedan originarse directa o indirectamente en aplicación del contrato, son de su responsabilidad, no correspondiendo ningún reclamo posterior.</w:t>
            </w:r>
            <w:r w:rsidRPr="00DD491A">
              <w:rPr>
                <w:rFonts w:ascii="Calibri" w:hAnsi="Calibri" w:cs="Calibri"/>
                <w:szCs w:val="22"/>
              </w:rPr>
              <w:tab/>
            </w:r>
            <w:r w:rsidRPr="00DD491A">
              <w:rPr>
                <w:rFonts w:ascii="Calibri" w:hAnsi="Calibri" w:cs="Calibri"/>
                <w:szCs w:val="22"/>
              </w:rPr>
              <w:tab/>
            </w:r>
            <w:r w:rsidRPr="00DD491A">
              <w:rPr>
                <w:rFonts w:ascii="Calibri" w:hAnsi="Calibri" w:cs="Calibri"/>
                <w:szCs w:val="22"/>
              </w:rPr>
              <w:tab/>
            </w:r>
            <w:r w:rsidRPr="00DD491A">
              <w:rPr>
                <w:rFonts w:ascii="Calibri" w:hAnsi="Calibri" w:cs="Calibri"/>
                <w:szCs w:val="22"/>
              </w:rPr>
              <w:tab/>
            </w:r>
            <w:r w:rsidRPr="00DD491A">
              <w:rPr>
                <w:rFonts w:ascii="Calibri" w:hAnsi="Calibri" w:cs="Calibri"/>
                <w:szCs w:val="22"/>
              </w:rPr>
              <w:tab/>
            </w:r>
          </w:p>
        </w:tc>
      </w:tr>
      <w:tr w:rsidR="00DD491A" w:rsidRPr="00DD491A" w:rsidTr="00DD491A">
        <w:trPr>
          <w:trHeight w:val="320"/>
        </w:trPr>
        <w:tc>
          <w:tcPr>
            <w:tcW w:w="9072" w:type="dxa"/>
            <w:tcBorders>
              <w:top w:val="single" w:sz="4" w:space="0" w:color="auto"/>
              <w:left w:val="single" w:sz="4" w:space="0" w:color="auto"/>
              <w:bottom w:val="single" w:sz="4" w:space="0" w:color="auto"/>
              <w:right w:val="single" w:sz="4" w:space="0" w:color="auto"/>
            </w:tcBorders>
            <w:shd w:val="clear" w:color="auto" w:fill="B4C6E7"/>
            <w:vAlign w:val="center"/>
          </w:tcPr>
          <w:p w:rsidR="00DD491A" w:rsidRPr="00DD491A" w:rsidRDefault="00DD491A" w:rsidP="008E3B7D">
            <w:pPr>
              <w:pStyle w:val="Prrafodelista"/>
              <w:spacing w:after="13" w:line="276" w:lineRule="auto"/>
              <w:ind w:left="0"/>
              <w:contextualSpacing/>
              <w:jc w:val="both"/>
              <w:rPr>
                <w:rFonts w:ascii="Calibri" w:hAnsi="Calibri" w:cs="Calibri"/>
                <w:szCs w:val="22"/>
              </w:rPr>
            </w:pPr>
            <w:r w:rsidRPr="00DD491A">
              <w:rPr>
                <w:rFonts w:ascii="Calibri" w:hAnsi="Calibri" w:cs="Calibri"/>
                <w:b/>
                <w:szCs w:val="22"/>
              </w:rPr>
              <w:t>ASPECTOS NORMATIVOS DE SEGURIDAD INDUSTRIAL Y SALUD OCUPACIONAL   PARA EMPRESAS CONTRATISTAS  DE  YPFB</w:t>
            </w:r>
          </w:p>
        </w:tc>
      </w:tr>
      <w:tr w:rsidR="00DD491A" w:rsidRPr="00DD491A" w:rsidTr="00DD491A">
        <w:trPr>
          <w:trHeight w:val="32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DD491A" w:rsidRPr="00DD491A" w:rsidRDefault="00DD491A" w:rsidP="008E3B7D">
            <w:pPr>
              <w:jc w:val="both"/>
              <w:rPr>
                <w:rFonts w:ascii="Calibri" w:hAnsi="Calibri" w:cs="Calibri"/>
                <w:szCs w:val="22"/>
              </w:rPr>
            </w:pPr>
            <w:r w:rsidRPr="00DD491A">
              <w:rPr>
                <w:rFonts w:ascii="Calibri" w:hAnsi="Calibri" w:cs="Calibri"/>
                <w:szCs w:val="22"/>
              </w:rPr>
              <w:t xml:space="preserve">La Empresa contratada para la provisión de </w:t>
            </w:r>
            <w:r w:rsidRPr="00DD491A">
              <w:rPr>
                <w:rFonts w:ascii="Calibri" w:hAnsi="Calibri" w:cs="Calibri"/>
                <w:b/>
                <w:szCs w:val="22"/>
              </w:rPr>
              <w:t>“BIENES”</w:t>
            </w:r>
            <w:r w:rsidRPr="00DD491A">
              <w:rPr>
                <w:rFonts w:ascii="Calibri" w:hAnsi="Calibri" w:cs="Calibri"/>
                <w:szCs w:val="22"/>
              </w:rPr>
              <w:t xml:space="preserve"> deberá cumplir con los estándares de Seguridad Industrial y Salud Ocupacional de YPFB. </w:t>
            </w:r>
          </w:p>
          <w:p w:rsidR="00DD491A" w:rsidRPr="00DD491A" w:rsidRDefault="00DD491A" w:rsidP="00DD491A">
            <w:pPr>
              <w:pStyle w:val="Prrafodelista"/>
              <w:numPr>
                <w:ilvl w:val="0"/>
                <w:numId w:val="38"/>
              </w:numPr>
              <w:spacing w:after="160"/>
              <w:contextualSpacing/>
              <w:jc w:val="both"/>
              <w:rPr>
                <w:rFonts w:ascii="Calibri" w:hAnsi="Calibri" w:cs="Calibri"/>
                <w:b/>
                <w:szCs w:val="22"/>
              </w:rPr>
            </w:pPr>
            <w:r w:rsidRPr="00DD491A">
              <w:rPr>
                <w:rFonts w:ascii="Calibri" w:hAnsi="Calibri" w:cs="Calibri"/>
                <w:b/>
                <w:szCs w:val="22"/>
                <w:u w:val="single"/>
              </w:rPr>
              <w:t>ASPECTOS GENERALES</w:t>
            </w:r>
            <w:r w:rsidRPr="00DD491A">
              <w:rPr>
                <w:rFonts w:ascii="Calibri" w:hAnsi="Calibri" w:cs="Calibri"/>
                <w:b/>
                <w:szCs w:val="22"/>
              </w:rPr>
              <w:t xml:space="preserve">: </w:t>
            </w:r>
          </w:p>
          <w:p w:rsidR="00DD491A" w:rsidRPr="00DD491A" w:rsidRDefault="00DD491A" w:rsidP="008E3B7D">
            <w:pPr>
              <w:pStyle w:val="Prrafodelista"/>
              <w:ind w:left="0"/>
              <w:jc w:val="both"/>
              <w:rPr>
                <w:rFonts w:ascii="Calibri" w:hAnsi="Calibri" w:cs="Calibri"/>
                <w:szCs w:val="22"/>
              </w:rPr>
            </w:pPr>
            <w:r w:rsidRPr="00DD491A">
              <w:rPr>
                <w:rFonts w:ascii="Calibri" w:hAnsi="Calibri" w:cs="Calibri"/>
                <w:szCs w:val="22"/>
              </w:rPr>
              <w:t>Para los procesos de contratación de bienes; en caso de que los mismos sean recibidos directamente en los almacenes de YPFB; no aplica una cláusula específica de SMS.</w:t>
            </w:r>
          </w:p>
          <w:p w:rsidR="00DD491A" w:rsidRPr="00DD491A" w:rsidRDefault="00DD491A" w:rsidP="008E3B7D">
            <w:pPr>
              <w:rPr>
                <w:rFonts w:ascii="Calibri" w:hAnsi="Calibri" w:cs="Calibri"/>
                <w:bCs/>
                <w:szCs w:val="22"/>
              </w:rPr>
            </w:pPr>
            <w:r w:rsidRPr="00DD491A">
              <w:rPr>
                <w:rFonts w:ascii="Calibri" w:hAnsi="Calibri" w:cs="Calibri"/>
                <w:bCs/>
                <w:szCs w:val="22"/>
              </w:rPr>
              <w:t xml:space="preserve">Excepto lo establecido en adelante: </w:t>
            </w:r>
          </w:p>
          <w:p w:rsidR="00DD491A" w:rsidRPr="00DD491A" w:rsidRDefault="00DD491A" w:rsidP="00DD491A">
            <w:pPr>
              <w:pStyle w:val="Prrafodelista"/>
              <w:numPr>
                <w:ilvl w:val="0"/>
                <w:numId w:val="38"/>
              </w:numPr>
              <w:spacing w:after="160" w:line="259" w:lineRule="auto"/>
              <w:contextualSpacing/>
              <w:rPr>
                <w:rFonts w:ascii="Calibri" w:hAnsi="Calibri" w:cs="Calibri"/>
                <w:b/>
                <w:szCs w:val="22"/>
              </w:rPr>
            </w:pPr>
            <w:r w:rsidRPr="00DD491A">
              <w:rPr>
                <w:rFonts w:ascii="Calibri" w:hAnsi="Calibri" w:cs="Calibri"/>
                <w:b/>
                <w:bCs/>
                <w:szCs w:val="22"/>
                <w:u w:val="single"/>
              </w:rPr>
              <w:t>RECOMENDACIONES</w:t>
            </w:r>
            <w:r w:rsidRPr="00DD491A">
              <w:rPr>
                <w:rFonts w:ascii="Calibri" w:hAnsi="Calibri" w:cs="Calibri"/>
                <w:b/>
                <w:szCs w:val="22"/>
              </w:rPr>
              <w:t xml:space="preserve">: </w:t>
            </w:r>
          </w:p>
          <w:p w:rsidR="00DD491A" w:rsidRPr="00DD491A" w:rsidRDefault="00DD491A" w:rsidP="008E3B7D">
            <w:pPr>
              <w:jc w:val="both"/>
              <w:rPr>
                <w:rFonts w:ascii="Calibri" w:hAnsi="Calibri" w:cs="Calibri"/>
                <w:szCs w:val="22"/>
              </w:rPr>
            </w:pPr>
            <w:r w:rsidRPr="00DD491A">
              <w:rPr>
                <w:rFonts w:ascii="Calibri" w:hAnsi="Calibri" w:cs="Calibri"/>
                <w:szCs w:val="22"/>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DD491A" w:rsidRPr="00DD491A" w:rsidRDefault="00DD491A" w:rsidP="00DD491A">
            <w:pPr>
              <w:pStyle w:val="Prrafodelista"/>
              <w:numPr>
                <w:ilvl w:val="1"/>
                <w:numId w:val="38"/>
              </w:numPr>
              <w:spacing w:after="160" w:line="259" w:lineRule="auto"/>
              <w:contextualSpacing/>
              <w:jc w:val="both"/>
              <w:rPr>
                <w:rFonts w:ascii="Calibri" w:hAnsi="Calibri" w:cs="Calibri"/>
                <w:szCs w:val="22"/>
              </w:rPr>
            </w:pPr>
            <w:r w:rsidRPr="00DD491A">
              <w:rPr>
                <w:rFonts w:ascii="Calibri" w:hAnsi="Calibri" w:cs="Calibri"/>
                <w:szCs w:val="22"/>
              </w:rPr>
              <w:t xml:space="preserve">En caso de manipulación de bienes y materiales dentro de las instalaciones de YPFB; se deberán verificar las condiciones del sistema de izaje de cargas (cables, eslingas, estrobos, y otros elementos necesarios para este fin). </w:t>
            </w:r>
          </w:p>
          <w:p w:rsidR="00DD491A" w:rsidRPr="00DD491A" w:rsidRDefault="00DD491A" w:rsidP="00DD491A">
            <w:pPr>
              <w:pStyle w:val="Prrafodelista"/>
              <w:numPr>
                <w:ilvl w:val="1"/>
                <w:numId w:val="38"/>
              </w:numPr>
              <w:spacing w:after="160" w:line="240" w:lineRule="atLeast"/>
              <w:contextualSpacing/>
              <w:jc w:val="both"/>
              <w:rPr>
                <w:rFonts w:ascii="Calibri" w:hAnsi="Calibri" w:cs="Calibri"/>
                <w:szCs w:val="22"/>
              </w:rPr>
            </w:pPr>
            <w:r w:rsidRPr="00DD491A">
              <w:rPr>
                <w:rFonts w:ascii="Calibri" w:hAnsi="Calibri" w:cs="Calibri"/>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DD491A" w:rsidRPr="00DD491A" w:rsidRDefault="00DD491A" w:rsidP="00F20630">
            <w:pPr>
              <w:pStyle w:val="Prrafodelista"/>
              <w:spacing w:after="13" w:line="276" w:lineRule="auto"/>
              <w:ind w:left="0"/>
              <w:contextualSpacing/>
              <w:jc w:val="both"/>
              <w:rPr>
                <w:rFonts w:ascii="Calibri" w:hAnsi="Calibri" w:cs="Calibri"/>
                <w:szCs w:val="22"/>
              </w:rPr>
            </w:pPr>
            <w:r w:rsidRPr="00DD491A">
              <w:rPr>
                <w:rFonts w:ascii="Calibri" w:hAnsi="Calibri" w:cs="Calibri"/>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DD491A" w:rsidRPr="00DD491A" w:rsidTr="00DD491A">
        <w:tblPrEx>
          <w:tblCellMar>
            <w:left w:w="108" w:type="dxa"/>
            <w:right w:w="108" w:type="dxa"/>
          </w:tblCellMar>
        </w:tblPrEx>
        <w:trPr>
          <w:trHeight w:val="409"/>
        </w:trPr>
        <w:tc>
          <w:tcPr>
            <w:tcW w:w="9072" w:type="dxa"/>
            <w:shd w:val="clear" w:color="auto" w:fill="B4C6E7"/>
            <w:vAlign w:val="center"/>
          </w:tcPr>
          <w:p w:rsidR="00DD491A" w:rsidRPr="00DD491A" w:rsidRDefault="00DD491A" w:rsidP="008E3B7D">
            <w:pPr>
              <w:rPr>
                <w:rFonts w:ascii="Calibri" w:hAnsi="Calibri" w:cs="Calibri"/>
                <w:b/>
                <w:szCs w:val="22"/>
              </w:rPr>
            </w:pPr>
            <w:r w:rsidRPr="00DD491A">
              <w:rPr>
                <w:rFonts w:ascii="Calibri" w:hAnsi="Calibri" w:cs="Calibri"/>
                <w:b/>
                <w:szCs w:val="22"/>
              </w:rPr>
              <w:t>GARANTIAS FINANCIERAS</w:t>
            </w:r>
          </w:p>
        </w:tc>
      </w:tr>
      <w:tr w:rsidR="00DD491A" w:rsidRPr="00DD491A" w:rsidTr="00DD491A">
        <w:tblPrEx>
          <w:tblCellMar>
            <w:left w:w="108" w:type="dxa"/>
            <w:right w:w="108" w:type="dxa"/>
          </w:tblCellMar>
        </w:tblPrEx>
        <w:trPr>
          <w:trHeight w:val="415"/>
        </w:trPr>
        <w:tc>
          <w:tcPr>
            <w:tcW w:w="9072" w:type="dxa"/>
            <w:shd w:val="clear" w:color="auto" w:fill="B4C6E7"/>
            <w:vAlign w:val="center"/>
          </w:tcPr>
          <w:p w:rsidR="00DD491A" w:rsidRPr="00DD491A" w:rsidRDefault="00DD491A" w:rsidP="008E3B7D">
            <w:pPr>
              <w:rPr>
                <w:rFonts w:ascii="Calibri" w:hAnsi="Calibri" w:cs="Calibri"/>
                <w:b/>
                <w:szCs w:val="22"/>
              </w:rPr>
            </w:pPr>
            <w:r w:rsidRPr="00DD491A">
              <w:rPr>
                <w:rFonts w:ascii="Calibri" w:hAnsi="Calibri" w:cs="Calibri"/>
                <w:b/>
                <w:szCs w:val="22"/>
              </w:rPr>
              <w:t>GARANTÍA DE SERIEDAD DE PROPUESTA</w:t>
            </w:r>
          </w:p>
        </w:tc>
      </w:tr>
      <w:tr w:rsidR="00DD491A" w:rsidRPr="00DD491A" w:rsidTr="00DD491A">
        <w:trPr>
          <w:trHeight w:val="32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DD491A" w:rsidRPr="00DD491A" w:rsidRDefault="00DD491A" w:rsidP="008E3B7D">
            <w:pPr>
              <w:jc w:val="both"/>
              <w:rPr>
                <w:rFonts w:ascii="Calibri" w:hAnsi="Calibri" w:cs="Calibri"/>
                <w:szCs w:val="22"/>
              </w:rPr>
            </w:pPr>
            <w:r w:rsidRPr="00DD491A">
              <w:rPr>
                <w:rFonts w:ascii="Calibri" w:hAnsi="Calibri" w:cs="Calibri"/>
                <w:szCs w:val="22"/>
              </w:rPr>
              <w:t xml:space="preserve">A elección de la empresa proponente ésta podrá optar por uno de los siguientes instrumentos financieros: </w:t>
            </w:r>
          </w:p>
          <w:p w:rsidR="00DD491A" w:rsidRPr="00DD491A" w:rsidRDefault="00DD491A" w:rsidP="008E3B7D">
            <w:pPr>
              <w:jc w:val="both"/>
              <w:rPr>
                <w:rFonts w:ascii="Calibri" w:hAnsi="Calibri" w:cs="Calibri"/>
                <w:szCs w:val="22"/>
              </w:rPr>
            </w:pPr>
          </w:p>
          <w:p w:rsidR="00DD491A" w:rsidRPr="00DD491A" w:rsidRDefault="00DD491A" w:rsidP="008E3B7D">
            <w:pPr>
              <w:jc w:val="both"/>
              <w:rPr>
                <w:rFonts w:ascii="Calibri" w:hAnsi="Calibri" w:cs="Calibri"/>
                <w:szCs w:val="22"/>
              </w:rPr>
            </w:pPr>
            <w:r w:rsidRPr="00DD491A">
              <w:rPr>
                <w:rFonts w:ascii="Calibri" w:hAnsi="Calibri" w:cs="Calibri"/>
                <w:szCs w:val="22"/>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DD491A" w:rsidRPr="00DD491A" w:rsidRDefault="00DD491A" w:rsidP="008E3B7D">
            <w:pPr>
              <w:jc w:val="both"/>
              <w:rPr>
                <w:rFonts w:ascii="Calibri" w:hAnsi="Calibri" w:cs="Calibri"/>
                <w:szCs w:val="22"/>
              </w:rPr>
            </w:pPr>
            <w:r w:rsidRPr="00DD491A">
              <w:rPr>
                <w:rFonts w:ascii="Calibri" w:hAnsi="Calibri" w:cs="Calibri"/>
                <w:szCs w:val="22"/>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DD491A" w:rsidRPr="00DD491A" w:rsidRDefault="00DD491A" w:rsidP="008E3B7D">
            <w:pPr>
              <w:jc w:val="both"/>
              <w:rPr>
                <w:rFonts w:ascii="Calibri" w:hAnsi="Calibri" w:cs="Calibri"/>
                <w:szCs w:val="22"/>
              </w:rPr>
            </w:pPr>
          </w:p>
          <w:p w:rsidR="00DD491A" w:rsidRPr="00DD491A" w:rsidRDefault="00DD491A" w:rsidP="00F20630">
            <w:pPr>
              <w:jc w:val="both"/>
              <w:rPr>
                <w:rFonts w:ascii="Calibri" w:hAnsi="Calibri" w:cs="Calibri"/>
                <w:szCs w:val="22"/>
              </w:rPr>
            </w:pPr>
            <w:r w:rsidRPr="00DD491A">
              <w:rPr>
                <w:rFonts w:ascii="Calibri" w:hAnsi="Calibri" w:cs="Calibri"/>
                <w:szCs w:val="22"/>
              </w:rPr>
              <w:t xml:space="preserve">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w:t>
            </w:r>
            <w:r w:rsidRPr="00DD491A">
              <w:rPr>
                <w:rFonts w:ascii="Calibri" w:hAnsi="Calibri" w:cs="Calibri"/>
                <w:szCs w:val="22"/>
              </w:rPr>
              <w:lastRenderedPageBreak/>
              <w:t>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tc>
      </w:tr>
      <w:tr w:rsidR="00DD491A" w:rsidRPr="00DD491A" w:rsidTr="00DD491A">
        <w:trPr>
          <w:trHeight w:val="320"/>
        </w:trPr>
        <w:tc>
          <w:tcPr>
            <w:tcW w:w="9072" w:type="dxa"/>
            <w:tcBorders>
              <w:top w:val="single" w:sz="4" w:space="0" w:color="auto"/>
              <w:left w:val="single" w:sz="4" w:space="0" w:color="auto"/>
              <w:bottom w:val="single" w:sz="4" w:space="0" w:color="auto"/>
              <w:right w:val="single" w:sz="4" w:space="0" w:color="auto"/>
            </w:tcBorders>
            <w:shd w:val="clear" w:color="auto" w:fill="BDD6EE"/>
            <w:vAlign w:val="center"/>
          </w:tcPr>
          <w:p w:rsidR="00DD491A" w:rsidRPr="00DD491A" w:rsidRDefault="00DD491A" w:rsidP="008E3B7D">
            <w:pPr>
              <w:rPr>
                <w:rFonts w:ascii="Calibri" w:hAnsi="Calibri" w:cs="Calibri"/>
                <w:szCs w:val="22"/>
              </w:rPr>
            </w:pPr>
            <w:r w:rsidRPr="00DD491A">
              <w:rPr>
                <w:rFonts w:ascii="Calibri" w:hAnsi="Calibri" w:cs="Calibri"/>
                <w:b/>
                <w:szCs w:val="22"/>
              </w:rPr>
              <w:lastRenderedPageBreak/>
              <w:t>GARANTÍA DE CUMPLIMIENTO DE CONTRATO</w:t>
            </w:r>
          </w:p>
        </w:tc>
      </w:tr>
      <w:tr w:rsidR="00DD491A" w:rsidRPr="00DD491A" w:rsidTr="00DD491A">
        <w:trPr>
          <w:trHeight w:val="32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DD491A" w:rsidRPr="00DD491A" w:rsidRDefault="00DD491A" w:rsidP="008E3B7D">
            <w:pPr>
              <w:jc w:val="both"/>
              <w:rPr>
                <w:rFonts w:ascii="Calibri" w:hAnsi="Calibri" w:cs="Calibri"/>
                <w:szCs w:val="22"/>
              </w:rPr>
            </w:pPr>
            <w:r w:rsidRPr="00DD491A">
              <w:rPr>
                <w:rFonts w:ascii="Calibri" w:hAnsi="Calibri" w:cs="Calibri"/>
                <w:szCs w:val="22"/>
              </w:rPr>
              <w:t xml:space="preserve">A elección de la empresa adjudicada ésta podrá optar por uno de los siguientes instrumentos financieros: </w:t>
            </w:r>
          </w:p>
          <w:p w:rsidR="00DD491A" w:rsidRPr="00DD491A" w:rsidRDefault="00DD491A" w:rsidP="008E3B7D">
            <w:pPr>
              <w:jc w:val="both"/>
              <w:rPr>
                <w:rFonts w:ascii="Calibri" w:hAnsi="Calibri" w:cs="Calibri"/>
                <w:szCs w:val="22"/>
              </w:rPr>
            </w:pPr>
          </w:p>
          <w:p w:rsidR="00DD491A" w:rsidRPr="00DD491A" w:rsidRDefault="00DD491A" w:rsidP="008E3B7D">
            <w:pPr>
              <w:jc w:val="both"/>
              <w:rPr>
                <w:rFonts w:ascii="Calibri" w:hAnsi="Calibri" w:cs="Calibri"/>
                <w:szCs w:val="22"/>
              </w:rPr>
            </w:pPr>
            <w:r w:rsidRPr="00DD491A">
              <w:rPr>
                <w:rFonts w:ascii="Calibri" w:hAnsi="Calibri" w:cs="Calibri"/>
                <w:szCs w:val="22"/>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DD491A" w:rsidRPr="00DD491A" w:rsidRDefault="00DD491A" w:rsidP="008E3B7D">
            <w:pPr>
              <w:jc w:val="both"/>
              <w:rPr>
                <w:rFonts w:ascii="Calibri" w:hAnsi="Calibri" w:cs="Calibri"/>
                <w:szCs w:val="22"/>
              </w:rPr>
            </w:pPr>
          </w:p>
          <w:p w:rsidR="00DD491A" w:rsidRPr="00DD491A" w:rsidRDefault="00DD491A" w:rsidP="008E3B7D">
            <w:pPr>
              <w:jc w:val="both"/>
              <w:rPr>
                <w:rFonts w:ascii="Calibri" w:hAnsi="Calibri" w:cs="Calibri"/>
                <w:szCs w:val="22"/>
              </w:rPr>
            </w:pPr>
            <w:r w:rsidRPr="00DD491A">
              <w:rPr>
                <w:rFonts w:ascii="Calibri" w:hAnsi="Calibri" w:cs="Calibri"/>
                <w:szCs w:val="22"/>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DD491A" w:rsidRPr="00DD491A" w:rsidRDefault="00DD491A" w:rsidP="008E3B7D">
            <w:pPr>
              <w:jc w:val="both"/>
              <w:rPr>
                <w:rFonts w:ascii="Calibri" w:hAnsi="Calibri" w:cs="Calibri"/>
                <w:szCs w:val="22"/>
              </w:rPr>
            </w:pPr>
          </w:p>
          <w:p w:rsidR="00DD491A" w:rsidRPr="00DD491A" w:rsidRDefault="00DD491A" w:rsidP="008E3B7D">
            <w:pPr>
              <w:jc w:val="both"/>
              <w:rPr>
                <w:rFonts w:ascii="Calibri" w:hAnsi="Calibri" w:cs="Calibri"/>
                <w:szCs w:val="22"/>
              </w:rPr>
            </w:pPr>
            <w:r w:rsidRPr="00DD491A">
              <w:rPr>
                <w:rFonts w:ascii="Calibri" w:hAnsi="Calibri" w:cs="Calibri"/>
                <w:szCs w:val="22"/>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DD491A" w:rsidRPr="00DD491A" w:rsidRDefault="00DD491A" w:rsidP="00DD491A">
      <w:pPr>
        <w:rPr>
          <w:rFonts w:ascii="Calibri" w:hAnsi="Calibri" w:cs="Calibri"/>
          <w:b/>
          <w:szCs w:val="22"/>
        </w:rPr>
      </w:pPr>
    </w:p>
    <w:p w:rsidR="00DD491A" w:rsidRPr="00DD491A" w:rsidRDefault="00DD491A" w:rsidP="00DD491A">
      <w:pPr>
        <w:rPr>
          <w:rFonts w:ascii="Calibri" w:hAnsi="Calibri" w:cs="Calibri"/>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D491A" w:rsidRPr="00DD491A" w:rsidTr="008E3B7D">
        <w:tc>
          <w:tcPr>
            <w:tcW w:w="9546" w:type="dxa"/>
            <w:shd w:val="clear" w:color="auto" w:fill="B4C6E7"/>
          </w:tcPr>
          <w:p w:rsidR="00DD491A" w:rsidRPr="00DD491A" w:rsidRDefault="00DD491A" w:rsidP="008E3B7D">
            <w:pPr>
              <w:rPr>
                <w:rFonts w:ascii="Calibri" w:hAnsi="Calibri" w:cs="Calibri"/>
                <w:b/>
                <w:szCs w:val="22"/>
              </w:rPr>
            </w:pPr>
            <w:r w:rsidRPr="00DD491A">
              <w:rPr>
                <w:rFonts w:ascii="Calibri" w:hAnsi="Calibri" w:cs="Calibri"/>
                <w:b/>
                <w:bCs/>
                <w:szCs w:val="22"/>
              </w:rPr>
              <w:t>INSTRUCCIONES PARA LA EMISION DE INSTRUMENTOS FINANCIEROS -V.3</w:t>
            </w:r>
          </w:p>
        </w:tc>
      </w:tr>
      <w:tr w:rsidR="00DD491A" w:rsidRPr="00DD491A" w:rsidTr="008E3B7D">
        <w:tc>
          <w:tcPr>
            <w:tcW w:w="9546" w:type="dxa"/>
            <w:shd w:val="clear" w:color="auto" w:fill="auto"/>
          </w:tcPr>
          <w:p w:rsidR="00DD491A" w:rsidRPr="00DD491A" w:rsidRDefault="00DD491A" w:rsidP="008E3B7D">
            <w:pPr>
              <w:rPr>
                <w:rFonts w:ascii="Calibri" w:hAnsi="Calibri" w:cs="Calibri"/>
                <w:szCs w:val="22"/>
              </w:rPr>
            </w:pPr>
          </w:p>
          <w:p w:rsidR="00DD491A" w:rsidRPr="00DD491A" w:rsidRDefault="00DD491A" w:rsidP="008E3B7D">
            <w:pPr>
              <w:jc w:val="both"/>
              <w:rPr>
                <w:rFonts w:ascii="Calibri" w:hAnsi="Calibri" w:cs="Calibri"/>
                <w:szCs w:val="22"/>
              </w:rPr>
            </w:pPr>
            <w:r w:rsidRPr="00DD491A">
              <w:rPr>
                <w:rFonts w:ascii="Calibri" w:hAnsi="Calibri" w:cs="Calibri"/>
                <w:szCs w:val="22"/>
              </w:rPr>
              <w:t xml:space="preserve">El Proponente o Adjudicado deberá solicitar o instruir a la entidad de intermediación financiera bancaría, el correcto registro de datos o información en los Instrumentos Financieros de Garantía requeridos, </w:t>
            </w:r>
            <w:r w:rsidRPr="00DD491A">
              <w:rPr>
                <w:rFonts w:ascii="Calibri" w:hAnsi="Calibri" w:cs="Calibri"/>
                <w:szCs w:val="22"/>
                <w:u w:val="single"/>
              </w:rPr>
              <w:t>cumpliendo obligatoriamente</w:t>
            </w:r>
            <w:r w:rsidRPr="00DD491A">
              <w:rPr>
                <w:rFonts w:ascii="Calibri" w:hAnsi="Calibri" w:cs="Calibri"/>
                <w:szCs w:val="22"/>
              </w:rPr>
              <w:t xml:space="preserve"> con las siguientes condiciones:</w:t>
            </w:r>
          </w:p>
          <w:p w:rsidR="00DD491A" w:rsidRPr="00DD491A" w:rsidRDefault="00DD491A" w:rsidP="008E3B7D">
            <w:pPr>
              <w:rPr>
                <w:rFonts w:ascii="Calibri" w:hAnsi="Calibri" w:cs="Calibri"/>
                <w:szCs w:val="22"/>
              </w:rPr>
            </w:pPr>
          </w:p>
          <w:tbl>
            <w:tblPr>
              <w:tblW w:w="5000" w:type="pct"/>
              <w:jc w:val="center"/>
              <w:tblCellMar>
                <w:left w:w="0" w:type="dxa"/>
                <w:right w:w="0" w:type="dxa"/>
              </w:tblCellMar>
              <w:tblLook w:val="04A0" w:firstRow="1" w:lastRow="0" w:firstColumn="1" w:lastColumn="0" w:noHBand="0" w:noVBand="1"/>
            </w:tblPr>
            <w:tblGrid>
              <w:gridCol w:w="2106"/>
              <w:gridCol w:w="6771"/>
            </w:tblGrid>
            <w:tr w:rsidR="00DD491A" w:rsidRPr="00DD491A" w:rsidTr="008E3B7D">
              <w:trPr>
                <w:jc w:val="center"/>
              </w:trPr>
              <w:tc>
                <w:tcPr>
                  <w:tcW w:w="1186"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D491A" w:rsidRPr="00DD491A" w:rsidRDefault="00DD491A" w:rsidP="008E3B7D">
                  <w:pPr>
                    <w:rPr>
                      <w:rFonts w:ascii="Calibri" w:hAnsi="Calibri" w:cs="Calibri"/>
                      <w:b/>
                      <w:bCs/>
                      <w:szCs w:val="22"/>
                    </w:rPr>
                  </w:pPr>
                  <w:r w:rsidRPr="00DD491A">
                    <w:rPr>
                      <w:rFonts w:ascii="Calibri" w:hAnsi="Calibri" w:cs="Calibri"/>
                      <w:b/>
                      <w:bCs/>
                      <w:szCs w:val="22"/>
                    </w:rPr>
                    <w:t>VARIABLE</w:t>
                  </w:r>
                </w:p>
              </w:tc>
              <w:tc>
                <w:tcPr>
                  <w:tcW w:w="3814"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D491A" w:rsidRPr="00DD491A" w:rsidRDefault="00DD491A" w:rsidP="008E3B7D">
                  <w:pPr>
                    <w:rPr>
                      <w:rFonts w:ascii="Calibri" w:hAnsi="Calibri" w:cs="Calibri"/>
                      <w:b/>
                      <w:bCs/>
                      <w:szCs w:val="22"/>
                    </w:rPr>
                  </w:pPr>
                  <w:r w:rsidRPr="00DD491A">
                    <w:rPr>
                      <w:rFonts w:ascii="Calibri" w:hAnsi="Calibri" w:cs="Calibri"/>
                      <w:b/>
                      <w:bCs/>
                      <w:szCs w:val="22"/>
                    </w:rPr>
                    <w:t>INSTRUCCIÓN</w:t>
                  </w:r>
                </w:p>
              </w:tc>
            </w:tr>
            <w:tr w:rsidR="00DD491A" w:rsidRPr="00DD491A" w:rsidTr="008E3B7D">
              <w:trPr>
                <w:jc w:val="center"/>
              </w:trPr>
              <w:tc>
                <w:tcPr>
                  <w:tcW w:w="118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491A" w:rsidRPr="00DD491A" w:rsidRDefault="00DD491A" w:rsidP="008E3B7D">
                  <w:pPr>
                    <w:rPr>
                      <w:rFonts w:ascii="Calibri" w:hAnsi="Calibri" w:cs="Calibri"/>
                      <w:b/>
                      <w:bCs/>
                      <w:szCs w:val="22"/>
                    </w:rPr>
                  </w:pPr>
                  <w:r w:rsidRPr="00DD491A">
                    <w:rPr>
                      <w:rFonts w:ascii="Calibri" w:hAnsi="Calibri" w:cs="Calibri"/>
                      <w:b/>
                      <w:bCs/>
                      <w:szCs w:val="22"/>
                    </w:rPr>
                    <w:t>INSTRUMENTO DE GARANTIA</w:t>
                  </w:r>
                </w:p>
              </w:tc>
              <w:tc>
                <w:tcPr>
                  <w:tcW w:w="3814" w:type="pct"/>
                  <w:tcBorders>
                    <w:top w:val="nil"/>
                    <w:left w:val="nil"/>
                    <w:bottom w:val="single" w:sz="8" w:space="0" w:color="auto"/>
                    <w:right w:val="single" w:sz="8" w:space="0" w:color="auto"/>
                  </w:tcBorders>
                  <w:tcMar>
                    <w:top w:w="0" w:type="dxa"/>
                    <w:left w:w="108" w:type="dxa"/>
                    <w:bottom w:w="0" w:type="dxa"/>
                    <w:right w:w="108" w:type="dxa"/>
                  </w:tcMar>
                  <w:hideMark/>
                </w:tcPr>
                <w:p w:rsidR="00DD491A" w:rsidRPr="00DD491A" w:rsidRDefault="00DD491A" w:rsidP="008E3B7D">
                  <w:pPr>
                    <w:jc w:val="both"/>
                    <w:rPr>
                      <w:rFonts w:ascii="Calibri" w:hAnsi="Calibri" w:cs="Calibri"/>
                      <w:szCs w:val="22"/>
                    </w:rPr>
                  </w:pPr>
                  <w:r w:rsidRPr="00DD491A">
                    <w:rPr>
                      <w:rFonts w:ascii="Calibri" w:hAnsi="Calibri" w:cs="Calibri"/>
                      <w:szCs w:val="22"/>
                    </w:rPr>
                    <w:t xml:space="preserve">Se aceptará </w:t>
                  </w:r>
                  <w:r w:rsidRPr="00DD491A">
                    <w:rPr>
                      <w:rFonts w:ascii="Calibri" w:hAnsi="Calibri" w:cs="Calibri"/>
                      <w:b/>
                      <w:szCs w:val="22"/>
                      <w:u w:val="single"/>
                    </w:rPr>
                    <w:t>únicamente</w:t>
                  </w:r>
                  <w:r w:rsidRPr="00DD491A">
                    <w:rPr>
                      <w:rFonts w:ascii="Calibri" w:hAnsi="Calibri" w:cs="Calibri"/>
                      <w:szCs w:val="22"/>
                    </w:rPr>
                    <w:t xml:space="preserve"> los instrumentos detallados en el anexo o acápite de Garantías Financieras.</w:t>
                  </w:r>
                </w:p>
                <w:p w:rsidR="00DD491A" w:rsidRPr="00DD491A" w:rsidRDefault="00DD491A" w:rsidP="008E3B7D">
                  <w:pPr>
                    <w:jc w:val="both"/>
                    <w:rPr>
                      <w:rFonts w:ascii="Calibri" w:hAnsi="Calibri" w:cs="Calibri"/>
                      <w:i/>
                      <w:iCs/>
                      <w:szCs w:val="22"/>
                    </w:rPr>
                  </w:pPr>
                  <w:r w:rsidRPr="00DD491A">
                    <w:rPr>
                      <w:rFonts w:ascii="Calibri" w:hAnsi="Calibri" w:cs="Calibri"/>
                      <w:szCs w:val="22"/>
                    </w:rPr>
                    <w:t xml:space="preserve">En caso de </w:t>
                  </w:r>
                  <w:r w:rsidRPr="00DD491A">
                    <w:rPr>
                      <w:rFonts w:ascii="Calibri" w:hAnsi="Calibri" w:cs="Calibri"/>
                      <w:i/>
                      <w:szCs w:val="22"/>
                    </w:rPr>
                    <w:t>Póliza de caución a Primer requerimiento para Entidades Públicas</w:t>
                  </w:r>
                  <w:r w:rsidRPr="00DD491A">
                    <w:rPr>
                      <w:rFonts w:ascii="Calibri" w:hAnsi="Calibri" w:cs="Calibri"/>
                      <w:szCs w:val="22"/>
                    </w:rPr>
                    <w:t>, se deberá remitir todos los anexos vinculados.</w:t>
                  </w:r>
                </w:p>
              </w:tc>
            </w:tr>
            <w:tr w:rsidR="00DD491A" w:rsidRPr="00DD491A" w:rsidTr="008E3B7D">
              <w:trPr>
                <w:jc w:val="center"/>
              </w:trPr>
              <w:tc>
                <w:tcPr>
                  <w:tcW w:w="118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491A" w:rsidRPr="00DD491A" w:rsidRDefault="00DD491A" w:rsidP="008E3B7D">
                  <w:pPr>
                    <w:rPr>
                      <w:rFonts w:ascii="Calibri" w:hAnsi="Calibri" w:cs="Calibri"/>
                      <w:b/>
                      <w:bCs/>
                      <w:szCs w:val="22"/>
                    </w:rPr>
                  </w:pPr>
                  <w:r w:rsidRPr="00DD491A">
                    <w:rPr>
                      <w:rFonts w:ascii="Calibri" w:hAnsi="Calibri" w:cs="Calibri"/>
                      <w:b/>
                      <w:bCs/>
                      <w:szCs w:val="22"/>
                    </w:rPr>
                    <w:t>OBJETO DE LA GARANTÍA</w:t>
                  </w:r>
                </w:p>
                <w:p w:rsidR="00DD491A" w:rsidRPr="00DD491A" w:rsidRDefault="00DD491A" w:rsidP="008E3B7D">
                  <w:pPr>
                    <w:rPr>
                      <w:rFonts w:ascii="Calibri" w:hAnsi="Calibri" w:cs="Calibri"/>
                      <w:i/>
                      <w:szCs w:val="22"/>
                    </w:rPr>
                  </w:pPr>
                  <w:r w:rsidRPr="00DD491A">
                    <w:rPr>
                      <w:rFonts w:ascii="Calibri" w:hAnsi="Calibri" w:cs="Calibri"/>
                      <w:b/>
                      <w:bCs/>
                      <w:szCs w:val="22"/>
                    </w:rPr>
                    <w:t xml:space="preserve"> (“Para Garantizar:”)</w:t>
                  </w:r>
                </w:p>
              </w:tc>
              <w:tc>
                <w:tcPr>
                  <w:tcW w:w="3814" w:type="pct"/>
                  <w:tcBorders>
                    <w:top w:val="nil"/>
                    <w:left w:val="nil"/>
                    <w:bottom w:val="single" w:sz="8" w:space="0" w:color="auto"/>
                    <w:right w:val="single" w:sz="8" w:space="0" w:color="auto"/>
                  </w:tcBorders>
                  <w:tcMar>
                    <w:top w:w="0" w:type="dxa"/>
                    <w:left w:w="108" w:type="dxa"/>
                    <w:bottom w:w="0" w:type="dxa"/>
                    <w:right w:w="108" w:type="dxa"/>
                  </w:tcMar>
                  <w:hideMark/>
                </w:tcPr>
                <w:p w:rsidR="00DD491A" w:rsidRPr="00DD491A" w:rsidRDefault="00DD491A" w:rsidP="008E3B7D">
                  <w:pPr>
                    <w:jc w:val="both"/>
                    <w:rPr>
                      <w:rFonts w:ascii="Calibri" w:hAnsi="Calibri" w:cs="Calibri"/>
                      <w:szCs w:val="22"/>
                    </w:rPr>
                  </w:pPr>
                  <w:r w:rsidRPr="00DD491A">
                    <w:rPr>
                      <w:rFonts w:ascii="Calibri" w:hAnsi="Calibri" w:cs="Calibri"/>
                      <w:szCs w:val="22"/>
                    </w:rPr>
                    <w:t xml:space="preserve">Debe consignar correctamente y de manera explícita, </w:t>
                  </w:r>
                  <w:r w:rsidRPr="00DD491A">
                    <w:rPr>
                      <w:rFonts w:ascii="Calibri" w:hAnsi="Calibri" w:cs="Calibri"/>
                      <w:b/>
                      <w:szCs w:val="22"/>
                      <w:u w:val="single"/>
                    </w:rPr>
                    <w:t>textual</w:t>
                  </w:r>
                  <w:r w:rsidRPr="00DD491A">
                    <w:rPr>
                      <w:rFonts w:ascii="Calibri" w:hAnsi="Calibri" w:cs="Calibri"/>
                      <w:szCs w:val="22"/>
                    </w:rPr>
                    <w:t xml:space="preserve"> y </w:t>
                  </w:r>
                  <w:r w:rsidRPr="00DD491A">
                    <w:rPr>
                      <w:rFonts w:ascii="Calibri" w:hAnsi="Calibri" w:cs="Calibri"/>
                      <w:b/>
                      <w:szCs w:val="22"/>
                      <w:u w:val="single"/>
                    </w:rPr>
                    <w:t>completa</w:t>
                  </w:r>
                  <w:r w:rsidRPr="00DD491A">
                    <w:rPr>
                      <w:rFonts w:ascii="Calibri" w:hAnsi="Calibri" w:cs="Calibri"/>
                      <w:szCs w:val="22"/>
                    </w:rPr>
                    <w:t xml:space="preserve">: </w:t>
                  </w:r>
                </w:p>
                <w:p w:rsidR="00DD491A" w:rsidRPr="00DD491A" w:rsidRDefault="00DD491A" w:rsidP="00DD491A">
                  <w:pPr>
                    <w:numPr>
                      <w:ilvl w:val="0"/>
                      <w:numId w:val="39"/>
                    </w:numPr>
                    <w:jc w:val="both"/>
                    <w:rPr>
                      <w:rFonts w:ascii="Calibri" w:hAnsi="Calibri" w:cs="Calibri"/>
                      <w:szCs w:val="22"/>
                    </w:rPr>
                  </w:pPr>
                  <w:r w:rsidRPr="00DD491A">
                    <w:rPr>
                      <w:rFonts w:ascii="Calibri" w:hAnsi="Calibri" w:cs="Calibri"/>
                      <w:b/>
                      <w:szCs w:val="22"/>
                    </w:rPr>
                    <w:t>Objeto a garantizar (“Garantía según el objeto”)</w:t>
                  </w:r>
                  <w:r w:rsidRPr="00DD491A">
                    <w:rPr>
                      <w:rFonts w:ascii="Calibri" w:hAnsi="Calibri" w:cs="Calibri"/>
                      <w:b/>
                      <w:szCs w:val="22"/>
                      <w:vertAlign w:val="superscript"/>
                    </w:rPr>
                    <w:footnoteReference w:id="1"/>
                  </w:r>
                  <w:r w:rsidRPr="00DD491A">
                    <w:rPr>
                      <w:rFonts w:ascii="Calibri" w:hAnsi="Calibri" w:cs="Calibri"/>
                      <w:szCs w:val="22"/>
                    </w:rPr>
                    <w:t xml:space="preserve"> conforme lo requerido en el anexo o acápite de Garantías Financieras. </w:t>
                  </w:r>
                </w:p>
                <w:p w:rsidR="00DD491A" w:rsidRPr="00DD491A" w:rsidRDefault="00DD491A" w:rsidP="00DD491A">
                  <w:pPr>
                    <w:numPr>
                      <w:ilvl w:val="0"/>
                      <w:numId w:val="39"/>
                    </w:numPr>
                    <w:jc w:val="both"/>
                    <w:rPr>
                      <w:rFonts w:ascii="Calibri" w:hAnsi="Calibri" w:cs="Calibri"/>
                      <w:b/>
                      <w:szCs w:val="22"/>
                    </w:rPr>
                  </w:pPr>
                  <w:r w:rsidRPr="00DD491A">
                    <w:rPr>
                      <w:rFonts w:ascii="Calibri" w:hAnsi="Calibri" w:cs="Calibri"/>
                      <w:b/>
                      <w:szCs w:val="22"/>
                    </w:rPr>
                    <w:t xml:space="preserve">Nombre (Objeto de la Contratación) y/o código </w:t>
                  </w:r>
                  <w:r w:rsidRPr="00DD491A">
                    <w:rPr>
                      <w:rFonts w:ascii="Calibri" w:hAnsi="Calibri" w:cs="Calibri"/>
                      <w:szCs w:val="22"/>
                    </w:rPr>
                    <w:t>del proceso de contratación, conforme al registrado en la página web</w:t>
                  </w:r>
                  <w:r w:rsidRPr="00DD491A">
                    <w:rPr>
                      <w:rFonts w:ascii="Calibri" w:hAnsi="Calibri" w:cs="Calibri"/>
                      <w:b/>
                      <w:szCs w:val="22"/>
                    </w:rPr>
                    <w:t>:</w:t>
                  </w:r>
                </w:p>
                <w:p w:rsidR="00DD491A" w:rsidRPr="00DD491A" w:rsidRDefault="00DD491A" w:rsidP="008E3B7D">
                  <w:pPr>
                    <w:jc w:val="both"/>
                    <w:rPr>
                      <w:rFonts w:ascii="Calibri" w:hAnsi="Calibri" w:cs="Calibri"/>
                      <w:b/>
                      <w:i/>
                      <w:szCs w:val="22"/>
                    </w:rPr>
                  </w:pPr>
                  <w:r w:rsidRPr="00DD491A">
                    <w:rPr>
                      <w:rFonts w:ascii="Calibri" w:hAnsi="Calibri" w:cs="Calibri"/>
                      <w:b/>
                      <w:i/>
                      <w:szCs w:val="22"/>
                    </w:rPr>
                    <w:t>http://contrataciones.ypfb.gob.bo/contrataciones/publicacion</w:t>
                  </w:r>
                </w:p>
              </w:tc>
            </w:tr>
            <w:tr w:rsidR="00DD491A" w:rsidRPr="00DD491A" w:rsidTr="008E3B7D">
              <w:trPr>
                <w:jc w:val="center"/>
              </w:trPr>
              <w:tc>
                <w:tcPr>
                  <w:tcW w:w="118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491A" w:rsidRPr="00DD491A" w:rsidRDefault="00DD491A" w:rsidP="008E3B7D">
                  <w:pPr>
                    <w:rPr>
                      <w:rFonts w:ascii="Calibri" w:hAnsi="Calibri" w:cs="Calibri"/>
                      <w:b/>
                      <w:bCs/>
                      <w:szCs w:val="22"/>
                    </w:rPr>
                  </w:pPr>
                  <w:r w:rsidRPr="00DD491A">
                    <w:rPr>
                      <w:rFonts w:ascii="Calibri" w:hAnsi="Calibri" w:cs="Calibri"/>
                      <w:b/>
                      <w:bCs/>
                      <w:szCs w:val="22"/>
                    </w:rPr>
                    <w:t xml:space="preserve">NOMBRE, RAZÓN SOCIAL O DENOMINACIÓN DEL ORDENANTE </w:t>
                  </w:r>
                </w:p>
              </w:tc>
              <w:tc>
                <w:tcPr>
                  <w:tcW w:w="3814" w:type="pct"/>
                  <w:tcBorders>
                    <w:top w:val="nil"/>
                    <w:left w:val="nil"/>
                    <w:bottom w:val="single" w:sz="8" w:space="0" w:color="auto"/>
                    <w:right w:val="single" w:sz="8" w:space="0" w:color="auto"/>
                  </w:tcBorders>
                  <w:tcMar>
                    <w:top w:w="0" w:type="dxa"/>
                    <w:left w:w="108" w:type="dxa"/>
                    <w:bottom w:w="0" w:type="dxa"/>
                    <w:right w:w="108" w:type="dxa"/>
                  </w:tcMar>
                  <w:hideMark/>
                </w:tcPr>
                <w:p w:rsidR="00DD491A" w:rsidRPr="00DD491A" w:rsidRDefault="00DD491A" w:rsidP="008E3B7D">
                  <w:pPr>
                    <w:jc w:val="both"/>
                    <w:rPr>
                      <w:rFonts w:ascii="Calibri" w:hAnsi="Calibri" w:cs="Calibri"/>
                      <w:szCs w:val="22"/>
                    </w:rPr>
                  </w:pPr>
                  <w:r w:rsidRPr="00DD491A">
                    <w:rPr>
                      <w:rFonts w:ascii="Calibri" w:hAnsi="Calibri" w:cs="Calibri"/>
                      <w:szCs w:val="22"/>
                    </w:rPr>
                    <w:t xml:space="preserve">Debe consignar el nombre y tipo societario </w:t>
                  </w:r>
                  <w:r w:rsidRPr="00DD491A">
                    <w:rPr>
                      <w:rFonts w:ascii="Calibri" w:hAnsi="Calibri" w:cs="Calibri"/>
                      <w:szCs w:val="22"/>
                      <w:u w:val="single"/>
                    </w:rPr>
                    <w:t>conforme</w:t>
                  </w:r>
                  <w:r w:rsidRPr="00DD491A">
                    <w:rPr>
                      <w:rFonts w:ascii="Calibri" w:hAnsi="Calibri" w:cs="Calibri"/>
                      <w:szCs w:val="22"/>
                    </w:rPr>
                    <w:t xml:space="preserve"> se encuentre inscrito en el Registro (informático o documental) FUNDEMPRESA -o equivalente en el país de origen-. </w:t>
                  </w:r>
                </w:p>
                <w:p w:rsidR="00DD491A" w:rsidRPr="00DD491A" w:rsidRDefault="00DD491A" w:rsidP="008E3B7D">
                  <w:pPr>
                    <w:jc w:val="both"/>
                    <w:rPr>
                      <w:rFonts w:ascii="Calibri" w:hAnsi="Calibri" w:cs="Calibri"/>
                      <w:szCs w:val="22"/>
                    </w:rPr>
                  </w:pPr>
                  <w:r w:rsidRPr="00DD491A">
                    <w:rPr>
                      <w:rFonts w:ascii="Calibri" w:hAnsi="Calibri" w:cs="Calibri"/>
                      <w:szCs w:val="22"/>
                    </w:rPr>
                    <w:lastRenderedPageBreak/>
                    <w:t xml:space="preserve">Para </w:t>
                  </w:r>
                  <w:r w:rsidRPr="00DD491A">
                    <w:rPr>
                      <w:rFonts w:ascii="Calibri" w:hAnsi="Calibri" w:cs="Calibri"/>
                      <w:szCs w:val="22"/>
                      <w:u w:val="single"/>
                    </w:rPr>
                    <w:t>Asociaciones Accidentales,</w:t>
                  </w:r>
                  <w:r w:rsidRPr="00DD491A">
                    <w:rPr>
                      <w:rFonts w:ascii="Calibri" w:hAnsi="Calibri" w:cs="Calibri"/>
                      <w:szCs w:val="22"/>
                    </w:rPr>
                    <w:t xml:space="preserve"> podrá figurar el nombre de la Asociación Accidental o de una de las empresas que conforman la misma, concordante con su respectivo Registro FUNDEMPRESA.</w:t>
                  </w:r>
                </w:p>
                <w:p w:rsidR="00DD491A" w:rsidRPr="00DD491A" w:rsidRDefault="00DD491A" w:rsidP="008E3B7D">
                  <w:pPr>
                    <w:jc w:val="both"/>
                    <w:rPr>
                      <w:rFonts w:ascii="Calibri" w:hAnsi="Calibri" w:cs="Calibri"/>
                      <w:szCs w:val="22"/>
                    </w:rPr>
                  </w:pPr>
                  <w:r w:rsidRPr="00DD491A">
                    <w:rPr>
                      <w:rFonts w:ascii="Calibri" w:hAnsi="Calibri" w:cs="Calibri"/>
                      <w:szCs w:val="22"/>
                    </w:rPr>
                    <w:t xml:space="preserve">Para </w:t>
                  </w:r>
                  <w:r w:rsidRPr="00DD491A">
                    <w:rPr>
                      <w:rFonts w:ascii="Calibri" w:hAnsi="Calibri" w:cs="Calibri"/>
                      <w:szCs w:val="22"/>
                      <w:u w:val="single"/>
                    </w:rPr>
                    <w:t>Empresas Unipersonales</w:t>
                  </w:r>
                  <w:r w:rsidRPr="00DD491A">
                    <w:rPr>
                      <w:rFonts w:ascii="Calibri" w:hAnsi="Calibri" w:cs="Calibri"/>
                      <w:szCs w:val="22"/>
                    </w:rPr>
                    <w:t>, alternativamente podrá figurar el nombre del Contribuyente (NIT).</w:t>
                  </w:r>
                </w:p>
              </w:tc>
            </w:tr>
            <w:tr w:rsidR="00DD491A" w:rsidRPr="00DD491A" w:rsidTr="008E3B7D">
              <w:trPr>
                <w:jc w:val="center"/>
              </w:trPr>
              <w:tc>
                <w:tcPr>
                  <w:tcW w:w="118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491A" w:rsidRPr="00DD491A" w:rsidRDefault="00DD491A" w:rsidP="008E3B7D">
                  <w:pPr>
                    <w:rPr>
                      <w:rFonts w:ascii="Calibri" w:hAnsi="Calibri" w:cs="Calibri"/>
                      <w:b/>
                      <w:bCs/>
                      <w:szCs w:val="22"/>
                    </w:rPr>
                  </w:pPr>
                  <w:r w:rsidRPr="00DD491A">
                    <w:rPr>
                      <w:rFonts w:ascii="Calibri" w:hAnsi="Calibri" w:cs="Calibri"/>
                      <w:b/>
                      <w:bCs/>
                      <w:szCs w:val="22"/>
                    </w:rPr>
                    <w:lastRenderedPageBreak/>
                    <w:t>NOMBRE DEL BENEFICIARIO</w:t>
                  </w:r>
                </w:p>
              </w:tc>
              <w:tc>
                <w:tcPr>
                  <w:tcW w:w="3814" w:type="pct"/>
                  <w:tcBorders>
                    <w:top w:val="nil"/>
                    <w:left w:val="nil"/>
                    <w:bottom w:val="single" w:sz="8" w:space="0" w:color="auto"/>
                    <w:right w:val="single" w:sz="8" w:space="0" w:color="auto"/>
                  </w:tcBorders>
                  <w:tcMar>
                    <w:top w:w="0" w:type="dxa"/>
                    <w:left w:w="108" w:type="dxa"/>
                    <w:bottom w:w="0" w:type="dxa"/>
                    <w:right w:w="108" w:type="dxa"/>
                  </w:tcMar>
                  <w:hideMark/>
                </w:tcPr>
                <w:p w:rsidR="00DD491A" w:rsidRPr="00DD491A" w:rsidRDefault="00DD491A" w:rsidP="008E3B7D">
                  <w:pPr>
                    <w:jc w:val="both"/>
                    <w:rPr>
                      <w:rFonts w:ascii="Calibri" w:hAnsi="Calibri" w:cs="Calibri"/>
                      <w:szCs w:val="22"/>
                    </w:rPr>
                  </w:pPr>
                  <w:r w:rsidRPr="00DD491A">
                    <w:rPr>
                      <w:rFonts w:ascii="Calibri" w:hAnsi="Calibri" w:cs="Calibri"/>
                      <w:szCs w:val="22"/>
                    </w:rPr>
                    <w:t>Debe consignar:</w:t>
                  </w:r>
                </w:p>
                <w:p w:rsidR="00DD491A" w:rsidRPr="00DD491A" w:rsidRDefault="00DD491A" w:rsidP="00DD491A">
                  <w:pPr>
                    <w:numPr>
                      <w:ilvl w:val="0"/>
                      <w:numId w:val="40"/>
                    </w:numPr>
                    <w:jc w:val="both"/>
                    <w:rPr>
                      <w:rFonts w:ascii="Calibri" w:hAnsi="Calibri" w:cs="Calibri"/>
                      <w:i/>
                      <w:szCs w:val="22"/>
                    </w:rPr>
                  </w:pPr>
                  <w:r w:rsidRPr="00DD491A">
                    <w:rPr>
                      <w:rFonts w:ascii="Calibri" w:hAnsi="Calibri" w:cs="Calibri"/>
                      <w:szCs w:val="22"/>
                    </w:rPr>
                    <w:t xml:space="preserve">YACIMIENTOS PETROLIFEROS FISCALES BOLIVIANOS; </w:t>
                  </w:r>
                  <w:r w:rsidRPr="00DD491A">
                    <w:rPr>
                      <w:rFonts w:ascii="Calibri" w:hAnsi="Calibri" w:cs="Calibri"/>
                      <w:i/>
                      <w:szCs w:val="22"/>
                    </w:rPr>
                    <w:t>YPFB; o ambos.</w:t>
                  </w:r>
                </w:p>
              </w:tc>
            </w:tr>
            <w:tr w:rsidR="00DD491A" w:rsidRPr="00DD491A" w:rsidTr="008E3B7D">
              <w:trPr>
                <w:jc w:val="center"/>
              </w:trPr>
              <w:tc>
                <w:tcPr>
                  <w:tcW w:w="118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491A" w:rsidRPr="00DD491A" w:rsidRDefault="00DD491A" w:rsidP="008E3B7D">
                  <w:pPr>
                    <w:rPr>
                      <w:rFonts w:ascii="Calibri" w:hAnsi="Calibri" w:cs="Calibri"/>
                      <w:szCs w:val="22"/>
                    </w:rPr>
                  </w:pPr>
                  <w:r w:rsidRPr="00DD491A">
                    <w:rPr>
                      <w:rFonts w:ascii="Calibri" w:hAnsi="Calibri" w:cs="Calibri"/>
                      <w:b/>
                      <w:bCs/>
                      <w:szCs w:val="22"/>
                    </w:rPr>
                    <w:t>MONTO GARANTIZADO Y MONEDA</w:t>
                  </w:r>
                </w:p>
              </w:tc>
              <w:tc>
                <w:tcPr>
                  <w:tcW w:w="3814" w:type="pct"/>
                  <w:tcBorders>
                    <w:top w:val="nil"/>
                    <w:left w:val="nil"/>
                    <w:bottom w:val="single" w:sz="8" w:space="0" w:color="auto"/>
                    <w:right w:val="single" w:sz="8" w:space="0" w:color="auto"/>
                  </w:tcBorders>
                  <w:tcMar>
                    <w:top w:w="0" w:type="dxa"/>
                    <w:left w:w="108" w:type="dxa"/>
                    <w:bottom w:w="0" w:type="dxa"/>
                    <w:right w:w="108" w:type="dxa"/>
                  </w:tcMar>
                  <w:hideMark/>
                </w:tcPr>
                <w:p w:rsidR="00DD491A" w:rsidRPr="00DD491A" w:rsidRDefault="00DD491A" w:rsidP="008E3B7D">
                  <w:pPr>
                    <w:jc w:val="both"/>
                    <w:rPr>
                      <w:rFonts w:ascii="Calibri" w:hAnsi="Calibri" w:cs="Calibri"/>
                      <w:szCs w:val="22"/>
                    </w:rPr>
                  </w:pPr>
                  <w:r w:rsidRPr="00DD491A">
                    <w:rPr>
                      <w:rFonts w:ascii="Calibri" w:hAnsi="Calibri" w:cs="Calibri"/>
                      <w:szCs w:val="22"/>
                    </w:rPr>
                    <w:t>Debe consignar el valor/importe/monto correctamente calculado conforme el anexo o acápite de Garantías Financieras, la “</w:t>
                  </w:r>
                  <w:r w:rsidRPr="00DD491A">
                    <w:rPr>
                      <w:rFonts w:ascii="Calibri" w:hAnsi="Calibri" w:cs="Calibri"/>
                      <w:i/>
                      <w:szCs w:val="22"/>
                    </w:rPr>
                    <w:t>Garantía según el objeto</w:t>
                  </w:r>
                  <w:r w:rsidRPr="00DD491A">
                    <w:rPr>
                      <w:rFonts w:ascii="Calibri" w:hAnsi="Calibri" w:cs="Calibri"/>
                      <w:szCs w:val="22"/>
                    </w:rPr>
                    <w:t>” y la moneda del proceso de contratación requerido en el DBC.</w:t>
                  </w:r>
                </w:p>
                <w:p w:rsidR="00DD491A" w:rsidRPr="00DD491A" w:rsidRDefault="00DD491A" w:rsidP="008E3B7D">
                  <w:pPr>
                    <w:jc w:val="both"/>
                    <w:rPr>
                      <w:rFonts w:ascii="Calibri" w:hAnsi="Calibri" w:cs="Calibri"/>
                      <w:szCs w:val="22"/>
                    </w:rPr>
                  </w:pPr>
                  <w:r w:rsidRPr="00DD491A">
                    <w:rPr>
                      <w:rFonts w:ascii="Calibri" w:hAnsi="Calibri" w:cs="Calibri"/>
                      <w:szCs w:val="22"/>
                    </w:rPr>
                    <w:t>Para adjudicación por ITEMS, LOTES, TRAMOS, PAQUETES, VOLÚMENES O ETAPAS, el “</w:t>
                  </w:r>
                  <w:r w:rsidRPr="00DD491A">
                    <w:rPr>
                      <w:rFonts w:ascii="Calibri" w:hAnsi="Calibri" w:cs="Calibri"/>
                      <w:i/>
                      <w:szCs w:val="22"/>
                    </w:rPr>
                    <w:t>monto máximo de la contratación”</w:t>
                  </w:r>
                  <w:r w:rsidRPr="00DD491A">
                    <w:rPr>
                      <w:rFonts w:ascii="Calibri" w:hAnsi="Calibri" w:cs="Calibri"/>
                      <w:szCs w:val="22"/>
                    </w:rPr>
                    <w:t xml:space="preserve"> corresponderá al registrado en el acápite “P</w:t>
                  </w:r>
                  <w:r w:rsidRPr="00DD491A">
                    <w:rPr>
                      <w:rFonts w:ascii="Calibri" w:hAnsi="Calibri" w:cs="Calibri"/>
                      <w:i/>
                      <w:szCs w:val="22"/>
                    </w:rPr>
                    <w:t>recio Referencial”</w:t>
                  </w:r>
                  <w:r w:rsidRPr="00DD491A">
                    <w:rPr>
                      <w:rFonts w:ascii="Calibri" w:hAnsi="Calibri" w:cs="Calibri"/>
                      <w:szCs w:val="22"/>
                    </w:rPr>
                    <w:t xml:space="preserve"> del DBC.</w:t>
                  </w:r>
                </w:p>
              </w:tc>
            </w:tr>
            <w:tr w:rsidR="00DD491A" w:rsidRPr="00DD491A" w:rsidTr="008E3B7D">
              <w:trPr>
                <w:jc w:val="center"/>
              </w:trPr>
              <w:tc>
                <w:tcPr>
                  <w:tcW w:w="118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491A" w:rsidRPr="00DD491A" w:rsidRDefault="00DD491A" w:rsidP="008E3B7D">
                  <w:pPr>
                    <w:rPr>
                      <w:rFonts w:ascii="Calibri" w:hAnsi="Calibri" w:cs="Calibri"/>
                      <w:szCs w:val="22"/>
                    </w:rPr>
                  </w:pPr>
                  <w:r w:rsidRPr="00DD491A">
                    <w:rPr>
                      <w:rFonts w:ascii="Calibri" w:hAnsi="Calibri" w:cs="Calibri"/>
                      <w:b/>
                      <w:bCs/>
                      <w:szCs w:val="22"/>
                    </w:rPr>
                    <w:t>VIGENCIA</w:t>
                  </w:r>
                </w:p>
              </w:tc>
              <w:tc>
                <w:tcPr>
                  <w:tcW w:w="3814" w:type="pct"/>
                  <w:tcBorders>
                    <w:top w:val="nil"/>
                    <w:left w:val="nil"/>
                    <w:bottom w:val="single" w:sz="8" w:space="0" w:color="auto"/>
                    <w:right w:val="single" w:sz="8" w:space="0" w:color="auto"/>
                  </w:tcBorders>
                  <w:tcMar>
                    <w:top w:w="0" w:type="dxa"/>
                    <w:left w:w="108" w:type="dxa"/>
                    <w:bottom w:w="0" w:type="dxa"/>
                    <w:right w:w="108" w:type="dxa"/>
                  </w:tcMar>
                  <w:hideMark/>
                </w:tcPr>
                <w:p w:rsidR="00DD491A" w:rsidRPr="00DD491A" w:rsidRDefault="00DD491A" w:rsidP="008E3B7D">
                  <w:pPr>
                    <w:jc w:val="both"/>
                    <w:rPr>
                      <w:rFonts w:ascii="Calibri" w:hAnsi="Calibri" w:cs="Calibri"/>
                      <w:szCs w:val="22"/>
                    </w:rPr>
                  </w:pPr>
                  <w:r w:rsidRPr="00DD491A">
                    <w:rPr>
                      <w:rFonts w:ascii="Calibri" w:hAnsi="Calibri" w:cs="Calibri"/>
                      <w:szCs w:val="22"/>
                    </w:rPr>
                    <w:t xml:space="preserve">Debe consignar una vigencia </w:t>
                  </w:r>
                  <w:r w:rsidRPr="00DD491A">
                    <w:rPr>
                      <w:rFonts w:ascii="Calibri" w:hAnsi="Calibri" w:cs="Calibri"/>
                      <w:szCs w:val="22"/>
                      <w:u w:val="single"/>
                    </w:rPr>
                    <w:t>igual o mayor</w:t>
                  </w:r>
                  <w:r w:rsidRPr="00DD491A">
                    <w:rPr>
                      <w:rFonts w:ascii="Calibri" w:hAnsi="Calibri" w:cs="Calibri"/>
                      <w:szCs w:val="22"/>
                    </w:rPr>
                    <w:t xml:space="preserve"> a la requerida en el Anexo o acápite de Garantías Financieras, </w:t>
                  </w:r>
                </w:p>
                <w:p w:rsidR="00DD491A" w:rsidRPr="00DD491A" w:rsidRDefault="00DD491A" w:rsidP="00DD491A">
                  <w:pPr>
                    <w:numPr>
                      <w:ilvl w:val="0"/>
                      <w:numId w:val="41"/>
                    </w:numPr>
                    <w:jc w:val="both"/>
                    <w:rPr>
                      <w:rFonts w:ascii="Calibri" w:hAnsi="Calibri" w:cs="Calibri"/>
                      <w:szCs w:val="22"/>
                    </w:rPr>
                  </w:pPr>
                  <w:r w:rsidRPr="00DD491A">
                    <w:rPr>
                      <w:rFonts w:ascii="Calibri" w:hAnsi="Calibri" w:cs="Calibri"/>
                      <w:b/>
                      <w:szCs w:val="22"/>
                      <w:u w:val="single"/>
                    </w:rPr>
                    <w:t>Para la Garantía de Seriedad de Propuesta:</w:t>
                  </w:r>
                  <w:r w:rsidRPr="00DD491A">
                    <w:rPr>
                      <w:rFonts w:ascii="Calibri" w:hAnsi="Calibri" w:cs="Calibri"/>
                      <w:szCs w:val="22"/>
                    </w:rPr>
                    <w:t xml:space="preserve"> mínimamente 150 días computables a partir de la “</w:t>
                  </w:r>
                  <w:r w:rsidRPr="00DD491A">
                    <w:rPr>
                      <w:rFonts w:ascii="Calibri" w:hAnsi="Calibri" w:cs="Calibri"/>
                      <w:i/>
                      <w:szCs w:val="22"/>
                    </w:rPr>
                    <w:t>Fecha de presentación de propuestas</w:t>
                  </w:r>
                  <w:r w:rsidRPr="00DD491A">
                    <w:rPr>
                      <w:rFonts w:ascii="Calibri" w:hAnsi="Calibri" w:cs="Calibri"/>
                      <w:szCs w:val="22"/>
                    </w:rPr>
                    <w:t xml:space="preserve">”, establecida en el Cronograma de Plazos del DBC. </w:t>
                  </w:r>
                </w:p>
                <w:p w:rsidR="00DD491A" w:rsidRPr="00DD491A" w:rsidRDefault="00DD491A" w:rsidP="00DD491A">
                  <w:pPr>
                    <w:numPr>
                      <w:ilvl w:val="0"/>
                      <w:numId w:val="41"/>
                    </w:numPr>
                    <w:jc w:val="both"/>
                    <w:rPr>
                      <w:rFonts w:ascii="Calibri" w:hAnsi="Calibri" w:cs="Calibri"/>
                      <w:szCs w:val="22"/>
                    </w:rPr>
                  </w:pPr>
                  <w:r w:rsidRPr="00DD491A">
                    <w:rPr>
                      <w:rFonts w:ascii="Calibri" w:hAnsi="Calibri" w:cs="Calibri"/>
                      <w:b/>
                      <w:szCs w:val="22"/>
                      <w:u w:val="single"/>
                    </w:rPr>
                    <w:t>Para Garantía de Cumplimiento de Contrato y otras garantías (DS 29506):</w:t>
                  </w:r>
                  <w:r w:rsidRPr="00DD491A">
                    <w:rPr>
                      <w:rFonts w:ascii="Calibri" w:hAnsi="Calibri" w:cs="Calibri"/>
                      <w:b/>
                      <w:szCs w:val="22"/>
                    </w:rPr>
                    <w:t xml:space="preserve"> </w:t>
                  </w:r>
                  <w:r w:rsidRPr="00DD491A">
                    <w:rPr>
                      <w:rFonts w:ascii="Calibri" w:hAnsi="Calibri" w:cs="Calibri"/>
                      <w:szCs w:val="22"/>
                    </w:rPr>
                    <w:t>según lo requerido,</w:t>
                  </w:r>
                  <w:r w:rsidRPr="00DD491A">
                    <w:rPr>
                      <w:rFonts w:ascii="Calibri" w:hAnsi="Calibri" w:cs="Calibri"/>
                      <w:b/>
                      <w:szCs w:val="22"/>
                    </w:rPr>
                    <w:t xml:space="preserve"> </w:t>
                  </w:r>
                  <w:r w:rsidRPr="00DD491A">
                    <w:rPr>
                      <w:rFonts w:ascii="Calibri" w:hAnsi="Calibri" w:cs="Calibri"/>
                      <w:szCs w:val="22"/>
                    </w:rPr>
                    <w:t xml:space="preserve">computables a partir de la </w:t>
                  </w:r>
                  <w:r w:rsidRPr="00DD491A">
                    <w:rPr>
                      <w:rFonts w:ascii="Calibri" w:hAnsi="Calibri" w:cs="Calibri"/>
                      <w:szCs w:val="22"/>
                      <w:u w:val="single"/>
                    </w:rPr>
                    <w:t xml:space="preserve">fecha de emisión del instrumento financiero, </w:t>
                  </w:r>
                  <w:r w:rsidRPr="00DD491A">
                    <w:rPr>
                      <w:rFonts w:ascii="Calibri" w:hAnsi="Calibri" w:cs="Calibri"/>
                      <w:szCs w:val="22"/>
                    </w:rPr>
                    <w:t>debiendo exceder en sesenta (60) días calendario al plazo de entrega del objeto de la contratación.</w:t>
                  </w:r>
                </w:p>
                <w:p w:rsidR="00DD491A" w:rsidRPr="00DD491A" w:rsidRDefault="00DD491A" w:rsidP="008E3B7D">
                  <w:pPr>
                    <w:jc w:val="both"/>
                    <w:rPr>
                      <w:rFonts w:ascii="Calibri" w:hAnsi="Calibri" w:cs="Calibri"/>
                      <w:szCs w:val="22"/>
                    </w:rPr>
                  </w:pPr>
                  <w:r w:rsidRPr="00DD491A">
                    <w:rPr>
                      <w:rFonts w:ascii="Calibri" w:hAnsi="Calibri" w:cs="Calibri"/>
                      <w:szCs w:val="22"/>
                    </w:rPr>
                    <w:t>Vigencia de la Gtia. = fecha de emisión + Plazo de entrega + 60 días</w:t>
                  </w:r>
                </w:p>
              </w:tc>
            </w:tr>
            <w:tr w:rsidR="00DD491A" w:rsidRPr="00DD491A" w:rsidTr="008E3B7D">
              <w:trPr>
                <w:jc w:val="center"/>
              </w:trPr>
              <w:tc>
                <w:tcPr>
                  <w:tcW w:w="118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491A" w:rsidRPr="00DD491A" w:rsidRDefault="00DD491A" w:rsidP="008E3B7D">
                  <w:pPr>
                    <w:rPr>
                      <w:rFonts w:ascii="Calibri" w:hAnsi="Calibri" w:cs="Calibri"/>
                      <w:b/>
                      <w:bCs/>
                      <w:szCs w:val="22"/>
                    </w:rPr>
                  </w:pPr>
                  <w:r w:rsidRPr="00DD491A">
                    <w:rPr>
                      <w:rFonts w:ascii="Calibri" w:hAnsi="Calibri" w:cs="Calibri"/>
                      <w:b/>
                      <w:bCs/>
                      <w:szCs w:val="22"/>
                    </w:rPr>
                    <w:t xml:space="preserve">CLÁUSULAS O CONDICIONES  </w:t>
                  </w:r>
                </w:p>
              </w:tc>
              <w:tc>
                <w:tcPr>
                  <w:tcW w:w="3814" w:type="pct"/>
                  <w:tcBorders>
                    <w:top w:val="nil"/>
                    <w:left w:val="nil"/>
                    <w:bottom w:val="single" w:sz="8" w:space="0" w:color="auto"/>
                    <w:right w:val="single" w:sz="8" w:space="0" w:color="auto"/>
                  </w:tcBorders>
                  <w:tcMar>
                    <w:top w:w="0" w:type="dxa"/>
                    <w:left w:w="108" w:type="dxa"/>
                    <w:bottom w:w="0" w:type="dxa"/>
                    <w:right w:w="108" w:type="dxa"/>
                  </w:tcMar>
                  <w:hideMark/>
                </w:tcPr>
                <w:p w:rsidR="00DD491A" w:rsidRPr="00DD491A" w:rsidRDefault="00DD491A" w:rsidP="008E3B7D">
                  <w:pPr>
                    <w:jc w:val="both"/>
                    <w:rPr>
                      <w:rFonts w:ascii="Calibri" w:hAnsi="Calibri" w:cs="Calibri"/>
                      <w:szCs w:val="22"/>
                    </w:rPr>
                  </w:pPr>
                  <w:r w:rsidRPr="00DD491A">
                    <w:rPr>
                      <w:rFonts w:ascii="Calibri" w:hAnsi="Calibri" w:cs="Calibri"/>
                      <w:szCs w:val="22"/>
                    </w:rPr>
                    <w:t>Debe incluir las cláusulas de:</w:t>
                  </w:r>
                </w:p>
                <w:p w:rsidR="00DD491A" w:rsidRPr="00DD491A" w:rsidRDefault="00DD491A" w:rsidP="00DD491A">
                  <w:pPr>
                    <w:numPr>
                      <w:ilvl w:val="0"/>
                      <w:numId w:val="42"/>
                    </w:numPr>
                    <w:jc w:val="both"/>
                    <w:rPr>
                      <w:rFonts w:ascii="Calibri" w:hAnsi="Calibri" w:cs="Calibri"/>
                      <w:szCs w:val="22"/>
                    </w:rPr>
                  </w:pPr>
                  <w:r w:rsidRPr="00DD491A">
                    <w:rPr>
                      <w:rFonts w:ascii="Calibri" w:hAnsi="Calibri" w:cs="Calibri"/>
                      <w:szCs w:val="22"/>
                    </w:rPr>
                    <w:t xml:space="preserve">Renovable, irrevocable y de </w:t>
                  </w:r>
                  <w:r w:rsidRPr="00DD491A">
                    <w:rPr>
                      <w:rFonts w:ascii="Calibri" w:hAnsi="Calibri" w:cs="Calibri"/>
                      <w:szCs w:val="22"/>
                      <w:u w:val="single"/>
                    </w:rPr>
                    <w:t>ejecución inmediata</w:t>
                  </w:r>
                  <w:r w:rsidRPr="00DD491A">
                    <w:rPr>
                      <w:rFonts w:ascii="Calibri" w:hAnsi="Calibri" w:cs="Calibri"/>
                      <w:szCs w:val="22"/>
                    </w:rPr>
                    <w:t xml:space="preserve"> o </w:t>
                  </w:r>
                  <w:r w:rsidRPr="00DD491A">
                    <w:rPr>
                      <w:rFonts w:ascii="Calibri" w:hAnsi="Calibri" w:cs="Calibri"/>
                      <w:szCs w:val="22"/>
                      <w:u w:val="single"/>
                    </w:rPr>
                    <w:t>ejecución a primer requerimiento</w:t>
                  </w:r>
                  <w:r w:rsidRPr="00DD491A">
                    <w:rPr>
                      <w:rFonts w:ascii="Calibri" w:hAnsi="Calibri" w:cs="Calibri"/>
                      <w:szCs w:val="22"/>
                    </w:rPr>
                    <w:t xml:space="preserve"> según corresponda al Instrumento Financiero requerido. </w:t>
                  </w:r>
                </w:p>
              </w:tc>
            </w:tr>
          </w:tbl>
          <w:p w:rsidR="00DD491A" w:rsidRPr="00DD491A" w:rsidRDefault="00DD491A" w:rsidP="008E3B7D">
            <w:pPr>
              <w:rPr>
                <w:rFonts w:ascii="Calibri" w:hAnsi="Calibri" w:cs="Calibri"/>
                <w:b/>
                <w:szCs w:val="22"/>
              </w:rPr>
            </w:pPr>
          </w:p>
          <w:p w:rsidR="00DD491A" w:rsidRPr="00DD491A" w:rsidRDefault="00DD491A" w:rsidP="008E3B7D">
            <w:pPr>
              <w:rPr>
                <w:rFonts w:ascii="Calibri" w:hAnsi="Calibri" w:cs="Calibri"/>
                <w:b/>
                <w:szCs w:val="22"/>
              </w:rPr>
            </w:pPr>
            <w:r w:rsidRPr="00DD491A">
              <w:rPr>
                <w:rFonts w:ascii="Calibri" w:hAnsi="Calibri" w:cs="Calibri"/>
                <w:b/>
                <w:szCs w:val="22"/>
              </w:rPr>
              <w:t xml:space="preserve">NOTA: EL INCUMPLIMIENTO DE LOS PARAMETROS ESTABLECIDOS PRECEDENTEMENTE, POR PARTE DEL PROPONENTE O ADJUDICADO, </w:t>
            </w:r>
            <w:r w:rsidRPr="00DD491A">
              <w:rPr>
                <w:rFonts w:ascii="Calibri" w:hAnsi="Calibri" w:cs="Calibri"/>
                <w:b/>
                <w:szCs w:val="22"/>
                <w:u w:val="single"/>
              </w:rPr>
              <w:t>NO DARÁ LUGAR A SUBSANACION ALGUNA.</w:t>
            </w:r>
          </w:p>
        </w:tc>
      </w:tr>
    </w:tbl>
    <w:p w:rsidR="00DD491A" w:rsidRPr="00DD491A" w:rsidRDefault="00DD491A" w:rsidP="00DD491A">
      <w:pPr>
        <w:rPr>
          <w:rFonts w:ascii="Calibri" w:hAnsi="Calibri" w:cs="Calibri"/>
          <w:szCs w:val="22"/>
        </w:rPr>
      </w:pPr>
    </w:p>
    <w:p w:rsidR="00DD491A" w:rsidRDefault="00DD491A" w:rsidP="00A6581B">
      <w:pPr>
        <w:jc w:val="center"/>
        <w:rPr>
          <w:rFonts w:ascii="Calibri" w:eastAsia="Arial Unicode MS" w:hAnsi="Calibri" w:cs="Calibri"/>
          <w:b/>
          <w:sz w:val="22"/>
          <w:szCs w:val="22"/>
          <w:lang w:val="es-MX" w:eastAsia="es-ES"/>
        </w:rPr>
      </w:pPr>
    </w:p>
    <w:p w:rsidR="00DD491A" w:rsidRPr="00CD485E" w:rsidRDefault="00DD491A" w:rsidP="00A6581B">
      <w:pPr>
        <w:jc w:val="center"/>
        <w:rPr>
          <w:rFonts w:ascii="Calibri" w:eastAsia="Arial Unicode MS" w:hAnsi="Calibri" w:cs="Calibri"/>
          <w:b/>
          <w:sz w:val="22"/>
          <w:szCs w:val="22"/>
          <w:lang w:val="es-MX" w:eastAsia="es-ES"/>
        </w:rPr>
      </w:pPr>
    </w:p>
    <w:p w:rsidR="00DD491A" w:rsidRDefault="00DD491A">
      <w:pPr>
        <w:rPr>
          <w:rFonts w:asciiTheme="minorHAnsi" w:hAnsiTheme="minorHAnsi" w:cstheme="minorHAnsi"/>
          <w:b/>
          <w:sz w:val="22"/>
          <w:szCs w:val="22"/>
        </w:rPr>
      </w:pPr>
      <w:r>
        <w:rPr>
          <w:rFonts w:asciiTheme="minorHAnsi" w:hAnsiTheme="minorHAnsi" w:cstheme="minorHAnsi"/>
          <w:b/>
          <w:sz w:val="22"/>
          <w:szCs w:val="22"/>
        </w:rPr>
        <w:br w:type="page"/>
      </w:r>
    </w:p>
    <w:p w:rsidR="004918C3" w:rsidRPr="00CD485E" w:rsidRDefault="004918C3" w:rsidP="004918C3">
      <w:pPr>
        <w:jc w:val="center"/>
        <w:rPr>
          <w:rFonts w:asciiTheme="minorHAnsi" w:hAnsiTheme="minorHAnsi" w:cstheme="minorHAnsi"/>
          <w:b/>
          <w:sz w:val="22"/>
          <w:szCs w:val="22"/>
        </w:rPr>
      </w:pPr>
      <w:r w:rsidRPr="00CD485E">
        <w:rPr>
          <w:rFonts w:asciiTheme="minorHAnsi" w:hAnsiTheme="minorHAnsi" w:cstheme="minorHAnsi"/>
          <w:b/>
          <w:sz w:val="22"/>
          <w:szCs w:val="22"/>
        </w:rPr>
        <w:lastRenderedPageBreak/>
        <w:t>PARTE VII</w:t>
      </w:r>
    </w:p>
    <w:p w:rsidR="004918C3" w:rsidRPr="00CD485E" w:rsidRDefault="004918C3" w:rsidP="004918C3">
      <w:pPr>
        <w:jc w:val="center"/>
        <w:rPr>
          <w:rFonts w:asciiTheme="minorHAnsi" w:hAnsiTheme="minorHAnsi" w:cstheme="minorHAnsi"/>
          <w:b/>
          <w:sz w:val="22"/>
          <w:szCs w:val="22"/>
        </w:rPr>
      </w:pPr>
    </w:p>
    <w:p w:rsidR="004918C3" w:rsidRPr="00CD485E" w:rsidRDefault="004918C3" w:rsidP="004918C3">
      <w:pPr>
        <w:jc w:val="center"/>
        <w:rPr>
          <w:rFonts w:asciiTheme="minorHAnsi" w:hAnsiTheme="minorHAnsi" w:cstheme="minorHAnsi"/>
          <w:b/>
          <w:bCs/>
          <w:sz w:val="22"/>
          <w:szCs w:val="22"/>
        </w:rPr>
      </w:pPr>
      <w:r w:rsidRPr="00CD485E">
        <w:rPr>
          <w:rFonts w:asciiTheme="minorHAnsi" w:hAnsiTheme="minorHAnsi" w:cstheme="minorHAnsi"/>
          <w:b/>
          <w:bCs/>
          <w:sz w:val="22"/>
          <w:szCs w:val="22"/>
        </w:rPr>
        <w:t>MODELO DE CONTRATO</w:t>
      </w:r>
    </w:p>
    <w:p w:rsidR="00BD420D" w:rsidRPr="00CD485E" w:rsidRDefault="004918C3" w:rsidP="00C14143">
      <w:pPr>
        <w:ind w:right="28"/>
        <w:jc w:val="center"/>
        <w:rPr>
          <w:rFonts w:asciiTheme="minorHAnsi" w:hAnsiTheme="minorHAnsi" w:cstheme="minorHAnsi"/>
          <w:b/>
          <w:bCs/>
          <w:sz w:val="22"/>
          <w:szCs w:val="22"/>
          <w:lang w:val="es-ES_tradnl"/>
        </w:rPr>
      </w:pPr>
      <w:r w:rsidRPr="00CD485E">
        <w:rPr>
          <w:rFonts w:asciiTheme="minorHAnsi" w:hAnsiTheme="minorHAnsi" w:cstheme="minorHAnsi"/>
          <w:b/>
          <w:bCs/>
          <w:sz w:val="22"/>
          <w:szCs w:val="22"/>
        </w:rPr>
        <w:t xml:space="preserve"> </w:t>
      </w:r>
    </w:p>
    <w:p w:rsidR="00C14143" w:rsidRPr="00DD491A" w:rsidRDefault="00C14143" w:rsidP="00C14143">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sz w:val="18"/>
          <w:lang w:eastAsia="es-ES"/>
        </w:rPr>
      </w:pPr>
      <w:r w:rsidRPr="00DD491A">
        <w:rPr>
          <w:rFonts w:ascii="Bookman Old Style" w:hAnsi="Bookman Old Style" w:cs="Arial"/>
          <w:b/>
          <w:i/>
          <w:szCs w:val="22"/>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C14143" w:rsidRPr="00CD485E" w:rsidRDefault="00C14143" w:rsidP="00C14143">
      <w:pPr>
        <w:ind w:left="4820" w:firstLine="147"/>
        <w:jc w:val="right"/>
        <w:rPr>
          <w:rFonts w:ascii="Lucida Bright" w:hAnsi="Lucida Bright" w:cs="Arial"/>
          <w:b/>
          <w:sz w:val="19"/>
          <w:szCs w:val="19"/>
          <w:lang w:eastAsia="es-ES"/>
        </w:rPr>
      </w:pPr>
    </w:p>
    <w:p w:rsidR="00C14143" w:rsidRPr="00CD485E" w:rsidRDefault="00C14143" w:rsidP="00C14143">
      <w:pPr>
        <w:ind w:left="4820" w:firstLine="147"/>
        <w:jc w:val="right"/>
        <w:rPr>
          <w:rFonts w:ascii="Lucida Bright" w:hAnsi="Lucida Bright" w:cs="Arial"/>
          <w:b/>
          <w:sz w:val="19"/>
          <w:szCs w:val="19"/>
          <w:lang w:eastAsia="es-ES"/>
        </w:rPr>
      </w:pPr>
      <w:r w:rsidRPr="00CD485E">
        <w:rPr>
          <w:rFonts w:ascii="Lucida Bright" w:hAnsi="Lucida Bright" w:cs="Arial"/>
          <w:b/>
          <w:sz w:val="19"/>
          <w:szCs w:val="19"/>
          <w:lang w:eastAsia="es-ES"/>
        </w:rPr>
        <w:t>CONTRATO N° ULG-SCZ-xxxx/2019</w:t>
      </w:r>
    </w:p>
    <w:p w:rsidR="00C14143" w:rsidRPr="00CD485E" w:rsidRDefault="00C14143" w:rsidP="00C14143">
      <w:pPr>
        <w:ind w:left="4820" w:firstLine="147"/>
        <w:jc w:val="right"/>
        <w:rPr>
          <w:rFonts w:ascii="Lucida Bright" w:hAnsi="Lucida Bright" w:cs="Arial"/>
          <w:sz w:val="19"/>
          <w:szCs w:val="19"/>
          <w:lang w:eastAsia="es-ES"/>
        </w:rPr>
      </w:pPr>
      <w:r w:rsidRPr="00CD485E">
        <w:rPr>
          <w:rFonts w:ascii="Lucida Bright" w:hAnsi="Lucida Bright" w:cs="Arial"/>
          <w:sz w:val="19"/>
          <w:szCs w:val="19"/>
          <w:lang w:eastAsia="es-ES"/>
        </w:rPr>
        <w:t xml:space="preserve">Santa Cruz de la Sierra, xxx de xxxx de 2019 </w:t>
      </w:r>
    </w:p>
    <w:p w:rsidR="00C14143" w:rsidRPr="00CD485E" w:rsidRDefault="00C14143" w:rsidP="00C14143">
      <w:pPr>
        <w:jc w:val="center"/>
        <w:rPr>
          <w:rFonts w:ascii="Lucida Bright" w:hAnsi="Lucida Bright" w:cs="Arial"/>
          <w:b/>
          <w:sz w:val="19"/>
          <w:szCs w:val="19"/>
          <w:lang w:eastAsia="es-ES"/>
        </w:rPr>
      </w:pPr>
    </w:p>
    <w:p w:rsidR="00C14143" w:rsidRPr="00CD485E" w:rsidRDefault="00C14143" w:rsidP="00C14143">
      <w:pPr>
        <w:jc w:val="center"/>
        <w:rPr>
          <w:rFonts w:ascii="Lucida Bright" w:hAnsi="Lucida Bright" w:cs="Arial"/>
          <w:b/>
          <w:sz w:val="19"/>
          <w:szCs w:val="19"/>
          <w:lang w:val="es-BO" w:eastAsia="es-ES"/>
        </w:rPr>
      </w:pPr>
      <w:r w:rsidRPr="00CD485E">
        <w:rPr>
          <w:rFonts w:ascii="Lucida Bright" w:hAnsi="Lucida Bright" w:cs="Arial"/>
          <w:b/>
          <w:sz w:val="19"/>
          <w:szCs w:val="19"/>
          <w:lang w:eastAsia="es-ES"/>
        </w:rPr>
        <w:t>CONTRATO ADMINISTRATIVO PARA LA ADQUISICIÓN DE -------------------</w:t>
      </w:r>
    </w:p>
    <w:p w:rsidR="00C14143" w:rsidRPr="00CD485E" w:rsidRDefault="00C14143" w:rsidP="00C14143">
      <w:pPr>
        <w:ind w:left="567"/>
        <w:jc w:val="center"/>
        <w:rPr>
          <w:rFonts w:ascii="Lucida Bright" w:hAnsi="Lucida Bright" w:cs="Arial"/>
          <w:b/>
          <w:sz w:val="19"/>
          <w:szCs w:val="19"/>
          <w:lang w:val="es-BO" w:eastAsia="es-ES"/>
        </w:rPr>
      </w:pPr>
      <w:r w:rsidRPr="00CD485E">
        <w:rPr>
          <w:rFonts w:ascii="Lucida Bright" w:hAnsi="Lucida Bright" w:cs="Arial"/>
          <w:b/>
          <w:sz w:val="19"/>
          <w:szCs w:val="19"/>
          <w:lang w:val="es-BO" w:eastAsia="es-ES"/>
        </w:rPr>
        <w:t>CÓDIGO: -----------------</w:t>
      </w:r>
    </w:p>
    <w:p w:rsidR="00C14143" w:rsidRPr="00CD485E" w:rsidRDefault="00C14143" w:rsidP="00C14143">
      <w:pPr>
        <w:ind w:left="4820" w:firstLine="147"/>
        <w:rPr>
          <w:rFonts w:ascii="Lucida Bright" w:hAnsi="Lucida Bright" w:cs="Arial"/>
          <w:sz w:val="19"/>
          <w:szCs w:val="19"/>
          <w:lang w:eastAsia="es-ES"/>
        </w:rPr>
      </w:pPr>
      <w:r w:rsidRPr="00CD485E">
        <w:rPr>
          <w:rFonts w:ascii="Lucida Bright" w:hAnsi="Lucida Bright" w:cs="Arial"/>
          <w:b/>
          <w:sz w:val="19"/>
          <w:szCs w:val="19"/>
          <w:lang w:eastAsia="es-ES"/>
        </w:rPr>
        <w:t xml:space="preserve">            </w:t>
      </w:r>
    </w:p>
    <w:p w:rsidR="00C14143" w:rsidRPr="00CD485E" w:rsidRDefault="00C14143" w:rsidP="00C14143">
      <w:pPr>
        <w:autoSpaceDE w:val="0"/>
        <w:autoSpaceDN w:val="0"/>
        <w:adjustRightInd w:val="0"/>
        <w:spacing w:before="120" w:after="120"/>
        <w:jc w:val="both"/>
        <w:rPr>
          <w:rFonts w:ascii="Lucida Bright" w:hAnsi="Lucida Bright" w:cs="Arial"/>
          <w:sz w:val="19"/>
          <w:szCs w:val="19"/>
          <w:lang w:eastAsia="es-ES"/>
        </w:rPr>
      </w:pPr>
      <w:r w:rsidRPr="00CD485E">
        <w:rPr>
          <w:rFonts w:ascii="Lucida Bright" w:hAnsi="Lucida Bright" w:cs="Arial"/>
          <w:b/>
          <w:sz w:val="19"/>
          <w:szCs w:val="19"/>
          <w:u w:val="single"/>
          <w:lang w:eastAsia="es-ES"/>
        </w:rPr>
        <w:t>CLÁUSULA PRIMERA. (PARTES CONTRATANTES)</w:t>
      </w:r>
    </w:p>
    <w:p w:rsidR="00C14143" w:rsidRPr="00CD485E" w:rsidRDefault="00C14143" w:rsidP="0098373E">
      <w:pPr>
        <w:numPr>
          <w:ilvl w:val="1"/>
          <w:numId w:val="48"/>
        </w:numPr>
        <w:spacing w:before="120" w:after="120"/>
        <w:ind w:left="709" w:hanging="709"/>
        <w:contextualSpacing/>
        <w:jc w:val="both"/>
        <w:rPr>
          <w:rFonts w:ascii="Lucida Bright" w:hAnsi="Lucida Bright" w:cs="Arial"/>
          <w:sz w:val="19"/>
          <w:szCs w:val="19"/>
          <w:lang w:eastAsia="es-ES"/>
        </w:rPr>
      </w:pPr>
      <w:r w:rsidRPr="00CD485E">
        <w:rPr>
          <w:rFonts w:ascii="Lucida Bright" w:hAnsi="Lucida Bright" w:cs="Arial"/>
          <w:b/>
          <w:sz w:val="19"/>
          <w:szCs w:val="19"/>
          <w:lang w:eastAsia="es-ES"/>
        </w:rPr>
        <w:t>YACIMIENTOS PETROLÍFEROS FISCALES BOLIVIANOS</w:t>
      </w:r>
      <w:r w:rsidRPr="00CD485E">
        <w:rPr>
          <w:rFonts w:ascii="Lucida Bright" w:hAnsi="Lucida Bright" w:cs="Arial"/>
          <w:sz w:val="19"/>
          <w:szCs w:val="19"/>
          <w:lang w:eastAsia="es-ES"/>
        </w:rPr>
        <w:t xml:space="preserve">, con Número de Identificación Tributaria (NIT) N° 1020269020, con domicilio en </w:t>
      </w:r>
      <w:r w:rsidRPr="00CD485E">
        <w:rPr>
          <w:rFonts w:ascii="Lucida Bright" w:eastAsia="Arial Unicode MS" w:hAnsi="Lucida Bright" w:cs="Arial"/>
          <w:sz w:val="19"/>
          <w:szCs w:val="19"/>
          <w:lang w:eastAsia="es-ES"/>
        </w:rPr>
        <w:t xml:space="preserve">la Av. Grigota entre 3er. anillo externo (Av. Mario R. Gutierrez) y calle Las Palmas s/n de la ciudad </w:t>
      </w:r>
      <w:r w:rsidRPr="00CD485E">
        <w:rPr>
          <w:rFonts w:ascii="Lucida Bright" w:hAnsi="Lucida Bright" w:cs="Arial"/>
          <w:sz w:val="19"/>
          <w:szCs w:val="19"/>
          <w:lang w:val="es-ES_tradnl" w:eastAsia="es-ES"/>
        </w:rPr>
        <w:t>de Santa Cruz de la Sierra, representada legalmente por su xxxxxxxxxxxxxxxxx, en calidad de xxxxxxxxxxx con Cédula de Identidad N° xxxx expedida en xxx, a quien se delega la competencia para la suscripción del Contrato mediante Resolución Administrativa PRS N° xxxx de fecha xx de xxx de 2018</w:t>
      </w:r>
      <w:r w:rsidRPr="00CD485E">
        <w:rPr>
          <w:rFonts w:ascii="Lucida Bright" w:hAnsi="Lucida Bright" w:cs="Arial"/>
          <w:sz w:val="19"/>
          <w:szCs w:val="19"/>
          <w:lang w:eastAsia="es-ES"/>
        </w:rPr>
        <w:t>; que para efectos del presente Contrato se denominará la</w:t>
      </w:r>
      <w:r w:rsidRPr="00CD485E">
        <w:rPr>
          <w:rFonts w:ascii="Lucida Bright" w:hAnsi="Lucida Bright" w:cs="Arial"/>
          <w:sz w:val="19"/>
          <w:szCs w:val="19"/>
          <w:lang w:val="es-ES_tradnl" w:eastAsia="es-ES"/>
        </w:rPr>
        <w:t xml:space="preserve"> </w:t>
      </w:r>
      <w:r w:rsidRPr="00CD485E">
        <w:rPr>
          <w:rFonts w:ascii="Lucida Bright" w:hAnsi="Lucida Bright" w:cs="Arial"/>
          <w:b/>
          <w:sz w:val="19"/>
          <w:szCs w:val="19"/>
          <w:lang w:eastAsia="es-ES"/>
        </w:rPr>
        <w:t>ENTIDAD</w:t>
      </w:r>
      <w:r w:rsidRPr="00CD485E">
        <w:rPr>
          <w:rFonts w:ascii="Lucida Bright" w:hAnsi="Lucida Bright" w:cs="Arial"/>
          <w:sz w:val="19"/>
          <w:szCs w:val="19"/>
          <w:lang w:eastAsia="es-ES"/>
        </w:rPr>
        <w:t>.</w:t>
      </w:r>
    </w:p>
    <w:p w:rsidR="00C14143" w:rsidRPr="00CD485E" w:rsidRDefault="00C14143" w:rsidP="0098373E">
      <w:pPr>
        <w:numPr>
          <w:ilvl w:val="1"/>
          <w:numId w:val="48"/>
        </w:numPr>
        <w:spacing w:before="120" w:after="120"/>
        <w:ind w:left="709" w:hanging="709"/>
        <w:jc w:val="both"/>
        <w:rPr>
          <w:rFonts w:ascii="Lucida Bright" w:hAnsi="Lucida Bright" w:cs="Arial"/>
          <w:i/>
          <w:sz w:val="19"/>
          <w:szCs w:val="19"/>
          <w:lang w:eastAsia="es-ES"/>
        </w:rPr>
      </w:pPr>
      <w:r w:rsidRPr="00CD485E">
        <w:rPr>
          <w:rFonts w:ascii="Lucida Bright" w:hAnsi="Lucida Bright" w:cs="Arial"/>
          <w:sz w:val="19"/>
          <w:szCs w:val="19"/>
          <w:lang w:eastAsia="es-ES"/>
        </w:rPr>
        <w:t>xxxxxxx</w:t>
      </w:r>
      <w:r w:rsidRPr="00CD485E">
        <w:rPr>
          <w:rFonts w:ascii="Lucida Bright" w:hAnsi="Lucida Bright" w:cs="Arial"/>
          <w:sz w:val="19"/>
          <w:szCs w:val="19"/>
          <w:lang w:val="es-ES_tradnl" w:eastAsia="es-ES"/>
        </w:rPr>
        <w:t>, una empresa constituida bajo las leyes del Estado Plurinacional de Bolivia, inscrita en el Registro de Comercio de Bolivia concesionado a FUNDEMPRESA bajo Matrícula Nº xxxxx</w:t>
      </w:r>
      <w:r w:rsidRPr="00CD485E">
        <w:rPr>
          <w:rFonts w:ascii="Lucida Bright" w:hAnsi="Lucida Bright" w:cs="Arial"/>
          <w:i/>
          <w:sz w:val="19"/>
          <w:szCs w:val="19"/>
          <w:lang w:val="es-ES_tradnl" w:eastAsia="es-ES"/>
        </w:rPr>
        <w:t xml:space="preserve">, </w:t>
      </w:r>
      <w:r w:rsidRPr="00CD485E">
        <w:rPr>
          <w:rFonts w:ascii="Lucida Bright" w:hAnsi="Lucida Bright" w:cs="Arial"/>
          <w:sz w:val="19"/>
          <w:szCs w:val="19"/>
          <w:lang w:val="es-ES_tradnl" w:eastAsia="es-ES"/>
        </w:rPr>
        <w:t xml:space="preserve">con Número de Identificación Tributaria (NIT) xxxxxx, con domicilio calle xxxxxxx de la ciudad de xxxx, representada legalmente por el señor xxxx, </w:t>
      </w:r>
      <w:r w:rsidRPr="00CD485E">
        <w:rPr>
          <w:rFonts w:ascii="Lucida Bright" w:hAnsi="Lucida Bright" w:cs="Arial"/>
          <w:sz w:val="19"/>
          <w:szCs w:val="19"/>
          <w:lang w:eastAsia="es-ES"/>
        </w:rPr>
        <w:t xml:space="preserve">con Cédula de Identidad xxxxx xx, </w:t>
      </w:r>
      <w:r w:rsidRPr="00CD485E">
        <w:rPr>
          <w:rFonts w:ascii="Lucida Bright" w:hAnsi="Lucida Bright" w:cs="Arial"/>
          <w:sz w:val="19"/>
          <w:szCs w:val="19"/>
          <w:lang w:val="es-ES_tradnl" w:eastAsia="es-ES"/>
        </w:rPr>
        <w:t xml:space="preserve">en virtud al Testimonio de Poder N°xxxx/xx  de fecha xx de xxx de xxxx, otorgado ante Notaría de Fe Pública N°xxx del Tribunal Departamental de Justicia de xxx, a cargo de la Notaria xxxxx, </w:t>
      </w:r>
      <w:r w:rsidRPr="00CD485E">
        <w:rPr>
          <w:rFonts w:ascii="Lucida Bright" w:hAnsi="Lucida Bright" w:cs="Arial"/>
          <w:sz w:val="19"/>
          <w:szCs w:val="19"/>
          <w:lang w:eastAsia="es-ES"/>
        </w:rPr>
        <w:t xml:space="preserve">que en adelante se denominará el </w:t>
      </w:r>
      <w:r w:rsidRPr="00CD485E">
        <w:rPr>
          <w:rFonts w:ascii="Lucida Bright" w:hAnsi="Lucida Bright" w:cs="Arial"/>
          <w:b/>
          <w:bCs/>
          <w:sz w:val="19"/>
          <w:szCs w:val="19"/>
          <w:lang w:val="es-ES_tradnl" w:eastAsia="es-ES"/>
        </w:rPr>
        <w:t>PROVEEDOR</w:t>
      </w:r>
      <w:r w:rsidRPr="00CD485E">
        <w:rPr>
          <w:rFonts w:ascii="Lucida Bright" w:hAnsi="Lucida Bright" w:cs="Arial"/>
          <w:sz w:val="19"/>
          <w:szCs w:val="19"/>
          <w:lang w:eastAsia="es-ES"/>
        </w:rPr>
        <w:t>.</w:t>
      </w:r>
    </w:p>
    <w:p w:rsidR="00C14143" w:rsidRPr="00CD485E" w:rsidRDefault="00C14143" w:rsidP="00C14143">
      <w:pPr>
        <w:spacing w:before="120" w:after="120"/>
        <w:jc w:val="both"/>
        <w:rPr>
          <w:rFonts w:ascii="Lucida Bright" w:hAnsi="Lucida Bright" w:cs="Arial"/>
          <w:sz w:val="19"/>
          <w:szCs w:val="19"/>
          <w:lang w:eastAsia="es-ES"/>
        </w:rPr>
      </w:pPr>
      <w:r w:rsidRPr="00CD485E">
        <w:rPr>
          <w:rFonts w:ascii="Lucida Bright" w:hAnsi="Lucida Bright" w:cs="Arial"/>
          <w:sz w:val="19"/>
          <w:szCs w:val="19"/>
          <w:lang w:eastAsia="es-ES"/>
        </w:rPr>
        <w:t xml:space="preserve">Tanto la </w:t>
      </w:r>
      <w:r w:rsidRPr="00CD485E">
        <w:rPr>
          <w:rFonts w:ascii="Lucida Bright" w:hAnsi="Lucida Bright" w:cs="Arial"/>
          <w:b/>
          <w:sz w:val="19"/>
          <w:szCs w:val="19"/>
          <w:lang w:eastAsia="es-ES"/>
        </w:rPr>
        <w:t>ENTIDAD</w:t>
      </w:r>
      <w:r w:rsidRPr="00CD485E">
        <w:rPr>
          <w:rFonts w:ascii="Lucida Bright" w:hAnsi="Lucida Bright" w:cs="Arial"/>
          <w:sz w:val="19"/>
          <w:szCs w:val="19"/>
          <w:lang w:eastAsia="es-ES"/>
        </w:rPr>
        <w:t xml:space="preserve"> como el </w:t>
      </w:r>
      <w:r w:rsidRPr="00CD485E">
        <w:rPr>
          <w:rFonts w:ascii="Lucida Bright" w:hAnsi="Lucida Bright" w:cs="Arial"/>
          <w:b/>
          <w:sz w:val="19"/>
          <w:szCs w:val="19"/>
          <w:lang w:eastAsia="es-ES"/>
        </w:rPr>
        <w:t>PROVEEDOR</w:t>
      </w:r>
      <w:r w:rsidRPr="00CD485E">
        <w:rPr>
          <w:rFonts w:ascii="Lucida Bright" w:hAnsi="Lucida Bright" w:cs="Arial"/>
          <w:sz w:val="19"/>
          <w:szCs w:val="19"/>
          <w:lang w:eastAsia="es-ES"/>
        </w:rPr>
        <w:t xml:space="preserve"> podrán ser denominados individualmente e indistintamente como “Parte” o colectivamente “Partes”.</w:t>
      </w:r>
    </w:p>
    <w:p w:rsidR="00C14143" w:rsidRPr="00CD485E" w:rsidRDefault="00C14143" w:rsidP="00C14143">
      <w:pPr>
        <w:spacing w:before="120"/>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w:t>
      </w:r>
      <w:r w:rsidR="008E3B7D" w:rsidRPr="00CD485E">
        <w:rPr>
          <w:rFonts w:ascii="Lucida Bright" w:hAnsi="Lucida Bright" w:cs="Arial"/>
          <w:b/>
          <w:sz w:val="19"/>
          <w:szCs w:val="19"/>
          <w:u w:val="single"/>
          <w:lang w:val="es-ES_tradnl" w:eastAsia="es-ES"/>
        </w:rPr>
        <w:t>SEGUNDA. -</w:t>
      </w:r>
      <w:r w:rsidRPr="00CD485E">
        <w:rPr>
          <w:rFonts w:ascii="Lucida Bright" w:hAnsi="Lucida Bright" w:cs="Arial"/>
          <w:b/>
          <w:sz w:val="19"/>
          <w:szCs w:val="19"/>
          <w:u w:val="single"/>
          <w:lang w:val="es-ES_tradnl" w:eastAsia="es-ES"/>
        </w:rPr>
        <w:t xml:space="preserve"> (ANTECEDENTES LEGALES DEL CONTRATO) </w:t>
      </w:r>
    </w:p>
    <w:p w:rsidR="00C14143" w:rsidRPr="00CD485E" w:rsidRDefault="00C14143" w:rsidP="00C14143">
      <w:pPr>
        <w:spacing w:before="120"/>
        <w:ind w:left="705" w:hanging="705"/>
        <w:jc w:val="both"/>
        <w:rPr>
          <w:rFonts w:ascii="Lucida Bright" w:hAnsi="Lucida Bright" w:cs="Arial"/>
          <w:sz w:val="19"/>
          <w:szCs w:val="19"/>
          <w:lang w:eastAsia="es-ES"/>
        </w:rPr>
      </w:pPr>
      <w:r w:rsidRPr="00CD485E">
        <w:rPr>
          <w:rFonts w:ascii="Lucida Bright" w:hAnsi="Lucida Bright" w:cs="Arial"/>
          <w:b/>
          <w:bCs/>
          <w:sz w:val="19"/>
          <w:szCs w:val="19"/>
          <w:lang w:val="es-BO" w:eastAsia="es-ES"/>
        </w:rPr>
        <w:t xml:space="preserve">2.1. </w:t>
      </w:r>
      <w:r w:rsidRPr="00CD485E">
        <w:rPr>
          <w:rFonts w:ascii="Lucida Bright" w:hAnsi="Lucida Bright" w:cs="Arial"/>
          <w:b/>
          <w:bCs/>
          <w:sz w:val="19"/>
          <w:szCs w:val="19"/>
          <w:lang w:val="es-BO" w:eastAsia="es-ES"/>
        </w:rPr>
        <w:tab/>
      </w:r>
      <w:r w:rsidRPr="00CD485E">
        <w:rPr>
          <w:rFonts w:ascii="Lucida Bright" w:hAnsi="Lucida Bright" w:cs="Arial"/>
          <w:sz w:val="19"/>
          <w:szCs w:val="19"/>
          <w:lang w:eastAsia="es-ES"/>
        </w:rPr>
        <w:t>La</w:t>
      </w:r>
      <w:r w:rsidRPr="00CD485E">
        <w:rPr>
          <w:rFonts w:ascii="Lucida Bright" w:hAnsi="Lucida Bright" w:cs="Arial"/>
          <w:b/>
          <w:sz w:val="19"/>
          <w:szCs w:val="19"/>
          <w:lang w:eastAsia="es-ES"/>
        </w:rPr>
        <w:t xml:space="preserve"> ENTIDAD </w:t>
      </w:r>
      <w:r w:rsidRPr="00CD485E">
        <w:rPr>
          <w:rFonts w:ascii="Lucida Bright" w:hAnsi="Lucida Bright" w:cs="Arial"/>
          <w:sz w:val="19"/>
          <w:szCs w:val="19"/>
          <w:lang w:eastAsia="es-ES"/>
        </w:rPr>
        <w:t xml:space="preserve">mediante la modalidad de contratación xxxx con código de proceso xxxx, llevó adelante el proceso de contratación para la adquisición de </w:t>
      </w:r>
      <w:r w:rsidRPr="00CD485E">
        <w:rPr>
          <w:rFonts w:ascii="Lucida Bright" w:hAnsi="Lucida Bright" w:cs="Arial"/>
          <w:b/>
          <w:sz w:val="19"/>
          <w:szCs w:val="19"/>
          <w:lang w:eastAsia="es-ES"/>
        </w:rPr>
        <w:t>“xxxxxxxxx”</w:t>
      </w:r>
      <w:r w:rsidRPr="00CD485E">
        <w:rPr>
          <w:rFonts w:ascii="Lucida Bright" w:hAnsi="Lucida Bright" w:cs="Arial"/>
          <w:sz w:val="19"/>
          <w:szCs w:val="19"/>
          <w:lang w:eastAsia="es-ES"/>
        </w:rPr>
        <w:t>, realizado bajo las normas y regulaciones de contratación establecidas en el Reglamento de Contratación de Bienes y Servicios en el marco del Decreto Supremo N°29506, aprobado mediante Resolución de Directorio 50/</w:t>
      </w:r>
      <w:r w:rsidR="008E3B7D" w:rsidRPr="00CD485E">
        <w:rPr>
          <w:rFonts w:ascii="Lucida Bright" w:hAnsi="Lucida Bright" w:cs="Arial"/>
          <w:sz w:val="19"/>
          <w:szCs w:val="19"/>
          <w:lang w:eastAsia="es-ES"/>
        </w:rPr>
        <w:t>2017 de</w:t>
      </w:r>
      <w:r w:rsidRPr="00CD485E">
        <w:rPr>
          <w:rFonts w:ascii="Lucida Bright" w:hAnsi="Lucida Bright" w:cs="Arial"/>
          <w:sz w:val="19"/>
          <w:szCs w:val="19"/>
          <w:lang w:eastAsia="es-ES"/>
        </w:rPr>
        <w:t xml:space="preserve"> fecha 11 de agosto de 2017 y el documento base de contratación.</w:t>
      </w:r>
    </w:p>
    <w:p w:rsidR="00C14143" w:rsidRPr="00CD485E" w:rsidRDefault="00C14143" w:rsidP="00C14143">
      <w:pPr>
        <w:spacing w:before="120"/>
        <w:ind w:left="709" w:hanging="709"/>
        <w:jc w:val="both"/>
        <w:rPr>
          <w:rFonts w:ascii="Lucida Bright" w:hAnsi="Lucida Bright" w:cs="Arial"/>
          <w:bCs/>
          <w:sz w:val="19"/>
          <w:szCs w:val="19"/>
          <w:lang w:eastAsia="es-ES"/>
        </w:rPr>
      </w:pPr>
      <w:r w:rsidRPr="00CD485E">
        <w:rPr>
          <w:rFonts w:ascii="Lucida Bright" w:hAnsi="Lucida Bright" w:cs="Arial"/>
          <w:b/>
          <w:bCs/>
          <w:sz w:val="19"/>
          <w:szCs w:val="19"/>
          <w:lang w:eastAsia="es-ES"/>
        </w:rPr>
        <w:t>2.2.</w:t>
      </w:r>
      <w:r w:rsidRPr="00CD485E">
        <w:rPr>
          <w:rFonts w:ascii="Lucida Bright" w:hAnsi="Lucida Bright" w:cs="Arial"/>
          <w:bCs/>
          <w:sz w:val="19"/>
          <w:szCs w:val="19"/>
          <w:lang w:eastAsia="es-ES"/>
        </w:rPr>
        <w:tab/>
        <w:t>Por su parte el</w:t>
      </w:r>
      <w:r w:rsidRPr="00CD485E">
        <w:rPr>
          <w:rFonts w:ascii="Lucida Bright" w:hAnsi="Lucida Bright" w:cs="Arial"/>
          <w:b/>
          <w:bCs/>
          <w:sz w:val="19"/>
          <w:szCs w:val="19"/>
          <w:lang w:eastAsia="es-ES"/>
        </w:rPr>
        <w:t xml:space="preserve"> PROVEEDOR </w:t>
      </w:r>
      <w:r w:rsidRPr="00CD485E">
        <w:rPr>
          <w:rFonts w:ascii="Lucida Bright" w:hAnsi="Lucida Bright" w:cs="Arial"/>
          <w:bCs/>
          <w:sz w:val="19"/>
          <w:szCs w:val="19"/>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14143" w:rsidRPr="00CD485E" w:rsidRDefault="00C14143" w:rsidP="00C14143">
      <w:pPr>
        <w:spacing w:before="120"/>
        <w:rPr>
          <w:rFonts w:ascii="Lucida Bright" w:hAnsi="Lucida Bright" w:cs="Arial"/>
          <w:b/>
          <w:sz w:val="19"/>
          <w:szCs w:val="19"/>
          <w:u w:val="single"/>
          <w:lang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w:t>
      </w:r>
      <w:r w:rsidR="008E3B7D" w:rsidRPr="00CD485E">
        <w:rPr>
          <w:rFonts w:ascii="Lucida Bright" w:hAnsi="Lucida Bright" w:cs="Arial"/>
          <w:b/>
          <w:sz w:val="19"/>
          <w:szCs w:val="19"/>
          <w:u w:val="single"/>
          <w:lang w:val="es-ES_tradnl" w:eastAsia="es-ES"/>
        </w:rPr>
        <w:t>TERCERA. -</w:t>
      </w:r>
      <w:r w:rsidRPr="00CD485E">
        <w:rPr>
          <w:rFonts w:ascii="Lucida Bright" w:hAnsi="Lucida Bright" w:cs="Arial"/>
          <w:b/>
          <w:sz w:val="19"/>
          <w:szCs w:val="19"/>
          <w:u w:val="single"/>
          <w:lang w:val="es-ES_tradnl" w:eastAsia="es-ES"/>
        </w:rPr>
        <w:t xml:space="preserve"> </w:t>
      </w:r>
      <w:r w:rsidRPr="00CD485E">
        <w:rPr>
          <w:rFonts w:ascii="Lucida Bright" w:hAnsi="Lucida Bright" w:cs="Arial"/>
          <w:b/>
          <w:sz w:val="19"/>
          <w:szCs w:val="19"/>
          <w:u w:val="single"/>
          <w:lang w:eastAsia="es-ES"/>
        </w:rPr>
        <w:t>(DISPOSICIONES GENERALES)</w:t>
      </w:r>
    </w:p>
    <w:p w:rsidR="00C14143" w:rsidRPr="00CD485E" w:rsidRDefault="00C14143" w:rsidP="00C14143">
      <w:pPr>
        <w:spacing w:before="120"/>
        <w:ind w:left="705" w:hanging="705"/>
        <w:jc w:val="both"/>
        <w:rPr>
          <w:rFonts w:ascii="Lucida Bright" w:hAnsi="Lucida Bright" w:cs="Arial"/>
          <w:b/>
          <w:sz w:val="19"/>
          <w:szCs w:val="19"/>
          <w:u w:val="single"/>
          <w:lang w:eastAsia="es-ES"/>
        </w:rPr>
      </w:pPr>
      <w:r w:rsidRPr="00CD485E">
        <w:rPr>
          <w:rFonts w:ascii="Lucida Bright" w:hAnsi="Lucida Bright" w:cs="Arial"/>
          <w:b/>
          <w:sz w:val="19"/>
          <w:szCs w:val="19"/>
          <w:lang w:eastAsia="es-ES"/>
        </w:rPr>
        <w:t>3.1.</w:t>
      </w:r>
      <w:r w:rsidRPr="00CD485E">
        <w:rPr>
          <w:rFonts w:ascii="Lucida Bright" w:hAnsi="Lucida Bright" w:cs="Arial"/>
          <w:b/>
          <w:sz w:val="19"/>
          <w:szCs w:val="19"/>
          <w:lang w:eastAsia="es-ES"/>
        </w:rPr>
        <w:tab/>
        <w:t xml:space="preserve">Aplicación del Contrato: </w:t>
      </w:r>
      <w:r w:rsidRPr="00CD485E">
        <w:rPr>
          <w:rFonts w:ascii="Lucida Bright" w:hAnsi="Lucida Bright" w:cs="Arial"/>
          <w:sz w:val="19"/>
          <w:szCs w:val="19"/>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14143" w:rsidRPr="00CD485E" w:rsidRDefault="00C14143" w:rsidP="00C14143">
      <w:pPr>
        <w:spacing w:before="120"/>
        <w:ind w:left="705" w:hanging="705"/>
        <w:jc w:val="both"/>
        <w:rPr>
          <w:rFonts w:ascii="Lucida Bright" w:hAnsi="Lucida Bright" w:cs="Arial"/>
          <w:sz w:val="19"/>
          <w:szCs w:val="19"/>
          <w:lang w:eastAsia="es-ES"/>
        </w:rPr>
      </w:pPr>
      <w:r w:rsidRPr="00CD485E">
        <w:rPr>
          <w:rFonts w:ascii="Lucida Bright" w:hAnsi="Lucida Bright" w:cs="Arial"/>
          <w:b/>
          <w:sz w:val="19"/>
          <w:szCs w:val="19"/>
          <w:lang w:eastAsia="es-ES"/>
        </w:rPr>
        <w:t>3.2.</w:t>
      </w:r>
      <w:r w:rsidRPr="00CD485E">
        <w:rPr>
          <w:rFonts w:ascii="Lucida Bright" w:hAnsi="Lucida Bright" w:cs="Arial"/>
          <w:b/>
          <w:sz w:val="19"/>
          <w:szCs w:val="19"/>
          <w:lang w:eastAsia="es-ES"/>
        </w:rPr>
        <w:tab/>
        <w:t>Definiciones:</w:t>
      </w:r>
      <w:r w:rsidRPr="00CD485E">
        <w:rPr>
          <w:rFonts w:ascii="Lucida Bright" w:hAnsi="Lucida Bright" w:cs="Arial"/>
          <w:sz w:val="19"/>
          <w:szCs w:val="19"/>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CD485E" w:rsidRPr="00CD485E" w:rsidTr="00FE7927">
        <w:trPr>
          <w:trHeight w:val="851"/>
        </w:trPr>
        <w:tc>
          <w:tcPr>
            <w:tcW w:w="2522" w:type="dxa"/>
          </w:tcPr>
          <w:p w:rsidR="00C14143" w:rsidRPr="00CD485E" w:rsidRDefault="00C14143" w:rsidP="0098373E">
            <w:pPr>
              <w:numPr>
                <w:ilvl w:val="0"/>
                <w:numId w:val="53"/>
              </w:numPr>
              <w:contextualSpacing/>
              <w:rPr>
                <w:rFonts w:ascii="Lucida Bright" w:hAnsi="Lucida Bright" w:cs="Arial"/>
                <w:b/>
                <w:bCs/>
                <w:sz w:val="19"/>
                <w:szCs w:val="19"/>
                <w:lang w:eastAsia="es-ES"/>
              </w:rPr>
            </w:pPr>
            <w:r w:rsidRPr="00CD485E">
              <w:rPr>
                <w:rFonts w:ascii="Lucida Bright" w:hAnsi="Lucida Bright" w:cs="Arial"/>
                <w:b/>
                <w:bCs/>
                <w:sz w:val="19"/>
                <w:szCs w:val="19"/>
                <w:lang w:eastAsia="es-ES"/>
              </w:rPr>
              <w:lastRenderedPageBreak/>
              <w:t>Adquisición:</w:t>
            </w:r>
          </w:p>
          <w:p w:rsidR="00C14143" w:rsidRPr="00CD485E" w:rsidRDefault="00C14143" w:rsidP="00C14143">
            <w:pPr>
              <w:rPr>
                <w:rFonts w:ascii="Lucida Bright" w:hAnsi="Lucida Bright" w:cs="Arial"/>
                <w:b/>
                <w:bCs/>
                <w:sz w:val="19"/>
                <w:szCs w:val="19"/>
                <w:lang w:eastAsia="es-ES"/>
              </w:rPr>
            </w:pPr>
          </w:p>
          <w:p w:rsidR="00C14143" w:rsidRPr="00CD485E" w:rsidRDefault="00C14143" w:rsidP="00C14143">
            <w:pPr>
              <w:rPr>
                <w:rFonts w:ascii="Lucida Bright" w:hAnsi="Lucida Bright" w:cs="Arial"/>
                <w:b/>
                <w:bCs/>
                <w:sz w:val="19"/>
                <w:szCs w:val="19"/>
                <w:lang w:eastAsia="es-ES"/>
              </w:rPr>
            </w:pPr>
          </w:p>
          <w:p w:rsidR="00C14143" w:rsidRPr="00CD485E" w:rsidRDefault="00C14143" w:rsidP="00C14143">
            <w:pPr>
              <w:rPr>
                <w:rFonts w:ascii="Lucida Bright" w:hAnsi="Lucida Bright" w:cs="Arial"/>
                <w:b/>
                <w:bCs/>
                <w:sz w:val="19"/>
                <w:szCs w:val="19"/>
                <w:lang w:eastAsia="es-ES"/>
              </w:rPr>
            </w:pPr>
          </w:p>
          <w:p w:rsidR="00C14143" w:rsidRPr="00CD485E" w:rsidRDefault="00C14143" w:rsidP="00C14143">
            <w:pPr>
              <w:ind w:left="720"/>
              <w:contextualSpacing/>
              <w:rPr>
                <w:rFonts w:ascii="Lucida Bright" w:hAnsi="Lucida Bright" w:cs="Arial"/>
                <w:b/>
                <w:sz w:val="19"/>
                <w:szCs w:val="19"/>
                <w:lang w:eastAsia="es-ES"/>
              </w:rPr>
            </w:pPr>
          </w:p>
          <w:p w:rsidR="00C14143" w:rsidRPr="00CD485E" w:rsidRDefault="00C14143" w:rsidP="0098373E">
            <w:pPr>
              <w:numPr>
                <w:ilvl w:val="0"/>
                <w:numId w:val="53"/>
              </w:numPr>
              <w:contextualSpacing/>
              <w:rPr>
                <w:rFonts w:ascii="Lucida Bright" w:hAnsi="Lucida Bright" w:cs="Arial"/>
                <w:b/>
                <w:sz w:val="19"/>
                <w:szCs w:val="19"/>
                <w:lang w:eastAsia="es-ES"/>
              </w:rPr>
            </w:pPr>
            <w:r w:rsidRPr="00CD485E">
              <w:rPr>
                <w:rFonts w:ascii="Lucida Bright" w:hAnsi="Lucida Bright" w:cs="Arial"/>
                <w:b/>
                <w:bCs/>
                <w:sz w:val="19"/>
                <w:szCs w:val="19"/>
                <w:lang w:eastAsia="es-ES"/>
              </w:rPr>
              <w:t>Bien (es):</w:t>
            </w:r>
          </w:p>
          <w:p w:rsidR="00C14143" w:rsidRPr="00CD485E" w:rsidRDefault="00C14143" w:rsidP="00C14143">
            <w:pPr>
              <w:rPr>
                <w:rFonts w:ascii="Lucida Bright" w:hAnsi="Lucida Bright" w:cs="Arial"/>
                <w:sz w:val="19"/>
                <w:szCs w:val="19"/>
                <w:lang w:eastAsia="es-ES"/>
              </w:rPr>
            </w:pPr>
          </w:p>
        </w:tc>
        <w:tc>
          <w:tcPr>
            <w:tcW w:w="6237" w:type="dxa"/>
          </w:tcPr>
          <w:p w:rsidR="00C14143" w:rsidRPr="00CD485E" w:rsidRDefault="00C14143" w:rsidP="00C14143">
            <w:pPr>
              <w:rPr>
                <w:rFonts w:ascii="Lucida Bright" w:hAnsi="Lucida Bright" w:cs="Arial"/>
                <w:sz w:val="19"/>
                <w:szCs w:val="19"/>
                <w:lang w:eastAsia="es-ES"/>
              </w:rPr>
            </w:pPr>
            <w:r w:rsidRPr="00CD485E">
              <w:rPr>
                <w:rFonts w:ascii="Lucida Bright" w:hAnsi="Lucida Bright" w:cs="Arial"/>
                <w:sz w:val="19"/>
                <w:szCs w:val="19"/>
                <w:lang w:eastAsia="es-ES"/>
              </w:rPr>
              <w:t xml:space="preserve">Significa la compra de xxxx, que será entregada por el </w:t>
            </w:r>
            <w:r w:rsidR="008E3B7D" w:rsidRPr="00CD485E">
              <w:rPr>
                <w:rFonts w:ascii="Lucida Bright" w:hAnsi="Lucida Bright" w:cs="Arial"/>
                <w:b/>
                <w:sz w:val="19"/>
                <w:szCs w:val="19"/>
                <w:lang w:eastAsia="es-ES"/>
              </w:rPr>
              <w:t xml:space="preserve">PROVEEDOR </w:t>
            </w:r>
            <w:r w:rsidR="008E3B7D" w:rsidRPr="00CD485E">
              <w:rPr>
                <w:rFonts w:ascii="Lucida Bright" w:hAnsi="Lucida Bright" w:cs="Arial"/>
                <w:sz w:val="19"/>
                <w:szCs w:val="19"/>
                <w:lang w:eastAsia="es-ES"/>
              </w:rPr>
              <w:t>a</w:t>
            </w:r>
            <w:r w:rsidRPr="00CD485E">
              <w:rPr>
                <w:rFonts w:ascii="Lucida Bright" w:hAnsi="Lucida Bright" w:cs="Arial"/>
                <w:sz w:val="19"/>
                <w:szCs w:val="19"/>
                <w:lang w:eastAsia="es-ES"/>
              </w:rPr>
              <w:t xml:space="preserve"> favor de la </w:t>
            </w:r>
            <w:r w:rsidRPr="00CD485E">
              <w:rPr>
                <w:rFonts w:ascii="Lucida Bright" w:hAnsi="Lucida Bright" w:cs="Arial"/>
                <w:b/>
                <w:sz w:val="19"/>
                <w:szCs w:val="19"/>
                <w:lang w:eastAsia="es-ES"/>
              </w:rPr>
              <w:t>ENTIDAD</w:t>
            </w:r>
            <w:r w:rsidRPr="00CD485E">
              <w:rPr>
                <w:rFonts w:ascii="Lucida Bright" w:hAnsi="Lucida Bright" w:cs="Arial"/>
                <w:sz w:val="19"/>
                <w:szCs w:val="19"/>
                <w:lang w:eastAsia="es-ES"/>
              </w:rPr>
              <w:t xml:space="preserve"> conforme al objeto del presente Contrato, con su personal, materiales y recursos, bajo su exclusiva responsabilidad y riego cumpliendo las previsiones de este Contrato, sus anexos y la Ley Aplicable.</w:t>
            </w:r>
          </w:p>
          <w:p w:rsidR="00C14143" w:rsidRPr="00CD485E" w:rsidRDefault="00C14143" w:rsidP="00C14143">
            <w:pPr>
              <w:rPr>
                <w:rFonts w:ascii="Lucida Bright" w:hAnsi="Lucida Bright" w:cs="Arial"/>
                <w:sz w:val="19"/>
                <w:szCs w:val="19"/>
                <w:lang w:eastAsia="es-ES"/>
              </w:rPr>
            </w:pPr>
          </w:p>
          <w:p w:rsidR="00C14143" w:rsidRPr="00CD485E" w:rsidRDefault="00C14143" w:rsidP="00C14143">
            <w:pPr>
              <w:rPr>
                <w:rFonts w:ascii="Lucida Bright" w:hAnsi="Lucida Bright" w:cs="Arial"/>
                <w:sz w:val="19"/>
                <w:szCs w:val="19"/>
                <w:lang w:eastAsia="es-ES"/>
              </w:rPr>
            </w:pPr>
            <w:r w:rsidRPr="00CD485E">
              <w:rPr>
                <w:rFonts w:ascii="Lucida Bright" w:hAnsi="Lucida Bright" w:cs="Arial"/>
                <w:sz w:val="19"/>
                <w:szCs w:val="19"/>
                <w:lang w:eastAsia="es-ES"/>
              </w:rPr>
              <w:t>Consiste en las “xxxx”,</w:t>
            </w:r>
            <w:r w:rsidRPr="00CD485E">
              <w:rPr>
                <w:rFonts w:ascii="Lucida Bright" w:hAnsi="Lucida Bright" w:cs="Arial"/>
                <w:sz w:val="19"/>
                <w:szCs w:val="19"/>
                <w:lang w:val="es-ES_tradnl" w:eastAsia="es-ES"/>
              </w:rPr>
              <w:t xml:space="preserve"> requeridos por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w:t>
            </w:r>
            <w:r w:rsidRPr="00CD485E">
              <w:rPr>
                <w:rFonts w:ascii="Lucida Bright" w:hAnsi="Lucida Bright" w:cs="Arial"/>
                <w:sz w:val="19"/>
                <w:szCs w:val="19"/>
                <w:lang w:eastAsia="es-ES"/>
              </w:rPr>
              <w:t>conforme al objeto del presente Contrato.</w:t>
            </w:r>
          </w:p>
        </w:tc>
      </w:tr>
      <w:tr w:rsidR="00CD485E" w:rsidRPr="00CD485E" w:rsidTr="00FE7927">
        <w:tc>
          <w:tcPr>
            <w:tcW w:w="2522" w:type="dxa"/>
          </w:tcPr>
          <w:p w:rsidR="00C14143" w:rsidRPr="00CD485E" w:rsidRDefault="00C14143" w:rsidP="0098373E">
            <w:pPr>
              <w:numPr>
                <w:ilvl w:val="0"/>
                <w:numId w:val="53"/>
              </w:numPr>
              <w:ind w:left="714" w:hanging="357"/>
              <w:contextualSpacing/>
              <w:rPr>
                <w:rFonts w:ascii="Lucida Bright" w:hAnsi="Lucida Bright" w:cs="Arial"/>
                <w:b/>
                <w:sz w:val="19"/>
                <w:szCs w:val="19"/>
                <w:lang w:eastAsia="es-ES"/>
              </w:rPr>
            </w:pPr>
            <w:r w:rsidRPr="00CD485E">
              <w:rPr>
                <w:rFonts w:ascii="Lucida Bright" w:hAnsi="Lucida Bright" w:cs="Arial"/>
                <w:b/>
                <w:sz w:val="19"/>
                <w:szCs w:val="19"/>
                <w:lang w:eastAsia="es-ES"/>
              </w:rPr>
              <w:t>Contrato:</w:t>
            </w:r>
          </w:p>
        </w:tc>
        <w:tc>
          <w:tcPr>
            <w:tcW w:w="6237" w:type="dxa"/>
          </w:tcPr>
          <w:p w:rsidR="00C14143" w:rsidRPr="00CD485E" w:rsidRDefault="00C14143" w:rsidP="00C14143">
            <w:pPr>
              <w:rPr>
                <w:rFonts w:ascii="Lucida Bright" w:hAnsi="Lucida Bright" w:cs="Arial"/>
                <w:sz w:val="19"/>
                <w:szCs w:val="19"/>
                <w:lang w:eastAsia="es-ES"/>
              </w:rPr>
            </w:pPr>
            <w:r w:rsidRPr="00CD485E">
              <w:rPr>
                <w:rFonts w:ascii="Lucida Bright" w:hAnsi="Lucida Bright" w:cs="Arial"/>
                <w:sz w:val="19"/>
                <w:szCs w:val="19"/>
                <w:lang w:eastAsia="es-ES"/>
              </w:rPr>
              <w:t>Es el presente documento celebrado entre las Partes, junto con todos los documentos que forman parte integrante del mismo.</w:t>
            </w:r>
          </w:p>
        </w:tc>
      </w:tr>
      <w:tr w:rsidR="00CD485E" w:rsidRPr="00CD485E" w:rsidTr="00FE7927">
        <w:tc>
          <w:tcPr>
            <w:tcW w:w="2522" w:type="dxa"/>
          </w:tcPr>
          <w:p w:rsidR="00C14143" w:rsidRPr="00CD485E" w:rsidRDefault="00C14143" w:rsidP="0098373E">
            <w:pPr>
              <w:numPr>
                <w:ilvl w:val="0"/>
                <w:numId w:val="53"/>
              </w:numPr>
              <w:ind w:left="714" w:hanging="357"/>
              <w:contextualSpacing/>
              <w:rPr>
                <w:rFonts w:ascii="Lucida Bright" w:hAnsi="Lucida Bright" w:cs="Arial"/>
                <w:b/>
                <w:sz w:val="19"/>
                <w:szCs w:val="19"/>
                <w:lang w:eastAsia="es-ES"/>
              </w:rPr>
            </w:pPr>
            <w:r w:rsidRPr="00CD485E">
              <w:rPr>
                <w:rFonts w:ascii="Lucida Bright" w:hAnsi="Lucida Bright" w:cs="Arial"/>
                <w:b/>
                <w:sz w:val="19"/>
                <w:szCs w:val="19"/>
                <w:lang w:eastAsia="es-ES"/>
              </w:rPr>
              <w:t>Comité de Recepción:</w:t>
            </w:r>
          </w:p>
        </w:tc>
        <w:tc>
          <w:tcPr>
            <w:tcW w:w="6237" w:type="dxa"/>
          </w:tcPr>
          <w:p w:rsidR="00C14143" w:rsidRPr="00CD485E" w:rsidRDefault="00C14143" w:rsidP="00C14143">
            <w:pPr>
              <w:rPr>
                <w:rFonts w:ascii="Lucida Bright" w:hAnsi="Lucida Bright" w:cs="Arial"/>
                <w:sz w:val="19"/>
                <w:szCs w:val="19"/>
                <w:lang w:eastAsia="es-ES"/>
              </w:rPr>
            </w:pPr>
            <w:r w:rsidRPr="00CD485E">
              <w:rPr>
                <w:rFonts w:ascii="Lucida Bright" w:hAnsi="Lucida Bright" w:cs="Arial"/>
                <w:sz w:val="19"/>
                <w:szCs w:val="19"/>
                <w:lang w:eastAsia="es-ES"/>
              </w:rPr>
              <w:t xml:space="preserve">Son las personas designadas por la </w:t>
            </w:r>
            <w:r w:rsidRPr="00CD485E">
              <w:rPr>
                <w:rFonts w:ascii="Lucida Bright" w:hAnsi="Lucida Bright" w:cs="Arial"/>
                <w:b/>
                <w:sz w:val="19"/>
                <w:szCs w:val="19"/>
                <w:lang w:eastAsia="es-ES"/>
              </w:rPr>
              <w:t>ENTIDAD</w:t>
            </w:r>
            <w:r w:rsidRPr="00CD485E">
              <w:rPr>
                <w:rFonts w:ascii="Lucida Bright" w:hAnsi="Lucida Bright" w:cs="Arial"/>
                <w:sz w:val="19"/>
                <w:szCs w:val="19"/>
                <w:lang w:eastAsia="es-ES"/>
              </w:rPr>
              <w:t xml:space="preserve">, quienes serán responsables de la verificación y recepción de los Bienes a ser entregados por el </w:t>
            </w:r>
            <w:r w:rsidRPr="00CD485E">
              <w:rPr>
                <w:rFonts w:ascii="Lucida Bright" w:hAnsi="Lucida Bright" w:cs="Arial"/>
                <w:b/>
                <w:sz w:val="19"/>
                <w:szCs w:val="19"/>
                <w:lang w:eastAsia="es-ES"/>
              </w:rPr>
              <w:t>PROVEEDOR</w:t>
            </w:r>
            <w:r w:rsidRPr="00CD485E">
              <w:rPr>
                <w:rFonts w:ascii="Lucida Bright" w:hAnsi="Lucida Bright" w:cs="Arial"/>
                <w:sz w:val="19"/>
                <w:szCs w:val="19"/>
                <w:lang w:eastAsia="es-ES"/>
              </w:rPr>
              <w:t>, conforme lo establecido en el presente Contrato.</w:t>
            </w:r>
          </w:p>
        </w:tc>
      </w:tr>
      <w:tr w:rsidR="00CD485E" w:rsidRPr="00CD485E" w:rsidTr="00FE7927">
        <w:tc>
          <w:tcPr>
            <w:tcW w:w="2522" w:type="dxa"/>
          </w:tcPr>
          <w:p w:rsidR="00C14143" w:rsidRPr="00CD485E" w:rsidRDefault="00C14143" w:rsidP="0098373E">
            <w:pPr>
              <w:numPr>
                <w:ilvl w:val="0"/>
                <w:numId w:val="53"/>
              </w:numPr>
              <w:contextualSpacing/>
              <w:rPr>
                <w:rFonts w:ascii="Lucida Bright" w:hAnsi="Lucida Bright" w:cs="Arial"/>
                <w:b/>
                <w:sz w:val="19"/>
                <w:szCs w:val="19"/>
                <w:lang w:eastAsia="es-ES"/>
              </w:rPr>
            </w:pPr>
            <w:r w:rsidRPr="00CD485E">
              <w:rPr>
                <w:rFonts w:ascii="Lucida Bright" w:hAnsi="Lucida Bright" w:cs="Arial"/>
                <w:b/>
                <w:sz w:val="19"/>
                <w:szCs w:val="19"/>
                <w:lang w:eastAsia="es-ES"/>
              </w:rPr>
              <w:t>Informe de Conformidad:</w:t>
            </w:r>
          </w:p>
          <w:p w:rsidR="00C14143" w:rsidRPr="00CD485E" w:rsidRDefault="00C14143" w:rsidP="00C14143">
            <w:pPr>
              <w:ind w:left="720"/>
              <w:contextualSpacing/>
              <w:rPr>
                <w:rFonts w:ascii="Lucida Bright" w:hAnsi="Lucida Bright" w:cs="Arial"/>
                <w:b/>
                <w:sz w:val="19"/>
                <w:szCs w:val="19"/>
                <w:lang w:eastAsia="es-ES"/>
              </w:rPr>
            </w:pPr>
          </w:p>
          <w:p w:rsidR="00C14143" w:rsidRPr="00CD485E" w:rsidRDefault="00C14143" w:rsidP="00C14143">
            <w:pPr>
              <w:ind w:left="720"/>
              <w:contextualSpacing/>
              <w:rPr>
                <w:rFonts w:ascii="Lucida Bright" w:hAnsi="Lucida Bright" w:cs="Arial"/>
                <w:b/>
                <w:sz w:val="19"/>
                <w:szCs w:val="19"/>
                <w:lang w:eastAsia="es-ES"/>
              </w:rPr>
            </w:pPr>
          </w:p>
          <w:p w:rsidR="00C14143" w:rsidRPr="00CD485E" w:rsidRDefault="00C14143" w:rsidP="0098373E">
            <w:pPr>
              <w:numPr>
                <w:ilvl w:val="0"/>
                <w:numId w:val="53"/>
              </w:numPr>
              <w:contextualSpacing/>
              <w:rPr>
                <w:rFonts w:ascii="Lucida Bright" w:hAnsi="Lucida Bright" w:cs="Arial"/>
                <w:b/>
                <w:sz w:val="19"/>
                <w:szCs w:val="19"/>
                <w:lang w:eastAsia="es-ES"/>
              </w:rPr>
            </w:pPr>
            <w:r w:rsidRPr="00CD485E">
              <w:rPr>
                <w:rFonts w:ascii="Lucida Bright" w:hAnsi="Lucida Bright" w:cs="Arial"/>
                <w:b/>
                <w:sz w:val="19"/>
                <w:szCs w:val="19"/>
                <w:lang w:eastAsia="es-ES"/>
              </w:rPr>
              <w:t>Ley Aplicable:</w:t>
            </w:r>
            <w:r w:rsidRPr="00CD485E">
              <w:rPr>
                <w:rFonts w:ascii="Lucida Bright" w:hAnsi="Lucida Bright" w:cs="Arial"/>
                <w:sz w:val="19"/>
                <w:szCs w:val="19"/>
                <w:lang w:eastAsia="es-ES"/>
              </w:rPr>
              <w:tab/>
            </w:r>
          </w:p>
        </w:tc>
        <w:tc>
          <w:tcPr>
            <w:tcW w:w="6237" w:type="dxa"/>
          </w:tcPr>
          <w:p w:rsidR="00C14143" w:rsidRPr="00CD485E" w:rsidRDefault="00C14143" w:rsidP="00C14143">
            <w:pPr>
              <w:rPr>
                <w:rFonts w:ascii="Lucida Bright" w:hAnsi="Lucida Bright" w:cs="Arial"/>
                <w:sz w:val="19"/>
                <w:szCs w:val="19"/>
                <w:lang w:eastAsia="es-ES"/>
              </w:rPr>
            </w:pPr>
            <w:r w:rsidRPr="00CD485E">
              <w:rPr>
                <w:rFonts w:ascii="Lucida Bright" w:hAnsi="Lucida Bright" w:cs="Arial"/>
                <w:sz w:val="19"/>
                <w:szCs w:val="19"/>
                <w:lang w:eastAsia="es-ES"/>
              </w:rPr>
              <w:t xml:space="preserve">Informe elaborado por el Comité de Recepción, una vez verificado el cumplimiento de las obligaciones del </w:t>
            </w:r>
            <w:r w:rsidRPr="00CD485E">
              <w:rPr>
                <w:rFonts w:ascii="Lucida Bright" w:hAnsi="Lucida Bright" w:cs="Arial"/>
                <w:b/>
                <w:sz w:val="19"/>
                <w:szCs w:val="19"/>
                <w:lang w:eastAsia="es-ES"/>
              </w:rPr>
              <w:t>PROVEEDOR.</w:t>
            </w:r>
          </w:p>
          <w:p w:rsidR="00C14143" w:rsidRPr="00CD485E" w:rsidRDefault="00C14143" w:rsidP="00C14143">
            <w:pPr>
              <w:rPr>
                <w:rFonts w:ascii="Lucida Bright" w:hAnsi="Lucida Bright" w:cs="Arial"/>
                <w:sz w:val="19"/>
                <w:szCs w:val="19"/>
                <w:lang w:eastAsia="es-ES"/>
              </w:rPr>
            </w:pPr>
            <w:r w:rsidRPr="00CD485E">
              <w:rPr>
                <w:rFonts w:ascii="Lucida Bright" w:hAnsi="Lucida Bright" w:cs="Arial"/>
                <w:sz w:val="19"/>
                <w:szCs w:val="19"/>
                <w:lang w:eastAsia="es-ES"/>
              </w:rPr>
              <w:t>Son las normas constitucionales, leyes, decretos supremos y toda otra disposición legal vigente y publicada en el Estado Plurinacional de Bolivia.</w:t>
            </w:r>
          </w:p>
        </w:tc>
      </w:tr>
      <w:tr w:rsidR="00CD485E" w:rsidRPr="00CD485E" w:rsidTr="00FE7927">
        <w:trPr>
          <w:trHeight w:val="684"/>
        </w:trPr>
        <w:tc>
          <w:tcPr>
            <w:tcW w:w="2522" w:type="dxa"/>
          </w:tcPr>
          <w:p w:rsidR="00C14143" w:rsidRPr="00CD485E" w:rsidRDefault="00C14143" w:rsidP="0098373E">
            <w:pPr>
              <w:numPr>
                <w:ilvl w:val="0"/>
                <w:numId w:val="53"/>
              </w:numPr>
              <w:contextualSpacing/>
              <w:rPr>
                <w:rFonts w:ascii="Lucida Bright" w:hAnsi="Lucida Bright" w:cs="Arial"/>
                <w:b/>
                <w:sz w:val="19"/>
                <w:szCs w:val="19"/>
                <w:lang w:eastAsia="es-ES"/>
              </w:rPr>
            </w:pPr>
            <w:r w:rsidRPr="00CD485E">
              <w:rPr>
                <w:rFonts w:ascii="Lucida Bright" w:hAnsi="Lucida Bright" w:cs="Arial"/>
                <w:b/>
                <w:sz w:val="19"/>
                <w:szCs w:val="19"/>
                <w:lang w:eastAsia="es-ES"/>
              </w:rPr>
              <w:t>Unidad Solicitante:</w:t>
            </w:r>
          </w:p>
        </w:tc>
        <w:tc>
          <w:tcPr>
            <w:tcW w:w="6237" w:type="dxa"/>
          </w:tcPr>
          <w:p w:rsidR="00C14143" w:rsidRPr="00CD485E" w:rsidRDefault="00C14143" w:rsidP="00C14143">
            <w:pPr>
              <w:rPr>
                <w:rFonts w:ascii="Lucida Bright" w:hAnsi="Lucida Bright" w:cs="Arial"/>
                <w:sz w:val="19"/>
                <w:szCs w:val="19"/>
                <w:lang w:eastAsia="es-ES"/>
              </w:rPr>
            </w:pPr>
            <w:r w:rsidRPr="00CD485E">
              <w:rPr>
                <w:rFonts w:ascii="Lucida Bright" w:hAnsi="Lucida Bright" w:cs="Arial"/>
                <w:sz w:val="19"/>
                <w:szCs w:val="19"/>
                <w:lang w:eastAsia="es-ES"/>
              </w:rPr>
              <w:t xml:space="preserve">Es la xxxxxxx - xxx de la </w:t>
            </w:r>
            <w:r w:rsidRPr="00CD485E">
              <w:rPr>
                <w:rFonts w:ascii="Lucida Bright" w:hAnsi="Lucida Bright" w:cs="Arial"/>
                <w:b/>
                <w:sz w:val="19"/>
                <w:szCs w:val="19"/>
                <w:lang w:eastAsia="es-ES"/>
              </w:rPr>
              <w:t>ENTIDAD.</w:t>
            </w:r>
          </w:p>
        </w:tc>
      </w:tr>
    </w:tbl>
    <w:p w:rsidR="00C14143" w:rsidRPr="00CD485E" w:rsidRDefault="00C14143" w:rsidP="00C14143">
      <w:pPr>
        <w:ind w:left="709" w:hanging="709"/>
        <w:jc w:val="both"/>
        <w:rPr>
          <w:rFonts w:ascii="Lucida Bright" w:hAnsi="Lucida Bright" w:cs="Arial"/>
          <w:sz w:val="19"/>
          <w:szCs w:val="19"/>
          <w:lang w:eastAsia="es-ES"/>
        </w:rPr>
      </w:pPr>
      <w:r w:rsidRPr="00CD485E">
        <w:rPr>
          <w:rFonts w:ascii="Lucida Bright" w:hAnsi="Lucida Bright" w:cs="Arial"/>
          <w:b/>
          <w:sz w:val="19"/>
          <w:szCs w:val="19"/>
          <w:lang w:eastAsia="es-ES"/>
        </w:rPr>
        <w:t xml:space="preserve">3.3. </w:t>
      </w:r>
      <w:r w:rsidRPr="00CD485E">
        <w:rPr>
          <w:rFonts w:ascii="Lucida Bright" w:hAnsi="Lucida Bright" w:cs="Arial"/>
          <w:b/>
          <w:sz w:val="19"/>
          <w:szCs w:val="19"/>
          <w:lang w:eastAsia="es-ES"/>
        </w:rPr>
        <w:tab/>
      </w:r>
      <w:r w:rsidRPr="00CD485E">
        <w:rPr>
          <w:rFonts w:ascii="Lucida Bright" w:hAnsi="Lucida Bright" w:cs="Arial"/>
          <w:b/>
          <w:bCs/>
          <w:sz w:val="19"/>
          <w:szCs w:val="19"/>
          <w:lang w:eastAsia="es-ES"/>
        </w:rPr>
        <w:t xml:space="preserve">Discrepancias: </w:t>
      </w:r>
      <w:r w:rsidRPr="00CD485E">
        <w:rPr>
          <w:rFonts w:ascii="Lucida Bright" w:hAnsi="Lucida Bright" w:cs="Arial"/>
          <w:sz w:val="19"/>
          <w:szCs w:val="19"/>
          <w:lang w:eastAsia="es-ES"/>
        </w:rPr>
        <w:t xml:space="preserve">En caso de presentarse incompatibilidad de interpretación y/o </w:t>
      </w:r>
      <w:r w:rsidR="008E3B7D" w:rsidRPr="00CD485E">
        <w:rPr>
          <w:rFonts w:ascii="Lucida Bright" w:hAnsi="Lucida Bright" w:cs="Arial"/>
          <w:sz w:val="19"/>
          <w:szCs w:val="19"/>
          <w:lang w:eastAsia="es-ES"/>
        </w:rPr>
        <w:t>aplicación entre</w:t>
      </w:r>
      <w:r w:rsidRPr="00CD485E">
        <w:rPr>
          <w:rFonts w:ascii="Lucida Bright" w:hAnsi="Lucida Bright" w:cs="Arial"/>
          <w:sz w:val="19"/>
          <w:szCs w:val="19"/>
          <w:lang w:eastAsia="es-ES"/>
        </w:rPr>
        <w:t xml:space="preserve"> el Contrato y alguno de sus documentos, o los documentos entre sí, prevalecerá siempre lo dispuesto en el Contrato y entre documentos</w:t>
      </w:r>
      <w:r w:rsidRPr="00CD485E" w:rsidDel="00E9402B">
        <w:rPr>
          <w:rFonts w:ascii="Lucida Bright" w:hAnsi="Lucida Bright" w:cs="Arial"/>
          <w:sz w:val="19"/>
          <w:szCs w:val="19"/>
          <w:lang w:eastAsia="es-ES"/>
        </w:rPr>
        <w:t xml:space="preserve"> </w:t>
      </w:r>
      <w:r w:rsidRPr="00CD485E">
        <w:rPr>
          <w:rFonts w:ascii="Lucida Bright" w:hAnsi="Lucida Bright" w:cs="Arial"/>
          <w:sz w:val="19"/>
          <w:szCs w:val="19"/>
          <w:lang w:eastAsia="es-ES"/>
        </w:rPr>
        <w:t>prevalecerá el más específico de ellos sobre otro más genérico.</w:t>
      </w:r>
    </w:p>
    <w:p w:rsidR="00C14143" w:rsidRPr="00CD485E" w:rsidRDefault="00C14143" w:rsidP="00C14143">
      <w:pPr>
        <w:ind w:left="709" w:hanging="709"/>
        <w:jc w:val="both"/>
        <w:rPr>
          <w:rFonts w:ascii="Lucida Bright" w:hAnsi="Lucida Bright" w:cs="Arial"/>
          <w:sz w:val="19"/>
          <w:szCs w:val="19"/>
          <w:lang w:eastAsia="es-ES"/>
        </w:rPr>
      </w:pPr>
    </w:p>
    <w:p w:rsidR="00C14143" w:rsidRPr="00CD485E" w:rsidRDefault="00C14143" w:rsidP="00C141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CD485E">
        <w:rPr>
          <w:rFonts w:ascii="Lucida Bright" w:hAnsi="Lucida Bright" w:cs="Arial"/>
          <w:b/>
          <w:sz w:val="19"/>
          <w:szCs w:val="19"/>
          <w:lang w:eastAsia="es-ES"/>
        </w:rPr>
        <w:t>3.4.</w:t>
      </w:r>
      <w:r w:rsidRPr="00CD485E">
        <w:rPr>
          <w:rFonts w:ascii="Lucida Bright" w:hAnsi="Lucida Bright" w:cs="Arial"/>
          <w:sz w:val="19"/>
          <w:szCs w:val="19"/>
          <w:lang w:eastAsia="es-ES"/>
        </w:rPr>
        <w:tab/>
      </w:r>
      <w:r w:rsidRPr="00CD485E">
        <w:rPr>
          <w:rFonts w:ascii="Lucida Bright" w:hAnsi="Lucida Bright" w:cs="Arial"/>
          <w:b/>
          <w:sz w:val="19"/>
          <w:szCs w:val="19"/>
          <w:lang w:eastAsia="es-ES"/>
        </w:rPr>
        <w:t>Encabezamientos:</w:t>
      </w:r>
      <w:r w:rsidRPr="00CD485E">
        <w:rPr>
          <w:rFonts w:ascii="Lucida Bright" w:hAnsi="Lucida Bright" w:cs="Arial"/>
          <w:sz w:val="19"/>
          <w:szCs w:val="19"/>
          <w:lang w:eastAsia="es-ES"/>
        </w:rPr>
        <w:t xml:space="preserve"> El contenido de este Contrato no se verá restringido, modificado o afectado por los encabezamientos.</w:t>
      </w:r>
    </w:p>
    <w:p w:rsidR="00C14143" w:rsidRPr="00CD485E" w:rsidRDefault="00C14143" w:rsidP="00C141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C14143" w:rsidRPr="00CD485E" w:rsidRDefault="00C14143" w:rsidP="00C141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CD485E">
        <w:rPr>
          <w:rFonts w:ascii="Lucida Bright" w:hAnsi="Lucida Bright" w:cs="Arial"/>
          <w:b/>
          <w:sz w:val="19"/>
          <w:szCs w:val="19"/>
          <w:lang w:eastAsia="es-ES"/>
        </w:rPr>
        <w:t>3.5.</w:t>
      </w:r>
      <w:r w:rsidRPr="00CD485E">
        <w:rPr>
          <w:rFonts w:ascii="Lucida Bright" w:hAnsi="Lucida Bright" w:cs="Arial"/>
          <w:sz w:val="19"/>
          <w:szCs w:val="19"/>
          <w:lang w:eastAsia="es-ES"/>
        </w:rPr>
        <w:tab/>
      </w:r>
      <w:r w:rsidRPr="00CD485E">
        <w:rPr>
          <w:rFonts w:ascii="Lucida Bright" w:hAnsi="Lucida Bright" w:cs="Arial"/>
          <w:b/>
          <w:sz w:val="19"/>
          <w:szCs w:val="19"/>
          <w:lang w:eastAsia="es-ES"/>
        </w:rPr>
        <w:t xml:space="preserve">Idioma: </w:t>
      </w:r>
      <w:r w:rsidRPr="00CD485E">
        <w:rPr>
          <w:rFonts w:ascii="Lucida Bright" w:hAnsi="Lucida Bright" w:cs="Arial"/>
          <w:sz w:val="19"/>
          <w:szCs w:val="19"/>
          <w:lang w:eastAsia="es-ES"/>
        </w:rPr>
        <w:t>Este Contrato se ha celebrado en castellano, idioma por el que se regirán obligatoriamente todas las materias relacionadas con el mismo o su interpretación.</w:t>
      </w:r>
    </w:p>
    <w:p w:rsidR="00C14143" w:rsidRPr="00CD485E" w:rsidRDefault="00C14143" w:rsidP="00C141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C14143" w:rsidRPr="00CD485E" w:rsidRDefault="00C14143" w:rsidP="00C141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CD485E">
        <w:rPr>
          <w:rFonts w:ascii="Lucida Bright" w:hAnsi="Lucida Bright" w:cs="Arial"/>
          <w:b/>
          <w:sz w:val="19"/>
          <w:szCs w:val="19"/>
          <w:lang w:eastAsia="es-ES"/>
        </w:rPr>
        <w:t>3.6.</w:t>
      </w:r>
      <w:r w:rsidRPr="00CD485E">
        <w:rPr>
          <w:rFonts w:ascii="Lucida Bright" w:hAnsi="Lucida Bright" w:cs="Arial"/>
          <w:sz w:val="19"/>
          <w:szCs w:val="19"/>
          <w:lang w:eastAsia="es-ES"/>
        </w:rPr>
        <w:tab/>
      </w:r>
      <w:r w:rsidRPr="00CD485E">
        <w:rPr>
          <w:rFonts w:ascii="Lucida Bright" w:hAnsi="Lucida Bright" w:cs="Arial"/>
          <w:b/>
          <w:sz w:val="19"/>
          <w:szCs w:val="19"/>
          <w:lang w:eastAsia="es-ES"/>
        </w:rPr>
        <w:t>Ley que rige el Contrato:</w:t>
      </w:r>
      <w:r w:rsidRPr="00CD485E">
        <w:rPr>
          <w:rFonts w:ascii="Lucida Bright" w:hAnsi="Lucida Bright" w:cs="Arial"/>
          <w:sz w:val="19"/>
          <w:szCs w:val="19"/>
          <w:lang w:eastAsia="es-ES"/>
        </w:rPr>
        <w:t xml:space="preserve"> Este Contrato, su significado e interpretación y la relación que crea entre las Partes se regirá por Ley Aplicable.</w:t>
      </w:r>
    </w:p>
    <w:p w:rsidR="00C14143" w:rsidRPr="00CD485E" w:rsidRDefault="00C14143" w:rsidP="00C141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C14143" w:rsidRPr="00CD485E" w:rsidRDefault="00C14143" w:rsidP="00C141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CD485E">
        <w:rPr>
          <w:rFonts w:ascii="Lucida Bright" w:hAnsi="Lucida Bright" w:cs="Arial"/>
          <w:b/>
          <w:sz w:val="19"/>
          <w:szCs w:val="19"/>
          <w:lang w:eastAsia="es-ES"/>
        </w:rPr>
        <w:t>3.7.</w:t>
      </w:r>
      <w:r w:rsidRPr="00CD485E">
        <w:rPr>
          <w:rFonts w:ascii="Lucida Bright" w:hAnsi="Lucida Bright" w:cs="Arial"/>
          <w:sz w:val="19"/>
          <w:szCs w:val="19"/>
          <w:lang w:eastAsia="es-ES"/>
        </w:rPr>
        <w:tab/>
      </w:r>
      <w:r w:rsidRPr="00CD485E">
        <w:rPr>
          <w:rFonts w:ascii="Lucida Bright" w:hAnsi="Lucida Bright" w:cs="Arial"/>
          <w:b/>
          <w:sz w:val="19"/>
          <w:szCs w:val="19"/>
          <w:lang w:eastAsia="es-ES"/>
        </w:rPr>
        <w:t>Mayúsculas:</w:t>
      </w:r>
      <w:r w:rsidRPr="00CD485E">
        <w:rPr>
          <w:rFonts w:ascii="Lucida Bright" w:hAnsi="Lucida Bright" w:cs="Arial"/>
          <w:sz w:val="19"/>
          <w:szCs w:val="19"/>
          <w:lang w:eastAsia="es-ES"/>
        </w:rPr>
        <w:t xml:space="preserve"> El uso de las mayúsculas se entenderá conforme a las denominaciones otorgadas en este instrumento, o de acuerdo a su contexto, usando indistintamente en plural o singular.</w:t>
      </w:r>
    </w:p>
    <w:p w:rsidR="00C14143" w:rsidRPr="00CD485E" w:rsidRDefault="00C14143" w:rsidP="00C141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CD485E">
        <w:rPr>
          <w:rFonts w:ascii="Lucida Bright" w:hAnsi="Lucida Bright" w:cs="Arial"/>
          <w:b/>
          <w:sz w:val="19"/>
          <w:szCs w:val="19"/>
          <w:lang w:eastAsia="es-ES"/>
        </w:rPr>
        <w:t>3.8.</w:t>
      </w:r>
      <w:r w:rsidRPr="00CD485E">
        <w:rPr>
          <w:rFonts w:ascii="Lucida Bright" w:hAnsi="Lucida Bright" w:cs="Arial"/>
          <w:sz w:val="19"/>
          <w:szCs w:val="19"/>
          <w:lang w:eastAsia="es-ES"/>
        </w:rPr>
        <w:tab/>
      </w:r>
      <w:r w:rsidRPr="00CD485E">
        <w:rPr>
          <w:rFonts w:ascii="Lucida Bright" w:hAnsi="Lucida Bright" w:cs="Arial"/>
          <w:b/>
          <w:sz w:val="19"/>
          <w:szCs w:val="19"/>
          <w:lang w:eastAsia="es-ES"/>
        </w:rPr>
        <w:t>Plazos:</w:t>
      </w:r>
      <w:r w:rsidRPr="00CD485E">
        <w:rPr>
          <w:rFonts w:ascii="Lucida Bright" w:hAnsi="Lucida Bright" w:cs="Arial"/>
          <w:sz w:val="19"/>
          <w:szCs w:val="19"/>
          <w:lang w:eastAsia="es-ES"/>
        </w:rPr>
        <w:t xml:space="preserve"> Todos los plazos establecidos en este Contrato y sus documentos se entenderán como días calendario, salvo indicación expresa en contrario.</w:t>
      </w:r>
    </w:p>
    <w:p w:rsidR="00C14143" w:rsidRPr="00CD485E" w:rsidRDefault="00C14143" w:rsidP="00C141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C14143" w:rsidRPr="00CD485E" w:rsidRDefault="00C14143" w:rsidP="00C14143">
      <w:pPr>
        <w:ind w:left="709" w:hanging="709"/>
        <w:jc w:val="both"/>
        <w:rPr>
          <w:rFonts w:ascii="Lucida Bright" w:hAnsi="Lucida Bright" w:cs="Arial"/>
          <w:sz w:val="19"/>
          <w:szCs w:val="19"/>
          <w:lang w:eastAsia="es-ES"/>
        </w:rPr>
      </w:pPr>
      <w:r w:rsidRPr="00CD485E">
        <w:rPr>
          <w:rFonts w:ascii="Lucida Bright" w:hAnsi="Lucida Bright" w:cs="Arial"/>
          <w:b/>
          <w:sz w:val="19"/>
          <w:szCs w:val="19"/>
          <w:lang w:eastAsia="es-ES"/>
        </w:rPr>
        <w:t>3.9.</w:t>
      </w:r>
      <w:r w:rsidRPr="00CD485E">
        <w:rPr>
          <w:rFonts w:ascii="Lucida Bright" w:hAnsi="Lucida Bright" w:cs="Arial"/>
          <w:sz w:val="19"/>
          <w:szCs w:val="19"/>
          <w:lang w:eastAsia="es-ES"/>
        </w:rPr>
        <w:tab/>
      </w:r>
      <w:r w:rsidRPr="00CD485E">
        <w:rPr>
          <w:rFonts w:ascii="Lucida Bright" w:hAnsi="Lucida Bright" w:cs="Arial"/>
          <w:b/>
          <w:sz w:val="19"/>
          <w:szCs w:val="19"/>
          <w:lang w:eastAsia="es-ES"/>
        </w:rPr>
        <w:t xml:space="preserve">Relación entre las Partes: </w:t>
      </w:r>
      <w:r w:rsidRPr="00CD485E">
        <w:rPr>
          <w:rFonts w:ascii="Lucida Bright" w:hAnsi="Lucida Bright" w:cs="Arial"/>
          <w:sz w:val="19"/>
          <w:szCs w:val="19"/>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CD485E">
        <w:rPr>
          <w:rFonts w:ascii="Lucida Bright" w:hAnsi="Lucida Bright" w:cs="Arial"/>
          <w:b/>
          <w:sz w:val="19"/>
          <w:szCs w:val="19"/>
          <w:lang w:eastAsia="es-ES"/>
        </w:rPr>
        <w:t>PROVEEDOR</w:t>
      </w:r>
      <w:r w:rsidRPr="00CD485E">
        <w:rPr>
          <w:rFonts w:ascii="Lucida Bright" w:hAnsi="Lucida Bright" w:cs="Arial"/>
          <w:sz w:val="19"/>
          <w:szCs w:val="19"/>
          <w:lang w:eastAsia="es-ES"/>
        </w:rPr>
        <w:t>, quien será plenamente responsable por todos los aspectos relacionados con este Contrato y la Ley Aplicable.</w:t>
      </w:r>
    </w:p>
    <w:p w:rsidR="00C14143" w:rsidRPr="00CD485E" w:rsidRDefault="00C14143" w:rsidP="00C141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lang w:eastAsia="es-ES"/>
        </w:rPr>
      </w:pPr>
      <w:r w:rsidRPr="00CD485E">
        <w:rPr>
          <w:rFonts w:ascii="Lucida Bright" w:hAnsi="Lucida Bright" w:cs="Arial"/>
          <w:b/>
          <w:bCs/>
          <w:sz w:val="19"/>
          <w:szCs w:val="19"/>
          <w:lang w:eastAsia="es-ES"/>
        </w:rPr>
        <w:t>3.10.</w:t>
      </w:r>
      <w:r w:rsidRPr="00CD485E">
        <w:rPr>
          <w:rFonts w:ascii="Lucida Bright" w:hAnsi="Lucida Bright" w:cs="Arial"/>
          <w:b/>
          <w:bCs/>
          <w:sz w:val="19"/>
          <w:szCs w:val="19"/>
          <w:lang w:eastAsia="es-ES"/>
        </w:rPr>
        <w:tab/>
      </w:r>
      <w:r w:rsidRPr="00CD485E">
        <w:rPr>
          <w:rFonts w:ascii="Lucida Bright" w:hAnsi="Lucida Bright" w:cs="Arial"/>
          <w:b/>
          <w:sz w:val="19"/>
          <w:szCs w:val="19"/>
          <w:lang w:eastAsia="es-ES"/>
        </w:rPr>
        <w:t>Totalidad del acuerdo:</w:t>
      </w:r>
      <w:r w:rsidRPr="00CD485E">
        <w:rPr>
          <w:rFonts w:ascii="Lucida Bright" w:hAnsi="Lucida Bright" w:cs="Arial"/>
          <w:sz w:val="19"/>
          <w:szCs w:val="19"/>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14143" w:rsidRPr="00CD485E" w:rsidRDefault="00C14143" w:rsidP="00C14143">
      <w:pPr>
        <w:spacing w:before="120" w:after="120"/>
        <w:ind w:left="709" w:hanging="709"/>
        <w:jc w:val="both"/>
        <w:rPr>
          <w:rFonts w:ascii="Lucida Bright" w:hAnsi="Lucida Bright" w:cs="Arial"/>
          <w:sz w:val="19"/>
          <w:szCs w:val="19"/>
          <w:u w:val="single"/>
          <w:lang w:eastAsia="es-ES"/>
        </w:rPr>
      </w:pPr>
      <w:r w:rsidRPr="00CD485E">
        <w:rPr>
          <w:rFonts w:ascii="Lucida Bright" w:hAnsi="Lucida Bright" w:cs="Arial"/>
          <w:b/>
          <w:sz w:val="19"/>
          <w:szCs w:val="19"/>
          <w:u w:val="single"/>
          <w:lang w:eastAsia="es-ES"/>
        </w:rPr>
        <w:t>CLÁUSULA</w:t>
      </w:r>
      <w:r w:rsidRPr="00CD485E">
        <w:rPr>
          <w:rFonts w:ascii="Lucida Bright" w:hAnsi="Lucida Bright" w:cs="Arial"/>
          <w:b/>
          <w:bCs/>
          <w:sz w:val="19"/>
          <w:szCs w:val="19"/>
          <w:u w:val="single"/>
          <w:lang w:eastAsia="es-ES"/>
        </w:rPr>
        <w:t xml:space="preserve"> </w:t>
      </w:r>
      <w:r w:rsidR="008E3B7D" w:rsidRPr="00CD485E">
        <w:rPr>
          <w:rFonts w:ascii="Lucida Bright" w:hAnsi="Lucida Bright" w:cs="Arial"/>
          <w:b/>
          <w:bCs/>
          <w:sz w:val="19"/>
          <w:szCs w:val="19"/>
          <w:u w:val="single"/>
          <w:lang w:eastAsia="es-ES"/>
        </w:rPr>
        <w:t>CUARTA.</w:t>
      </w:r>
      <w:r w:rsidR="008E3B7D" w:rsidRPr="00CD485E">
        <w:rPr>
          <w:rFonts w:ascii="Lucida Bright" w:hAnsi="Lucida Bright" w:cs="Arial"/>
          <w:sz w:val="19"/>
          <w:szCs w:val="19"/>
          <w:u w:val="single"/>
          <w:lang w:eastAsia="es-ES"/>
        </w:rPr>
        <w:t xml:space="preserve"> -</w:t>
      </w:r>
      <w:r w:rsidRPr="00CD485E">
        <w:rPr>
          <w:rFonts w:ascii="Lucida Bright" w:hAnsi="Lucida Bright" w:cs="Arial"/>
          <w:sz w:val="19"/>
          <w:szCs w:val="19"/>
          <w:u w:val="single"/>
          <w:lang w:eastAsia="es-ES"/>
        </w:rPr>
        <w:t xml:space="preserve"> </w:t>
      </w:r>
      <w:r w:rsidRPr="00CD485E">
        <w:rPr>
          <w:rFonts w:ascii="Lucida Bright" w:hAnsi="Lucida Bright" w:cs="Arial"/>
          <w:b/>
          <w:sz w:val="19"/>
          <w:szCs w:val="19"/>
          <w:u w:val="single"/>
          <w:lang w:eastAsia="es-ES"/>
        </w:rPr>
        <w:t>(NATURALEZA DEL CONTRATO)</w:t>
      </w:r>
    </w:p>
    <w:p w:rsidR="00C14143" w:rsidRPr="00CD485E" w:rsidRDefault="00C14143" w:rsidP="00C14143">
      <w:pPr>
        <w:jc w:val="both"/>
        <w:rPr>
          <w:rFonts w:ascii="Lucida Bright" w:hAnsi="Lucida Bright" w:cs="Arial"/>
          <w:sz w:val="19"/>
          <w:szCs w:val="19"/>
          <w:lang w:eastAsia="es-ES"/>
        </w:rPr>
      </w:pPr>
      <w:r w:rsidRPr="00CD485E">
        <w:rPr>
          <w:rFonts w:ascii="Lucida Bright" w:hAnsi="Lucida Bright" w:cs="Arial"/>
          <w:bCs/>
          <w:sz w:val="19"/>
          <w:szCs w:val="19"/>
          <w:lang w:eastAsia="es-ES"/>
        </w:rPr>
        <w:lastRenderedPageBreak/>
        <w:t xml:space="preserve">El presente Contrato es de naturaleza administrativa, por </w:t>
      </w:r>
      <w:r w:rsidR="008E3B7D" w:rsidRPr="00CD485E">
        <w:rPr>
          <w:rFonts w:ascii="Lucida Bright" w:hAnsi="Lucida Bright" w:cs="Arial"/>
          <w:bCs/>
          <w:sz w:val="19"/>
          <w:szCs w:val="19"/>
          <w:lang w:eastAsia="es-ES"/>
        </w:rPr>
        <w:t>tanto,</w:t>
      </w:r>
      <w:r w:rsidRPr="00CD485E">
        <w:rPr>
          <w:rFonts w:ascii="Lucida Bright" w:hAnsi="Lucida Bright" w:cs="Arial"/>
          <w:bCs/>
          <w:sz w:val="19"/>
          <w:szCs w:val="19"/>
          <w:lang w:eastAsia="es-ES"/>
        </w:rPr>
        <w:t xml:space="preserve"> su aplicación e interpretación deberá realizarse en el marco de la normativa legal vigente en el Estado Plurinacional de Bolivia</w:t>
      </w:r>
      <w:r w:rsidRPr="00CD485E">
        <w:rPr>
          <w:rFonts w:ascii="Lucida Bright" w:hAnsi="Lucida Bright" w:cs="Arial"/>
          <w:b/>
          <w:bCs/>
          <w:sz w:val="19"/>
          <w:szCs w:val="19"/>
          <w:lang w:eastAsia="es-ES"/>
        </w:rPr>
        <w:t>.</w:t>
      </w:r>
    </w:p>
    <w:p w:rsidR="00C14143" w:rsidRPr="00CD485E" w:rsidRDefault="00C14143" w:rsidP="00C14143">
      <w:pPr>
        <w:spacing w:before="120"/>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w:t>
      </w:r>
      <w:r w:rsidR="008E3B7D" w:rsidRPr="00CD485E">
        <w:rPr>
          <w:rFonts w:ascii="Lucida Bright" w:hAnsi="Lucida Bright" w:cs="Arial"/>
          <w:b/>
          <w:sz w:val="19"/>
          <w:szCs w:val="19"/>
          <w:u w:val="single"/>
          <w:lang w:val="es-ES_tradnl" w:eastAsia="es-ES"/>
        </w:rPr>
        <w:t>QUINTA. -</w:t>
      </w:r>
      <w:r w:rsidRPr="00CD485E">
        <w:rPr>
          <w:rFonts w:ascii="Lucida Bright" w:hAnsi="Lucida Bright" w:cs="Arial"/>
          <w:b/>
          <w:sz w:val="19"/>
          <w:szCs w:val="19"/>
          <w:u w:val="single"/>
          <w:lang w:val="es-ES_tradnl" w:eastAsia="es-ES"/>
        </w:rPr>
        <w:t xml:space="preserve"> (DOCUMENTOS DEL CONTRATO)</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Forman parte integrante e indivisible del presente Contrato, los documentos que se detallan a continuación y que tienen por finalidad complementarse mutuamente: </w:t>
      </w:r>
    </w:p>
    <w:p w:rsidR="00C14143" w:rsidRPr="00CD485E" w:rsidRDefault="00C14143" w:rsidP="00C14143">
      <w:pPr>
        <w:jc w:val="both"/>
        <w:rPr>
          <w:rFonts w:ascii="Lucida Bright" w:hAnsi="Lucida Bright" w:cs="Arial"/>
          <w:sz w:val="19"/>
          <w:szCs w:val="19"/>
          <w:lang w:val="es-ES_tradnl" w:eastAsia="es-ES"/>
        </w:rPr>
      </w:pPr>
    </w:p>
    <w:p w:rsidR="00C14143" w:rsidRPr="00CD485E" w:rsidRDefault="00C14143" w:rsidP="0098373E">
      <w:pPr>
        <w:numPr>
          <w:ilvl w:val="0"/>
          <w:numId w:val="49"/>
        </w:numPr>
        <w:contextualSpacing/>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Documento Base de Contratación.</w:t>
      </w:r>
    </w:p>
    <w:p w:rsidR="00C14143" w:rsidRPr="00CD485E" w:rsidRDefault="00C14143" w:rsidP="0098373E">
      <w:pPr>
        <w:numPr>
          <w:ilvl w:val="0"/>
          <w:numId w:val="49"/>
        </w:numPr>
        <w:spacing w:before="120"/>
        <w:contextualSpacing/>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Propuesta adjudicada (oferta técnica y oferta económica).</w:t>
      </w:r>
    </w:p>
    <w:p w:rsidR="00C14143" w:rsidRPr="00CD485E" w:rsidRDefault="00C14143" w:rsidP="0098373E">
      <w:pPr>
        <w:numPr>
          <w:ilvl w:val="0"/>
          <w:numId w:val="49"/>
        </w:numPr>
        <w:spacing w:before="120"/>
        <w:contextualSpacing/>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Carta con CITE: xxxxxx de fecha xxx de xxxx de </w:t>
      </w:r>
      <w:r w:rsidR="008E3B7D" w:rsidRPr="00CD485E">
        <w:rPr>
          <w:rFonts w:ascii="Lucida Bright" w:hAnsi="Lucida Bright" w:cs="Arial"/>
          <w:sz w:val="19"/>
          <w:szCs w:val="19"/>
          <w:lang w:val="es-ES_tradnl" w:eastAsia="es-ES"/>
        </w:rPr>
        <w:t>2018, Notificación</w:t>
      </w:r>
      <w:r w:rsidRPr="00CD485E">
        <w:rPr>
          <w:rFonts w:ascii="Lucida Bright" w:hAnsi="Lucida Bright" w:cs="Arial"/>
          <w:sz w:val="19"/>
          <w:szCs w:val="19"/>
          <w:lang w:val="es-ES_tradnl" w:eastAsia="es-ES"/>
        </w:rPr>
        <w:t xml:space="preserve"> y Solicitud de Documentos. </w:t>
      </w:r>
    </w:p>
    <w:p w:rsidR="00C14143" w:rsidRPr="00CD485E" w:rsidRDefault="00C14143" w:rsidP="0098373E">
      <w:pPr>
        <w:numPr>
          <w:ilvl w:val="0"/>
          <w:numId w:val="49"/>
        </w:numPr>
        <w:spacing w:before="120"/>
        <w:contextualSpacing/>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Certificado RUPE N°xxxx de fecha xxx de xxx de 2018.</w:t>
      </w:r>
    </w:p>
    <w:p w:rsidR="00C14143" w:rsidRPr="00CD485E" w:rsidRDefault="00C14143" w:rsidP="0098373E">
      <w:pPr>
        <w:numPr>
          <w:ilvl w:val="0"/>
          <w:numId w:val="49"/>
        </w:numPr>
        <w:spacing w:before="120"/>
        <w:contextualSpacing/>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Certificado de Información sobre Solvencia con el Fisco xxx N° de </w:t>
      </w:r>
      <w:r w:rsidR="008E3B7D" w:rsidRPr="00CD485E">
        <w:rPr>
          <w:rFonts w:ascii="Lucida Bright" w:hAnsi="Lucida Bright" w:cs="Arial"/>
          <w:sz w:val="19"/>
          <w:szCs w:val="19"/>
          <w:lang w:val="es-ES_tradnl" w:eastAsia="es-ES"/>
        </w:rPr>
        <w:t>Factura: xxx</w:t>
      </w:r>
      <w:r w:rsidRPr="00CD485E">
        <w:rPr>
          <w:rFonts w:ascii="Lucida Bright" w:hAnsi="Lucida Bright" w:cs="Arial"/>
          <w:sz w:val="19"/>
          <w:szCs w:val="19"/>
          <w:lang w:val="es-ES_tradnl" w:eastAsia="es-ES"/>
        </w:rPr>
        <w:t xml:space="preserve"> </w:t>
      </w:r>
    </w:p>
    <w:p w:rsidR="00C14143" w:rsidRPr="00CD485E" w:rsidRDefault="00C14143" w:rsidP="0098373E">
      <w:pPr>
        <w:numPr>
          <w:ilvl w:val="0"/>
          <w:numId w:val="49"/>
        </w:numPr>
        <w:spacing w:before="120"/>
        <w:contextualSpacing/>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Garantías.</w:t>
      </w:r>
    </w:p>
    <w:p w:rsidR="00C14143" w:rsidRPr="00CD485E" w:rsidRDefault="00C14143" w:rsidP="0098373E">
      <w:pPr>
        <w:numPr>
          <w:ilvl w:val="0"/>
          <w:numId w:val="49"/>
        </w:numPr>
        <w:spacing w:before="120"/>
        <w:contextualSpacing/>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Todos los demás documentos del proceso de contratación.</w:t>
      </w:r>
    </w:p>
    <w:p w:rsidR="00C14143" w:rsidRPr="00CD485E" w:rsidRDefault="00C14143" w:rsidP="00C14143">
      <w:pPr>
        <w:spacing w:before="120"/>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w:t>
      </w:r>
      <w:r w:rsidR="008E3B7D" w:rsidRPr="00CD485E">
        <w:rPr>
          <w:rFonts w:ascii="Lucida Bright" w:hAnsi="Lucida Bright" w:cs="Arial"/>
          <w:b/>
          <w:sz w:val="19"/>
          <w:szCs w:val="19"/>
          <w:u w:val="single"/>
          <w:lang w:val="es-ES_tradnl" w:eastAsia="es-ES"/>
        </w:rPr>
        <w:t>SEXTA. -</w:t>
      </w:r>
      <w:r w:rsidRPr="00CD485E">
        <w:rPr>
          <w:rFonts w:ascii="Lucida Bright" w:hAnsi="Lucida Bright" w:cs="Arial"/>
          <w:b/>
          <w:sz w:val="19"/>
          <w:szCs w:val="19"/>
          <w:u w:val="single"/>
          <w:lang w:val="es-ES_tradnl" w:eastAsia="es-ES"/>
        </w:rPr>
        <w:t xml:space="preserve"> (OBJETO DEL CONTRATO) </w:t>
      </w:r>
    </w:p>
    <w:p w:rsidR="00C14143" w:rsidRPr="00CD485E" w:rsidRDefault="00C14143" w:rsidP="00C14143">
      <w:pPr>
        <w:spacing w:before="120"/>
        <w:jc w:val="both"/>
        <w:rPr>
          <w:rFonts w:ascii="Lucida Bright" w:hAnsi="Lucida Bright" w:cs="Arial"/>
          <w:b/>
          <w:sz w:val="19"/>
          <w:szCs w:val="19"/>
          <w:lang w:val="es-ES_tradnl" w:eastAsia="es-ES"/>
        </w:rPr>
      </w:pPr>
      <w:r w:rsidRPr="00CD485E">
        <w:rPr>
          <w:rFonts w:ascii="Lucida Bright" w:hAnsi="Lucida Bright" w:cs="Arial"/>
          <w:sz w:val="19"/>
          <w:szCs w:val="19"/>
          <w:lang w:eastAsia="es-ES"/>
        </w:rPr>
        <w:t>El objeto del presente Contrato es la adquisición de “xxxxxxxxx</w:t>
      </w:r>
      <w:r w:rsidRPr="00CD485E">
        <w:rPr>
          <w:rFonts w:ascii="Lucida Bright" w:hAnsi="Lucida Bright" w:cs="Arial"/>
          <w:b/>
          <w:sz w:val="19"/>
          <w:szCs w:val="19"/>
          <w:lang w:eastAsia="es-ES"/>
        </w:rPr>
        <w:t>”</w:t>
      </w:r>
      <w:r w:rsidRPr="00CD485E">
        <w:rPr>
          <w:rFonts w:ascii="Lucida Bright" w:hAnsi="Lucida Bright" w:cs="Arial"/>
          <w:sz w:val="19"/>
          <w:szCs w:val="19"/>
          <w:lang w:eastAsia="es-ES"/>
        </w:rPr>
        <w:t xml:space="preserve">, a ser provisto por el </w:t>
      </w:r>
      <w:r w:rsidRPr="00CD485E">
        <w:rPr>
          <w:rFonts w:ascii="Lucida Bright" w:hAnsi="Lucida Bright" w:cs="Arial"/>
          <w:b/>
          <w:sz w:val="19"/>
          <w:szCs w:val="19"/>
          <w:lang w:eastAsia="es-ES"/>
        </w:rPr>
        <w:t xml:space="preserve">PROVEEDOR </w:t>
      </w:r>
      <w:r w:rsidRPr="00CD485E">
        <w:rPr>
          <w:rFonts w:ascii="Lucida Bright" w:hAnsi="Lucida Bright" w:cs="Arial"/>
          <w:sz w:val="19"/>
          <w:szCs w:val="19"/>
          <w:lang w:eastAsia="es-ES"/>
        </w:rPr>
        <w:t xml:space="preserve">de conformidad al documento base de </w:t>
      </w:r>
      <w:r w:rsidR="008E3B7D" w:rsidRPr="00CD485E">
        <w:rPr>
          <w:rFonts w:ascii="Lucida Bright" w:hAnsi="Lucida Bright" w:cs="Arial"/>
          <w:sz w:val="19"/>
          <w:szCs w:val="19"/>
          <w:lang w:eastAsia="es-ES"/>
        </w:rPr>
        <w:t>contratación y</w:t>
      </w:r>
      <w:r w:rsidRPr="00CD485E">
        <w:rPr>
          <w:rFonts w:ascii="Lucida Bright" w:hAnsi="Lucida Bright" w:cs="Arial"/>
          <w:sz w:val="19"/>
          <w:szCs w:val="19"/>
          <w:lang w:eastAsia="es-ES"/>
        </w:rPr>
        <w:t xml:space="preserve"> propuesta adjudicada, con estricta y absoluta sujeción al presente Contrato.</w:t>
      </w:r>
    </w:p>
    <w:p w:rsidR="00C14143" w:rsidRPr="00CD485E" w:rsidRDefault="00C14143" w:rsidP="00C14143">
      <w:pPr>
        <w:spacing w:before="120" w:after="120"/>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w:t>
      </w:r>
      <w:r w:rsidR="008E3B7D" w:rsidRPr="00CD485E">
        <w:rPr>
          <w:rFonts w:ascii="Lucida Bright" w:hAnsi="Lucida Bright" w:cs="Arial"/>
          <w:b/>
          <w:sz w:val="19"/>
          <w:szCs w:val="19"/>
          <w:u w:val="single"/>
          <w:lang w:val="es-ES_tradnl" w:eastAsia="es-ES"/>
        </w:rPr>
        <w:t>SÉPTIMA. -</w:t>
      </w:r>
      <w:r w:rsidRPr="00CD485E">
        <w:rPr>
          <w:rFonts w:ascii="Lucida Bright" w:hAnsi="Lucida Bright" w:cs="Arial"/>
          <w:b/>
          <w:sz w:val="19"/>
          <w:szCs w:val="19"/>
          <w:u w:val="single"/>
          <w:lang w:val="es-ES_tradnl" w:eastAsia="es-ES"/>
        </w:rPr>
        <w:t xml:space="preserve"> (VIGENCIA Y PLAZO DEL CONTRATO)</w:t>
      </w:r>
    </w:p>
    <w:p w:rsidR="00C14143" w:rsidRPr="00CD485E" w:rsidRDefault="00C14143" w:rsidP="00C14143">
      <w:pPr>
        <w:spacing w:before="120" w:after="120"/>
        <w:ind w:left="709" w:hanging="709"/>
        <w:jc w:val="both"/>
        <w:rPr>
          <w:rFonts w:ascii="Lucida Bright" w:hAnsi="Lucida Bright" w:cs="Arial"/>
          <w:b/>
          <w:sz w:val="19"/>
          <w:szCs w:val="19"/>
          <w:lang w:val="es-ES_tradnl" w:eastAsia="es-ES"/>
        </w:rPr>
      </w:pPr>
      <w:r w:rsidRPr="00CD485E">
        <w:rPr>
          <w:rFonts w:ascii="Lucida Bright" w:hAnsi="Lucida Bright" w:cs="Arial"/>
          <w:b/>
          <w:sz w:val="19"/>
          <w:szCs w:val="19"/>
          <w:lang w:val="es-ES_tradnl" w:eastAsia="es-ES"/>
        </w:rPr>
        <w:t xml:space="preserve">7.1. </w:t>
      </w:r>
      <w:r w:rsidRPr="00CD485E">
        <w:rPr>
          <w:rFonts w:ascii="Lucida Bright" w:hAnsi="Lucida Bright" w:cs="Arial"/>
          <w:b/>
          <w:sz w:val="19"/>
          <w:szCs w:val="19"/>
          <w:lang w:val="es-ES_tradnl" w:eastAsia="es-ES"/>
        </w:rPr>
        <w:tab/>
        <w:t>Vigencia:</w:t>
      </w:r>
    </w:p>
    <w:p w:rsidR="00C14143" w:rsidRPr="00CD485E" w:rsidRDefault="00C14143" w:rsidP="00C14143">
      <w:pPr>
        <w:spacing w:before="120" w:after="120"/>
        <w:ind w:left="709"/>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El presente Contrato tendrá vigencia desde el día de su suscripción por ambas Partes hasta la emisión del acta de cierre de Contrato por parte de la</w:t>
      </w:r>
      <w:r w:rsidRPr="00CD485E">
        <w:rPr>
          <w:rFonts w:ascii="Lucida Bright" w:hAnsi="Lucida Bright" w:cs="Arial"/>
          <w:b/>
          <w:sz w:val="19"/>
          <w:szCs w:val="19"/>
          <w:lang w:val="es-ES_tradnl" w:eastAsia="es-ES"/>
        </w:rPr>
        <w:t xml:space="preserve"> ENTIDAD.</w:t>
      </w:r>
    </w:p>
    <w:p w:rsidR="00C14143" w:rsidRPr="00CD485E" w:rsidRDefault="00C14143" w:rsidP="00C14143">
      <w:pPr>
        <w:spacing w:before="120" w:after="120"/>
        <w:ind w:left="709" w:hanging="709"/>
        <w:jc w:val="both"/>
        <w:rPr>
          <w:rFonts w:ascii="Lucida Bright" w:hAnsi="Lucida Bright" w:cs="Arial"/>
          <w:b/>
          <w:sz w:val="19"/>
          <w:szCs w:val="19"/>
          <w:lang w:val="es-ES_tradnl" w:eastAsia="es-ES"/>
        </w:rPr>
      </w:pPr>
      <w:r w:rsidRPr="00CD485E">
        <w:rPr>
          <w:rFonts w:ascii="Lucida Bright" w:hAnsi="Lucida Bright" w:cs="Arial"/>
          <w:b/>
          <w:sz w:val="19"/>
          <w:szCs w:val="19"/>
          <w:lang w:val="es-ES_tradnl" w:eastAsia="es-ES"/>
        </w:rPr>
        <w:t xml:space="preserve">7.2. </w:t>
      </w:r>
      <w:r w:rsidRPr="00CD485E">
        <w:rPr>
          <w:rFonts w:ascii="Lucida Bright" w:hAnsi="Lucida Bright" w:cs="Arial"/>
          <w:b/>
          <w:sz w:val="19"/>
          <w:szCs w:val="19"/>
          <w:lang w:val="es-ES_tradnl" w:eastAsia="es-ES"/>
        </w:rPr>
        <w:tab/>
        <w:t>Plazo:</w:t>
      </w:r>
    </w:p>
    <w:p w:rsidR="00C14143" w:rsidRPr="00CD485E" w:rsidRDefault="00C14143" w:rsidP="00C14143">
      <w:pPr>
        <w:spacing w:before="120" w:after="120"/>
        <w:ind w:left="705"/>
        <w:jc w:val="both"/>
        <w:rPr>
          <w:rFonts w:ascii="Lucida Bright" w:hAnsi="Lucida Bright" w:cs="Arial"/>
          <w:sz w:val="19"/>
          <w:szCs w:val="19"/>
          <w:lang w:eastAsia="es-ES"/>
        </w:rPr>
      </w:pPr>
      <w:r w:rsidRPr="00CD485E">
        <w:rPr>
          <w:rFonts w:ascii="Lucida Bright" w:hAnsi="Lucida Bright" w:cs="Arial"/>
          <w:sz w:val="19"/>
          <w:szCs w:val="19"/>
          <w:lang w:eastAsia="es-ES"/>
        </w:rPr>
        <w:t>El</w:t>
      </w:r>
      <w:r w:rsidRPr="00CD485E">
        <w:rPr>
          <w:rFonts w:ascii="Lucida Bright" w:hAnsi="Lucida Bright" w:cs="Arial"/>
          <w:b/>
          <w:sz w:val="19"/>
          <w:szCs w:val="19"/>
          <w:lang w:eastAsia="es-ES"/>
        </w:rPr>
        <w:t xml:space="preserve"> PROVEEDOR </w:t>
      </w:r>
      <w:r w:rsidRPr="00CD485E">
        <w:rPr>
          <w:rFonts w:ascii="Lucida Bright" w:hAnsi="Lucida Bright" w:cs="Arial"/>
          <w:sz w:val="19"/>
          <w:szCs w:val="19"/>
          <w:lang w:eastAsia="es-ES"/>
        </w:rPr>
        <w:t>entregara los Bienes</w:t>
      </w:r>
      <w:r w:rsidRPr="00CD485E">
        <w:rPr>
          <w:rFonts w:ascii="Lucida Bright" w:hAnsi="Lucida Bright" w:cs="Arial"/>
          <w:b/>
          <w:sz w:val="19"/>
          <w:szCs w:val="19"/>
          <w:lang w:eastAsia="es-ES"/>
        </w:rPr>
        <w:t xml:space="preserve"> </w:t>
      </w:r>
      <w:r w:rsidRPr="00CD485E">
        <w:rPr>
          <w:rFonts w:ascii="Lucida Bright" w:hAnsi="Lucida Bright" w:cs="Arial"/>
          <w:sz w:val="19"/>
          <w:szCs w:val="19"/>
          <w:lang w:eastAsia="es-ES"/>
        </w:rPr>
        <w:t xml:space="preserve">en el plazo máximo </w:t>
      </w:r>
      <w:r w:rsidR="008E3B7D" w:rsidRPr="00CD485E">
        <w:rPr>
          <w:rFonts w:ascii="Lucida Bright" w:hAnsi="Lucida Bright" w:cs="Arial"/>
          <w:sz w:val="19"/>
          <w:szCs w:val="19"/>
          <w:lang w:eastAsia="es-ES"/>
        </w:rPr>
        <w:t>de xxxxxxxxxxx</w:t>
      </w:r>
      <w:r w:rsidRPr="00CD485E">
        <w:rPr>
          <w:rFonts w:ascii="Lucida Bright" w:hAnsi="Lucida Bright" w:cs="Arial"/>
          <w:sz w:val="19"/>
          <w:szCs w:val="19"/>
          <w:lang w:eastAsia="es-ES"/>
        </w:rPr>
        <w:t xml:space="preserve"> días calendario, a partir de la emisión de la orden de proceder emitida por la Unidad Solicitante de la </w:t>
      </w:r>
      <w:r w:rsidRPr="00CD485E">
        <w:rPr>
          <w:rFonts w:ascii="Lucida Bright" w:hAnsi="Lucida Bright" w:cs="Arial"/>
          <w:b/>
          <w:sz w:val="19"/>
          <w:szCs w:val="19"/>
          <w:lang w:eastAsia="es-ES"/>
        </w:rPr>
        <w:t>ENTIDAD</w:t>
      </w:r>
      <w:r w:rsidRPr="00CD485E">
        <w:rPr>
          <w:rFonts w:ascii="Lucida Bright" w:hAnsi="Lucida Bright" w:cs="Arial"/>
          <w:sz w:val="19"/>
          <w:szCs w:val="19"/>
          <w:lang w:eastAsia="es-ES"/>
        </w:rPr>
        <w:t>.</w:t>
      </w:r>
    </w:p>
    <w:p w:rsidR="00C14143" w:rsidRPr="00CD485E" w:rsidRDefault="00C14143" w:rsidP="00C14143">
      <w:pPr>
        <w:spacing w:before="120" w:after="120"/>
        <w:jc w:val="both"/>
        <w:rPr>
          <w:rFonts w:ascii="Lucida Bright" w:hAnsi="Lucida Bright" w:cs="Arial"/>
          <w:b/>
          <w:sz w:val="19"/>
          <w:szCs w:val="19"/>
          <w:u w:val="single"/>
          <w:lang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w:t>
      </w:r>
      <w:r w:rsidR="008E3B7D" w:rsidRPr="00CD485E">
        <w:rPr>
          <w:rFonts w:ascii="Lucida Bright" w:hAnsi="Lucida Bright" w:cs="Arial"/>
          <w:b/>
          <w:sz w:val="19"/>
          <w:szCs w:val="19"/>
          <w:u w:val="single"/>
          <w:lang w:val="es-ES_tradnl" w:eastAsia="es-ES"/>
        </w:rPr>
        <w:t>OCTAVA. -</w:t>
      </w:r>
      <w:r w:rsidRPr="00CD485E">
        <w:rPr>
          <w:rFonts w:ascii="Lucida Bright" w:hAnsi="Lucida Bright" w:cs="Arial"/>
          <w:b/>
          <w:sz w:val="19"/>
          <w:szCs w:val="19"/>
          <w:u w:val="single"/>
          <w:lang w:val="es-ES_tradnl" w:eastAsia="es-ES"/>
        </w:rPr>
        <w:t xml:space="preserve"> </w:t>
      </w:r>
      <w:r w:rsidRPr="00CD485E">
        <w:rPr>
          <w:rFonts w:ascii="Lucida Bright" w:hAnsi="Lucida Bright" w:cs="Arial"/>
          <w:b/>
          <w:sz w:val="19"/>
          <w:szCs w:val="19"/>
          <w:u w:val="single"/>
          <w:lang w:eastAsia="es-ES"/>
        </w:rPr>
        <w:t>(LUGAR DE ENTREGA)</w:t>
      </w:r>
    </w:p>
    <w:p w:rsidR="00C14143" w:rsidRPr="00CD485E" w:rsidRDefault="00C14143" w:rsidP="00C14143">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El lugar de entrega de los Bienes será en xxxxxxxxxxxxxxx, ubicada en xxxxxxxxxxxxxxx de la ciudad de xxxxxxxxxxxxx, en coordinación con el Comité de Recepción. </w:t>
      </w:r>
    </w:p>
    <w:p w:rsidR="00C14143" w:rsidRPr="00CD485E" w:rsidRDefault="00C14143" w:rsidP="00C14143">
      <w:pPr>
        <w:autoSpaceDE w:val="0"/>
        <w:autoSpaceDN w:val="0"/>
        <w:adjustRightInd w:val="0"/>
        <w:spacing w:before="120" w:after="120"/>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w:t>
      </w:r>
      <w:r w:rsidR="008E3B7D" w:rsidRPr="00CD485E">
        <w:rPr>
          <w:rFonts w:ascii="Lucida Bright" w:hAnsi="Lucida Bright" w:cs="Arial"/>
          <w:b/>
          <w:sz w:val="19"/>
          <w:szCs w:val="19"/>
          <w:u w:val="single"/>
          <w:lang w:val="es-ES_tradnl" w:eastAsia="es-ES"/>
        </w:rPr>
        <w:t>NOVENA. -</w:t>
      </w:r>
      <w:r w:rsidRPr="00CD485E">
        <w:rPr>
          <w:rFonts w:ascii="Lucida Bright" w:hAnsi="Lucida Bright" w:cs="Arial"/>
          <w:b/>
          <w:sz w:val="19"/>
          <w:szCs w:val="19"/>
          <w:u w:val="single"/>
          <w:lang w:val="es-ES_tradnl" w:eastAsia="es-ES"/>
        </w:rPr>
        <w:t xml:space="preserve"> (MONTO DEL CONTRATO)</w:t>
      </w:r>
    </w:p>
    <w:p w:rsidR="00C14143" w:rsidRPr="00CD485E" w:rsidRDefault="00C14143" w:rsidP="00C14143">
      <w:pPr>
        <w:spacing w:before="120" w:after="120"/>
        <w:jc w:val="both"/>
        <w:rPr>
          <w:rFonts w:ascii="Lucida Bright" w:hAnsi="Lucida Bright" w:cs="Arial"/>
          <w:sz w:val="19"/>
          <w:szCs w:val="19"/>
          <w:lang w:eastAsia="es-ES"/>
        </w:rPr>
      </w:pPr>
      <w:r w:rsidRPr="00CD485E">
        <w:rPr>
          <w:rFonts w:ascii="Lucida Bright" w:hAnsi="Lucida Bright" w:cs="Arial"/>
          <w:sz w:val="19"/>
          <w:szCs w:val="19"/>
          <w:lang w:eastAsia="es-ES"/>
        </w:rPr>
        <w:t xml:space="preserve">El monto total propuesto y aceptado por las Partes </w:t>
      </w:r>
      <w:r w:rsidRPr="00CD485E">
        <w:rPr>
          <w:rFonts w:ascii="Lucida Bright" w:hAnsi="Lucida Bright" w:cs="Arial"/>
          <w:sz w:val="19"/>
          <w:szCs w:val="19"/>
          <w:lang w:val="es-ES_tradnl" w:eastAsia="es-ES"/>
        </w:rPr>
        <w:t>para la ejecución del objeto del presente Contrato</w:t>
      </w:r>
      <w:r w:rsidRPr="00CD485E">
        <w:rPr>
          <w:rFonts w:ascii="Lucida Bright" w:hAnsi="Lucida Bright" w:cs="Arial"/>
          <w:sz w:val="19"/>
          <w:szCs w:val="19"/>
          <w:lang w:eastAsia="es-ES"/>
        </w:rPr>
        <w:t xml:space="preserve"> es de </w:t>
      </w:r>
      <w:r w:rsidRPr="00CD485E">
        <w:rPr>
          <w:rFonts w:ascii="Lucida Bright" w:hAnsi="Lucida Bright" w:cs="Arial"/>
          <w:b/>
          <w:sz w:val="19"/>
          <w:szCs w:val="19"/>
          <w:lang w:eastAsia="es-ES"/>
        </w:rPr>
        <w:t xml:space="preserve">Bsxxxxxxxxxxxxx (xxxxxxxxxx 00/100 </w:t>
      </w:r>
      <w:r w:rsidR="008E3B7D" w:rsidRPr="00CD485E">
        <w:rPr>
          <w:rFonts w:ascii="Lucida Bright" w:hAnsi="Lucida Bright" w:cs="Arial"/>
          <w:b/>
          <w:sz w:val="19"/>
          <w:szCs w:val="19"/>
          <w:lang w:eastAsia="es-ES"/>
        </w:rPr>
        <w:t>bolivianos</w:t>
      </w:r>
      <w:r w:rsidRPr="00CD485E">
        <w:rPr>
          <w:rFonts w:ascii="Lucida Bright" w:hAnsi="Lucida Bright" w:cs="Arial"/>
          <w:b/>
          <w:sz w:val="19"/>
          <w:szCs w:val="19"/>
          <w:lang w:eastAsia="es-ES"/>
        </w:rPr>
        <w:t>),</w:t>
      </w:r>
      <w:r w:rsidRPr="00CD485E">
        <w:rPr>
          <w:rFonts w:ascii="Lucida Bright" w:hAnsi="Lucida Bright" w:cs="Arial"/>
          <w:sz w:val="19"/>
          <w:szCs w:val="19"/>
          <w:lang w:eastAsia="es-ES"/>
        </w:rPr>
        <w:t xml:space="preserve"> de acuerdo a los precios unitarios detallados en la Carta con CITE: xxxxx </w:t>
      </w:r>
      <w:r w:rsidRPr="00CD485E">
        <w:rPr>
          <w:rFonts w:ascii="Lucida Bright" w:hAnsi="Lucida Bright" w:cs="Arial"/>
          <w:sz w:val="19"/>
          <w:szCs w:val="19"/>
          <w:lang w:val="es-ES_tradnl" w:eastAsia="es-ES"/>
        </w:rPr>
        <w:t>de fecha xxxx de xxx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CD485E" w:rsidRPr="00CD485E" w:rsidTr="00FE7927">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14143" w:rsidRPr="00CD485E" w:rsidRDefault="00C14143" w:rsidP="00C14143">
            <w:pPr>
              <w:jc w:val="center"/>
              <w:rPr>
                <w:rFonts w:asciiTheme="minorHAnsi" w:hAnsiTheme="minorHAnsi" w:cs="Calibri"/>
                <w:b/>
                <w:bCs/>
                <w:sz w:val="14"/>
                <w:szCs w:val="14"/>
                <w:lang w:val="es-ES_tradnl" w:eastAsia="es-BO"/>
              </w:rPr>
            </w:pPr>
            <w:r w:rsidRPr="00CD485E">
              <w:rPr>
                <w:rFonts w:asciiTheme="minorHAnsi" w:hAnsiTheme="minorHAnsi" w:cs="Calibri"/>
                <w:b/>
                <w:bCs/>
                <w:sz w:val="14"/>
                <w:szCs w:val="14"/>
                <w:lang w:val="es-ES_tradnl" w:eastAsia="es-BO"/>
              </w:rPr>
              <w:t>Nº</w:t>
            </w:r>
          </w:p>
          <w:p w:rsidR="00C14143" w:rsidRPr="00CD485E" w:rsidRDefault="00C14143" w:rsidP="00C14143">
            <w:pPr>
              <w:jc w:val="center"/>
              <w:rPr>
                <w:rFonts w:asciiTheme="minorHAnsi" w:hAnsiTheme="minorHAnsi" w:cs="Calibri"/>
                <w:b/>
                <w:bCs/>
                <w:sz w:val="14"/>
                <w:szCs w:val="14"/>
                <w:lang w:eastAsia="es-BO"/>
              </w:rPr>
            </w:pPr>
            <w:r w:rsidRPr="00CD485E">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C14143" w:rsidRPr="00CD485E" w:rsidRDefault="00C14143" w:rsidP="00C14143">
            <w:pPr>
              <w:jc w:val="center"/>
              <w:rPr>
                <w:rFonts w:asciiTheme="minorHAnsi" w:hAnsiTheme="minorHAnsi" w:cs="Calibri"/>
                <w:b/>
                <w:bCs/>
                <w:sz w:val="14"/>
                <w:szCs w:val="14"/>
                <w:lang w:eastAsia="es-BO"/>
              </w:rPr>
            </w:pPr>
            <w:r w:rsidRPr="00CD485E">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C14143" w:rsidRPr="00CD485E" w:rsidRDefault="00C14143" w:rsidP="00C14143">
            <w:pPr>
              <w:jc w:val="center"/>
              <w:rPr>
                <w:rFonts w:asciiTheme="minorHAnsi" w:hAnsiTheme="minorHAnsi" w:cs="Calibri"/>
                <w:b/>
                <w:bCs/>
                <w:sz w:val="14"/>
                <w:szCs w:val="14"/>
                <w:lang w:eastAsia="es-BO"/>
              </w:rPr>
            </w:pPr>
            <w:r w:rsidRPr="00CD485E">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C14143" w:rsidRPr="00CD485E" w:rsidRDefault="00C14143" w:rsidP="00C14143">
            <w:pPr>
              <w:jc w:val="center"/>
              <w:rPr>
                <w:rFonts w:asciiTheme="minorHAnsi" w:hAnsiTheme="minorHAnsi" w:cs="Calibri"/>
                <w:b/>
                <w:bCs/>
                <w:sz w:val="14"/>
                <w:szCs w:val="14"/>
                <w:lang w:eastAsia="es-BO"/>
              </w:rPr>
            </w:pPr>
            <w:r w:rsidRPr="00CD485E">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14143" w:rsidRPr="00CD485E" w:rsidRDefault="00C14143" w:rsidP="00C14143">
            <w:pPr>
              <w:jc w:val="center"/>
              <w:rPr>
                <w:rFonts w:asciiTheme="minorHAnsi" w:hAnsiTheme="minorHAnsi" w:cs="Calibri"/>
                <w:b/>
                <w:bCs/>
                <w:sz w:val="14"/>
                <w:szCs w:val="14"/>
                <w:lang w:eastAsia="es-BO"/>
              </w:rPr>
            </w:pPr>
            <w:r w:rsidRPr="00CD485E">
              <w:rPr>
                <w:rFonts w:asciiTheme="minorHAnsi" w:hAnsiTheme="minorHAnsi" w:cs="Calibri"/>
                <w:b/>
                <w:bCs/>
                <w:sz w:val="14"/>
                <w:szCs w:val="14"/>
                <w:lang w:eastAsia="es-BO"/>
              </w:rPr>
              <w:t xml:space="preserve">PRECIO UNITARIO </w:t>
            </w:r>
          </w:p>
          <w:p w:rsidR="00C14143" w:rsidRPr="00CD485E" w:rsidRDefault="00C14143" w:rsidP="00C14143">
            <w:pPr>
              <w:jc w:val="center"/>
              <w:rPr>
                <w:rFonts w:asciiTheme="minorHAnsi" w:hAnsiTheme="minorHAnsi" w:cs="Calibri"/>
                <w:b/>
                <w:bCs/>
                <w:sz w:val="14"/>
                <w:szCs w:val="14"/>
                <w:lang w:eastAsia="es-BO"/>
              </w:rPr>
            </w:pPr>
            <w:r w:rsidRPr="00CD485E">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C14143" w:rsidRPr="00CD485E" w:rsidRDefault="00C14143" w:rsidP="00C14143">
            <w:pPr>
              <w:jc w:val="center"/>
              <w:rPr>
                <w:rFonts w:asciiTheme="minorHAnsi" w:hAnsiTheme="minorHAnsi" w:cs="Calibri"/>
                <w:b/>
                <w:bCs/>
                <w:sz w:val="14"/>
                <w:szCs w:val="14"/>
                <w:lang w:eastAsia="es-BO"/>
              </w:rPr>
            </w:pPr>
            <w:r w:rsidRPr="00CD485E">
              <w:rPr>
                <w:rFonts w:asciiTheme="minorHAnsi" w:hAnsiTheme="minorHAnsi" w:cs="Calibri"/>
                <w:b/>
                <w:bCs/>
                <w:sz w:val="14"/>
                <w:szCs w:val="14"/>
                <w:lang w:eastAsia="es-BO"/>
              </w:rPr>
              <w:t>PRECIO TOTAL</w:t>
            </w:r>
          </w:p>
          <w:p w:rsidR="00C14143" w:rsidRPr="00CD485E" w:rsidRDefault="00C14143" w:rsidP="00C14143">
            <w:pPr>
              <w:jc w:val="center"/>
              <w:rPr>
                <w:rFonts w:asciiTheme="minorHAnsi" w:hAnsiTheme="minorHAnsi" w:cs="Calibri"/>
                <w:b/>
                <w:bCs/>
                <w:sz w:val="14"/>
                <w:szCs w:val="14"/>
                <w:lang w:val="es-ES_tradnl" w:eastAsia="es-BO"/>
              </w:rPr>
            </w:pPr>
            <w:r w:rsidRPr="00CD485E">
              <w:rPr>
                <w:rFonts w:asciiTheme="minorHAnsi" w:hAnsiTheme="minorHAnsi" w:cs="Calibri"/>
                <w:b/>
                <w:bCs/>
                <w:sz w:val="14"/>
                <w:szCs w:val="14"/>
                <w:lang w:eastAsia="es-BO"/>
              </w:rPr>
              <w:t>(Bs.)</w:t>
            </w:r>
          </w:p>
        </w:tc>
      </w:tr>
      <w:tr w:rsidR="00CD485E" w:rsidRPr="00CD485E" w:rsidTr="00FE7927">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C14143" w:rsidRPr="00CD485E" w:rsidRDefault="00C14143" w:rsidP="00C14143">
            <w:pPr>
              <w:jc w:val="center"/>
              <w:rPr>
                <w:rFonts w:asciiTheme="minorHAnsi" w:hAnsiTheme="minorHAnsi" w:cs="Calibri"/>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C14143" w:rsidRPr="00CD485E" w:rsidRDefault="00C14143" w:rsidP="00C14143">
            <w:pPr>
              <w:jc w:val="both"/>
              <w:rPr>
                <w:rFonts w:asciiTheme="minorHAnsi" w:hAnsiTheme="minorHAnsi" w:cs="Calibri"/>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C14143" w:rsidRPr="00CD485E" w:rsidRDefault="00C14143" w:rsidP="00C14143">
            <w:pPr>
              <w:jc w:val="center"/>
              <w:rPr>
                <w:rFonts w:asciiTheme="minorHAnsi" w:hAnsiTheme="minorHAnsi" w:cs="Calibri"/>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C14143" w:rsidRPr="00CD485E" w:rsidRDefault="00C14143" w:rsidP="00C14143">
            <w:pPr>
              <w:jc w:val="center"/>
              <w:rPr>
                <w:rFonts w:asciiTheme="minorHAnsi" w:hAnsiTheme="minorHAnsi" w:cs="Calibri"/>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C14143" w:rsidRPr="00CD485E" w:rsidRDefault="00C14143" w:rsidP="00C14143">
            <w:pPr>
              <w:jc w:val="center"/>
              <w:rPr>
                <w:rFonts w:asciiTheme="minorHAnsi" w:hAnsiTheme="minorHAnsi" w:cs="Calibri"/>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C14143" w:rsidRPr="00CD485E" w:rsidRDefault="00C14143" w:rsidP="00C14143">
            <w:pPr>
              <w:jc w:val="right"/>
              <w:rPr>
                <w:rFonts w:asciiTheme="minorHAnsi" w:hAnsiTheme="minorHAnsi" w:cs="Calibri"/>
                <w:sz w:val="14"/>
                <w:szCs w:val="14"/>
                <w:lang w:eastAsia="es-BO"/>
              </w:rPr>
            </w:pPr>
          </w:p>
        </w:tc>
      </w:tr>
      <w:tr w:rsidR="00CD485E" w:rsidRPr="00CD485E" w:rsidTr="00FE7927">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C14143" w:rsidRPr="00CD485E" w:rsidRDefault="00C14143" w:rsidP="00C14143">
            <w:pPr>
              <w:jc w:val="right"/>
              <w:rPr>
                <w:rFonts w:asciiTheme="minorHAnsi" w:hAnsiTheme="minorHAnsi" w:cs="Calibri"/>
                <w:b/>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C14143" w:rsidRPr="00CD485E" w:rsidRDefault="00C14143" w:rsidP="00C14143">
            <w:pPr>
              <w:jc w:val="right"/>
              <w:rPr>
                <w:rFonts w:asciiTheme="minorHAnsi" w:hAnsiTheme="minorHAnsi" w:cs="Calibri"/>
                <w:b/>
                <w:sz w:val="14"/>
                <w:szCs w:val="14"/>
                <w:lang w:eastAsia="es-BO"/>
              </w:rPr>
            </w:pPr>
          </w:p>
        </w:tc>
      </w:tr>
      <w:tr w:rsidR="00CD485E" w:rsidRPr="00CD485E" w:rsidTr="00FE7927">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14143" w:rsidRPr="00CD485E" w:rsidRDefault="00C14143" w:rsidP="00C14143">
            <w:pPr>
              <w:rPr>
                <w:rFonts w:asciiTheme="minorHAnsi" w:hAnsiTheme="minorHAnsi" w:cs="Calibri"/>
                <w:b/>
                <w:sz w:val="14"/>
                <w:szCs w:val="14"/>
                <w:lang w:eastAsia="es-BO"/>
              </w:rPr>
            </w:pPr>
          </w:p>
        </w:tc>
      </w:tr>
    </w:tbl>
    <w:p w:rsidR="00C14143" w:rsidRPr="00CD485E" w:rsidRDefault="00C14143" w:rsidP="00C14143">
      <w:pPr>
        <w:spacing w:before="120"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El precio o valor final de los Bienes será el resultante de aplicar los precios unitarios de la propuesta adjudicada a las cantidades </w:t>
      </w:r>
      <w:r w:rsidRPr="00CD485E">
        <w:rPr>
          <w:rFonts w:ascii="Lucida Bright" w:hAnsi="Lucida Bright" w:cs="Arial"/>
          <w:sz w:val="19"/>
          <w:szCs w:val="19"/>
          <w:lang w:eastAsia="es-ES"/>
        </w:rPr>
        <w:t>efectiva y realmente provistas</w:t>
      </w:r>
      <w:r w:rsidRPr="00CD485E">
        <w:rPr>
          <w:rFonts w:ascii="Lucida Bright" w:hAnsi="Lucida Bright" w:cs="Arial"/>
          <w:sz w:val="19"/>
          <w:szCs w:val="19"/>
          <w:lang w:val="es-ES_tradnl" w:eastAsia="es-ES"/>
        </w:rPr>
        <w:t>.</w:t>
      </w:r>
    </w:p>
    <w:p w:rsidR="00C14143" w:rsidRPr="00CD485E" w:rsidRDefault="00C14143" w:rsidP="00C14143">
      <w:pPr>
        <w:widowControl w:val="0"/>
        <w:spacing w:before="120"/>
        <w:ind w:hanging="11"/>
        <w:jc w:val="both"/>
        <w:rPr>
          <w:rFonts w:ascii="Lucida Bright" w:hAnsi="Lucida Bright" w:cs="Arial"/>
          <w:b/>
          <w:sz w:val="19"/>
          <w:szCs w:val="19"/>
          <w:lang w:val="es-ES_tradnl" w:eastAsia="es-ES"/>
        </w:rPr>
      </w:pPr>
      <w:r w:rsidRPr="00CD485E">
        <w:rPr>
          <w:rFonts w:ascii="Lucida Bright" w:hAnsi="Lucida Bright" w:cs="Arial"/>
          <w:sz w:val="19"/>
          <w:szCs w:val="19"/>
          <w:lang w:val="es-ES_tradnl" w:eastAsia="es-ES"/>
        </w:rPr>
        <w:t xml:space="preserve">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a título de revisión de precio o reembolso, ni cualquier otro similar a la </w:t>
      </w:r>
      <w:r w:rsidRPr="00CD485E">
        <w:rPr>
          <w:rFonts w:ascii="Lucida Bright" w:hAnsi="Lucida Bright" w:cs="Arial"/>
          <w:b/>
          <w:sz w:val="19"/>
          <w:szCs w:val="19"/>
          <w:lang w:val="es-ES_tradnl" w:eastAsia="es-ES"/>
        </w:rPr>
        <w:t>ENTIDAD</w:t>
      </w:r>
    </w:p>
    <w:p w:rsidR="00C14143" w:rsidRPr="00CD485E" w:rsidRDefault="00C14143" w:rsidP="00C14143">
      <w:pPr>
        <w:numPr>
          <w:ilvl w:val="1"/>
          <w:numId w:val="0"/>
        </w:numPr>
        <w:tabs>
          <w:tab w:val="num" w:pos="284"/>
        </w:tabs>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lastRenderedPageBreak/>
        <w:t xml:space="preserve">El precio por trabajos o servicios adicionales no previstos en el Contrato y que fueran necesarios ejecutar, deberá ser objeto de previo acuerdo escrito entre las Partes. En ningún caso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reconocerá costos por trabajos adicionales que previamente no tuvieran su expresa aprobación y no se haya cumplido con lo establecido en el Contrato.</w:t>
      </w:r>
    </w:p>
    <w:p w:rsidR="00C14143" w:rsidRPr="00CD485E" w:rsidRDefault="00C14143" w:rsidP="00C14143">
      <w:pPr>
        <w:spacing w:before="120" w:after="120"/>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w:t>
      </w:r>
      <w:r w:rsidR="008E3B7D" w:rsidRPr="00CD485E">
        <w:rPr>
          <w:rFonts w:ascii="Lucida Bright" w:hAnsi="Lucida Bright" w:cs="Arial"/>
          <w:b/>
          <w:sz w:val="19"/>
          <w:szCs w:val="19"/>
          <w:u w:val="single"/>
          <w:lang w:val="es-ES_tradnl" w:eastAsia="es-ES"/>
        </w:rPr>
        <w:t>DÉCIMA. -</w:t>
      </w:r>
      <w:r w:rsidRPr="00CD485E">
        <w:rPr>
          <w:rFonts w:ascii="Lucida Bright" w:hAnsi="Lucida Bright" w:cs="Arial"/>
          <w:b/>
          <w:sz w:val="19"/>
          <w:szCs w:val="19"/>
          <w:u w:val="single"/>
          <w:lang w:val="es-ES_tradnl" w:eastAsia="es-ES"/>
        </w:rPr>
        <w:t xml:space="preserve"> (FORMA DE PAGO) </w:t>
      </w:r>
      <w:r w:rsidRPr="00CD485E">
        <w:rPr>
          <w:rFonts w:ascii="Lucida Bright" w:hAnsi="Lucida Bright" w:cs="Arial"/>
          <w:b/>
          <w:sz w:val="19"/>
          <w:szCs w:val="19"/>
          <w:highlight w:val="yellow"/>
          <w:u w:val="single"/>
          <w:lang w:val="es-ES_tradnl" w:eastAsia="es-ES"/>
        </w:rPr>
        <w:t>(conforme las especificaciones técnicas)</w:t>
      </w:r>
    </w:p>
    <w:p w:rsidR="00C14143" w:rsidRPr="00CD485E" w:rsidRDefault="00C14143" w:rsidP="00C14143">
      <w:pPr>
        <w:autoSpaceDE w:val="0"/>
        <w:autoSpaceDN w:val="0"/>
        <w:adjustRightInd w:val="0"/>
        <w:spacing w:before="120" w:after="120"/>
        <w:jc w:val="both"/>
        <w:rPr>
          <w:rFonts w:ascii="Lucida Bright" w:hAnsi="Lucida Bright" w:cs="Calibri"/>
          <w:sz w:val="19"/>
          <w:szCs w:val="19"/>
          <w:lang w:eastAsia="es-ES"/>
        </w:rPr>
      </w:pPr>
      <w:r w:rsidRPr="00CD485E">
        <w:rPr>
          <w:rFonts w:ascii="Lucida Bright" w:hAnsi="Lucida Bright" w:cs="Arial"/>
          <w:sz w:val="19"/>
          <w:szCs w:val="19"/>
          <w:lang w:val="es-ES_tradnl" w:eastAsia="es-ES"/>
        </w:rPr>
        <w:t xml:space="preserve">El monto del presente Contrato será pagado por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a favor del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w:t>
      </w:r>
      <w:r w:rsidRPr="00CD485E">
        <w:rPr>
          <w:rFonts w:ascii="Lucida Bright" w:hAnsi="Lucida Bright" w:cs="Calibri"/>
          <w:sz w:val="19"/>
          <w:szCs w:val="19"/>
          <w:lang w:eastAsia="es-ES"/>
        </w:rPr>
        <w:t>de forma parcial de acuerdo a las entregas efectivamente realizadas previa presentación de informes de conformidad del comité de recepción y actividades administrativas correspondientes.</w:t>
      </w:r>
    </w:p>
    <w:p w:rsidR="00C14143" w:rsidRPr="00CD485E" w:rsidRDefault="00C14143" w:rsidP="00C14143">
      <w:pPr>
        <w:tabs>
          <w:tab w:val="num" w:pos="993"/>
        </w:tabs>
        <w:spacing w:before="120"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El pago se realizará vía sistema de gestión pública (SIGEP) en moneda nacional (bolivianos), debiendo 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presentar la siguiente documentación para pago:</w:t>
      </w:r>
    </w:p>
    <w:p w:rsidR="00C14143" w:rsidRPr="00CD485E" w:rsidRDefault="00C14143" w:rsidP="0098373E">
      <w:pPr>
        <w:numPr>
          <w:ilvl w:val="0"/>
          <w:numId w:val="50"/>
        </w:numPr>
        <w:autoSpaceDE w:val="0"/>
        <w:autoSpaceDN w:val="0"/>
        <w:adjustRightInd w:val="0"/>
        <w:ind w:left="714" w:hanging="357"/>
        <w:jc w:val="both"/>
        <w:rPr>
          <w:rFonts w:ascii="Lucida Bright" w:hAnsi="Lucida Bright" w:cs="Calibri"/>
          <w:sz w:val="19"/>
          <w:szCs w:val="19"/>
          <w:lang w:eastAsia="es-ES"/>
        </w:rPr>
      </w:pPr>
      <w:r w:rsidRPr="00CD485E">
        <w:rPr>
          <w:rFonts w:ascii="Lucida Bright" w:hAnsi="Lucida Bright" w:cs="Calibri"/>
          <w:sz w:val="19"/>
          <w:szCs w:val="19"/>
          <w:lang w:eastAsia="es-ES"/>
        </w:rPr>
        <w:t>Carta de solicitud de pago.</w:t>
      </w:r>
    </w:p>
    <w:p w:rsidR="00C14143" w:rsidRPr="00CD485E" w:rsidRDefault="00C14143" w:rsidP="0098373E">
      <w:pPr>
        <w:numPr>
          <w:ilvl w:val="0"/>
          <w:numId w:val="50"/>
        </w:numPr>
        <w:autoSpaceDE w:val="0"/>
        <w:autoSpaceDN w:val="0"/>
        <w:adjustRightInd w:val="0"/>
        <w:ind w:left="714" w:hanging="357"/>
        <w:jc w:val="both"/>
        <w:rPr>
          <w:rFonts w:ascii="Lucida Bright" w:hAnsi="Lucida Bright" w:cs="Calibri"/>
          <w:sz w:val="19"/>
          <w:szCs w:val="19"/>
          <w:lang w:eastAsia="es-ES"/>
        </w:rPr>
      </w:pPr>
      <w:r w:rsidRPr="00CD485E">
        <w:rPr>
          <w:rFonts w:ascii="Lucida Bright" w:hAnsi="Lucida Bright" w:cs="Calibri"/>
          <w:sz w:val="19"/>
          <w:szCs w:val="19"/>
          <w:lang w:eastAsia="es-ES"/>
        </w:rPr>
        <w:t>Factura original de la Empresa debidamente registrada en Impuestos Nacionales.</w:t>
      </w:r>
    </w:p>
    <w:p w:rsidR="00C14143" w:rsidRPr="00CD485E" w:rsidRDefault="00C14143" w:rsidP="0098373E">
      <w:pPr>
        <w:numPr>
          <w:ilvl w:val="0"/>
          <w:numId w:val="50"/>
        </w:numPr>
        <w:autoSpaceDE w:val="0"/>
        <w:autoSpaceDN w:val="0"/>
        <w:adjustRightInd w:val="0"/>
        <w:ind w:left="714" w:hanging="357"/>
        <w:jc w:val="both"/>
        <w:rPr>
          <w:rFonts w:ascii="Lucida Bright" w:hAnsi="Lucida Bright" w:cs="Calibri"/>
          <w:sz w:val="19"/>
          <w:szCs w:val="19"/>
          <w:lang w:eastAsia="es-ES"/>
        </w:rPr>
      </w:pPr>
      <w:r w:rsidRPr="00CD485E">
        <w:rPr>
          <w:rFonts w:ascii="Lucida Bright" w:hAnsi="Lucida Bright" w:cs="Calibri"/>
          <w:sz w:val="19"/>
          <w:szCs w:val="19"/>
          <w:lang w:eastAsia="es-ES"/>
        </w:rPr>
        <w:t>Fotocopia simple del NIT.</w:t>
      </w:r>
    </w:p>
    <w:p w:rsidR="00C14143" w:rsidRPr="00CD485E" w:rsidRDefault="00C14143" w:rsidP="0098373E">
      <w:pPr>
        <w:numPr>
          <w:ilvl w:val="0"/>
          <w:numId w:val="50"/>
        </w:numPr>
        <w:autoSpaceDE w:val="0"/>
        <w:autoSpaceDN w:val="0"/>
        <w:adjustRightInd w:val="0"/>
        <w:ind w:left="714" w:hanging="357"/>
        <w:jc w:val="both"/>
        <w:rPr>
          <w:rFonts w:ascii="Lucida Bright" w:hAnsi="Lucida Bright" w:cs="Calibri"/>
          <w:sz w:val="19"/>
          <w:szCs w:val="19"/>
          <w:lang w:eastAsia="es-ES"/>
        </w:rPr>
      </w:pPr>
      <w:r w:rsidRPr="00CD485E">
        <w:rPr>
          <w:rFonts w:ascii="Lucida Bright" w:hAnsi="Lucida Bright" w:cs="Calibri"/>
          <w:sz w:val="19"/>
          <w:szCs w:val="19"/>
          <w:lang w:eastAsia="es-ES"/>
        </w:rPr>
        <w:t>Fotocopia simple del registro de beneficiarios SIGEP (Incluir N° de Cuenta Bancaria).</w:t>
      </w:r>
    </w:p>
    <w:p w:rsidR="00C14143" w:rsidRPr="00CD485E" w:rsidRDefault="00C14143" w:rsidP="0098373E">
      <w:pPr>
        <w:numPr>
          <w:ilvl w:val="0"/>
          <w:numId w:val="50"/>
        </w:numPr>
        <w:autoSpaceDE w:val="0"/>
        <w:autoSpaceDN w:val="0"/>
        <w:adjustRightInd w:val="0"/>
        <w:ind w:left="714" w:hanging="357"/>
        <w:jc w:val="both"/>
        <w:rPr>
          <w:rFonts w:ascii="Lucida Bright" w:hAnsi="Lucida Bright" w:cs="Calibri"/>
          <w:sz w:val="19"/>
          <w:szCs w:val="19"/>
          <w:lang w:eastAsia="es-ES"/>
        </w:rPr>
      </w:pPr>
      <w:r w:rsidRPr="00CD485E">
        <w:rPr>
          <w:rFonts w:ascii="Lucida Bright" w:hAnsi="Lucida Bright" w:cs="Calibri"/>
          <w:sz w:val="19"/>
          <w:szCs w:val="19"/>
          <w:lang w:eastAsia="es-ES"/>
        </w:rPr>
        <w:t>Fotocopia simple del Contrato.</w:t>
      </w:r>
    </w:p>
    <w:p w:rsidR="00C14143" w:rsidRPr="00CD485E" w:rsidRDefault="00C14143" w:rsidP="0098373E">
      <w:pPr>
        <w:numPr>
          <w:ilvl w:val="0"/>
          <w:numId w:val="50"/>
        </w:numPr>
        <w:ind w:left="714" w:hanging="357"/>
        <w:rPr>
          <w:rFonts w:ascii="Lucida Bright" w:hAnsi="Lucida Bright" w:cs="Calibri"/>
          <w:sz w:val="19"/>
          <w:szCs w:val="19"/>
          <w:lang w:eastAsia="es-ES"/>
        </w:rPr>
      </w:pPr>
      <w:r w:rsidRPr="00CD485E">
        <w:rPr>
          <w:rFonts w:ascii="Lucida Bright" w:hAnsi="Lucida Bright" w:cs="Calibri"/>
          <w:sz w:val="19"/>
          <w:szCs w:val="19"/>
          <w:lang w:eastAsia="es-ES"/>
        </w:rPr>
        <w:t>Fotocopia simple del testimonio de poder del representante legal para personas jurídicas (Excepto empresas unipersonales)</w:t>
      </w:r>
    </w:p>
    <w:p w:rsidR="00C14143" w:rsidRPr="00CD485E" w:rsidRDefault="00C14143" w:rsidP="00C14143">
      <w:pPr>
        <w:spacing w:before="120"/>
        <w:jc w:val="both"/>
        <w:rPr>
          <w:rFonts w:ascii="Lucida Bright" w:hAnsi="Lucida Bright" w:cs="Arial"/>
          <w:b/>
          <w:iCs/>
          <w:sz w:val="19"/>
          <w:szCs w:val="19"/>
          <w:u w:val="single"/>
          <w:lang w:eastAsia="es-ES"/>
        </w:rPr>
      </w:pPr>
      <w:r w:rsidRPr="00CD485E">
        <w:rPr>
          <w:rFonts w:ascii="Lucida Bright" w:hAnsi="Lucida Bright" w:cs="Arial"/>
          <w:b/>
          <w:sz w:val="19"/>
          <w:szCs w:val="19"/>
          <w:u w:val="single"/>
          <w:lang w:eastAsia="es-ES"/>
        </w:rPr>
        <w:t>CLÁUSULA</w:t>
      </w:r>
      <w:r w:rsidRPr="00CD485E">
        <w:rPr>
          <w:rFonts w:ascii="Lucida Bright" w:hAnsi="Lucida Bright" w:cs="Arial"/>
          <w:b/>
          <w:iCs/>
          <w:sz w:val="19"/>
          <w:szCs w:val="19"/>
          <w:u w:val="single"/>
          <w:lang w:eastAsia="es-ES"/>
        </w:rPr>
        <w:t xml:space="preserve"> DÉCIMA </w:t>
      </w:r>
      <w:r w:rsidR="008E3B7D" w:rsidRPr="00CD485E">
        <w:rPr>
          <w:rFonts w:ascii="Lucida Bright" w:hAnsi="Lucida Bright" w:cs="Arial"/>
          <w:b/>
          <w:iCs/>
          <w:sz w:val="19"/>
          <w:szCs w:val="19"/>
          <w:u w:val="single"/>
          <w:lang w:eastAsia="es-ES"/>
        </w:rPr>
        <w:t>PRIMERA. -</w:t>
      </w:r>
      <w:r w:rsidRPr="00CD485E">
        <w:rPr>
          <w:rFonts w:ascii="Lucida Bright" w:hAnsi="Lucida Bright" w:cs="Arial"/>
          <w:b/>
          <w:iCs/>
          <w:sz w:val="19"/>
          <w:szCs w:val="19"/>
          <w:u w:val="single"/>
          <w:lang w:eastAsia="es-ES"/>
        </w:rPr>
        <w:t xml:space="preserve"> (FACTURACIÓN)</w:t>
      </w:r>
    </w:p>
    <w:p w:rsidR="00C14143" w:rsidRPr="00CD485E" w:rsidRDefault="00C14143" w:rsidP="00C14143">
      <w:pPr>
        <w:spacing w:before="120"/>
        <w:jc w:val="both"/>
        <w:rPr>
          <w:rFonts w:ascii="Lucida Bright" w:hAnsi="Lucida Bright" w:cs="Arial"/>
          <w:iCs/>
          <w:sz w:val="19"/>
          <w:szCs w:val="19"/>
          <w:lang w:eastAsia="es-ES"/>
        </w:rPr>
      </w:pPr>
      <w:r w:rsidRPr="00CD485E">
        <w:rPr>
          <w:rFonts w:ascii="Lucida Bright" w:hAnsi="Lucida Bright" w:cs="Arial"/>
          <w:iCs/>
          <w:sz w:val="19"/>
          <w:szCs w:val="19"/>
          <w:lang w:eastAsia="es-ES"/>
        </w:rPr>
        <w:t xml:space="preserve">La factura debe ser emitida de acuerdo a normativa vigente a nombre de Yacimientos Petrolíferos Fiscales Bolivianos consignando el número de identificación tributaria (NIT) 1020269020. </w:t>
      </w:r>
    </w:p>
    <w:p w:rsidR="00C14143" w:rsidRPr="00CD485E" w:rsidRDefault="00C14143" w:rsidP="00C14143">
      <w:pPr>
        <w:spacing w:before="120"/>
        <w:jc w:val="both"/>
        <w:rPr>
          <w:rFonts w:ascii="Lucida Bright" w:hAnsi="Lucida Bright" w:cs="Arial"/>
          <w:iCs/>
          <w:sz w:val="19"/>
          <w:szCs w:val="19"/>
          <w:lang w:eastAsia="es-ES"/>
        </w:rPr>
      </w:pPr>
      <w:r w:rsidRPr="00CD485E">
        <w:rPr>
          <w:rFonts w:ascii="Lucida Bright" w:hAnsi="Lucida Bright" w:cs="Arial"/>
          <w:iCs/>
          <w:sz w:val="19"/>
          <w:szCs w:val="19"/>
          <w:lang w:eastAsia="es-ES"/>
        </w:rPr>
        <w:t>La factura deberá emitirse por el precio contratado, sin deducir las multas ni otros cargos, al momento de la entrega de la totalidad de los bienes conforme lo establecido contractualmente.</w:t>
      </w:r>
    </w:p>
    <w:p w:rsidR="00C14143" w:rsidRPr="00CD485E" w:rsidRDefault="00C14143" w:rsidP="00C14143">
      <w:pPr>
        <w:spacing w:before="120"/>
        <w:jc w:val="both"/>
        <w:rPr>
          <w:rFonts w:ascii="Lucida Bright" w:hAnsi="Lucida Bright" w:cs="Arial"/>
          <w:iCs/>
          <w:sz w:val="19"/>
          <w:szCs w:val="19"/>
          <w:lang w:eastAsia="es-ES"/>
        </w:rPr>
      </w:pPr>
      <w:r w:rsidRPr="00CD485E">
        <w:rPr>
          <w:rFonts w:ascii="Lucida Bright" w:hAnsi="Lucida Bright" w:cs="Arial"/>
          <w:iCs/>
          <w:sz w:val="19"/>
          <w:szCs w:val="19"/>
          <w:lang w:eastAsia="es-ES"/>
        </w:rPr>
        <w:t xml:space="preserve">El </w:t>
      </w:r>
      <w:r w:rsidRPr="00CD485E">
        <w:rPr>
          <w:rFonts w:ascii="Lucida Bright" w:hAnsi="Lucida Bright" w:cs="Arial"/>
          <w:b/>
          <w:iCs/>
          <w:sz w:val="19"/>
          <w:szCs w:val="19"/>
          <w:lang w:eastAsia="es-ES"/>
        </w:rPr>
        <w:t>PROVEEDOR</w:t>
      </w:r>
      <w:r w:rsidRPr="00CD485E">
        <w:rPr>
          <w:rFonts w:ascii="Lucida Bright" w:hAnsi="Lucida Bright" w:cs="Arial"/>
          <w:iCs/>
          <w:sz w:val="19"/>
          <w:szCs w:val="19"/>
          <w:lang w:eastAsia="es-E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C14143" w:rsidRPr="00CD485E" w:rsidRDefault="00C14143" w:rsidP="00C14143">
      <w:pPr>
        <w:tabs>
          <w:tab w:val="left" w:pos="4830"/>
        </w:tabs>
        <w:spacing w:before="120"/>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DÉCIMA </w:t>
      </w:r>
      <w:r w:rsidR="008E3B7D" w:rsidRPr="00CD485E">
        <w:rPr>
          <w:rFonts w:ascii="Lucida Bright" w:hAnsi="Lucida Bright" w:cs="Arial"/>
          <w:b/>
          <w:sz w:val="19"/>
          <w:szCs w:val="19"/>
          <w:u w:val="single"/>
          <w:lang w:val="es-ES_tradnl" w:eastAsia="es-ES"/>
        </w:rPr>
        <w:t>SEGUNDA. -</w:t>
      </w:r>
      <w:r w:rsidRPr="00CD485E">
        <w:rPr>
          <w:rFonts w:ascii="Lucida Bright" w:hAnsi="Lucida Bright" w:cs="Arial"/>
          <w:b/>
          <w:sz w:val="19"/>
          <w:szCs w:val="19"/>
          <w:u w:val="single"/>
          <w:lang w:val="es-ES_tradnl" w:eastAsia="es-ES"/>
        </w:rPr>
        <w:t xml:space="preserve"> (GARANTÍAS)  </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b/>
          <w:sz w:val="19"/>
          <w:szCs w:val="19"/>
          <w:lang w:val="es-ES_tradnl" w:eastAsia="es-ES"/>
        </w:rPr>
        <w:t>12.1.- GARANTIA DE CUMPLIMIENTO DE CONTRATO:</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garantiza el correcto cumplimiento y fiel ejecución del presente Contrato en todas sus partes con la xxxxxxxxxx, emitida por xxxxxxxxxx, con vigencia hasta el xxx de xxxx de xxx</w:t>
      </w:r>
      <w:r w:rsidRPr="00CD485E">
        <w:rPr>
          <w:rFonts w:ascii="Lucida Bright" w:hAnsi="Lucida Bright" w:cs="Arial"/>
          <w:i/>
          <w:sz w:val="19"/>
          <w:szCs w:val="19"/>
          <w:lang w:val="es-ES_tradnl" w:eastAsia="es-ES"/>
        </w:rPr>
        <w:t xml:space="preserve">, </w:t>
      </w:r>
      <w:r w:rsidRPr="00CD485E">
        <w:rPr>
          <w:rFonts w:ascii="Lucida Bright" w:hAnsi="Lucida Bright" w:cs="Arial"/>
          <w:sz w:val="19"/>
          <w:szCs w:val="19"/>
          <w:lang w:val="es-ES_tradnl" w:eastAsia="es-ES"/>
        </w:rPr>
        <w:t>a la orden de Yacimientos Petrolíferos Fiscales Bolivianos, por la suma de Bsxxxxxx (xxxxxx 00/</w:t>
      </w:r>
      <w:r w:rsidR="008E3B7D" w:rsidRPr="00CD485E">
        <w:rPr>
          <w:rFonts w:ascii="Lucida Bright" w:hAnsi="Lucida Bright" w:cs="Arial"/>
          <w:sz w:val="19"/>
          <w:szCs w:val="19"/>
          <w:lang w:val="es-ES_tradnl" w:eastAsia="es-ES"/>
        </w:rPr>
        <w:t>100 bolivianos</w:t>
      </w:r>
      <w:r w:rsidRPr="00CD485E">
        <w:rPr>
          <w:rFonts w:ascii="Lucida Bright" w:hAnsi="Lucida Bright" w:cs="Arial"/>
          <w:sz w:val="19"/>
          <w:szCs w:val="19"/>
          <w:lang w:val="es-ES_tradnl" w:eastAsia="es-ES"/>
        </w:rPr>
        <w:t xml:space="preserve">), equivalente al siete por ciento (7%) del monto total del Contrato, con las características de renovable, irrevocable y de ejecución inmediata. </w:t>
      </w:r>
    </w:p>
    <w:p w:rsidR="00C14143" w:rsidRPr="00CD485E" w:rsidRDefault="00C14143" w:rsidP="00C14143">
      <w:pPr>
        <w:spacing w:before="120"/>
        <w:ind w:right="-7"/>
        <w:jc w:val="both"/>
        <w:outlineLvl w:val="1"/>
        <w:rPr>
          <w:rFonts w:ascii="Lucida Bright" w:hAnsi="Lucida Bright" w:cs="Arial"/>
          <w:sz w:val="19"/>
          <w:szCs w:val="19"/>
          <w:lang w:val="es-BO" w:eastAsia="es-ES"/>
        </w:rPr>
      </w:pPr>
      <w:r w:rsidRPr="00CD485E">
        <w:rPr>
          <w:rFonts w:ascii="Lucida Bright" w:hAnsi="Lucida Bright" w:cs="Arial"/>
          <w:sz w:val="19"/>
          <w:szCs w:val="19"/>
          <w:lang w:val="es-BO" w:eastAsia="es-ES"/>
        </w:rPr>
        <w:t xml:space="preserve">Cualquier incumplimiento contractual en que incurra el </w:t>
      </w:r>
      <w:r w:rsidRPr="00CD485E">
        <w:rPr>
          <w:rFonts w:ascii="Lucida Bright" w:hAnsi="Lucida Bright" w:cs="Arial"/>
          <w:b/>
          <w:sz w:val="19"/>
          <w:szCs w:val="19"/>
          <w:lang w:val="es-BO" w:eastAsia="es-ES"/>
        </w:rPr>
        <w:t>PROVEEDOR</w:t>
      </w:r>
      <w:r w:rsidRPr="00CD485E">
        <w:rPr>
          <w:rFonts w:ascii="Lucida Bright" w:hAnsi="Lucida Bright" w:cs="Arial"/>
          <w:sz w:val="19"/>
          <w:szCs w:val="19"/>
          <w:lang w:val="es-BO" w:eastAsia="es-ES"/>
        </w:rPr>
        <w:t xml:space="preserve">, dará lugar a la ejecución de la boleta de garantía antes mencionada en favor de la </w:t>
      </w:r>
      <w:r w:rsidRPr="00CD485E">
        <w:rPr>
          <w:rFonts w:ascii="Lucida Bright" w:hAnsi="Lucida Bright" w:cs="Arial"/>
          <w:b/>
          <w:sz w:val="19"/>
          <w:szCs w:val="19"/>
          <w:lang w:val="es-BO" w:eastAsia="es-ES"/>
        </w:rPr>
        <w:t>ENTIDAD</w:t>
      </w:r>
      <w:r w:rsidRPr="00CD485E">
        <w:rPr>
          <w:rFonts w:ascii="Lucida Bright" w:hAnsi="Lucida Bright" w:cs="Arial"/>
          <w:sz w:val="19"/>
          <w:szCs w:val="19"/>
          <w:lang w:val="es-BO" w:eastAsia="es-ES"/>
        </w:rPr>
        <w:t xml:space="preserve"> a su sólo requerimiento, sin necesidad de ningún trámite o acción judicial.</w:t>
      </w:r>
    </w:p>
    <w:p w:rsidR="00C14143" w:rsidRPr="00CD485E" w:rsidRDefault="00C14143" w:rsidP="00C14143">
      <w:pPr>
        <w:spacing w:before="120"/>
        <w:jc w:val="both"/>
        <w:rPr>
          <w:rFonts w:ascii="Lucida Bright" w:hAnsi="Lucida Bright" w:cs="Arial"/>
          <w:sz w:val="19"/>
          <w:szCs w:val="19"/>
          <w:lang w:val="es-BO" w:eastAsia="es-ES"/>
        </w:rPr>
      </w:pPr>
      <w:r w:rsidRPr="00CD485E">
        <w:rPr>
          <w:rFonts w:ascii="Lucida Bright" w:hAnsi="Lucida Bright" w:cs="Arial"/>
          <w:sz w:val="19"/>
          <w:szCs w:val="19"/>
          <w:lang w:val="es-ES_tradnl" w:eastAsia="es-ES"/>
        </w:rPr>
        <w:t xml:space="preserve">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tiene la obligación de mantener actualizada la garantía de cumplimiento de Contrato, cuantas veces lo requiera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por razones justificadas. La </w:t>
      </w:r>
      <w:r w:rsidRPr="00CD485E">
        <w:rPr>
          <w:rFonts w:ascii="Lucida Bright" w:hAnsi="Lucida Bright" w:cs="Arial"/>
          <w:b/>
          <w:sz w:val="19"/>
          <w:szCs w:val="19"/>
          <w:lang w:val="es-ES_tradnl" w:eastAsia="es-ES"/>
        </w:rPr>
        <w:t xml:space="preserve">ENTIDAD </w:t>
      </w:r>
      <w:r w:rsidRPr="00CD485E">
        <w:rPr>
          <w:rFonts w:ascii="Lucida Bright" w:hAnsi="Lucida Bright" w:cs="Arial"/>
          <w:sz w:val="19"/>
          <w:szCs w:val="19"/>
          <w:lang w:val="es-ES_tradnl" w:eastAsia="es-ES"/>
        </w:rPr>
        <w:t xml:space="preserve">llevará el control directo de vigencia de la misma bajo su responsabilidad, dicha garantía estará vigente hasta sesenta (60) días calendario adicionales al plazo de </w:t>
      </w:r>
      <w:r w:rsidR="008E3B7D" w:rsidRPr="00CD485E">
        <w:rPr>
          <w:rFonts w:ascii="Lucida Bright" w:hAnsi="Lucida Bright" w:cs="Arial"/>
          <w:sz w:val="19"/>
          <w:szCs w:val="19"/>
          <w:lang w:val="es-ES_tradnl" w:eastAsia="es-ES"/>
        </w:rPr>
        <w:t>entrega de</w:t>
      </w:r>
      <w:r w:rsidRPr="00CD485E">
        <w:rPr>
          <w:rFonts w:ascii="Lucida Bright" w:hAnsi="Lucida Bright" w:cs="Arial"/>
          <w:sz w:val="19"/>
          <w:szCs w:val="19"/>
          <w:lang w:val="es-ES_tradnl" w:eastAsia="es-ES"/>
        </w:rPr>
        <w:t xml:space="preserve"> los Bienes</w:t>
      </w:r>
      <w:r w:rsidRPr="00CD485E">
        <w:rPr>
          <w:rFonts w:ascii="Lucida Bright" w:hAnsi="Lucida Bright" w:cs="Arial"/>
          <w:b/>
          <w:sz w:val="19"/>
          <w:szCs w:val="19"/>
          <w:lang w:val="es-ES_tradnl" w:eastAsia="es-ES"/>
        </w:rPr>
        <w:t xml:space="preserve">, </w:t>
      </w:r>
      <w:r w:rsidRPr="00CD485E">
        <w:rPr>
          <w:rFonts w:ascii="Lucida Bright" w:hAnsi="Lucida Bright" w:cs="Arial"/>
          <w:sz w:val="19"/>
          <w:szCs w:val="19"/>
          <w:lang w:val="es-BO" w:eastAsia="es-ES"/>
        </w:rPr>
        <w:t xml:space="preserve">transcurrido este plazo, el </w:t>
      </w:r>
      <w:r w:rsidRPr="00CD485E">
        <w:rPr>
          <w:rFonts w:ascii="Lucida Bright" w:hAnsi="Lucida Bright" w:cs="Arial"/>
          <w:b/>
          <w:sz w:val="19"/>
          <w:szCs w:val="19"/>
          <w:lang w:val="es-BO" w:eastAsia="es-ES"/>
        </w:rPr>
        <w:t>PROVEEDOR</w:t>
      </w:r>
      <w:r w:rsidRPr="00CD485E">
        <w:rPr>
          <w:rFonts w:ascii="Lucida Bright" w:hAnsi="Lucida Bright" w:cs="Arial"/>
          <w:sz w:val="19"/>
          <w:szCs w:val="19"/>
          <w:lang w:val="es-BO" w:eastAsia="es-ES"/>
        </w:rPr>
        <w:t xml:space="preserve"> podrá gestionar ante la </w:t>
      </w:r>
      <w:r w:rsidRPr="00CD485E">
        <w:rPr>
          <w:rFonts w:ascii="Lucida Bright" w:hAnsi="Lucida Bright" w:cs="Arial"/>
          <w:b/>
          <w:sz w:val="19"/>
          <w:szCs w:val="19"/>
          <w:lang w:val="es-BO" w:eastAsia="es-ES"/>
        </w:rPr>
        <w:t>ENTIDAD</w:t>
      </w:r>
      <w:r w:rsidRPr="00CD485E">
        <w:rPr>
          <w:rFonts w:ascii="Lucida Bright" w:hAnsi="Lucida Bright" w:cs="Arial"/>
          <w:sz w:val="19"/>
          <w:szCs w:val="19"/>
          <w:lang w:val="es-BO" w:eastAsia="es-ES"/>
        </w:rPr>
        <w:t xml:space="preserve"> la devolución de la garantía.</w:t>
      </w:r>
    </w:p>
    <w:p w:rsidR="00C14143" w:rsidRPr="00CD485E" w:rsidRDefault="00C14143" w:rsidP="00C14143">
      <w:pPr>
        <w:spacing w:before="120" w:after="120"/>
        <w:jc w:val="both"/>
        <w:rPr>
          <w:rFonts w:ascii="Lucida Bright" w:hAnsi="Lucida Bright" w:cs="Arial"/>
          <w:b/>
          <w:sz w:val="19"/>
          <w:szCs w:val="19"/>
          <w:lang w:val="es-BO" w:eastAsia="es-ES"/>
        </w:rPr>
      </w:pPr>
      <w:r w:rsidRPr="00CD485E">
        <w:rPr>
          <w:rFonts w:ascii="Lucida Bright" w:hAnsi="Lucida Bright" w:cs="Arial"/>
          <w:b/>
          <w:sz w:val="19"/>
          <w:szCs w:val="19"/>
          <w:lang w:val="es-BO" w:eastAsia="es-ES"/>
        </w:rPr>
        <w:t xml:space="preserve">12.2.- GARANTIA TECNICA: </w:t>
      </w:r>
      <w:r w:rsidRPr="00CD485E">
        <w:rPr>
          <w:rFonts w:ascii="Lucida Bright" w:hAnsi="Lucida Bright" w:cs="Arial"/>
          <w:b/>
          <w:sz w:val="19"/>
          <w:szCs w:val="19"/>
          <w:highlight w:val="yellow"/>
          <w:lang w:val="es-BO" w:eastAsia="es-ES"/>
        </w:rPr>
        <w:t>(conforme las especificaciones técnicas)</w:t>
      </w:r>
    </w:p>
    <w:p w:rsidR="00C14143" w:rsidRPr="00CD485E" w:rsidRDefault="00C14143" w:rsidP="0098373E">
      <w:pPr>
        <w:numPr>
          <w:ilvl w:val="0"/>
          <w:numId w:val="51"/>
        </w:numPr>
        <w:autoSpaceDE w:val="0"/>
        <w:autoSpaceDN w:val="0"/>
        <w:adjustRightInd w:val="0"/>
        <w:ind w:left="714" w:hanging="357"/>
        <w:jc w:val="both"/>
        <w:rPr>
          <w:rFonts w:ascii="Lucida Bright" w:hAnsi="Lucida Bright" w:cs="Calibri"/>
          <w:sz w:val="19"/>
          <w:szCs w:val="19"/>
          <w:lang w:eastAsia="es-ES"/>
        </w:rPr>
      </w:pPr>
      <w:r w:rsidRPr="00CD485E">
        <w:rPr>
          <w:rFonts w:ascii="Lucida Bright" w:hAnsi="Lucida Bright" w:cs="Calibri"/>
          <w:b/>
          <w:bCs/>
          <w:sz w:val="19"/>
          <w:szCs w:val="19"/>
          <w:lang w:eastAsia="es-ES"/>
        </w:rPr>
        <w:t>Alcance de la garantía:</w:t>
      </w:r>
      <w:r w:rsidRPr="00CD485E">
        <w:rPr>
          <w:rFonts w:ascii="Lucida Bright" w:hAnsi="Lucida Bright" w:cs="Calibri"/>
          <w:sz w:val="19"/>
          <w:szCs w:val="19"/>
          <w:lang w:eastAsia="es-ES"/>
        </w:rPr>
        <w:t xml:space="preserve"> xxxxx</w:t>
      </w:r>
    </w:p>
    <w:p w:rsidR="00C14143" w:rsidRPr="00CD485E" w:rsidRDefault="00C14143" w:rsidP="0098373E">
      <w:pPr>
        <w:numPr>
          <w:ilvl w:val="0"/>
          <w:numId w:val="51"/>
        </w:numPr>
        <w:autoSpaceDE w:val="0"/>
        <w:autoSpaceDN w:val="0"/>
        <w:adjustRightInd w:val="0"/>
        <w:ind w:left="714" w:hanging="357"/>
        <w:jc w:val="both"/>
        <w:rPr>
          <w:rFonts w:ascii="Lucida Bright" w:hAnsi="Lucida Bright" w:cs="Calibri"/>
          <w:sz w:val="19"/>
          <w:szCs w:val="19"/>
          <w:lang w:eastAsia="es-ES"/>
        </w:rPr>
      </w:pPr>
      <w:r w:rsidRPr="00CD485E">
        <w:rPr>
          <w:rFonts w:ascii="Lucida Bright" w:hAnsi="Lucida Bright" w:cs="Calibri"/>
          <w:b/>
          <w:bCs/>
          <w:sz w:val="19"/>
          <w:szCs w:val="19"/>
          <w:lang w:eastAsia="es-ES"/>
        </w:rPr>
        <w:t>Período de garantía:</w:t>
      </w:r>
      <w:r w:rsidRPr="00CD485E">
        <w:rPr>
          <w:rFonts w:ascii="Lucida Bright" w:hAnsi="Lucida Bright" w:cs="Calibri"/>
          <w:sz w:val="19"/>
          <w:szCs w:val="19"/>
          <w:lang w:eastAsia="es-ES"/>
        </w:rPr>
        <w:t xml:space="preserve">   xxxxx</w:t>
      </w:r>
    </w:p>
    <w:p w:rsidR="00C14143" w:rsidRPr="00CD485E" w:rsidRDefault="00C14143" w:rsidP="0098373E">
      <w:pPr>
        <w:numPr>
          <w:ilvl w:val="0"/>
          <w:numId w:val="51"/>
        </w:numPr>
        <w:autoSpaceDE w:val="0"/>
        <w:autoSpaceDN w:val="0"/>
        <w:adjustRightInd w:val="0"/>
        <w:ind w:left="714" w:hanging="357"/>
        <w:jc w:val="both"/>
        <w:rPr>
          <w:rFonts w:ascii="Lucida Bright" w:hAnsi="Lucida Bright" w:cs="Calibri"/>
          <w:sz w:val="19"/>
          <w:szCs w:val="19"/>
          <w:lang w:eastAsia="es-ES"/>
        </w:rPr>
      </w:pPr>
      <w:r w:rsidRPr="00CD485E">
        <w:rPr>
          <w:rFonts w:ascii="Lucida Bright" w:hAnsi="Lucida Bright" w:cs="Calibri"/>
          <w:b/>
          <w:bCs/>
          <w:sz w:val="19"/>
          <w:szCs w:val="19"/>
          <w:lang w:eastAsia="es-ES"/>
        </w:rPr>
        <w:t>Inicio del cómputo del período de garantía:</w:t>
      </w:r>
      <w:r w:rsidRPr="00CD485E">
        <w:rPr>
          <w:rFonts w:ascii="Lucida Bright" w:hAnsi="Lucida Bright" w:cs="Calibri"/>
          <w:sz w:val="19"/>
          <w:szCs w:val="19"/>
          <w:lang w:eastAsia="es-ES"/>
        </w:rPr>
        <w:t xml:space="preserve"> xxxx. </w:t>
      </w:r>
    </w:p>
    <w:p w:rsidR="00C14143" w:rsidRPr="00CD485E" w:rsidRDefault="00C14143" w:rsidP="00C14143">
      <w:pPr>
        <w:autoSpaceDE w:val="0"/>
        <w:autoSpaceDN w:val="0"/>
        <w:adjustRightInd w:val="0"/>
        <w:spacing w:before="120" w:after="120"/>
        <w:jc w:val="both"/>
        <w:rPr>
          <w:rFonts w:ascii="Lucida Bright" w:hAnsi="Lucida Bright" w:cs="Calibri"/>
          <w:sz w:val="19"/>
          <w:szCs w:val="19"/>
          <w:lang w:eastAsia="es-ES"/>
        </w:rPr>
      </w:pPr>
      <w:r w:rsidRPr="00CD485E">
        <w:rPr>
          <w:rFonts w:ascii="Lucida Bright" w:hAnsi="Lucida Bright" w:cs="Calibri"/>
          <w:sz w:val="19"/>
          <w:szCs w:val="19"/>
          <w:lang w:eastAsia="es-ES"/>
        </w:rPr>
        <w:t xml:space="preserve">En caso de defectos el </w:t>
      </w:r>
      <w:r w:rsidRPr="00CD485E">
        <w:rPr>
          <w:rFonts w:ascii="Lucida Bright" w:hAnsi="Lucida Bright" w:cs="Calibri"/>
          <w:b/>
          <w:sz w:val="19"/>
          <w:szCs w:val="19"/>
          <w:lang w:eastAsia="es-ES"/>
        </w:rPr>
        <w:t>PROVEEDOR</w:t>
      </w:r>
      <w:r w:rsidRPr="00CD485E">
        <w:rPr>
          <w:rFonts w:ascii="Lucida Bright" w:hAnsi="Lucida Bright" w:cs="Calibri"/>
          <w:sz w:val="19"/>
          <w:szCs w:val="19"/>
          <w:lang w:eastAsia="es-ES"/>
        </w:rPr>
        <w:t xml:space="preserve"> deberá reponer el bien observado en un plazo máximo de quince (15) días calendario, asumiendo todos los gastos que correspondan. </w:t>
      </w:r>
    </w:p>
    <w:p w:rsidR="00C14143" w:rsidRPr="00CD485E" w:rsidRDefault="00C14143" w:rsidP="00C14143">
      <w:pPr>
        <w:spacing w:before="120" w:after="120"/>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lastRenderedPageBreak/>
        <w:t>CLÁUSULA</w:t>
      </w:r>
      <w:r w:rsidRPr="00CD485E">
        <w:rPr>
          <w:rFonts w:ascii="Lucida Bright" w:hAnsi="Lucida Bright" w:cs="Arial"/>
          <w:b/>
          <w:sz w:val="19"/>
          <w:szCs w:val="19"/>
          <w:u w:val="single"/>
          <w:lang w:val="es-ES_tradnl" w:eastAsia="es-ES"/>
        </w:rPr>
        <w:t xml:space="preserve"> DÉCIMA </w:t>
      </w:r>
      <w:r w:rsidR="008E3B7D" w:rsidRPr="00CD485E">
        <w:rPr>
          <w:rFonts w:ascii="Lucida Bright" w:hAnsi="Lucida Bright" w:cs="Arial"/>
          <w:b/>
          <w:sz w:val="19"/>
          <w:szCs w:val="19"/>
          <w:u w:val="single"/>
          <w:lang w:val="es-ES_tradnl" w:eastAsia="es-ES"/>
        </w:rPr>
        <w:t>TERCERA. -</w:t>
      </w:r>
      <w:r w:rsidRPr="00CD485E">
        <w:rPr>
          <w:rFonts w:ascii="Lucida Bright" w:hAnsi="Lucida Bright" w:cs="Arial"/>
          <w:b/>
          <w:sz w:val="19"/>
          <w:szCs w:val="19"/>
          <w:u w:val="single"/>
          <w:lang w:val="es-ES_tradnl" w:eastAsia="es-ES"/>
        </w:rPr>
        <w:t xml:space="preserve"> (MOROSIDAD Y SUS PENALIDADES) </w:t>
      </w:r>
      <w:r w:rsidRPr="00CD485E">
        <w:rPr>
          <w:rFonts w:ascii="Lucida Bright" w:hAnsi="Lucida Bright" w:cs="Arial"/>
          <w:b/>
          <w:sz w:val="19"/>
          <w:szCs w:val="19"/>
          <w:highlight w:val="yellow"/>
          <w:u w:val="single"/>
          <w:lang w:val="es-ES_tradnl" w:eastAsia="es-ES"/>
        </w:rPr>
        <w:t>(conforme las especificaciones técnicas)</w:t>
      </w:r>
    </w:p>
    <w:p w:rsidR="00C14143" w:rsidRPr="00CD485E" w:rsidRDefault="00C14143" w:rsidP="00C14143">
      <w:pPr>
        <w:autoSpaceDE w:val="0"/>
        <w:autoSpaceDN w:val="0"/>
        <w:jc w:val="both"/>
        <w:rPr>
          <w:rFonts w:ascii="Lucida Bright" w:hAnsi="Lucida Bright" w:cs="Calibri"/>
          <w:sz w:val="19"/>
          <w:szCs w:val="19"/>
          <w:lang w:eastAsia="es-ES"/>
        </w:rPr>
      </w:pPr>
      <w:r w:rsidRPr="00CD485E">
        <w:rPr>
          <w:rFonts w:ascii="Lucida Bright" w:hAnsi="Lucida Bright" w:cs="Arial"/>
          <w:sz w:val="19"/>
          <w:szCs w:val="19"/>
          <w:lang w:val="es-ES_tradnl" w:eastAsia="es-ES"/>
        </w:rPr>
        <w:t xml:space="preserve">Queda convenido entre las Partes, que el </w:t>
      </w:r>
      <w:r w:rsidRPr="00CD485E">
        <w:rPr>
          <w:rFonts w:ascii="Lucida Bright" w:hAnsi="Lucida Bright" w:cs="Arial"/>
          <w:b/>
          <w:sz w:val="19"/>
          <w:szCs w:val="19"/>
          <w:lang w:val="es-ES_tradnl" w:eastAsia="es-ES"/>
        </w:rPr>
        <w:t xml:space="preserve">PROVEEDOR </w:t>
      </w:r>
      <w:r w:rsidRPr="00CD485E">
        <w:rPr>
          <w:rFonts w:ascii="Lucida Bright" w:hAnsi="Lucida Bright" w:cs="Arial"/>
          <w:sz w:val="19"/>
          <w:szCs w:val="19"/>
          <w:lang w:val="es-ES_tradnl" w:eastAsia="es-ES"/>
        </w:rPr>
        <w:t xml:space="preserve">se obliga a cumplir con lo estipulado la cláusula (Vigencia y plazo del Contrato), caso contrario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aplicará una multa del</w:t>
      </w:r>
      <w:r w:rsidRPr="00CD485E">
        <w:rPr>
          <w:rFonts w:ascii="Lucida Bright" w:hAnsi="Lucida Bright" w:cs="Calibri"/>
          <w:sz w:val="19"/>
          <w:szCs w:val="19"/>
          <w:lang w:eastAsia="es-ES"/>
        </w:rPr>
        <w:t xml:space="preserve"> uno por ciento (1%) por cada día calendario de retraso computable a partir del primer día vencido, sobre el importe de facturación de la entrega del ítem que hubiera incurrido en la falta. </w:t>
      </w:r>
    </w:p>
    <w:p w:rsidR="00C14143" w:rsidRPr="00CD485E" w:rsidRDefault="00C14143" w:rsidP="00C14143">
      <w:pPr>
        <w:spacing w:before="120"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De establecer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que por la aplicación de multas por mora se ha llegado al límite del 10% (diez por ciento) del monto total del Contrato,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podrá iniciar el proceso de resolución del Contrato, conforme a lo estipulado en la cláusula (Terminación del Contrato).</w:t>
      </w:r>
    </w:p>
    <w:p w:rsidR="00C14143" w:rsidRPr="00CD485E" w:rsidRDefault="00C14143" w:rsidP="00C14143">
      <w:pPr>
        <w:spacing w:before="120" w:after="120"/>
        <w:jc w:val="both"/>
        <w:rPr>
          <w:rFonts w:ascii="Lucida Bright" w:hAnsi="Lucida Bright" w:cs="Arial"/>
          <w:sz w:val="19"/>
          <w:szCs w:val="19"/>
          <w:lang w:eastAsia="es-ES"/>
        </w:rPr>
      </w:pPr>
      <w:r w:rsidRPr="00CD485E">
        <w:rPr>
          <w:rFonts w:ascii="Lucida Bright" w:hAnsi="Lucida Bright" w:cs="Arial"/>
          <w:sz w:val="19"/>
          <w:szCs w:val="19"/>
          <w:lang w:eastAsia="es-ES"/>
        </w:rPr>
        <w:t xml:space="preserve">De establecer </w:t>
      </w:r>
      <w:r w:rsidRPr="00CD485E">
        <w:rPr>
          <w:rFonts w:ascii="Lucida Bright" w:hAnsi="Lucida Bright" w:cs="Arial"/>
          <w:sz w:val="19"/>
          <w:szCs w:val="19"/>
          <w:lang w:val="es-ES_tradnl" w:eastAsia="es-ES"/>
        </w:rPr>
        <w:t xml:space="preserve">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eastAsia="es-ES"/>
        </w:rPr>
        <w:t xml:space="preserve"> que por la aplicación de multas por mora se ha llegado al límite del 20% (veinte por ciento) del monto total del Contrato, la </w:t>
      </w:r>
      <w:r w:rsidRPr="00CD485E">
        <w:rPr>
          <w:rFonts w:ascii="Lucida Bright" w:hAnsi="Lucida Bright" w:cs="Arial"/>
          <w:b/>
          <w:sz w:val="19"/>
          <w:szCs w:val="19"/>
          <w:lang w:eastAsia="es-ES"/>
        </w:rPr>
        <w:t>ENTIDAD</w:t>
      </w:r>
      <w:r w:rsidRPr="00CD485E">
        <w:rPr>
          <w:rFonts w:ascii="Lucida Bright" w:hAnsi="Lucida Bright" w:cs="Arial"/>
          <w:sz w:val="19"/>
          <w:szCs w:val="19"/>
          <w:lang w:eastAsia="es-ES"/>
        </w:rPr>
        <w:t xml:space="preserve"> deberá iniciar el proceso de resolución del Contrato, conforme a lo estipulado en la cláusula (Terminación del Contrato).</w:t>
      </w:r>
    </w:p>
    <w:p w:rsidR="00C14143" w:rsidRPr="00CD485E" w:rsidRDefault="00C14143" w:rsidP="00C14143">
      <w:pPr>
        <w:spacing w:before="120"/>
        <w:jc w:val="both"/>
        <w:rPr>
          <w:rFonts w:ascii="Lucida Bright" w:hAnsi="Lucida Bright" w:cs="Arial"/>
          <w:sz w:val="19"/>
          <w:szCs w:val="19"/>
          <w:lang w:eastAsia="es-ES"/>
        </w:rPr>
      </w:pPr>
      <w:r w:rsidRPr="00CD485E">
        <w:rPr>
          <w:rFonts w:ascii="Lucida Bright" w:hAnsi="Lucida Bright" w:cs="Arial"/>
          <w:sz w:val="19"/>
          <w:szCs w:val="19"/>
          <w:lang w:eastAsia="es-ES"/>
        </w:rPr>
        <w:t xml:space="preserve">Las multas serán cobradas mediante descuentos establecidos expresamente por la </w:t>
      </w:r>
      <w:r w:rsidRPr="00CD485E">
        <w:rPr>
          <w:rFonts w:ascii="Lucida Bright" w:hAnsi="Lucida Bright" w:cs="Arial"/>
          <w:b/>
          <w:bCs/>
          <w:sz w:val="19"/>
          <w:szCs w:val="19"/>
          <w:lang w:eastAsia="es-ES"/>
        </w:rPr>
        <w:t>ENTIDAD</w:t>
      </w:r>
      <w:r w:rsidRPr="00CD485E">
        <w:rPr>
          <w:rFonts w:ascii="Lucida Bright" w:hAnsi="Lucida Bright" w:cs="Arial"/>
          <w:sz w:val="19"/>
          <w:szCs w:val="19"/>
          <w:lang w:eastAsia="es-ES"/>
        </w:rPr>
        <w:t>,</w:t>
      </w:r>
      <w:r w:rsidRPr="00CD485E">
        <w:rPr>
          <w:rFonts w:ascii="Lucida Bright" w:hAnsi="Lucida Bright" w:cs="Arial"/>
          <w:sz w:val="19"/>
          <w:szCs w:val="19"/>
          <w:lang w:val="es-ES_tradnl" w:eastAsia="es-ES"/>
        </w:rPr>
        <w:t xml:space="preserve"> con base en el informe de Conformidad documentado</w:t>
      </w:r>
      <w:r w:rsidRPr="00CD485E">
        <w:rPr>
          <w:rFonts w:ascii="Lucida Bright" w:hAnsi="Lucida Bright" w:cs="Arial"/>
          <w:sz w:val="19"/>
          <w:szCs w:val="19"/>
          <w:lang w:eastAsia="es-ES"/>
        </w:rPr>
        <w:t xml:space="preserve"> de los pagos, sin perjuicio de que </w:t>
      </w:r>
      <w:r w:rsidRPr="00CD485E">
        <w:rPr>
          <w:rFonts w:ascii="Lucida Bright" w:hAnsi="Lucida Bright" w:cs="Arial"/>
          <w:sz w:val="19"/>
          <w:szCs w:val="19"/>
          <w:lang w:val="es-ES_tradnl" w:eastAsia="es-ES"/>
        </w:rPr>
        <w:t xml:space="preserve">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eastAsia="es-ES"/>
        </w:rPr>
        <w:t>ejecute la garantía de cumplimiento de Contrato y gestione el resarcimiento de daños y perjuicios por medio de la jurisdicción coactiva fiscal por la naturaleza del Contrato, conforme lo establecido en el Artículo 47 de la Ley N° 1178.</w:t>
      </w:r>
    </w:p>
    <w:p w:rsidR="00C14143" w:rsidRPr="00CD485E" w:rsidRDefault="00C14143" w:rsidP="00C14143">
      <w:pPr>
        <w:spacing w:before="120"/>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t xml:space="preserve">CLÁUSULA DÉCIMA </w:t>
      </w:r>
      <w:r w:rsidR="008E3B7D" w:rsidRPr="00CD485E">
        <w:rPr>
          <w:rFonts w:ascii="Lucida Bright" w:hAnsi="Lucida Bright" w:cs="Arial"/>
          <w:b/>
          <w:sz w:val="19"/>
          <w:szCs w:val="19"/>
          <w:u w:val="single"/>
          <w:lang w:eastAsia="es-ES"/>
        </w:rPr>
        <w:t>CUARTA. -</w:t>
      </w:r>
      <w:r w:rsidRPr="00CD485E">
        <w:rPr>
          <w:rFonts w:ascii="Lucida Bright" w:hAnsi="Lucida Bright" w:cs="Arial"/>
          <w:b/>
          <w:sz w:val="19"/>
          <w:szCs w:val="19"/>
          <w:u w:val="single"/>
          <w:lang w:eastAsia="es-ES"/>
        </w:rPr>
        <w:t xml:space="preserve"> (NOTIFICACIONES)</w:t>
      </w:r>
    </w:p>
    <w:p w:rsidR="00C14143" w:rsidRPr="00CD485E" w:rsidRDefault="00C14143" w:rsidP="00C14143">
      <w:pPr>
        <w:widowControl w:val="0"/>
        <w:numPr>
          <w:ilvl w:val="1"/>
          <w:numId w:val="0"/>
        </w:numPr>
        <w:tabs>
          <w:tab w:val="num" w:pos="284"/>
        </w:tabs>
        <w:spacing w:before="120" w:after="120"/>
        <w:ind w:left="709" w:hanging="720"/>
        <w:jc w:val="both"/>
        <w:rPr>
          <w:rFonts w:ascii="Lucida Bright" w:hAnsi="Lucida Bright" w:cs="Arial"/>
          <w:sz w:val="19"/>
          <w:szCs w:val="19"/>
          <w:lang w:eastAsia="es-ES"/>
        </w:rPr>
      </w:pPr>
      <w:r w:rsidRPr="00CD485E">
        <w:rPr>
          <w:rFonts w:ascii="Lucida Bright" w:hAnsi="Lucida Bright" w:cs="Arial"/>
          <w:b/>
          <w:sz w:val="19"/>
          <w:szCs w:val="19"/>
          <w:lang w:val="es-ES_tradnl" w:eastAsia="es-ES"/>
        </w:rPr>
        <w:t>14.1</w:t>
      </w:r>
      <w:r w:rsidRPr="00CD485E">
        <w:rPr>
          <w:rFonts w:ascii="Lucida Bright" w:hAnsi="Lucida Bright" w:cs="Arial"/>
          <w:sz w:val="19"/>
          <w:szCs w:val="19"/>
          <w:lang w:val="es-ES_tradnl" w:eastAsia="es-ES"/>
        </w:rPr>
        <w:tab/>
      </w:r>
      <w:r w:rsidRPr="00CD485E">
        <w:rPr>
          <w:rFonts w:ascii="Lucida Bright" w:hAnsi="Lucida Bright" w:cs="Arial"/>
          <w:sz w:val="19"/>
          <w:szCs w:val="19"/>
          <w:lang w:eastAsia="es-ES"/>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CD485E" w:rsidRPr="00CD485E" w:rsidTr="00FE7927">
        <w:trPr>
          <w:trHeight w:val="237"/>
        </w:trPr>
        <w:tc>
          <w:tcPr>
            <w:tcW w:w="4511" w:type="dxa"/>
            <w:tcBorders>
              <w:top w:val="single" w:sz="4" w:space="0" w:color="auto"/>
              <w:left w:val="single" w:sz="4" w:space="0" w:color="auto"/>
              <w:bottom w:val="single" w:sz="4" w:space="0" w:color="auto"/>
              <w:right w:val="single" w:sz="4" w:space="0" w:color="auto"/>
            </w:tcBorders>
          </w:tcPr>
          <w:p w:rsidR="00C14143" w:rsidRPr="00CD485E" w:rsidRDefault="00C14143" w:rsidP="00C14143">
            <w:pPr>
              <w:widowControl w:val="0"/>
              <w:ind w:left="180" w:hanging="180"/>
              <w:jc w:val="center"/>
              <w:rPr>
                <w:rFonts w:ascii="Lucida Bright" w:hAnsi="Lucida Bright" w:cs="Arial"/>
                <w:b/>
                <w:sz w:val="16"/>
                <w:szCs w:val="16"/>
                <w:highlight w:val="yellow"/>
                <w:lang w:val="es-ES_tradnl" w:eastAsia="es-ES"/>
              </w:rPr>
            </w:pPr>
            <w:r w:rsidRPr="00CD485E">
              <w:rPr>
                <w:rFonts w:ascii="Lucida Bright" w:hAnsi="Lucida Bright" w:cs="Arial"/>
                <w:b/>
                <w:sz w:val="16"/>
                <w:szCs w:val="16"/>
                <w:lang w:val="es-ES_tradnl" w:eastAsia="es-ES"/>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C14143" w:rsidRPr="00CD485E" w:rsidRDefault="00C14143" w:rsidP="00C14143">
            <w:pPr>
              <w:widowControl w:val="0"/>
              <w:ind w:left="180" w:hanging="180"/>
              <w:jc w:val="center"/>
              <w:rPr>
                <w:rFonts w:ascii="Lucida Bright" w:hAnsi="Lucida Bright" w:cs="Arial"/>
                <w:b/>
                <w:sz w:val="16"/>
                <w:szCs w:val="16"/>
                <w:lang w:val="es-ES_tradnl" w:eastAsia="es-ES"/>
              </w:rPr>
            </w:pPr>
            <w:r w:rsidRPr="00CD485E">
              <w:rPr>
                <w:rFonts w:ascii="Lucida Bright" w:hAnsi="Lucida Bright" w:cs="Arial"/>
                <w:b/>
                <w:sz w:val="16"/>
                <w:szCs w:val="16"/>
                <w:lang w:val="es-ES_tradnl" w:eastAsia="es-ES"/>
              </w:rPr>
              <w:t>PROVEEDOR</w:t>
            </w:r>
          </w:p>
        </w:tc>
      </w:tr>
      <w:tr w:rsidR="00CD485E" w:rsidRPr="00CD485E" w:rsidTr="00FE7927">
        <w:trPr>
          <w:trHeight w:val="1383"/>
        </w:trPr>
        <w:tc>
          <w:tcPr>
            <w:tcW w:w="4511" w:type="dxa"/>
            <w:tcBorders>
              <w:top w:val="single" w:sz="4" w:space="0" w:color="auto"/>
              <w:left w:val="single" w:sz="4" w:space="0" w:color="auto"/>
              <w:bottom w:val="single" w:sz="4" w:space="0" w:color="auto"/>
              <w:right w:val="single" w:sz="4" w:space="0" w:color="auto"/>
            </w:tcBorders>
          </w:tcPr>
          <w:p w:rsidR="00C14143" w:rsidRPr="00CD485E" w:rsidRDefault="00C14143" w:rsidP="00C14143">
            <w:pPr>
              <w:widowControl w:val="0"/>
              <w:jc w:val="both"/>
              <w:rPr>
                <w:rFonts w:ascii="Lucida Bright" w:hAnsi="Lucida Bright" w:cs="Arial"/>
                <w:sz w:val="16"/>
                <w:szCs w:val="16"/>
                <w:lang w:val="es-ES_tradnl" w:eastAsia="es-ES"/>
              </w:rPr>
            </w:pPr>
            <w:r w:rsidRPr="00CD485E">
              <w:rPr>
                <w:rFonts w:ascii="Lucida Bright" w:hAnsi="Lucida Bright" w:cs="Arial"/>
                <w:b/>
                <w:sz w:val="16"/>
                <w:szCs w:val="16"/>
                <w:lang w:val="es-ES_tradnl" w:eastAsia="es-ES"/>
              </w:rPr>
              <w:t>Domicilio:</w:t>
            </w:r>
            <w:r w:rsidRPr="00CD485E">
              <w:rPr>
                <w:rFonts w:ascii="Lucida Bright" w:hAnsi="Lucida Bright" w:cs="Arial"/>
                <w:sz w:val="16"/>
                <w:szCs w:val="16"/>
                <w:lang w:val="es-ES_tradnl" w:eastAsia="es-ES"/>
              </w:rPr>
              <w:t xml:space="preserve"> </w:t>
            </w:r>
          </w:p>
          <w:p w:rsidR="00C14143" w:rsidRPr="00CD485E" w:rsidRDefault="00C14143" w:rsidP="00C14143">
            <w:pPr>
              <w:widowControl w:val="0"/>
              <w:ind w:left="180" w:hanging="180"/>
              <w:jc w:val="both"/>
              <w:rPr>
                <w:rFonts w:ascii="Lucida Bright" w:hAnsi="Lucida Bright" w:cs="Arial"/>
                <w:sz w:val="16"/>
                <w:szCs w:val="16"/>
                <w:lang w:val="es-BO" w:eastAsia="es-ES"/>
              </w:rPr>
            </w:pPr>
            <w:r w:rsidRPr="00CD485E">
              <w:rPr>
                <w:rFonts w:ascii="Lucida Bright" w:hAnsi="Lucida Bright" w:cs="Arial"/>
                <w:b/>
                <w:sz w:val="16"/>
                <w:szCs w:val="16"/>
                <w:lang w:val="es-BO" w:eastAsia="es-ES"/>
              </w:rPr>
              <w:t>N° Telf.:</w:t>
            </w:r>
            <w:r w:rsidRPr="00CD485E">
              <w:rPr>
                <w:rFonts w:ascii="Lucida Bright" w:hAnsi="Lucida Bright" w:cs="Arial"/>
                <w:sz w:val="16"/>
                <w:szCs w:val="16"/>
                <w:lang w:val="es-BO" w:eastAsia="es-ES"/>
              </w:rPr>
              <w:t xml:space="preserve"> </w:t>
            </w:r>
          </w:p>
          <w:p w:rsidR="00C14143" w:rsidRPr="00CD485E" w:rsidRDefault="00C14143" w:rsidP="00C14143">
            <w:pPr>
              <w:widowControl w:val="0"/>
              <w:ind w:left="180" w:hanging="180"/>
              <w:jc w:val="both"/>
              <w:rPr>
                <w:rFonts w:ascii="Lucida Bright" w:hAnsi="Lucida Bright" w:cs="Arial"/>
                <w:sz w:val="16"/>
                <w:szCs w:val="16"/>
                <w:lang w:val="es-BO" w:eastAsia="es-ES"/>
              </w:rPr>
            </w:pPr>
            <w:r w:rsidRPr="00CD485E">
              <w:rPr>
                <w:rFonts w:ascii="Lucida Bright" w:hAnsi="Lucida Bright" w:cs="Arial"/>
                <w:b/>
                <w:sz w:val="16"/>
                <w:szCs w:val="16"/>
                <w:lang w:val="es-BO" w:eastAsia="es-ES"/>
              </w:rPr>
              <w:t>N° Cel.:</w:t>
            </w:r>
            <w:r w:rsidRPr="00CD485E">
              <w:rPr>
                <w:rFonts w:ascii="Lucida Bright" w:hAnsi="Lucida Bright" w:cs="Arial"/>
                <w:sz w:val="16"/>
                <w:szCs w:val="16"/>
                <w:lang w:val="es-BO" w:eastAsia="es-ES"/>
              </w:rPr>
              <w:t xml:space="preserve"> </w:t>
            </w:r>
          </w:p>
          <w:p w:rsidR="00C14143" w:rsidRPr="00CD485E" w:rsidRDefault="00C14143" w:rsidP="00C14143">
            <w:pPr>
              <w:widowControl w:val="0"/>
              <w:ind w:left="180" w:hanging="180"/>
              <w:jc w:val="both"/>
              <w:rPr>
                <w:rFonts w:ascii="Lucida Bright" w:hAnsi="Lucida Bright" w:cs="Arial"/>
                <w:sz w:val="16"/>
                <w:szCs w:val="16"/>
                <w:lang w:val="es-BO" w:eastAsia="es-ES"/>
              </w:rPr>
            </w:pPr>
            <w:r w:rsidRPr="00CD485E">
              <w:rPr>
                <w:rFonts w:ascii="Lucida Bright" w:hAnsi="Lucida Bright" w:cs="Arial"/>
                <w:b/>
                <w:sz w:val="16"/>
                <w:szCs w:val="16"/>
                <w:lang w:val="es-BO" w:eastAsia="es-ES"/>
              </w:rPr>
              <w:t>E-mail:</w:t>
            </w:r>
            <w:r w:rsidRPr="00CD485E">
              <w:rPr>
                <w:rFonts w:ascii="Lucida Bright" w:hAnsi="Lucida Bright" w:cs="Arial"/>
                <w:sz w:val="16"/>
                <w:szCs w:val="16"/>
                <w:lang w:val="es-BO" w:eastAsia="es-ES"/>
              </w:rPr>
              <w:t xml:space="preserve"> </w:t>
            </w:r>
          </w:p>
          <w:p w:rsidR="00C14143" w:rsidRPr="00CD485E" w:rsidRDefault="00C14143" w:rsidP="00C14143">
            <w:pPr>
              <w:widowControl w:val="0"/>
              <w:ind w:left="180" w:hanging="180"/>
              <w:jc w:val="both"/>
              <w:rPr>
                <w:rFonts w:ascii="Lucida Bright" w:hAnsi="Lucida Bright" w:cs="Arial"/>
                <w:sz w:val="16"/>
                <w:szCs w:val="16"/>
                <w:lang w:val="es-BO" w:eastAsia="es-ES"/>
              </w:rPr>
            </w:pPr>
            <w:r w:rsidRPr="00CD485E">
              <w:rPr>
                <w:rFonts w:ascii="Lucida Bright" w:hAnsi="Lucida Bright" w:cs="Arial"/>
                <w:b/>
                <w:sz w:val="16"/>
                <w:szCs w:val="16"/>
                <w:lang w:val="es-BO" w:eastAsia="es-ES"/>
              </w:rPr>
              <w:t>Attn.:</w:t>
            </w:r>
            <w:r w:rsidRPr="00CD485E">
              <w:rPr>
                <w:rFonts w:ascii="Lucida Bright" w:hAnsi="Lucida Bright" w:cs="Arial"/>
                <w:sz w:val="16"/>
                <w:szCs w:val="16"/>
                <w:lang w:val="es-BO" w:eastAsia="es-ES"/>
              </w:rPr>
              <w:t xml:space="preserve"> </w:t>
            </w:r>
          </w:p>
          <w:p w:rsidR="00C14143" w:rsidRPr="00CD485E" w:rsidRDefault="00C14143" w:rsidP="00C14143">
            <w:pPr>
              <w:widowControl w:val="0"/>
              <w:ind w:left="180" w:hanging="180"/>
              <w:jc w:val="both"/>
              <w:rPr>
                <w:rFonts w:ascii="Lucida Bright" w:hAnsi="Lucida Bright" w:cs="Arial"/>
                <w:sz w:val="16"/>
                <w:szCs w:val="16"/>
                <w:highlight w:val="yellow"/>
                <w:lang w:val="es-ES_tradnl" w:eastAsia="es-ES"/>
              </w:rPr>
            </w:pPr>
            <w:r w:rsidRPr="00CD485E">
              <w:rPr>
                <w:rFonts w:ascii="Lucida Bright" w:hAnsi="Lucida Bright" w:cs="Arial"/>
                <w:sz w:val="16"/>
                <w:szCs w:val="16"/>
                <w:lang w:val="es-ES_tradnl" w:eastAsia="es-ES"/>
              </w:rPr>
              <w:t>xxx  – Bolivia</w:t>
            </w:r>
          </w:p>
        </w:tc>
        <w:tc>
          <w:tcPr>
            <w:tcW w:w="4061" w:type="dxa"/>
            <w:tcBorders>
              <w:top w:val="single" w:sz="4" w:space="0" w:color="auto"/>
              <w:left w:val="single" w:sz="4" w:space="0" w:color="auto"/>
              <w:bottom w:val="single" w:sz="4" w:space="0" w:color="auto"/>
              <w:right w:val="single" w:sz="4" w:space="0" w:color="auto"/>
            </w:tcBorders>
          </w:tcPr>
          <w:p w:rsidR="00C14143" w:rsidRPr="00CD485E" w:rsidRDefault="00C14143" w:rsidP="00C14143">
            <w:pPr>
              <w:widowControl w:val="0"/>
              <w:ind w:hanging="45"/>
              <w:jc w:val="both"/>
              <w:rPr>
                <w:rFonts w:ascii="Lucida Bright" w:hAnsi="Lucida Bright" w:cs="Arial"/>
                <w:sz w:val="16"/>
                <w:szCs w:val="16"/>
                <w:lang w:val="es-ES_tradnl" w:eastAsia="es-ES"/>
              </w:rPr>
            </w:pPr>
            <w:r w:rsidRPr="00CD485E">
              <w:rPr>
                <w:rFonts w:ascii="Lucida Bright" w:hAnsi="Lucida Bright" w:cs="Arial"/>
                <w:b/>
                <w:sz w:val="16"/>
                <w:szCs w:val="16"/>
                <w:lang w:val="es-ES_tradnl" w:eastAsia="es-ES"/>
              </w:rPr>
              <w:t>Domicilio:</w:t>
            </w:r>
            <w:r w:rsidRPr="00CD485E">
              <w:rPr>
                <w:rFonts w:ascii="Lucida Bright" w:hAnsi="Lucida Bright" w:cs="Arial"/>
                <w:sz w:val="16"/>
                <w:szCs w:val="16"/>
                <w:lang w:val="es-ES_tradnl" w:eastAsia="es-ES"/>
              </w:rPr>
              <w:t xml:space="preserve">  xxxxx</w:t>
            </w:r>
          </w:p>
          <w:p w:rsidR="00C14143" w:rsidRPr="00CD485E" w:rsidRDefault="00C14143" w:rsidP="00C14143">
            <w:pPr>
              <w:widowControl w:val="0"/>
              <w:ind w:left="180" w:hanging="180"/>
              <w:jc w:val="both"/>
              <w:rPr>
                <w:rFonts w:ascii="Lucida Bright" w:hAnsi="Lucida Bright" w:cs="Arial"/>
                <w:sz w:val="16"/>
                <w:szCs w:val="16"/>
                <w:lang w:val="es-BO" w:eastAsia="es-ES"/>
              </w:rPr>
            </w:pPr>
            <w:r w:rsidRPr="00CD485E">
              <w:rPr>
                <w:rFonts w:ascii="Lucida Bright" w:hAnsi="Lucida Bright" w:cs="Arial"/>
                <w:b/>
                <w:sz w:val="16"/>
                <w:szCs w:val="16"/>
                <w:lang w:val="es-BO" w:eastAsia="es-ES"/>
              </w:rPr>
              <w:t>N° Telf.:</w:t>
            </w:r>
            <w:r w:rsidRPr="00CD485E">
              <w:rPr>
                <w:rFonts w:ascii="Lucida Bright" w:hAnsi="Lucida Bright" w:cs="Arial"/>
                <w:sz w:val="16"/>
                <w:szCs w:val="16"/>
                <w:lang w:val="es-BO" w:eastAsia="es-ES"/>
              </w:rPr>
              <w:t xml:space="preserve"> xxxxx</w:t>
            </w:r>
          </w:p>
          <w:p w:rsidR="00C14143" w:rsidRPr="00CD485E" w:rsidRDefault="00C14143" w:rsidP="00C14143">
            <w:pPr>
              <w:autoSpaceDE w:val="0"/>
              <w:autoSpaceDN w:val="0"/>
              <w:adjustRightInd w:val="0"/>
              <w:ind w:left="180" w:hanging="180"/>
              <w:rPr>
                <w:rFonts w:ascii="Lucida Bright" w:hAnsi="Lucida Bright" w:cs="Arial"/>
                <w:sz w:val="16"/>
                <w:szCs w:val="16"/>
                <w:lang w:val="es-BO" w:eastAsia="es-ES"/>
              </w:rPr>
            </w:pPr>
            <w:r w:rsidRPr="00CD485E">
              <w:rPr>
                <w:rFonts w:ascii="Lucida Bright" w:hAnsi="Lucida Bright" w:cs="Arial"/>
                <w:b/>
                <w:sz w:val="16"/>
                <w:szCs w:val="16"/>
                <w:lang w:val="es-BO" w:eastAsia="es-ES"/>
              </w:rPr>
              <w:t>E-mail: xxxxx</w:t>
            </w:r>
          </w:p>
          <w:p w:rsidR="00C14143" w:rsidRPr="00CD485E" w:rsidRDefault="00C14143" w:rsidP="00C14143">
            <w:pPr>
              <w:autoSpaceDE w:val="0"/>
              <w:autoSpaceDN w:val="0"/>
              <w:adjustRightInd w:val="0"/>
              <w:ind w:left="180" w:hanging="180"/>
              <w:rPr>
                <w:rFonts w:ascii="Lucida Bright" w:hAnsi="Lucida Bright" w:cs="Arial"/>
                <w:sz w:val="16"/>
                <w:szCs w:val="16"/>
                <w:lang w:val="es-BO" w:eastAsia="es-ES"/>
              </w:rPr>
            </w:pPr>
            <w:r w:rsidRPr="00CD485E">
              <w:rPr>
                <w:rFonts w:ascii="Lucida Bright" w:hAnsi="Lucida Bright" w:cs="Arial"/>
                <w:b/>
                <w:sz w:val="16"/>
                <w:szCs w:val="16"/>
                <w:lang w:val="es-BO" w:eastAsia="es-ES"/>
              </w:rPr>
              <w:t>Attn.:</w:t>
            </w:r>
            <w:r w:rsidRPr="00CD485E">
              <w:rPr>
                <w:rFonts w:ascii="Lucida Bright" w:hAnsi="Lucida Bright" w:cs="Arial"/>
                <w:sz w:val="16"/>
                <w:szCs w:val="16"/>
                <w:lang w:val="es-BO" w:eastAsia="es-ES"/>
              </w:rPr>
              <w:t xml:space="preserve"> xxxxxx</w:t>
            </w:r>
          </w:p>
          <w:p w:rsidR="00C14143" w:rsidRPr="00CD485E" w:rsidRDefault="00C14143" w:rsidP="00C14143">
            <w:pPr>
              <w:autoSpaceDE w:val="0"/>
              <w:autoSpaceDN w:val="0"/>
              <w:adjustRightInd w:val="0"/>
              <w:ind w:left="180" w:hanging="180"/>
              <w:rPr>
                <w:rFonts w:ascii="Lucida Bright" w:hAnsi="Lucida Bright" w:cs="Arial"/>
                <w:sz w:val="16"/>
                <w:szCs w:val="16"/>
                <w:lang w:val="es-ES_tradnl" w:eastAsia="es-ES"/>
              </w:rPr>
            </w:pPr>
          </w:p>
          <w:p w:rsidR="00C14143" w:rsidRPr="00CD485E" w:rsidRDefault="00C14143" w:rsidP="00C14143">
            <w:pPr>
              <w:autoSpaceDE w:val="0"/>
              <w:autoSpaceDN w:val="0"/>
              <w:adjustRightInd w:val="0"/>
              <w:ind w:left="180" w:hanging="180"/>
              <w:rPr>
                <w:rFonts w:ascii="Lucida Bright" w:hAnsi="Lucida Bright" w:cs="Arial"/>
                <w:sz w:val="16"/>
                <w:szCs w:val="16"/>
                <w:lang w:val="es-ES_tradnl" w:eastAsia="es-ES"/>
              </w:rPr>
            </w:pPr>
            <w:r w:rsidRPr="00CD485E">
              <w:rPr>
                <w:rFonts w:ascii="Lucida Bright" w:hAnsi="Lucida Bright" w:cs="Arial"/>
                <w:sz w:val="16"/>
                <w:szCs w:val="16"/>
                <w:lang w:val="es-ES_tradnl" w:eastAsia="es-ES"/>
              </w:rPr>
              <w:t>xxxxx – Bolivia</w:t>
            </w:r>
          </w:p>
        </w:tc>
      </w:tr>
    </w:tbl>
    <w:p w:rsidR="00C14143" w:rsidRPr="00CD485E" w:rsidRDefault="00C14143" w:rsidP="00C14143">
      <w:pPr>
        <w:widowControl w:val="0"/>
        <w:tabs>
          <w:tab w:val="num" w:pos="720"/>
        </w:tabs>
        <w:spacing w:before="120"/>
        <w:ind w:left="720" w:hanging="720"/>
        <w:jc w:val="both"/>
        <w:rPr>
          <w:rFonts w:ascii="Lucida Bright" w:hAnsi="Lucida Bright" w:cs="Arial"/>
          <w:bCs/>
          <w:sz w:val="19"/>
          <w:szCs w:val="19"/>
          <w:lang w:eastAsia="es-ES"/>
        </w:rPr>
      </w:pPr>
      <w:r w:rsidRPr="00CD485E">
        <w:rPr>
          <w:rFonts w:ascii="Lucida Bright" w:hAnsi="Lucida Bright" w:cs="Arial"/>
          <w:b/>
          <w:sz w:val="19"/>
          <w:szCs w:val="19"/>
          <w:lang w:val="es-ES_tradnl" w:eastAsia="es-ES"/>
        </w:rPr>
        <w:t>14.2</w:t>
      </w:r>
      <w:r w:rsidRPr="00CD485E">
        <w:rPr>
          <w:rFonts w:ascii="Lucida Bright" w:hAnsi="Lucida Bright" w:cs="Arial"/>
          <w:sz w:val="19"/>
          <w:szCs w:val="19"/>
          <w:lang w:val="es-ES_tradnl" w:eastAsia="es-ES"/>
        </w:rPr>
        <w:tab/>
      </w:r>
      <w:r w:rsidRPr="00CD485E">
        <w:rPr>
          <w:rFonts w:ascii="Lucida Bright" w:hAnsi="Lucida Bright" w:cs="Arial"/>
          <w:bCs/>
          <w:sz w:val="19"/>
          <w:szCs w:val="19"/>
          <w:lang w:eastAsia="es-ES"/>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C14143" w:rsidRPr="00CD485E" w:rsidRDefault="00C14143" w:rsidP="00C14143">
      <w:pPr>
        <w:widowControl w:val="0"/>
        <w:tabs>
          <w:tab w:val="num" w:pos="720"/>
        </w:tabs>
        <w:spacing w:before="120"/>
        <w:ind w:left="720" w:hanging="720"/>
        <w:jc w:val="both"/>
        <w:rPr>
          <w:rFonts w:ascii="Lucida Bright" w:hAnsi="Lucida Bright" w:cs="Arial"/>
          <w:bCs/>
          <w:sz w:val="19"/>
          <w:szCs w:val="19"/>
          <w:lang w:eastAsia="es-ES"/>
        </w:rPr>
      </w:pPr>
      <w:r w:rsidRPr="00CD485E">
        <w:rPr>
          <w:rFonts w:ascii="Lucida Bright" w:hAnsi="Lucida Bright" w:cs="Arial"/>
          <w:b/>
          <w:sz w:val="19"/>
          <w:szCs w:val="19"/>
          <w:lang w:val="es-ES_tradnl" w:eastAsia="es-ES"/>
        </w:rPr>
        <w:t>14.3</w:t>
      </w:r>
      <w:r w:rsidRPr="00CD485E">
        <w:rPr>
          <w:rFonts w:ascii="Lucida Bright" w:hAnsi="Lucida Bright" w:cs="Arial"/>
          <w:b/>
          <w:sz w:val="19"/>
          <w:szCs w:val="19"/>
          <w:lang w:val="es-ES_tradnl" w:eastAsia="es-ES"/>
        </w:rPr>
        <w:tab/>
      </w:r>
      <w:r w:rsidRPr="00CD485E">
        <w:rPr>
          <w:rFonts w:ascii="Lucida Bright" w:hAnsi="Lucida Bright" w:cs="Arial"/>
          <w:bCs/>
          <w:sz w:val="19"/>
          <w:szCs w:val="19"/>
          <w:lang w:eastAsia="es-ES"/>
        </w:rPr>
        <w:t>Toda notificación o comunicación del presente Contrato se considerará recibida en la fecha y hora en que se haya realizado.</w:t>
      </w:r>
    </w:p>
    <w:p w:rsidR="00C14143" w:rsidRPr="00CD485E" w:rsidRDefault="00C14143" w:rsidP="00C14143">
      <w:pPr>
        <w:widowControl w:val="0"/>
        <w:tabs>
          <w:tab w:val="num" w:pos="720"/>
        </w:tabs>
        <w:spacing w:before="120"/>
        <w:ind w:left="720" w:hanging="720"/>
        <w:jc w:val="both"/>
        <w:rPr>
          <w:rFonts w:ascii="Lucida Bright" w:hAnsi="Lucida Bright" w:cs="Arial"/>
          <w:b/>
          <w:sz w:val="19"/>
          <w:szCs w:val="19"/>
          <w:lang w:val="es-ES_tradnl" w:eastAsia="es-ES"/>
        </w:rPr>
      </w:pPr>
      <w:r w:rsidRPr="00CD485E">
        <w:rPr>
          <w:rFonts w:ascii="Lucida Bright" w:hAnsi="Lucida Bright" w:cs="Arial"/>
          <w:b/>
          <w:sz w:val="19"/>
          <w:szCs w:val="19"/>
          <w:lang w:val="es-ES_tradnl" w:eastAsia="es-ES"/>
        </w:rPr>
        <w:t>14.4</w:t>
      </w:r>
      <w:r w:rsidRPr="00CD485E">
        <w:rPr>
          <w:rFonts w:ascii="Lucida Bright" w:hAnsi="Lucida Bright" w:cs="Arial"/>
          <w:b/>
          <w:sz w:val="19"/>
          <w:szCs w:val="19"/>
          <w:lang w:val="es-ES_tradnl" w:eastAsia="es-ES"/>
        </w:rPr>
        <w:tab/>
      </w:r>
      <w:r w:rsidRPr="00CD485E">
        <w:rPr>
          <w:rFonts w:ascii="Lucida Bright" w:hAnsi="Lucida Bright" w:cs="Arial"/>
          <w:sz w:val="19"/>
          <w:szCs w:val="19"/>
          <w:lang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C14143" w:rsidRPr="00CD485E" w:rsidRDefault="00C14143" w:rsidP="00C14143">
      <w:pPr>
        <w:widowControl w:val="0"/>
        <w:tabs>
          <w:tab w:val="num" w:pos="567"/>
        </w:tabs>
        <w:spacing w:before="120"/>
        <w:ind w:left="705" w:hanging="705"/>
        <w:jc w:val="both"/>
        <w:rPr>
          <w:rFonts w:ascii="Lucida Bright" w:hAnsi="Lucida Bright" w:cs="Arial"/>
          <w:bCs/>
          <w:sz w:val="19"/>
          <w:szCs w:val="19"/>
          <w:lang w:eastAsia="es-ES"/>
        </w:rPr>
      </w:pPr>
      <w:r w:rsidRPr="00CD485E">
        <w:rPr>
          <w:rFonts w:ascii="Lucida Bright" w:hAnsi="Lucida Bright" w:cs="Arial"/>
          <w:b/>
          <w:sz w:val="19"/>
          <w:szCs w:val="19"/>
          <w:lang w:val="es-ES_tradnl" w:eastAsia="es-ES"/>
        </w:rPr>
        <w:t>14.5</w:t>
      </w:r>
      <w:r w:rsidRPr="00CD485E">
        <w:rPr>
          <w:rFonts w:ascii="Lucida Bright" w:hAnsi="Lucida Bright" w:cs="Arial"/>
          <w:sz w:val="19"/>
          <w:szCs w:val="19"/>
          <w:lang w:val="es-ES_tradnl" w:eastAsia="es-ES"/>
        </w:rPr>
        <w:tab/>
      </w:r>
      <w:r w:rsidRPr="00CD485E">
        <w:rPr>
          <w:rFonts w:ascii="Lucida Bright" w:hAnsi="Lucida Bright" w:cs="Arial"/>
          <w:sz w:val="19"/>
          <w:szCs w:val="19"/>
          <w:lang w:val="es-ES_tradnl" w:eastAsia="es-ES"/>
        </w:rPr>
        <w:tab/>
      </w:r>
      <w:r w:rsidRPr="00CD485E">
        <w:rPr>
          <w:rFonts w:ascii="Lucida Bright" w:hAnsi="Lucida Bright" w:cs="Arial"/>
          <w:bCs/>
          <w:sz w:val="19"/>
          <w:szCs w:val="19"/>
          <w:lang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14143" w:rsidRPr="00CD485E" w:rsidRDefault="00C14143" w:rsidP="00C14143">
      <w:pPr>
        <w:spacing w:before="120" w:after="120"/>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DÉCIMA </w:t>
      </w:r>
      <w:r w:rsidR="008E3B7D" w:rsidRPr="00CD485E">
        <w:rPr>
          <w:rFonts w:ascii="Lucida Bright" w:hAnsi="Lucida Bright" w:cs="Arial"/>
          <w:b/>
          <w:sz w:val="19"/>
          <w:szCs w:val="19"/>
          <w:u w:val="single"/>
          <w:lang w:val="es-ES_tradnl" w:eastAsia="es-ES"/>
        </w:rPr>
        <w:t>QUINTA. -</w:t>
      </w:r>
      <w:r w:rsidRPr="00CD485E">
        <w:rPr>
          <w:rFonts w:ascii="Lucida Bright" w:hAnsi="Lucida Bright" w:cs="Arial"/>
          <w:b/>
          <w:sz w:val="19"/>
          <w:szCs w:val="19"/>
          <w:u w:val="single"/>
          <w:lang w:val="es-ES_tradnl" w:eastAsia="es-ES"/>
        </w:rPr>
        <w:t xml:space="preserve"> (RECEPCIÓN Y VERIFICACIÓN)</w:t>
      </w:r>
    </w:p>
    <w:p w:rsidR="00C14143" w:rsidRPr="00CD485E" w:rsidRDefault="00C14143" w:rsidP="00C14143">
      <w:pPr>
        <w:spacing w:before="120"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El Comité de Recepción, conjuntamente con un representante debidamente acreditado del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tendrá la función de efectuar la recepción de los Bienes, previa conformidad de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elaborándose un acta de recepción en la cual se identifique la cantidad recibida y el cumplimiento de las especificaciones técnicas. </w:t>
      </w:r>
    </w:p>
    <w:p w:rsidR="00C14143" w:rsidRPr="00CD485E" w:rsidRDefault="00C14143" w:rsidP="00C14143">
      <w:pPr>
        <w:spacing w:before="120"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lastRenderedPageBreak/>
        <w:t xml:space="preserve">Si se encontraran defectos o daños en los Bienes, no se procederá a la emisión del acta de recepción en tanto el </w:t>
      </w:r>
      <w:r w:rsidRPr="00CD485E">
        <w:rPr>
          <w:rFonts w:ascii="Lucida Bright" w:hAnsi="Lucida Bright" w:cs="Arial"/>
          <w:b/>
          <w:sz w:val="19"/>
          <w:szCs w:val="19"/>
          <w:lang w:val="es-ES_tradnl" w:eastAsia="es-ES"/>
        </w:rPr>
        <w:t xml:space="preserve">PROVEEDOR </w:t>
      </w:r>
      <w:r w:rsidRPr="00CD485E">
        <w:rPr>
          <w:rFonts w:ascii="Lucida Bright" w:hAnsi="Lucida Bright" w:cs="Arial"/>
          <w:sz w:val="19"/>
          <w:szCs w:val="19"/>
          <w:lang w:val="es-ES_tradnl" w:eastAsia="es-ES"/>
        </w:rPr>
        <w:t xml:space="preserve">no subsane lo observado. 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deberá reemplazar los Bienes observados, por otros de iguales o mejores características en el plazo que determine la Unidad Solicitante, corriendo por su cuenta el transporte y lo que conlleve realizar el cambio. </w:t>
      </w:r>
    </w:p>
    <w:p w:rsidR="00C14143" w:rsidRPr="00CD485E" w:rsidRDefault="00C14143" w:rsidP="00C14143">
      <w:pPr>
        <w:spacing w:before="120"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La entrega de los Bienes se </w:t>
      </w:r>
      <w:r w:rsidR="008E3B7D" w:rsidRPr="00CD485E">
        <w:rPr>
          <w:rFonts w:ascii="Lucida Bright" w:hAnsi="Lucida Bright" w:cs="Arial"/>
          <w:sz w:val="19"/>
          <w:szCs w:val="19"/>
          <w:lang w:val="es-ES_tradnl" w:eastAsia="es-ES"/>
        </w:rPr>
        <w:t>realizará</w:t>
      </w:r>
      <w:r w:rsidRPr="00CD485E">
        <w:rPr>
          <w:rFonts w:ascii="Lucida Bright" w:hAnsi="Lucida Bright" w:cs="Arial"/>
          <w:sz w:val="19"/>
          <w:szCs w:val="19"/>
          <w:lang w:val="es-ES_tradnl" w:eastAsia="es-ES"/>
        </w:rPr>
        <w:t xml:space="preserve"> en coordinación con el Comité de Recepción y representantes acreditados del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de acuerdo a los alcances de las especificaciones técnicas.</w:t>
      </w:r>
    </w:p>
    <w:p w:rsidR="00C14143" w:rsidRPr="00CD485E" w:rsidRDefault="00C14143" w:rsidP="00C14143">
      <w:pPr>
        <w:spacing w:before="120" w:after="120"/>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DÉCIMA </w:t>
      </w:r>
      <w:r w:rsidR="008E3B7D" w:rsidRPr="00CD485E">
        <w:rPr>
          <w:rFonts w:ascii="Lucida Bright" w:hAnsi="Lucida Bright" w:cs="Arial"/>
          <w:b/>
          <w:sz w:val="19"/>
          <w:szCs w:val="19"/>
          <w:u w:val="single"/>
          <w:lang w:val="es-ES_tradnl" w:eastAsia="es-ES"/>
        </w:rPr>
        <w:t>SEXTA. -</w:t>
      </w:r>
      <w:r w:rsidRPr="00CD485E">
        <w:rPr>
          <w:rFonts w:ascii="Lucida Bright" w:hAnsi="Lucida Bright" w:cs="Arial"/>
          <w:b/>
          <w:sz w:val="19"/>
          <w:szCs w:val="19"/>
          <w:u w:val="single"/>
          <w:lang w:val="es-ES_tradnl" w:eastAsia="es-ES"/>
        </w:rPr>
        <w:t xml:space="preserve"> (RESPONSABILIDADES Y OBLIGACIONES DEL PROVEEDOR)</w:t>
      </w:r>
    </w:p>
    <w:p w:rsidR="00C14143" w:rsidRPr="00CD485E" w:rsidRDefault="00C14143" w:rsidP="00C14143">
      <w:pPr>
        <w:spacing w:before="120"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se compromete a cumplir con las siguientes responsabilidades y obligaciones, que son de carácter enunciativo y no limitativo:</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Cumplir con lo establecido en el presente Contrato. </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Cumplir con la provisión de los Bienes a favor de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con su personal, materiales y recursos, bajo su exclusiva responsabilidad y riesgo, conforme al presente Contrato.</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Ser único y exclusivo responsable por los retrasos de sub-contratistas y/o sub-vendedores, si los hubiera.</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Mantener exonerada a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contra cualquier multa o penalidad de cualquier tipo o naturaleza que fuera impuesta por causa de incumplimiento o infracción de la legislación laboral o social.</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ab/>
        <w:t xml:space="preserve">Mantener indemne a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contra cualquier hecho o acto originado por la ejecución del Contrato que tenga por efecto responsabilidad por vulneración de la legislación aplicable. </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ab/>
        <w:t xml:space="preserve">Cumplir con las obligaciones emergentes del pago de las cargas sociales y tributarias contempladas en su propuesta, en el marco de las leyes vigentes, y presentar a requerimiento de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el respaldo correspondiente. </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Cumplir con el objeto del Contrato mediante personal especializado y dentro de las especificaciones técnicas, conforme a padrones y normas técnicas usuales en provisiones de esta naturaleza, garantizando la calidad de los Bienes.</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Proveer los Bienes conforme a detalle y requerimiento realizado por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Entregar Bienes nuevos y de primera calidad, sin excepción, conforme los precios unitarios consignados en la propuesta adjudicada. </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Cumplir y acatar por sí, por su personal y subcontratistas las estipulaciones contenidas en este Contrato y la Ley Aplicable, así como cualquier determinación de orden legal emanadas de autoridades competentes, siendo 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Planear, programar, dirigir y ejecutar la provisión de los Bienes con calidad y seguridad a fin de garantizar el pleno cumplimiento del Contrato.</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Responder por la supervisión, dirección técnica y administrativa y mano de obra de su personal, necesarias para la provisión de los Bienes, siendo para todos los efectos, 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único y exclusivo responsable.</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Salvaguardar y liberar a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de la responsabilidad de todos los reclamos, representaciones y procesos judiciales de cualquier naturaleza, relacionados con la provisión de los Bienes. </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Responder por los daños o pérdidas causados a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o a terceros, resultantes de acción u omisión en la provisión de los Bienes.</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de cualquier reclamo. </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podrá pedir al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en cualquier momento, dentro de la vigencia del presente Contrato, una declaración que certifique el cumplimiento de la presente obligación.</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No apoyar, ni involucrarse en ningún tipo de discriminación, sea por raza, grupo o clase social, nacionalidad, región, religión, deficiencia, sexo, orientación sexual, asociación sindical, filiación política o edad al contratar.</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Cumplir las leyes vigentes y los padrones de la industria sobre el horario de trabajo. Todo servicio ejecutado en horas extras, debe ser remunerado o compensado, respetando las normas vigentes.</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Asumir el riesgo de extravío o daños incidentales ocurridos durante la fabricación, adquisición, transporte, almacenamiento y entrega de los Bienes de forma directa o a través del seguro que corresponda.</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Obedecer como mínimo, a lo establecido en la Ley Aplicable respecto a los sueldos pagados a los trabajadores.</w:t>
      </w:r>
      <w:r w:rsidRPr="00CD485E">
        <w:rPr>
          <w:rFonts w:ascii="Lucida Bright" w:hAnsi="Lucida Bright" w:cs="Arial"/>
          <w:sz w:val="19"/>
          <w:szCs w:val="19"/>
          <w:lang w:val="es-ES_tradnl" w:eastAsia="es-ES"/>
        </w:rPr>
        <w:tab/>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Realizar todos los pagos, ante la autoridad que corresponda, respecto al almacenaje de los Bienes en la Aduana Nacional.</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Autorizar a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realizar retenciones de parte o el total del pago para protegerse contra posibles perjuicios o multas causados por 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cuando incurra en negligencia durante la provisión de los Bienes, estas retenciones no crean derechos a favor del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para solicitar ampliación de plazos ni intereses.</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Custodiar los Bienes hasta la recepción de esta por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lastRenderedPageBreak/>
        <w:t>Cumplir las normas de calidad aplicables a los Bienes o a las normas de calidad existentes o cuya aplicación sea apropiada en el país de origen de adquisición de los Bienes.</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Cumplir con las características técnicas de los Bienes, descritas en las especificaciones técnicas.</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Cumplir con la garantía técnica en los términos señalados en las especificaciones técnicas a simple requerimiento de la Unidad Solicitante o en su caso asumir las determinaciones emergentes dispuestas por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w:t>
      </w:r>
    </w:p>
    <w:p w:rsidR="00C14143" w:rsidRPr="00CD485E" w:rsidRDefault="00C14143" w:rsidP="0098373E">
      <w:pPr>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Cumplir con las demás obligaciones y responsabilidades a su cargo </w:t>
      </w:r>
      <w:r w:rsidR="008E3B7D" w:rsidRPr="00CD485E">
        <w:rPr>
          <w:rFonts w:ascii="Lucida Bright" w:hAnsi="Lucida Bright" w:cs="Arial"/>
          <w:sz w:val="19"/>
          <w:szCs w:val="19"/>
          <w:lang w:val="es-ES_tradnl" w:eastAsia="es-ES"/>
        </w:rPr>
        <w:t>que,</w:t>
      </w:r>
      <w:r w:rsidRPr="00CD485E">
        <w:rPr>
          <w:rFonts w:ascii="Lucida Bright" w:hAnsi="Lucida Bright" w:cs="Arial"/>
          <w:sz w:val="19"/>
          <w:szCs w:val="19"/>
          <w:lang w:val="es-ES_tradnl" w:eastAsia="es-ES"/>
        </w:rPr>
        <w:t xml:space="preserve"> sin estar expresamente mencionadas, emerjan del presente Contrato. </w:t>
      </w:r>
    </w:p>
    <w:p w:rsidR="00C14143" w:rsidRPr="00CD485E" w:rsidRDefault="00C14143" w:rsidP="00C14143">
      <w:pPr>
        <w:spacing w:before="120"/>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DÉCIMA </w:t>
      </w:r>
      <w:r w:rsidR="008E3B7D" w:rsidRPr="00CD485E">
        <w:rPr>
          <w:rFonts w:ascii="Lucida Bright" w:hAnsi="Lucida Bright" w:cs="Arial"/>
          <w:b/>
          <w:sz w:val="19"/>
          <w:szCs w:val="19"/>
          <w:u w:val="single"/>
          <w:lang w:val="es-ES_tradnl" w:eastAsia="es-ES"/>
        </w:rPr>
        <w:t>SÉPTIMA. -</w:t>
      </w:r>
      <w:r w:rsidRPr="00CD485E">
        <w:rPr>
          <w:rFonts w:ascii="Lucida Bright" w:hAnsi="Lucida Bright" w:cs="Arial"/>
          <w:b/>
          <w:sz w:val="19"/>
          <w:szCs w:val="19"/>
          <w:u w:val="single"/>
          <w:lang w:val="es-ES_tradnl" w:eastAsia="es-ES"/>
        </w:rPr>
        <w:t xml:space="preserve"> (OBLIGACIONES DE LA ENTIDAD)</w:t>
      </w:r>
    </w:p>
    <w:p w:rsidR="00C14143" w:rsidRPr="00CD485E" w:rsidRDefault="00C14143" w:rsidP="00C14143">
      <w:pPr>
        <w:spacing w:before="120"/>
        <w:ind w:left="709" w:hanging="708"/>
        <w:jc w:val="both"/>
        <w:rPr>
          <w:rFonts w:ascii="Lucida Bright" w:hAnsi="Lucida Bright" w:cs="Arial"/>
          <w:sz w:val="19"/>
          <w:szCs w:val="19"/>
          <w:lang w:eastAsia="es-ES"/>
        </w:rPr>
      </w:pPr>
      <w:r w:rsidRPr="00CD485E">
        <w:rPr>
          <w:rFonts w:ascii="Lucida Bright" w:hAnsi="Lucida Bright" w:cs="Arial"/>
          <w:sz w:val="19"/>
          <w:szCs w:val="19"/>
          <w:lang w:eastAsia="es-ES"/>
        </w:rPr>
        <w:t xml:space="preserve">La </w:t>
      </w:r>
      <w:r w:rsidRPr="00CD485E">
        <w:rPr>
          <w:rFonts w:ascii="Lucida Bright" w:hAnsi="Lucida Bright" w:cs="Arial"/>
          <w:b/>
          <w:sz w:val="19"/>
          <w:szCs w:val="19"/>
          <w:lang w:eastAsia="es-ES"/>
        </w:rPr>
        <w:t>ENTIDAD</w:t>
      </w:r>
      <w:r w:rsidRPr="00CD485E">
        <w:rPr>
          <w:rFonts w:ascii="Lucida Bright" w:hAnsi="Lucida Bright" w:cs="Arial"/>
          <w:sz w:val="19"/>
          <w:szCs w:val="19"/>
          <w:lang w:eastAsia="es-ES"/>
        </w:rPr>
        <w:t xml:space="preserve"> se obliga en su sentido más amplio a cumplir con las siguientes obligaciones:</w:t>
      </w:r>
    </w:p>
    <w:p w:rsidR="00C14143" w:rsidRPr="00CD485E" w:rsidRDefault="00C14143" w:rsidP="00C14143">
      <w:pPr>
        <w:spacing w:before="120"/>
        <w:ind w:left="709" w:hanging="709"/>
        <w:jc w:val="both"/>
        <w:rPr>
          <w:rFonts w:ascii="Lucida Bright" w:hAnsi="Lucida Bright" w:cs="Arial"/>
          <w:sz w:val="19"/>
          <w:szCs w:val="19"/>
          <w:lang w:eastAsia="es-ES"/>
        </w:rPr>
      </w:pPr>
      <w:r w:rsidRPr="00CD485E">
        <w:rPr>
          <w:rFonts w:ascii="Lucida Bright" w:hAnsi="Lucida Bright" w:cs="Arial"/>
          <w:b/>
          <w:sz w:val="19"/>
          <w:szCs w:val="19"/>
          <w:lang w:eastAsia="es-ES"/>
        </w:rPr>
        <w:t xml:space="preserve">17.1 </w:t>
      </w:r>
      <w:r w:rsidRPr="00CD485E">
        <w:rPr>
          <w:rFonts w:ascii="Lucida Bright" w:hAnsi="Lucida Bright" w:cs="Arial"/>
          <w:b/>
          <w:sz w:val="19"/>
          <w:szCs w:val="19"/>
          <w:lang w:eastAsia="es-ES"/>
        </w:rPr>
        <w:tab/>
      </w:r>
      <w:r w:rsidRPr="00CD485E">
        <w:rPr>
          <w:rFonts w:ascii="Lucida Bright" w:hAnsi="Lucida Bright" w:cs="Arial"/>
          <w:sz w:val="19"/>
          <w:szCs w:val="19"/>
          <w:lang w:eastAsia="es-ES"/>
        </w:rPr>
        <w:t xml:space="preserve">Notificar al </w:t>
      </w:r>
      <w:r w:rsidRPr="00CD485E">
        <w:rPr>
          <w:rFonts w:ascii="Lucida Bright" w:hAnsi="Lucida Bright" w:cs="Arial"/>
          <w:b/>
          <w:sz w:val="19"/>
          <w:szCs w:val="19"/>
          <w:lang w:eastAsia="es-ES"/>
        </w:rPr>
        <w:t>PROVEEDOR</w:t>
      </w:r>
      <w:r w:rsidRPr="00CD485E">
        <w:rPr>
          <w:rFonts w:ascii="Lucida Bright" w:hAnsi="Lucida Bright" w:cs="Arial"/>
          <w:sz w:val="19"/>
          <w:szCs w:val="19"/>
          <w:lang w:eastAsia="es-ES"/>
        </w:rPr>
        <w:t xml:space="preserve"> los defectos e irregularidades encontradas en los Bienes, fijando plazos para su corrección.</w:t>
      </w:r>
    </w:p>
    <w:p w:rsidR="00C14143" w:rsidRPr="00CD485E" w:rsidRDefault="00C14143" w:rsidP="00C14143">
      <w:pPr>
        <w:spacing w:before="120"/>
        <w:ind w:left="705" w:hanging="705"/>
        <w:jc w:val="both"/>
        <w:rPr>
          <w:rFonts w:ascii="Lucida Bright" w:hAnsi="Lucida Bright" w:cs="Arial"/>
          <w:sz w:val="19"/>
          <w:szCs w:val="19"/>
          <w:lang w:eastAsia="es-ES"/>
        </w:rPr>
      </w:pPr>
      <w:r w:rsidRPr="00CD485E">
        <w:rPr>
          <w:rFonts w:ascii="Lucida Bright" w:hAnsi="Lucida Bright" w:cs="Arial"/>
          <w:b/>
          <w:sz w:val="19"/>
          <w:szCs w:val="19"/>
          <w:lang w:eastAsia="es-ES"/>
        </w:rPr>
        <w:t>17.2</w:t>
      </w:r>
      <w:r w:rsidRPr="00CD485E">
        <w:rPr>
          <w:rFonts w:ascii="Lucida Bright" w:hAnsi="Lucida Bright" w:cs="Arial"/>
          <w:sz w:val="19"/>
          <w:szCs w:val="19"/>
          <w:lang w:eastAsia="es-ES"/>
        </w:rPr>
        <w:tab/>
        <w:t xml:space="preserve">Proporcionar información y detalle para la entrega de los Bienes, comunicando al </w:t>
      </w:r>
      <w:r w:rsidRPr="00CD485E">
        <w:rPr>
          <w:rFonts w:ascii="Lucida Bright" w:hAnsi="Lucida Bright" w:cs="Arial"/>
          <w:b/>
          <w:sz w:val="19"/>
          <w:szCs w:val="19"/>
          <w:lang w:eastAsia="es-ES"/>
        </w:rPr>
        <w:t>PROVEEDOR</w:t>
      </w:r>
      <w:r w:rsidRPr="00CD485E">
        <w:rPr>
          <w:rFonts w:ascii="Lucida Bright" w:hAnsi="Lucida Bright" w:cs="Arial"/>
          <w:sz w:val="19"/>
          <w:szCs w:val="19"/>
          <w:lang w:eastAsia="es-ES"/>
        </w:rPr>
        <w:t xml:space="preserve"> eventuales cambios de normas y horarios de trabajo.</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DÉCIMA </w:t>
      </w:r>
      <w:r w:rsidR="008E3B7D" w:rsidRPr="00CD485E">
        <w:rPr>
          <w:rFonts w:ascii="Lucida Bright" w:hAnsi="Lucida Bright" w:cs="Arial"/>
          <w:b/>
          <w:sz w:val="19"/>
          <w:szCs w:val="19"/>
          <w:u w:val="single"/>
          <w:lang w:val="es-ES_tradnl" w:eastAsia="es-ES"/>
        </w:rPr>
        <w:t>OCTAVA. -</w:t>
      </w:r>
      <w:r w:rsidRPr="00CD485E">
        <w:rPr>
          <w:rFonts w:ascii="Lucida Bright" w:hAnsi="Lucida Bright" w:cs="Arial"/>
          <w:b/>
          <w:sz w:val="19"/>
          <w:szCs w:val="19"/>
          <w:u w:val="single"/>
          <w:lang w:val="es-ES_tradnl" w:eastAsia="es-ES"/>
        </w:rPr>
        <w:t xml:space="preserve"> (INTRANSFERIBILIDAD DEL CONTRATO)</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bajo ningún título podrá ceder, transferir, subrogar, total o parcialmente este Contrato.</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En caso excepcional, emergente de causa de fuerza mayor o caso fortuito, las Partes podrán acordar la cesión o subrogación del Contrato, total o parcialmente, previa aprobación de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bajo los mismos términos y condiciones del presente Contrato.</w:t>
      </w:r>
    </w:p>
    <w:p w:rsidR="00C14143" w:rsidRPr="00CD485E" w:rsidRDefault="00C14143" w:rsidP="00C14143">
      <w:pPr>
        <w:spacing w:before="120"/>
        <w:ind w:right="-7"/>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14143" w:rsidRPr="00CD485E" w:rsidRDefault="00C14143" w:rsidP="00C14143">
      <w:pPr>
        <w:spacing w:before="120"/>
        <w:jc w:val="both"/>
        <w:rPr>
          <w:rFonts w:ascii="Lucida Bright" w:hAnsi="Lucida Bright" w:cs="Arial"/>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DÉCIMA </w:t>
      </w:r>
      <w:r w:rsidR="008E3B7D" w:rsidRPr="00CD485E">
        <w:rPr>
          <w:rFonts w:ascii="Lucida Bright" w:hAnsi="Lucida Bright" w:cs="Arial"/>
          <w:b/>
          <w:sz w:val="19"/>
          <w:szCs w:val="19"/>
          <w:u w:val="single"/>
          <w:lang w:val="es-ES_tradnl" w:eastAsia="es-ES"/>
        </w:rPr>
        <w:t>NOVENA. -</w:t>
      </w:r>
      <w:r w:rsidRPr="00CD485E">
        <w:rPr>
          <w:rFonts w:ascii="Lucida Bright" w:hAnsi="Lucida Bright" w:cs="Arial"/>
          <w:b/>
          <w:sz w:val="19"/>
          <w:szCs w:val="19"/>
          <w:u w:val="single"/>
          <w:lang w:val="es-ES_tradnl" w:eastAsia="es-ES"/>
        </w:rPr>
        <w:t xml:space="preserve"> (IMPUESTOS Y TRIBUTOS) </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conforme a lo previsto en la Ley Aplicable, sin derecho a reembolso. </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C14143" w:rsidRPr="00CD485E" w:rsidRDefault="00C14143" w:rsidP="00C14143">
      <w:pPr>
        <w:jc w:val="both"/>
        <w:rPr>
          <w:rFonts w:ascii="Lucida Bright" w:hAnsi="Lucida Bright" w:cs="Arial"/>
          <w:b/>
          <w:sz w:val="19"/>
          <w:szCs w:val="19"/>
          <w:u w:val="single"/>
          <w:lang w:eastAsia="es-ES"/>
        </w:rPr>
      </w:pPr>
    </w:p>
    <w:p w:rsidR="00C14143" w:rsidRPr="00CD485E" w:rsidRDefault="00C14143" w:rsidP="00C14143">
      <w:pPr>
        <w:jc w:val="both"/>
        <w:rPr>
          <w:rFonts w:ascii="Lucida Bright" w:hAnsi="Lucida Bright" w:cs="Arial"/>
          <w:b/>
          <w:bCs/>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w:t>
      </w:r>
      <w:r w:rsidR="008E3B7D" w:rsidRPr="00CD485E">
        <w:rPr>
          <w:rFonts w:ascii="Lucida Bright" w:hAnsi="Lucida Bright" w:cs="Arial"/>
          <w:b/>
          <w:sz w:val="19"/>
          <w:szCs w:val="19"/>
          <w:u w:val="single"/>
          <w:lang w:val="es-ES_tradnl" w:eastAsia="es-ES"/>
        </w:rPr>
        <w:t>VIGÉSIMA. -</w:t>
      </w:r>
      <w:r w:rsidRPr="00CD485E">
        <w:rPr>
          <w:rFonts w:ascii="Lucida Bright" w:hAnsi="Lucida Bright" w:cs="Arial"/>
          <w:b/>
          <w:sz w:val="19"/>
          <w:szCs w:val="19"/>
          <w:u w:val="single"/>
          <w:lang w:val="es-ES_tradnl" w:eastAsia="es-ES"/>
        </w:rPr>
        <w:t xml:space="preserve"> </w:t>
      </w:r>
      <w:r w:rsidRPr="00CD485E">
        <w:rPr>
          <w:rFonts w:ascii="Lucida Bright" w:hAnsi="Lucida Bright" w:cs="Arial"/>
          <w:b/>
          <w:bCs/>
          <w:sz w:val="19"/>
          <w:szCs w:val="19"/>
          <w:u w:val="single"/>
          <w:lang w:val="es-ES_tradnl" w:eastAsia="es-ES"/>
        </w:rPr>
        <w:t>(SUSPENSIÓN DE LA ADQUISICIÓN)</w:t>
      </w:r>
    </w:p>
    <w:p w:rsidR="00C14143" w:rsidRPr="00CD485E" w:rsidRDefault="00C14143" w:rsidP="00C14143">
      <w:pPr>
        <w:jc w:val="both"/>
        <w:rPr>
          <w:rFonts w:ascii="Lucida Bright" w:hAnsi="Lucida Bright" w:cs="Arial"/>
          <w:b/>
          <w:bCs/>
          <w:sz w:val="19"/>
          <w:szCs w:val="19"/>
          <w:u w:val="single"/>
          <w:lang w:val="es-ES_tradnl" w:eastAsia="es-ES"/>
        </w:rPr>
      </w:pPr>
    </w:p>
    <w:p w:rsidR="00C14143" w:rsidRPr="00CD485E" w:rsidRDefault="00C14143" w:rsidP="00C14143">
      <w:pPr>
        <w:autoSpaceDE w:val="0"/>
        <w:autoSpaceDN w:val="0"/>
        <w:jc w:val="both"/>
        <w:rPr>
          <w:rFonts w:ascii="Lucida Bright" w:hAnsi="Lucida Bright" w:cs="Arial"/>
          <w:sz w:val="19"/>
          <w:szCs w:val="19"/>
          <w:lang w:val="es-ES_tradnl" w:eastAsia="es-ES"/>
        </w:rPr>
      </w:pPr>
      <w:r w:rsidRPr="00CD485E">
        <w:rPr>
          <w:rFonts w:ascii="Lucida Bright" w:hAnsi="Lucida Bright" w:cs="Arial"/>
          <w:sz w:val="19"/>
          <w:szCs w:val="19"/>
          <w:lang w:eastAsia="es-ES"/>
        </w:rPr>
        <w:t xml:space="preserve">Las Partes previa aprobación emitida por parte de la </w:t>
      </w:r>
      <w:r w:rsidRPr="00CD485E">
        <w:rPr>
          <w:rFonts w:ascii="Lucida Bright" w:hAnsi="Lucida Bright" w:cs="Arial"/>
          <w:b/>
          <w:sz w:val="19"/>
          <w:szCs w:val="19"/>
          <w:lang w:eastAsia="es-ES"/>
        </w:rPr>
        <w:t>ENTIDAD</w:t>
      </w:r>
      <w:r w:rsidRPr="00CD485E">
        <w:rPr>
          <w:rFonts w:ascii="Lucida Bright" w:hAnsi="Lucida Bright" w:cs="Arial"/>
          <w:sz w:val="19"/>
          <w:szCs w:val="19"/>
          <w:lang w:eastAsia="es-ES"/>
        </w:rPr>
        <w:t xml:space="preserve">, podrán suspender la provisión de los Bienes, </w:t>
      </w:r>
      <w:r w:rsidRPr="00CD485E">
        <w:rPr>
          <w:rFonts w:ascii="Lucida Bright" w:hAnsi="Lucida Bright" w:cs="Arial"/>
          <w:sz w:val="19"/>
          <w:szCs w:val="19"/>
          <w:lang w:val="es-ES_tradnl" w:eastAsia="es-ES"/>
        </w:rPr>
        <w:t xml:space="preserve">cuando se detecte </w:t>
      </w:r>
      <w:r w:rsidRPr="00CD485E">
        <w:rPr>
          <w:rFonts w:ascii="Lucida Bright" w:hAnsi="Lucida Bright" w:cs="Arial"/>
          <w:sz w:val="19"/>
          <w:szCs w:val="19"/>
          <w:lang w:eastAsia="es-ES"/>
        </w:rPr>
        <w:t xml:space="preserve">un riesgo, referido a salud, seguridad, medio ambiente, aspectos </w:t>
      </w:r>
      <w:r w:rsidRPr="00CD485E">
        <w:rPr>
          <w:rFonts w:ascii="Lucida Bright" w:hAnsi="Lucida Bright" w:cs="Arial"/>
          <w:sz w:val="19"/>
          <w:szCs w:val="19"/>
          <w:lang w:eastAsia="es-ES"/>
        </w:rPr>
        <w:lastRenderedPageBreak/>
        <w:t>sociales o a requisitos insoslayables previstos en el Contrato y/o la Ley Aplicable u otros</w:t>
      </w:r>
      <w:r w:rsidRPr="00CD485E">
        <w:rPr>
          <w:rFonts w:ascii="Lucida Bright" w:hAnsi="Lucida Bright" w:cs="Arial"/>
          <w:sz w:val="19"/>
          <w:szCs w:val="19"/>
          <w:lang w:val="es-ES_tradnl" w:eastAsia="es-ES"/>
        </w:rPr>
        <w:t xml:space="preserve">, que tengan un posible impacto en la ejecución </w:t>
      </w:r>
      <w:r w:rsidRPr="00CD485E">
        <w:rPr>
          <w:rFonts w:ascii="Lucida Bright" w:hAnsi="Lucida Bright" w:cs="Arial"/>
          <w:sz w:val="19"/>
          <w:szCs w:val="19"/>
          <w:lang w:eastAsia="es-ES"/>
        </w:rPr>
        <w:t xml:space="preserve">de la provisión de los Bienes </w:t>
      </w:r>
      <w:r w:rsidRPr="00CD485E">
        <w:rPr>
          <w:rFonts w:ascii="Lucida Bright" w:hAnsi="Lucida Bright" w:cs="Arial"/>
          <w:sz w:val="19"/>
          <w:szCs w:val="19"/>
          <w:lang w:val="es-ES_tradnl" w:eastAsia="es-ES"/>
        </w:rPr>
        <w:t>y que requieran necesariamente de la suspensión para su subsanación.</w:t>
      </w:r>
    </w:p>
    <w:p w:rsidR="00C14143" w:rsidRPr="00CD485E" w:rsidRDefault="00C14143" w:rsidP="00C14143">
      <w:pPr>
        <w:autoSpaceDE w:val="0"/>
        <w:autoSpaceDN w:val="0"/>
        <w:jc w:val="both"/>
        <w:rPr>
          <w:rFonts w:ascii="Lucida Bright" w:hAnsi="Lucida Bright" w:cs="Arial"/>
          <w:sz w:val="19"/>
          <w:szCs w:val="19"/>
          <w:lang w:val="es-ES_tradnl" w:eastAsia="es-ES"/>
        </w:rPr>
      </w:pPr>
    </w:p>
    <w:p w:rsidR="00C14143" w:rsidRPr="00CD485E" w:rsidRDefault="00C14143" w:rsidP="00C14143">
      <w:pPr>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Durante dicha </w:t>
      </w:r>
      <w:r w:rsidRPr="00CD485E">
        <w:rPr>
          <w:rFonts w:ascii="Lucida Bright" w:hAnsi="Lucida Bright" w:cs="Arial"/>
          <w:sz w:val="19"/>
          <w:szCs w:val="19"/>
          <w:lang w:eastAsia="es-ES"/>
        </w:rPr>
        <w:t xml:space="preserve">suspensión el </w:t>
      </w:r>
      <w:r w:rsidRPr="00CD485E">
        <w:rPr>
          <w:rFonts w:ascii="Lucida Bright" w:hAnsi="Lucida Bright" w:cs="Arial"/>
          <w:b/>
          <w:sz w:val="19"/>
          <w:szCs w:val="19"/>
          <w:lang w:eastAsia="es-ES"/>
        </w:rPr>
        <w:t xml:space="preserve">PROVEEDOR </w:t>
      </w:r>
      <w:r w:rsidRPr="00CD485E">
        <w:rPr>
          <w:rFonts w:ascii="Lucida Bright" w:hAnsi="Lucida Bright" w:cs="Arial"/>
          <w:sz w:val="19"/>
          <w:szCs w:val="19"/>
          <w:lang w:val="es-ES_tradnl" w:eastAsia="es-ES"/>
        </w:rPr>
        <w:t xml:space="preserve">coadyuvará en la protección y salvaguarda </w:t>
      </w:r>
      <w:r w:rsidRPr="00CD485E">
        <w:rPr>
          <w:rFonts w:ascii="Lucida Bright" w:hAnsi="Lucida Bright" w:cs="Arial"/>
          <w:sz w:val="19"/>
          <w:szCs w:val="19"/>
          <w:lang w:eastAsia="es-ES"/>
        </w:rPr>
        <w:t xml:space="preserve">de los </w:t>
      </w:r>
      <w:r w:rsidR="008E3B7D" w:rsidRPr="00CD485E">
        <w:rPr>
          <w:rFonts w:ascii="Lucida Bright" w:hAnsi="Lucida Bright" w:cs="Arial"/>
          <w:sz w:val="19"/>
          <w:szCs w:val="19"/>
          <w:lang w:eastAsia="es-ES"/>
        </w:rPr>
        <w:t xml:space="preserve">Bienes, </w:t>
      </w:r>
      <w:r w:rsidR="008E3B7D" w:rsidRPr="00CD485E">
        <w:rPr>
          <w:rFonts w:ascii="Lucida Bright" w:hAnsi="Lucida Bright" w:cs="Arial"/>
          <w:sz w:val="19"/>
          <w:szCs w:val="19"/>
          <w:lang w:val="es-ES_tradnl" w:eastAsia="es-ES"/>
        </w:rPr>
        <w:t>en</w:t>
      </w:r>
      <w:r w:rsidRPr="00CD485E">
        <w:rPr>
          <w:rFonts w:ascii="Lucida Bright" w:hAnsi="Lucida Bright" w:cs="Arial"/>
          <w:sz w:val="19"/>
          <w:szCs w:val="19"/>
          <w:lang w:val="es-ES_tradnl" w:eastAsia="es-ES"/>
        </w:rPr>
        <w:t xml:space="preserve"> la manera que requiera la </w:t>
      </w:r>
      <w:r w:rsidRPr="00CD485E">
        <w:rPr>
          <w:rFonts w:ascii="Lucida Bright" w:hAnsi="Lucida Bright" w:cs="Arial"/>
          <w:b/>
          <w:sz w:val="19"/>
          <w:szCs w:val="19"/>
          <w:lang w:eastAsia="es-ES"/>
        </w:rPr>
        <w:t>ENTIDAD</w:t>
      </w:r>
      <w:r w:rsidRPr="00CD485E">
        <w:rPr>
          <w:rFonts w:ascii="Lucida Bright" w:hAnsi="Lucida Bright" w:cs="Arial"/>
          <w:sz w:val="19"/>
          <w:szCs w:val="19"/>
          <w:lang w:val="es-ES_tradnl" w:eastAsia="es-ES"/>
        </w:rPr>
        <w:t xml:space="preserve">. En materia de suspensión </w:t>
      </w:r>
      <w:r w:rsidRPr="00CD485E">
        <w:rPr>
          <w:rFonts w:ascii="Lucida Bright" w:hAnsi="Lucida Bright" w:cs="Arial"/>
          <w:sz w:val="19"/>
          <w:szCs w:val="19"/>
          <w:lang w:eastAsia="es-ES"/>
        </w:rPr>
        <w:t xml:space="preserve">de la provisión de los Bienes </w:t>
      </w:r>
      <w:r w:rsidRPr="00CD485E">
        <w:rPr>
          <w:rFonts w:ascii="Lucida Bright" w:hAnsi="Lucida Bright" w:cs="Arial"/>
          <w:sz w:val="19"/>
          <w:szCs w:val="19"/>
          <w:lang w:val="es-ES_tradnl" w:eastAsia="es-ES"/>
        </w:rPr>
        <w:t>conforme a lo expresado, se seguirán las siguientes reglas:</w:t>
      </w:r>
    </w:p>
    <w:p w:rsidR="00C14143" w:rsidRPr="00CD485E" w:rsidRDefault="00C14143" w:rsidP="00C14143">
      <w:pPr>
        <w:jc w:val="both"/>
        <w:rPr>
          <w:rFonts w:ascii="Lucida Bright" w:hAnsi="Lucida Bright" w:cs="Arial"/>
          <w:sz w:val="19"/>
          <w:szCs w:val="19"/>
          <w:lang w:val="es-ES_tradnl" w:eastAsia="es-ES"/>
        </w:rPr>
      </w:pPr>
    </w:p>
    <w:p w:rsidR="00C14143" w:rsidRPr="00CD485E" w:rsidRDefault="00C14143" w:rsidP="00C14143">
      <w:pPr>
        <w:spacing w:before="120" w:after="120"/>
        <w:ind w:left="567" w:hanging="567"/>
        <w:jc w:val="both"/>
        <w:rPr>
          <w:rFonts w:ascii="Lucida Bright" w:hAnsi="Lucida Bright" w:cs="Arial"/>
          <w:sz w:val="19"/>
          <w:szCs w:val="19"/>
          <w:lang w:val="es-ES_tradnl" w:eastAsia="es-ES"/>
        </w:rPr>
      </w:pPr>
      <w:r w:rsidRPr="00CD485E">
        <w:rPr>
          <w:rFonts w:ascii="Lucida Bright" w:hAnsi="Lucida Bright" w:cs="Arial"/>
          <w:b/>
          <w:bCs/>
          <w:sz w:val="19"/>
          <w:szCs w:val="19"/>
          <w:lang w:val="es-ES_tradnl" w:eastAsia="es-ES"/>
        </w:rPr>
        <w:t xml:space="preserve">20.1. </w:t>
      </w:r>
      <w:r w:rsidRPr="00CD485E">
        <w:rPr>
          <w:rFonts w:ascii="Lucida Bright" w:hAnsi="Lucida Bright" w:cs="Arial"/>
          <w:sz w:val="19"/>
          <w:szCs w:val="19"/>
          <w:lang w:val="es-ES_tradnl" w:eastAsia="es-ES"/>
        </w:rPr>
        <w:t>La</w:t>
      </w:r>
      <w:r w:rsidRPr="00CD485E">
        <w:rPr>
          <w:rFonts w:ascii="Lucida Bright" w:hAnsi="Lucida Bright" w:cs="Arial"/>
          <w:sz w:val="19"/>
          <w:szCs w:val="19"/>
          <w:lang w:eastAsia="es-ES"/>
        </w:rPr>
        <w:t xml:space="preserve"> </w:t>
      </w:r>
      <w:r w:rsidRPr="00CD485E">
        <w:rPr>
          <w:rFonts w:ascii="Lucida Bright" w:hAnsi="Lucida Bright" w:cs="Arial"/>
          <w:b/>
          <w:sz w:val="19"/>
          <w:szCs w:val="19"/>
          <w:lang w:eastAsia="es-ES"/>
        </w:rPr>
        <w:t>ENTIDAD</w:t>
      </w:r>
      <w:r w:rsidRPr="00CD485E">
        <w:rPr>
          <w:rFonts w:ascii="Lucida Bright" w:hAnsi="Lucida Bright" w:cs="Arial"/>
          <w:sz w:val="19"/>
          <w:szCs w:val="19"/>
          <w:lang w:eastAsia="es-ES"/>
        </w:rPr>
        <w:t xml:space="preserve"> </w:t>
      </w:r>
      <w:r w:rsidRPr="00CD485E">
        <w:rPr>
          <w:rFonts w:ascii="Lucida Bright" w:hAnsi="Lucida Bright" w:cs="Arial"/>
          <w:sz w:val="19"/>
          <w:szCs w:val="19"/>
          <w:lang w:val="es-ES_tradnl" w:eastAsia="es-ES"/>
        </w:rPr>
        <w:t>podrá en cualquier momento luego de una suspensión ordenada bajo la presente cláusula, requerirle al </w:t>
      </w:r>
      <w:r w:rsidRPr="00CD485E">
        <w:rPr>
          <w:rFonts w:ascii="Lucida Bright" w:hAnsi="Lucida Bright" w:cs="Arial"/>
          <w:b/>
          <w:sz w:val="19"/>
          <w:szCs w:val="19"/>
          <w:lang w:eastAsia="es-ES"/>
        </w:rPr>
        <w:t>PROVEEDOR</w:t>
      </w:r>
      <w:r w:rsidRPr="00CD485E">
        <w:rPr>
          <w:rFonts w:ascii="Lucida Bright" w:hAnsi="Lucida Bright" w:cs="Arial"/>
          <w:sz w:val="19"/>
          <w:szCs w:val="19"/>
          <w:lang w:eastAsia="es-ES"/>
        </w:rPr>
        <w:t xml:space="preserve"> </w:t>
      </w:r>
      <w:r w:rsidRPr="00CD485E">
        <w:rPr>
          <w:rFonts w:ascii="Lucida Bright" w:hAnsi="Lucida Bright" w:cs="Arial"/>
          <w:sz w:val="19"/>
          <w:szCs w:val="19"/>
          <w:lang w:val="es-ES_tradnl" w:eastAsia="es-ES"/>
        </w:rPr>
        <w:t>que reanude la provisión suspendida, una vez sea solucionado el evento que motivó la suspensión.</w:t>
      </w:r>
    </w:p>
    <w:p w:rsidR="00C14143" w:rsidRPr="00CD485E" w:rsidRDefault="00C14143" w:rsidP="00C14143">
      <w:pPr>
        <w:spacing w:before="120" w:after="120"/>
        <w:ind w:left="567" w:hanging="567"/>
        <w:jc w:val="both"/>
        <w:rPr>
          <w:rFonts w:ascii="Lucida Bright" w:hAnsi="Lucida Bright" w:cs="Arial"/>
          <w:sz w:val="19"/>
          <w:szCs w:val="19"/>
          <w:lang w:eastAsia="es-ES"/>
        </w:rPr>
      </w:pPr>
      <w:r w:rsidRPr="00CD485E">
        <w:rPr>
          <w:rFonts w:ascii="Lucida Bright" w:hAnsi="Lucida Bright" w:cs="Arial"/>
          <w:b/>
          <w:bCs/>
          <w:sz w:val="19"/>
          <w:szCs w:val="19"/>
          <w:lang w:eastAsia="es-ES"/>
        </w:rPr>
        <w:t>20.2.</w:t>
      </w:r>
      <w:r w:rsidRPr="00CD485E">
        <w:rPr>
          <w:rFonts w:ascii="Lucida Bright" w:hAnsi="Lucida Bright" w:cs="Arial"/>
          <w:sz w:val="19"/>
          <w:szCs w:val="19"/>
          <w:lang w:eastAsia="es-ES"/>
        </w:rPr>
        <w:t xml:space="preserve"> Al recibir dicho aviso de reanudar </w:t>
      </w:r>
      <w:r w:rsidRPr="00CD485E">
        <w:rPr>
          <w:rFonts w:ascii="Lucida Bright" w:hAnsi="Lucida Bright" w:cs="Arial"/>
          <w:sz w:val="19"/>
          <w:szCs w:val="19"/>
          <w:lang w:val="es-ES_tradnl" w:eastAsia="es-ES"/>
        </w:rPr>
        <w:t>la provisión de los Bienes,</w:t>
      </w:r>
      <w:r w:rsidRPr="00CD485E">
        <w:rPr>
          <w:rFonts w:ascii="Lucida Bright" w:hAnsi="Lucida Bright" w:cs="Arial"/>
          <w:sz w:val="19"/>
          <w:szCs w:val="19"/>
          <w:lang w:eastAsia="es-ES"/>
        </w:rPr>
        <w:t xml:space="preserve"> el </w:t>
      </w:r>
      <w:r w:rsidRPr="00CD485E">
        <w:rPr>
          <w:rFonts w:ascii="Lucida Bright" w:hAnsi="Lucida Bright" w:cs="Arial"/>
          <w:b/>
          <w:sz w:val="19"/>
          <w:szCs w:val="19"/>
          <w:lang w:eastAsia="es-ES"/>
        </w:rPr>
        <w:t xml:space="preserve">PROVEEDOR </w:t>
      </w:r>
      <w:r w:rsidRPr="00CD485E">
        <w:rPr>
          <w:rFonts w:ascii="Lucida Bright" w:hAnsi="Lucida Bright" w:cs="Arial"/>
          <w:sz w:val="19"/>
          <w:szCs w:val="19"/>
          <w:lang w:eastAsia="es-ES"/>
        </w:rPr>
        <w:t>examinará e</w:t>
      </w:r>
      <w:r w:rsidRPr="00CD485E">
        <w:rPr>
          <w:rFonts w:ascii="Lucida Bright" w:hAnsi="Lucida Bright" w:cs="Arial"/>
          <w:sz w:val="19"/>
          <w:szCs w:val="19"/>
          <w:lang w:val="es-ES_tradnl" w:eastAsia="es-ES"/>
        </w:rPr>
        <w:t>l Bien</w:t>
      </w:r>
      <w:r w:rsidRPr="00CD485E">
        <w:rPr>
          <w:rFonts w:ascii="Lucida Bright" w:hAnsi="Lucida Bright" w:cs="Arial"/>
          <w:sz w:val="19"/>
          <w:szCs w:val="19"/>
          <w:lang w:eastAsia="es-ES"/>
        </w:rPr>
        <w:t xml:space="preserve"> o cualquier parte de ésta que podría haber sido afectado por la suspensión. El </w:t>
      </w:r>
      <w:r w:rsidRPr="00CD485E">
        <w:rPr>
          <w:rFonts w:ascii="Lucida Bright" w:hAnsi="Lucida Bright" w:cs="Arial"/>
          <w:b/>
          <w:sz w:val="19"/>
          <w:szCs w:val="19"/>
          <w:lang w:eastAsia="es-ES"/>
        </w:rPr>
        <w:t xml:space="preserve">PROVEEDOR </w:t>
      </w:r>
      <w:r w:rsidRPr="00CD485E">
        <w:rPr>
          <w:rFonts w:ascii="Lucida Bright" w:hAnsi="Lucida Bright" w:cs="Arial"/>
          <w:sz w:val="19"/>
          <w:szCs w:val="19"/>
          <w:lang w:eastAsia="es-ES"/>
        </w:rPr>
        <w:t xml:space="preserve">arreglará cualquier deterioro, daño, defecto o pérdida en </w:t>
      </w:r>
      <w:r w:rsidRPr="00CD485E">
        <w:rPr>
          <w:rFonts w:ascii="Lucida Bright" w:hAnsi="Lucida Bright" w:cs="Arial"/>
          <w:sz w:val="19"/>
          <w:szCs w:val="19"/>
          <w:lang w:val="es-ES_tradnl" w:eastAsia="es-ES"/>
        </w:rPr>
        <w:t>los Bienes</w:t>
      </w:r>
      <w:r w:rsidRPr="00CD485E">
        <w:rPr>
          <w:rFonts w:ascii="Lucida Bright" w:hAnsi="Lucida Bright" w:cs="Arial"/>
          <w:sz w:val="19"/>
          <w:szCs w:val="19"/>
          <w:lang w:eastAsia="es-ES"/>
        </w:rPr>
        <w:t xml:space="preserve">, o cualquier parte de ésta, que pueda haber ocurrido durante la suspensión y procederá a continuar </w:t>
      </w:r>
      <w:r w:rsidRPr="00CD485E">
        <w:rPr>
          <w:rFonts w:ascii="Lucida Bright" w:hAnsi="Lucida Bright" w:cs="Arial"/>
          <w:sz w:val="19"/>
          <w:szCs w:val="19"/>
          <w:lang w:val="es-ES_tradnl" w:eastAsia="es-ES"/>
        </w:rPr>
        <w:t>la provisión de los Bienes</w:t>
      </w:r>
      <w:r w:rsidRPr="00CD485E">
        <w:rPr>
          <w:rFonts w:ascii="Lucida Bright" w:hAnsi="Lucida Bright" w:cs="Arial"/>
          <w:sz w:val="19"/>
          <w:szCs w:val="19"/>
          <w:lang w:eastAsia="es-ES"/>
        </w:rPr>
        <w:t>.</w:t>
      </w:r>
    </w:p>
    <w:p w:rsidR="00C14143" w:rsidRPr="00CD485E" w:rsidRDefault="00C14143" w:rsidP="00C14143">
      <w:pPr>
        <w:spacing w:before="120" w:after="120"/>
        <w:ind w:left="567" w:hanging="567"/>
        <w:jc w:val="both"/>
        <w:rPr>
          <w:rFonts w:ascii="Lucida Bright" w:hAnsi="Lucida Bright" w:cs="Arial"/>
          <w:sz w:val="19"/>
          <w:szCs w:val="19"/>
          <w:lang w:eastAsia="es-ES"/>
        </w:rPr>
      </w:pPr>
      <w:r w:rsidRPr="00CD485E">
        <w:rPr>
          <w:rFonts w:ascii="Lucida Bright" w:hAnsi="Lucida Bright" w:cs="Arial"/>
          <w:b/>
          <w:bCs/>
          <w:sz w:val="19"/>
          <w:szCs w:val="19"/>
          <w:lang w:val="es-ES_tradnl" w:eastAsia="es-ES"/>
        </w:rPr>
        <w:t>20.3.</w:t>
      </w:r>
      <w:r w:rsidRPr="00CD485E">
        <w:rPr>
          <w:rFonts w:ascii="Lucida Bright" w:hAnsi="Lucida Bright" w:cs="Arial"/>
          <w:sz w:val="19"/>
          <w:szCs w:val="19"/>
          <w:lang w:val="es-ES_tradnl" w:eastAsia="es-ES"/>
        </w:rPr>
        <w:t xml:space="preserve"> No obstante las demás disposiciones de esta cláusula, el </w:t>
      </w:r>
      <w:r w:rsidRPr="00CD485E">
        <w:rPr>
          <w:rFonts w:ascii="Lucida Bright" w:hAnsi="Lucida Bright" w:cs="Arial"/>
          <w:b/>
          <w:sz w:val="19"/>
          <w:szCs w:val="19"/>
          <w:lang w:eastAsia="es-ES"/>
        </w:rPr>
        <w:t xml:space="preserve">PROVEEDOR </w:t>
      </w:r>
      <w:r w:rsidRPr="00CD485E">
        <w:rPr>
          <w:rFonts w:ascii="Lucida Bright" w:hAnsi="Lucida Bright" w:cs="Arial"/>
          <w:sz w:val="19"/>
          <w:szCs w:val="19"/>
          <w:lang w:val="es-ES_tradnl" w:eastAsia="es-ES"/>
        </w:rPr>
        <w:t xml:space="preserve">no tendrá derecho a una prórroga de los plazos previstos para la provisión de los Bienes o de ninguna otra fecha límite de realización o a un aumento en el monto del Contrato, en la medida en que, la suspensión de los Bienes resultase del incumplimiento evidente del </w:t>
      </w:r>
      <w:r w:rsidRPr="00CD485E">
        <w:rPr>
          <w:rFonts w:ascii="Lucida Bright" w:hAnsi="Lucida Bright" w:cs="Arial"/>
          <w:b/>
          <w:sz w:val="19"/>
          <w:szCs w:val="19"/>
          <w:lang w:eastAsia="es-ES"/>
        </w:rPr>
        <w:t>PROVEEDOR</w:t>
      </w:r>
      <w:r w:rsidRPr="00CD485E">
        <w:rPr>
          <w:rFonts w:ascii="Lucida Bright" w:hAnsi="Lucida Bright" w:cs="Arial"/>
          <w:sz w:val="19"/>
          <w:szCs w:val="19"/>
          <w:lang w:eastAsia="es-ES"/>
        </w:rPr>
        <w:t>.</w:t>
      </w:r>
    </w:p>
    <w:p w:rsidR="00C14143" w:rsidRPr="00CD485E" w:rsidRDefault="00C14143" w:rsidP="00C14143">
      <w:pPr>
        <w:spacing w:before="120"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Si la suspensión continuara por más de xxxxx (xxxx)</w:t>
      </w:r>
      <w:r w:rsidRPr="00CD485E">
        <w:rPr>
          <w:rFonts w:ascii="Lucida Bright" w:hAnsi="Lucida Bright" w:cs="Arial"/>
          <w:sz w:val="19"/>
          <w:szCs w:val="19"/>
          <w:lang w:eastAsia="es-ES"/>
        </w:rPr>
        <w:t xml:space="preserve"> </w:t>
      </w:r>
      <w:r w:rsidRPr="00CD485E">
        <w:rPr>
          <w:rFonts w:ascii="Lucida Bright" w:hAnsi="Lucida Bright" w:cs="Arial"/>
          <w:sz w:val="19"/>
          <w:szCs w:val="19"/>
          <w:lang w:val="es-ES_tradnl" w:eastAsia="es-ES"/>
        </w:rPr>
        <w:t>días calendario, las Partes se reunirán para decidir de común acuerdo si extienden o resuelven el Contrato bajo las disposiciones de la cláusula (Terminación del Contrato).</w:t>
      </w:r>
    </w:p>
    <w:p w:rsidR="00C14143" w:rsidRPr="00CD485E" w:rsidRDefault="00C14143" w:rsidP="00C14143">
      <w:pPr>
        <w:spacing w:before="120" w:after="120"/>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val="es-ES_tradnl" w:eastAsia="es-ES"/>
        </w:rPr>
        <w:t>CLAUSULA VIGESIMA PRIMERA- (SUBCONTRATOS)</w:t>
      </w:r>
    </w:p>
    <w:p w:rsidR="00C14143" w:rsidRPr="00CD485E" w:rsidRDefault="00C14143" w:rsidP="00C14143">
      <w:pPr>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del cumplimiento de todas sus obligaciones y responsabilidades contraídas en el presente Contrato.</w:t>
      </w:r>
    </w:p>
    <w:p w:rsidR="00C14143" w:rsidRPr="00CD485E" w:rsidRDefault="00C14143" w:rsidP="00C14143">
      <w:pPr>
        <w:jc w:val="both"/>
        <w:rPr>
          <w:rFonts w:ascii="Lucida Bright" w:hAnsi="Lucida Bright" w:cs="Arial"/>
          <w:sz w:val="19"/>
          <w:szCs w:val="19"/>
          <w:lang w:val="es-ES_tradnl" w:eastAsia="es-ES"/>
        </w:rPr>
      </w:pPr>
    </w:p>
    <w:p w:rsidR="00C14143" w:rsidRPr="00CD485E" w:rsidRDefault="00C14143" w:rsidP="00C14143">
      <w:pPr>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Las subcontrataciones que realice 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de ninguna manera incidirán en el precio ofertado y aceptado por ambas Partes en el presente Contrato.</w:t>
      </w:r>
    </w:p>
    <w:p w:rsidR="00C14143" w:rsidRPr="00CD485E" w:rsidRDefault="00C14143" w:rsidP="00C14143">
      <w:pPr>
        <w:jc w:val="both"/>
        <w:rPr>
          <w:rFonts w:ascii="Lucida Bright" w:hAnsi="Lucida Bright" w:cs="Arial"/>
          <w:sz w:val="19"/>
          <w:szCs w:val="19"/>
          <w:lang w:val="es-ES_tradnl" w:eastAsia="es-ES"/>
        </w:rPr>
      </w:pPr>
    </w:p>
    <w:p w:rsidR="00C14143" w:rsidRPr="00CD485E" w:rsidRDefault="00C14143" w:rsidP="00C14143">
      <w:pPr>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VIGÉSIMA </w:t>
      </w:r>
      <w:r w:rsidR="008E3B7D" w:rsidRPr="00CD485E">
        <w:rPr>
          <w:rFonts w:ascii="Lucida Bright" w:hAnsi="Lucida Bright" w:cs="Arial"/>
          <w:b/>
          <w:sz w:val="19"/>
          <w:szCs w:val="19"/>
          <w:u w:val="single"/>
          <w:lang w:val="es-ES_tradnl" w:eastAsia="es-ES"/>
        </w:rPr>
        <w:t>SEGUNDA. -</w:t>
      </w:r>
      <w:r w:rsidRPr="00CD485E">
        <w:rPr>
          <w:rFonts w:ascii="Lucida Bright" w:hAnsi="Lucida Bright" w:cs="Arial"/>
          <w:b/>
          <w:sz w:val="19"/>
          <w:szCs w:val="19"/>
          <w:u w:val="single"/>
          <w:lang w:val="es-ES_tradnl" w:eastAsia="es-ES"/>
        </w:rPr>
        <w:t xml:space="preserve"> (CONFIDENCIALIDAD)</w:t>
      </w:r>
    </w:p>
    <w:p w:rsidR="00C14143" w:rsidRPr="00CD485E" w:rsidRDefault="00C14143" w:rsidP="00C14143">
      <w:pPr>
        <w:shd w:val="clear" w:color="auto" w:fill="FFFFFF"/>
        <w:tabs>
          <w:tab w:val="left" w:pos="426"/>
        </w:tabs>
        <w:spacing w:before="120" w:after="120"/>
        <w:ind w:right="-6"/>
        <w:jc w:val="both"/>
        <w:rPr>
          <w:rFonts w:ascii="Lucida Bright" w:hAnsi="Lucida Bright" w:cs="Arial"/>
          <w:sz w:val="19"/>
          <w:szCs w:val="19"/>
          <w:lang w:val="es-BO"/>
        </w:rPr>
      </w:pPr>
      <w:r w:rsidRPr="00CD485E">
        <w:rPr>
          <w:rFonts w:ascii="Lucida Bright" w:hAnsi="Lucida Bright" w:cs="Arial"/>
          <w:sz w:val="19"/>
          <w:szCs w:val="19"/>
          <w:lang w:val="es-BO"/>
        </w:rPr>
        <w:t xml:space="preserve">El </w:t>
      </w:r>
      <w:r w:rsidRPr="00CD485E">
        <w:rPr>
          <w:rFonts w:ascii="Lucida Bright" w:hAnsi="Lucida Bright" w:cs="Arial"/>
          <w:b/>
          <w:bCs/>
          <w:sz w:val="19"/>
          <w:szCs w:val="19"/>
          <w:lang w:val="es-BO"/>
        </w:rPr>
        <w:t>PROVEEDOR</w:t>
      </w:r>
      <w:r w:rsidRPr="00CD485E">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14143" w:rsidRPr="00CD485E" w:rsidRDefault="00C14143" w:rsidP="00C14143">
      <w:pPr>
        <w:shd w:val="clear" w:color="auto" w:fill="FFFFFF"/>
        <w:tabs>
          <w:tab w:val="left" w:pos="426"/>
        </w:tabs>
        <w:spacing w:before="120" w:after="120"/>
        <w:ind w:right="-6"/>
        <w:jc w:val="both"/>
        <w:rPr>
          <w:rFonts w:ascii="Lucida Bright" w:hAnsi="Lucida Bright" w:cs="Arial"/>
          <w:sz w:val="19"/>
          <w:szCs w:val="19"/>
          <w:lang w:val="es-BO"/>
        </w:rPr>
      </w:pPr>
      <w:r w:rsidRPr="00CD485E">
        <w:rPr>
          <w:rFonts w:ascii="Lucida Bright" w:hAnsi="Lucida Bright" w:cs="Arial"/>
          <w:sz w:val="19"/>
          <w:szCs w:val="19"/>
          <w:lang w:val="es-BO"/>
        </w:rPr>
        <w:t xml:space="preserve">Las obligaciones que el </w:t>
      </w:r>
      <w:r w:rsidRPr="00CD485E">
        <w:rPr>
          <w:rFonts w:ascii="Lucida Bright" w:hAnsi="Lucida Bright" w:cs="Arial"/>
          <w:b/>
          <w:sz w:val="19"/>
          <w:szCs w:val="19"/>
          <w:lang w:val="es-BO"/>
        </w:rPr>
        <w:t>PROVEEDOR</w:t>
      </w:r>
      <w:r w:rsidRPr="00CD485E">
        <w:rPr>
          <w:rFonts w:ascii="Lucida Bright" w:hAnsi="Lucida Bright" w:cs="Arial"/>
          <w:sz w:val="19"/>
          <w:szCs w:val="19"/>
          <w:lang w:val="es-BO"/>
        </w:rPr>
        <w:t xml:space="preserve"> asume bajo este Contrato con relación a la confidencialidad, subsistirán una vez finalizado el Contrato.</w:t>
      </w:r>
    </w:p>
    <w:p w:rsidR="00C14143" w:rsidRPr="00CD485E" w:rsidRDefault="00C14143" w:rsidP="00C14143">
      <w:pPr>
        <w:shd w:val="clear" w:color="auto" w:fill="FFFFFF"/>
        <w:tabs>
          <w:tab w:val="left" w:pos="426"/>
        </w:tabs>
        <w:spacing w:before="120" w:after="120"/>
        <w:ind w:right="-6"/>
        <w:jc w:val="both"/>
        <w:rPr>
          <w:rFonts w:ascii="Lucida Bright" w:hAnsi="Lucida Bright" w:cs="Arial"/>
          <w:sz w:val="19"/>
          <w:szCs w:val="19"/>
          <w:lang w:val="es-BO"/>
        </w:rPr>
      </w:pPr>
      <w:r w:rsidRPr="00CD485E">
        <w:rPr>
          <w:rFonts w:ascii="Lucida Bright" w:hAnsi="Lucida Bright" w:cs="Arial"/>
          <w:sz w:val="19"/>
          <w:szCs w:val="19"/>
          <w:lang w:val="es-BO"/>
        </w:rPr>
        <w:t xml:space="preserve">A la terminación del presente Contrato, por resolución o por su cumplimiento, el </w:t>
      </w:r>
      <w:r w:rsidRPr="00CD485E">
        <w:rPr>
          <w:rFonts w:ascii="Lucida Bright" w:hAnsi="Lucida Bright" w:cs="Arial"/>
          <w:b/>
          <w:sz w:val="19"/>
          <w:szCs w:val="19"/>
          <w:lang w:val="es-BO"/>
        </w:rPr>
        <w:t xml:space="preserve">PROVEEDOR </w:t>
      </w:r>
      <w:r w:rsidRPr="00CD485E">
        <w:rPr>
          <w:rFonts w:ascii="Lucida Bright" w:hAnsi="Lucida Bright" w:cs="Arial"/>
          <w:sz w:val="19"/>
          <w:szCs w:val="19"/>
          <w:lang w:val="es-BO"/>
        </w:rPr>
        <w:t xml:space="preserve">está en la obligación de entregar de manera inmediata a la </w:t>
      </w:r>
      <w:r w:rsidRPr="00CD485E">
        <w:rPr>
          <w:rFonts w:ascii="Lucida Bright" w:hAnsi="Lucida Bright" w:cs="Arial"/>
          <w:b/>
          <w:sz w:val="19"/>
          <w:szCs w:val="19"/>
          <w:lang w:val="es-BO"/>
        </w:rPr>
        <w:t>ENTIDAD</w:t>
      </w:r>
      <w:r w:rsidRPr="00CD485E">
        <w:rPr>
          <w:rFonts w:ascii="Lucida Bright" w:hAnsi="Lucida Bright" w:cs="Arial"/>
          <w:sz w:val="19"/>
          <w:szCs w:val="19"/>
          <w:lang w:val="es-BO"/>
        </w:rPr>
        <w:t xml:space="preserve"> todos los documentos, notas, datos, información, y otros que hubiera entrado en posesión del </w:t>
      </w:r>
      <w:r w:rsidRPr="00CD485E">
        <w:rPr>
          <w:rFonts w:ascii="Lucida Bright" w:hAnsi="Lucida Bright" w:cs="Arial"/>
          <w:b/>
          <w:sz w:val="19"/>
          <w:szCs w:val="19"/>
          <w:lang w:val="es-BO"/>
        </w:rPr>
        <w:t>PROVEEDOR</w:t>
      </w:r>
      <w:r w:rsidRPr="00CD485E">
        <w:rPr>
          <w:rFonts w:ascii="Lucida Bright" w:hAnsi="Lucida Bright" w:cs="Arial"/>
          <w:sz w:val="19"/>
          <w:szCs w:val="19"/>
          <w:lang w:val="es-BO"/>
        </w:rPr>
        <w:t xml:space="preserve"> en virtud a la ejecución del presente Contrato, no pudiendo retener el </w:t>
      </w:r>
      <w:r w:rsidRPr="00CD485E">
        <w:rPr>
          <w:rFonts w:ascii="Lucida Bright" w:hAnsi="Lucida Bright" w:cs="Arial"/>
          <w:b/>
          <w:sz w:val="19"/>
          <w:szCs w:val="19"/>
          <w:lang w:val="es-BO"/>
        </w:rPr>
        <w:t>PROVEEDOR</w:t>
      </w:r>
      <w:r w:rsidRPr="00CD485E">
        <w:rPr>
          <w:rFonts w:ascii="Lucida Bright" w:hAnsi="Lucida Bright" w:cs="Arial"/>
          <w:sz w:val="19"/>
          <w:szCs w:val="19"/>
          <w:lang w:val="es-BO"/>
        </w:rPr>
        <w:t xml:space="preserve"> ninguna copia de los mismos, ya sean en papel o en formato electrónico o digital.</w:t>
      </w:r>
    </w:p>
    <w:p w:rsidR="00C14143" w:rsidRPr="00CD485E" w:rsidRDefault="00C14143" w:rsidP="00C14143">
      <w:pPr>
        <w:shd w:val="clear" w:color="auto" w:fill="FFFFFF"/>
        <w:tabs>
          <w:tab w:val="left" w:pos="426"/>
        </w:tabs>
        <w:spacing w:before="120" w:after="120"/>
        <w:ind w:right="-6"/>
        <w:jc w:val="both"/>
        <w:rPr>
          <w:rFonts w:ascii="Lucida Bright" w:hAnsi="Lucida Bright" w:cs="Arial"/>
          <w:sz w:val="19"/>
          <w:szCs w:val="19"/>
          <w:lang w:val="es-BO"/>
        </w:rPr>
      </w:pPr>
      <w:r w:rsidRPr="00CD485E">
        <w:rPr>
          <w:rFonts w:ascii="Lucida Bright" w:hAnsi="Lucida Bright" w:cs="Arial"/>
          <w:sz w:val="19"/>
          <w:szCs w:val="19"/>
          <w:lang w:val="es-BO"/>
        </w:rPr>
        <w:t>El incumplimiento de la obligación de confidencialidad importara:</w:t>
      </w:r>
    </w:p>
    <w:p w:rsidR="00C14143" w:rsidRPr="00CD485E" w:rsidRDefault="00C14143" w:rsidP="0098373E">
      <w:pPr>
        <w:numPr>
          <w:ilvl w:val="0"/>
          <w:numId w:val="46"/>
        </w:numPr>
        <w:shd w:val="clear" w:color="auto" w:fill="FFFFFF"/>
        <w:tabs>
          <w:tab w:val="left" w:pos="426"/>
        </w:tabs>
        <w:ind w:left="714" w:right="-6" w:hanging="357"/>
        <w:jc w:val="both"/>
        <w:rPr>
          <w:rFonts w:ascii="Lucida Bright" w:hAnsi="Lucida Bright" w:cs="Arial"/>
          <w:sz w:val="19"/>
          <w:szCs w:val="19"/>
          <w:lang w:val="es-BO"/>
        </w:rPr>
      </w:pPr>
      <w:r w:rsidRPr="00CD485E">
        <w:rPr>
          <w:rFonts w:ascii="Lucida Bright" w:hAnsi="Lucida Bright" w:cs="Arial"/>
          <w:sz w:val="19"/>
          <w:szCs w:val="19"/>
          <w:lang w:val="es-BO"/>
        </w:rPr>
        <w:t>La adopción de medidas judiciales y sanciones de acuerdo a normas pertinentes.</w:t>
      </w:r>
    </w:p>
    <w:p w:rsidR="00C14143" w:rsidRPr="00CD485E" w:rsidRDefault="00C14143" w:rsidP="0098373E">
      <w:pPr>
        <w:numPr>
          <w:ilvl w:val="0"/>
          <w:numId w:val="46"/>
        </w:numPr>
        <w:shd w:val="clear" w:color="auto" w:fill="FFFFFF"/>
        <w:tabs>
          <w:tab w:val="left" w:pos="426"/>
        </w:tabs>
        <w:ind w:left="714" w:right="-6" w:hanging="357"/>
        <w:jc w:val="both"/>
        <w:rPr>
          <w:rFonts w:ascii="Lucida Bright" w:hAnsi="Lucida Bright" w:cs="Arial"/>
          <w:sz w:val="19"/>
          <w:szCs w:val="19"/>
          <w:lang w:val="es-BO"/>
        </w:rPr>
      </w:pPr>
      <w:r w:rsidRPr="00CD485E">
        <w:rPr>
          <w:rFonts w:ascii="Lucida Bright" w:hAnsi="Lucida Bright" w:cs="Arial"/>
          <w:sz w:val="19"/>
          <w:szCs w:val="19"/>
          <w:lang w:val="es-BO"/>
        </w:rPr>
        <w:t>Responsabilidad por pérdida y daños.</w:t>
      </w:r>
    </w:p>
    <w:p w:rsidR="00C14143" w:rsidRPr="00CD485E" w:rsidRDefault="00C14143" w:rsidP="00C14143">
      <w:pPr>
        <w:spacing w:before="120" w:after="120"/>
        <w:jc w:val="both"/>
        <w:rPr>
          <w:rFonts w:ascii="Lucida Bright" w:hAnsi="Lucida Bright" w:cs="Arial"/>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VIGÉSIMA </w:t>
      </w:r>
      <w:r w:rsidR="008E3B7D" w:rsidRPr="00CD485E">
        <w:rPr>
          <w:rFonts w:ascii="Lucida Bright" w:hAnsi="Lucida Bright" w:cs="Arial"/>
          <w:b/>
          <w:sz w:val="19"/>
          <w:szCs w:val="19"/>
          <w:u w:val="single"/>
          <w:lang w:val="es-ES_tradnl" w:eastAsia="es-ES"/>
        </w:rPr>
        <w:t>TERCERA. -</w:t>
      </w:r>
      <w:r w:rsidRPr="00CD485E">
        <w:rPr>
          <w:rFonts w:ascii="Lucida Bright" w:hAnsi="Lucida Bright" w:cs="Arial"/>
          <w:b/>
          <w:sz w:val="19"/>
          <w:szCs w:val="19"/>
          <w:u w:val="single"/>
          <w:lang w:val="es-ES_tradnl" w:eastAsia="es-ES"/>
        </w:rPr>
        <w:t xml:space="preserve"> (CAUSAS DE FUERZA MAYOR Y/O CASO FORTUITO)</w:t>
      </w:r>
    </w:p>
    <w:p w:rsidR="00C14143" w:rsidRPr="00CD485E" w:rsidRDefault="00C14143" w:rsidP="00C14143">
      <w:pPr>
        <w:spacing w:before="120"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14143" w:rsidRPr="00CD485E" w:rsidRDefault="00C14143" w:rsidP="00C14143">
      <w:pPr>
        <w:spacing w:before="120"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Con el fin de exceptuar al </w:t>
      </w:r>
      <w:r w:rsidRPr="00CD485E">
        <w:rPr>
          <w:rFonts w:ascii="Lucida Bright" w:hAnsi="Lucida Bright" w:cs="Arial"/>
          <w:b/>
          <w:sz w:val="19"/>
          <w:szCs w:val="19"/>
          <w:lang w:val="es-ES_tradnl" w:eastAsia="es-ES"/>
        </w:rPr>
        <w:t xml:space="preserve">PROVEEDOR </w:t>
      </w:r>
      <w:r w:rsidRPr="00CD485E">
        <w:rPr>
          <w:rFonts w:ascii="Lucida Bright" w:hAnsi="Lucida Bright" w:cs="Arial"/>
          <w:sz w:val="19"/>
          <w:szCs w:val="19"/>
          <w:lang w:val="es-ES_tradnl" w:eastAsia="es-ES"/>
        </w:rPr>
        <w:t xml:space="preserve">de determinadas responsabilidades por mora durante la vigencia del presente Contrato,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C14143" w:rsidRPr="00CD485E" w:rsidRDefault="00C14143" w:rsidP="00C14143">
      <w:pPr>
        <w:spacing w:before="120"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C14143" w:rsidRPr="00CD485E" w:rsidRDefault="00C14143" w:rsidP="00C14143">
      <w:pPr>
        <w:spacing w:before="120" w:after="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14143" w:rsidRPr="00CD485E" w:rsidRDefault="00C14143" w:rsidP="00C14143">
      <w:pPr>
        <w:spacing w:before="120"/>
        <w:ind w:left="709" w:hanging="709"/>
        <w:jc w:val="both"/>
        <w:rPr>
          <w:rFonts w:ascii="Lucida Bright" w:hAnsi="Lucida Bright" w:cs="Arial"/>
          <w:b/>
          <w:sz w:val="19"/>
          <w:szCs w:val="19"/>
          <w:lang w:val="es-ES_tradnl" w:eastAsia="es-ES"/>
        </w:rPr>
      </w:pPr>
      <w:r w:rsidRPr="00CD485E">
        <w:rPr>
          <w:rFonts w:ascii="Lucida Bright" w:hAnsi="Lucida Bright" w:cs="Arial"/>
          <w:b/>
          <w:sz w:val="19"/>
          <w:szCs w:val="19"/>
          <w:lang w:val="es-ES_tradnl" w:eastAsia="es-ES"/>
        </w:rPr>
        <w:t xml:space="preserve">23.1   </w:t>
      </w:r>
      <w:r w:rsidRPr="00CD485E">
        <w:rPr>
          <w:rFonts w:ascii="Lucida Bright" w:hAnsi="Lucida Bright" w:cs="Arial"/>
          <w:b/>
          <w:sz w:val="19"/>
          <w:szCs w:val="19"/>
          <w:lang w:val="es-ES_tradnl" w:eastAsia="es-ES"/>
        </w:rPr>
        <w:tab/>
        <w:t>Condiciones de Validez:</w:t>
      </w:r>
    </w:p>
    <w:p w:rsidR="00C14143" w:rsidRPr="00CD485E" w:rsidRDefault="00C14143" w:rsidP="00C14143">
      <w:pPr>
        <w:spacing w:before="120"/>
        <w:ind w:left="708" w:firstLine="1"/>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C14143" w:rsidRPr="00CD485E" w:rsidRDefault="00C14143" w:rsidP="0098373E">
      <w:pPr>
        <w:numPr>
          <w:ilvl w:val="0"/>
          <w:numId w:val="45"/>
        </w:numPr>
        <w:spacing w:before="120"/>
        <w:ind w:left="1134" w:hanging="283"/>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Las circunstancias de la fuerza mayor o caso fortuito no hayan surgido por un incumplimiento, omisión o negligencia de la Parte invocante, o en el caso del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será aplicable también a cualquier subcontratista.</w:t>
      </w:r>
    </w:p>
    <w:p w:rsidR="00C14143" w:rsidRPr="00CD485E" w:rsidRDefault="00C14143" w:rsidP="0098373E">
      <w:pPr>
        <w:numPr>
          <w:ilvl w:val="0"/>
          <w:numId w:val="45"/>
        </w:numPr>
        <w:spacing w:before="120"/>
        <w:ind w:left="1134" w:hanging="283"/>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CD485E">
        <w:rPr>
          <w:rFonts w:ascii="Lucida Bright" w:hAnsi="Lucida Bright" w:cs="Arial"/>
          <w:sz w:val="19"/>
          <w:szCs w:val="19"/>
          <w:lang w:val="es-ES_tradnl" w:eastAsia="es-ES"/>
        </w:rPr>
        <w:tab/>
      </w:r>
    </w:p>
    <w:p w:rsidR="00C14143" w:rsidRPr="00CD485E" w:rsidRDefault="00C14143" w:rsidP="0098373E">
      <w:pPr>
        <w:numPr>
          <w:ilvl w:val="0"/>
          <w:numId w:val="45"/>
        </w:numPr>
        <w:spacing w:before="120"/>
        <w:ind w:left="1134" w:hanging="283"/>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C14143" w:rsidRPr="00CD485E" w:rsidRDefault="00C14143" w:rsidP="00C14143">
      <w:pPr>
        <w:spacing w:before="120"/>
        <w:ind w:left="708" w:firstLine="1"/>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Previo cumplimiento por parte del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de lo establecido precedentemente dentro de los 7 (siete) días hábiles la </w:t>
      </w:r>
      <w:r w:rsidRPr="00CD485E">
        <w:rPr>
          <w:rFonts w:ascii="Lucida Bright" w:hAnsi="Lucida Bright" w:cs="Arial"/>
          <w:b/>
          <w:sz w:val="19"/>
          <w:szCs w:val="19"/>
          <w:lang w:val="es-ES_tradnl" w:eastAsia="es-ES"/>
        </w:rPr>
        <w:t xml:space="preserve">ENTIDAD previa evaluación, </w:t>
      </w:r>
      <w:r w:rsidR="008E3B7D" w:rsidRPr="00CD485E">
        <w:rPr>
          <w:rFonts w:ascii="Lucida Bright" w:hAnsi="Lucida Bright" w:cs="Arial"/>
          <w:sz w:val="19"/>
          <w:szCs w:val="19"/>
          <w:lang w:val="es-ES_tradnl" w:eastAsia="es-ES"/>
        </w:rPr>
        <w:t>aprobará</w:t>
      </w:r>
      <w:r w:rsidRPr="00CD485E">
        <w:rPr>
          <w:rFonts w:ascii="Lucida Bright" w:hAnsi="Lucida Bright" w:cs="Arial"/>
          <w:sz w:val="19"/>
          <w:szCs w:val="19"/>
          <w:lang w:val="es-ES_tradnl" w:eastAsia="es-ES"/>
        </w:rPr>
        <w:t xml:space="preserve"> si corresponde la existencia del impedimento, sin el cual, de ninguna manera y por ningún motivo podrá solicitar luego a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por escrito la ampliación del plazo del Contrato y el no pago de multas.</w:t>
      </w:r>
    </w:p>
    <w:p w:rsidR="00C14143" w:rsidRPr="00CD485E" w:rsidRDefault="00C14143" w:rsidP="00C14143">
      <w:pPr>
        <w:tabs>
          <w:tab w:val="left" w:pos="993"/>
        </w:tabs>
        <w:spacing w:before="120"/>
        <w:ind w:left="567" w:hanging="567"/>
        <w:jc w:val="both"/>
        <w:rPr>
          <w:rFonts w:ascii="Lucida Bright" w:hAnsi="Lucida Bright" w:cs="Arial"/>
          <w:b/>
          <w:sz w:val="19"/>
          <w:szCs w:val="19"/>
          <w:lang w:val="es-ES_tradnl" w:eastAsia="es-ES"/>
        </w:rPr>
      </w:pPr>
      <w:r w:rsidRPr="00CD485E">
        <w:rPr>
          <w:rFonts w:ascii="Lucida Bright" w:hAnsi="Lucida Bright" w:cs="Arial"/>
          <w:b/>
          <w:sz w:val="19"/>
          <w:szCs w:val="19"/>
          <w:lang w:val="es-ES_tradnl" w:eastAsia="es-ES"/>
        </w:rPr>
        <w:t>23.2   Cumplimiento ininterrumpido:</w:t>
      </w:r>
    </w:p>
    <w:p w:rsidR="00C14143" w:rsidRPr="00CD485E" w:rsidRDefault="00C14143" w:rsidP="00C14143">
      <w:pPr>
        <w:spacing w:before="120"/>
        <w:ind w:left="708" w:firstLine="1"/>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Cuando ocurra una fuerza mayor o caso fortuito, el </w:t>
      </w:r>
      <w:r w:rsidRPr="00CD485E">
        <w:rPr>
          <w:rFonts w:ascii="Lucida Bright" w:hAnsi="Lucida Bright" w:cs="Arial"/>
          <w:b/>
          <w:sz w:val="19"/>
          <w:szCs w:val="19"/>
          <w:lang w:val="es-ES_tradnl" w:eastAsia="es-ES"/>
        </w:rPr>
        <w:t xml:space="preserve">PROVEEDOR </w:t>
      </w:r>
      <w:r w:rsidRPr="00CD485E">
        <w:rPr>
          <w:rFonts w:ascii="Lucida Bright" w:hAnsi="Lucida Bright" w:cs="Arial"/>
          <w:sz w:val="19"/>
          <w:szCs w:val="19"/>
          <w:lang w:val="es-ES_tradnl" w:eastAsia="es-ES"/>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w:t>
      </w:r>
    </w:p>
    <w:p w:rsidR="00C14143" w:rsidRPr="00CD485E" w:rsidRDefault="00C14143" w:rsidP="00C14143">
      <w:pPr>
        <w:spacing w:before="120"/>
        <w:ind w:left="709" w:hanging="709"/>
        <w:jc w:val="both"/>
        <w:rPr>
          <w:rFonts w:ascii="Lucida Bright" w:hAnsi="Lucida Bright" w:cs="Arial"/>
          <w:b/>
          <w:sz w:val="19"/>
          <w:szCs w:val="19"/>
          <w:lang w:val="es-ES_tradnl" w:eastAsia="es-ES"/>
        </w:rPr>
      </w:pPr>
      <w:r w:rsidRPr="00CD485E">
        <w:rPr>
          <w:rFonts w:ascii="Lucida Bright" w:hAnsi="Lucida Bright" w:cs="Arial"/>
          <w:b/>
          <w:sz w:val="19"/>
          <w:szCs w:val="19"/>
          <w:lang w:val="es-ES_tradnl" w:eastAsia="es-ES"/>
        </w:rPr>
        <w:t xml:space="preserve">23.3   </w:t>
      </w:r>
      <w:r w:rsidRPr="00CD485E">
        <w:rPr>
          <w:rFonts w:ascii="Lucida Bright" w:hAnsi="Lucida Bright" w:cs="Arial"/>
          <w:b/>
          <w:sz w:val="19"/>
          <w:szCs w:val="19"/>
          <w:lang w:val="es-ES_tradnl" w:eastAsia="es-ES"/>
        </w:rPr>
        <w:tab/>
        <w:t>Prórrogas:</w:t>
      </w:r>
    </w:p>
    <w:p w:rsidR="00C14143" w:rsidRPr="00CD485E" w:rsidRDefault="00C14143" w:rsidP="00C14143">
      <w:pPr>
        <w:spacing w:before="120"/>
        <w:ind w:left="708"/>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C14143" w:rsidRPr="00CD485E" w:rsidRDefault="00C14143" w:rsidP="00C14143">
      <w:pPr>
        <w:autoSpaceDE w:val="0"/>
        <w:autoSpaceDN w:val="0"/>
        <w:spacing w:before="120"/>
        <w:ind w:left="708"/>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lastRenderedPageBreak/>
        <w:t>Durante este periodo las Partes soportaran independientemente sus respectivas perdidas, por lo cual no podrán oponerse este argumento para reclamar pagos que se generen por efecto del presente Contrato.</w:t>
      </w:r>
    </w:p>
    <w:p w:rsidR="00C14143" w:rsidRPr="00CD485E" w:rsidRDefault="00C14143" w:rsidP="00C14143">
      <w:pPr>
        <w:spacing w:before="120"/>
        <w:ind w:left="708"/>
        <w:jc w:val="both"/>
        <w:rPr>
          <w:rFonts w:ascii="Lucida Bright" w:hAnsi="Lucida Bright" w:cs="Arial"/>
          <w:sz w:val="19"/>
          <w:szCs w:val="19"/>
          <w:lang w:eastAsia="es-ES"/>
        </w:rPr>
      </w:pPr>
      <w:r w:rsidRPr="00CD485E">
        <w:rPr>
          <w:rFonts w:ascii="Lucida Bright" w:hAnsi="Lucida Bright" w:cs="Arial"/>
          <w:sz w:val="19"/>
          <w:szCs w:val="19"/>
          <w:lang w:eastAsia="es-ES"/>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C14143" w:rsidRPr="00CD485E" w:rsidRDefault="00C14143" w:rsidP="00C14143">
      <w:pPr>
        <w:spacing w:before="120"/>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VIGÉSIMA </w:t>
      </w:r>
      <w:r w:rsidR="008E3B7D" w:rsidRPr="00CD485E">
        <w:rPr>
          <w:rFonts w:ascii="Lucida Bright" w:hAnsi="Lucida Bright" w:cs="Arial"/>
          <w:b/>
          <w:sz w:val="19"/>
          <w:szCs w:val="19"/>
          <w:u w:val="single"/>
          <w:lang w:val="es-ES_tradnl" w:eastAsia="es-ES"/>
        </w:rPr>
        <w:t>CUARTA. -</w:t>
      </w:r>
      <w:r w:rsidRPr="00CD485E">
        <w:rPr>
          <w:rFonts w:ascii="Lucida Bright" w:hAnsi="Lucida Bright" w:cs="Arial"/>
          <w:b/>
          <w:sz w:val="19"/>
          <w:szCs w:val="19"/>
          <w:u w:val="single"/>
          <w:lang w:val="es-ES_tradnl" w:eastAsia="es-ES"/>
        </w:rPr>
        <w:t xml:space="preserve"> (TERMINACIÓN DEL CONTRATO)</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El presente Contrato concluirá por una de las siguientes causas:</w:t>
      </w:r>
    </w:p>
    <w:p w:rsidR="00C14143" w:rsidRPr="00CD485E" w:rsidRDefault="00C14143" w:rsidP="00C14143">
      <w:pPr>
        <w:tabs>
          <w:tab w:val="left" w:pos="709"/>
        </w:tabs>
        <w:spacing w:before="120"/>
        <w:ind w:left="709" w:hanging="709"/>
        <w:jc w:val="both"/>
        <w:rPr>
          <w:rFonts w:ascii="Lucida Bright" w:hAnsi="Lucida Bright" w:cs="Arial"/>
          <w:b/>
          <w:sz w:val="19"/>
          <w:szCs w:val="19"/>
          <w:lang w:val="es-ES_tradnl" w:eastAsia="es-ES"/>
        </w:rPr>
      </w:pPr>
      <w:r w:rsidRPr="00CD485E">
        <w:rPr>
          <w:rFonts w:ascii="Lucida Bright" w:hAnsi="Lucida Bright" w:cs="Arial"/>
          <w:b/>
          <w:sz w:val="19"/>
          <w:szCs w:val="19"/>
          <w:lang w:val="es-ES_tradnl" w:eastAsia="es-ES"/>
        </w:rPr>
        <w:t xml:space="preserve">24.1   </w:t>
      </w:r>
      <w:r w:rsidRPr="00CD485E">
        <w:rPr>
          <w:rFonts w:ascii="Lucida Bright" w:hAnsi="Lucida Bright" w:cs="Arial"/>
          <w:b/>
          <w:sz w:val="19"/>
          <w:szCs w:val="19"/>
          <w:lang w:val="es-ES_tradnl" w:eastAsia="es-ES"/>
        </w:rPr>
        <w:tab/>
        <w:t xml:space="preserve">Por Cumplimiento del Contrato: </w:t>
      </w:r>
    </w:p>
    <w:p w:rsidR="00C14143" w:rsidRPr="00CD485E" w:rsidRDefault="00C14143" w:rsidP="00C14143">
      <w:pPr>
        <w:tabs>
          <w:tab w:val="left" w:pos="709"/>
        </w:tabs>
        <w:spacing w:before="120"/>
        <w:ind w:left="709" w:hanging="709"/>
        <w:jc w:val="both"/>
        <w:rPr>
          <w:rFonts w:ascii="Lucida Bright" w:hAnsi="Lucida Bright" w:cs="Arial"/>
          <w:sz w:val="19"/>
          <w:szCs w:val="19"/>
          <w:lang w:val="es-ES_tradnl" w:eastAsia="es-ES"/>
        </w:rPr>
      </w:pPr>
      <w:r w:rsidRPr="00CD485E">
        <w:rPr>
          <w:rFonts w:ascii="Lucida Bright" w:hAnsi="Lucida Bright" w:cs="Arial"/>
          <w:b/>
          <w:sz w:val="19"/>
          <w:szCs w:val="19"/>
          <w:lang w:val="es-ES_tradnl" w:eastAsia="es-ES"/>
        </w:rPr>
        <w:tab/>
      </w:r>
      <w:r w:rsidRPr="00CD485E">
        <w:rPr>
          <w:rFonts w:ascii="Lucida Bright" w:hAnsi="Lucida Bright" w:cs="Arial"/>
          <w:sz w:val="19"/>
          <w:szCs w:val="19"/>
          <w:lang w:val="es-ES_tradnl" w:eastAsia="es-ES"/>
        </w:rPr>
        <w:t xml:space="preserve">De forma normal, tanto la </w:t>
      </w:r>
      <w:r w:rsidRPr="00CD485E">
        <w:rPr>
          <w:rFonts w:ascii="Lucida Bright" w:hAnsi="Lucida Bright" w:cs="Arial"/>
          <w:b/>
          <w:sz w:val="19"/>
          <w:szCs w:val="19"/>
          <w:lang w:val="es-ES_tradnl" w:eastAsia="es-ES"/>
        </w:rPr>
        <w:t xml:space="preserve">ENTIDAD </w:t>
      </w:r>
      <w:r w:rsidRPr="00CD485E">
        <w:rPr>
          <w:rFonts w:ascii="Lucida Bright" w:hAnsi="Lucida Bright" w:cs="Arial"/>
          <w:sz w:val="19"/>
          <w:szCs w:val="19"/>
          <w:lang w:val="es-ES_tradnl" w:eastAsia="es-ES"/>
        </w:rPr>
        <w:t xml:space="preserve">como el </w:t>
      </w:r>
      <w:r w:rsidRPr="00CD485E">
        <w:rPr>
          <w:rFonts w:ascii="Lucida Bright" w:hAnsi="Lucida Bright" w:cs="Arial"/>
          <w:b/>
          <w:sz w:val="19"/>
          <w:szCs w:val="19"/>
          <w:lang w:val="es-ES_tradnl" w:eastAsia="es-ES"/>
        </w:rPr>
        <w:t xml:space="preserve">PROVEEDOR </w:t>
      </w:r>
      <w:r w:rsidRPr="00CD485E">
        <w:rPr>
          <w:rFonts w:ascii="Lucida Bright" w:hAnsi="Lucida Bright" w:cs="Arial"/>
          <w:sz w:val="19"/>
          <w:szCs w:val="19"/>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C14143" w:rsidRPr="00CD485E" w:rsidRDefault="00C14143" w:rsidP="00C14143">
      <w:pPr>
        <w:tabs>
          <w:tab w:val="left" w:pos="709"/>
        </w:tabs>
        <w:spacing w:before="120"/>
        <w:ind w:left="851" w:hanging="851"/>
        <w:jc w:val="both"/>
        <w:rPr>
          <w:rFonts w:ascii="Lucida Bright" w:hAnsi="Lucida Bright" w:cs="Arial"/>
          <w:b/>
          <w:sz w:val="19"/>
          <w:szCs w:val="19"/>
          <w:lang w:val="es-ES_tradnl" w:eastAsia="es-ES"/>
        </w:rPr>
      </w:pPr>
      <w:r w:rsidRPr="00CD485E">
        <w:rPr>
          <w:rFonts w:ascii="Lucida Bright" w:hAnsi="Lucida Bright" w:cs="Arial"/>
          <w:b/>
          <w:sz w:val="19"/>
          <w:szCs w:val="19"/>
          <w:lang w:val="es-ES_tradnl" w:eastAsia="es-ES"/>
        </w:rPr>
        <w:t xml:space="preserve">24.2    </w:t>
      </w:r>
      <w:r w:rsidRPr="00CD485E">
        <w:rPr>
          <w:rFonts w:ascii="Lucida Bright" w:hAnsi="Lucida Bright" w:cs="Arial"/>
          <w:b/>
          <w:sz w:val="19"/>
          <w:szCs w:val="19"/>
          <w:lang w:val="es-ES_tradnl" w:eastAsia="es-ES"/>
        </w:rPr>
        <w:tab/>
        <w:t xml:space="preserve">Por Resolución del Contrato: </w:t>
      </w:r>
    </w:p>
    <w:p w:rsidR="00C14143" w:rsidRPr="00CD485E" w:rsidRDefault="00C14143" w:rsidP="00C14143">
      <w:pPr>
        <w:tabs>
          <w:tab w:val="left" w:pos="709"/>
        </w:tabs>
        <w:spacing w:before="120"/>
        <w:ind w:left="709" w:hanging="709"/>
        <w:jc w:val="both"/>
        <w:rPr>
          <w:rFonts w:ascii="Lucida Bright" w:hAnsi="Lucida Bright" w:cs="Arial"/>
          <w:sz w:val="19"/>
          <w:szCs w:val="19"/>
          <w:lang w:val="es-ES_tradnl" w:eastAsia="es-ES"/>
        </w:rPr>
      </w:pPr>
      <w:r w:rsidRPr="00CD485E">
        <w:rPr>
          <w:rFonts w:ascii="Lucida Bright" w:hAnsi="Lucida Bright" w:cs="Arial"/>
          <w:b/>
          <w:sz w:val="19"/>
          <w:szCs w:val="19"/>
          <w:lang w:val="es-ES_tradnl" w:eastAsia="es-ES"/>
        </w:rPr>
        <w:tab/>
      </w:r>
      <w:r w:rsidRPr="00CD485E">
        <w:rPr>
          <w:rFonts w:ascii="Lucida Bright" w:hAnsi="Lucida Bright" w:cs="Arial"/>
          <w:sz w:val="19"/>
          <w:szCs w:val="19"/>
          <w:lang w:val="es-ES_tradnl" w:eastAsia="es-ES"/>
        </w:rPr>
        <w:t xml:space="preserve">Si se diera el caso y como una forma excepcional de terminar el Contrato, a los efectos legales correspondientes, la </w:t>
      </w:r>
      <w:r w:rsidRPr="00CD485E">
        <w:rPr>
          <w:rFonts w:ascii="Lucida Bright" w:hAnsi="Lucida Bright" w:cs="Arial"/>
          <w:b/>
          <w:sz w:val="19"/>
          <w:szCs w:val="19"/>
          <w:lang w:val="es-ES_tradnl" w:eastAsia="es-ES"/>
        </w:rPr>
        <w:t xml:space="preserve">ENTIDAD </w:t>
      </w:r>
      <w:r w:rsidRPr="00CD485E">
        <w:rPr>
          <w:rFonts w:ascii="Lucida Bright" w:hAnsi="Lucida Bright" w:cs="Arial"/>
          <w:sz w:val="19"/>
          <w:szCs w:val="19"/>
          <w:lang w:val="es-ES_tradnl" w:eastAsia="es-ES"/>
        </w:rPr>
        <w:t xml:space="preserve">y el </w:t>
      </w:r>
      <w:r w:rsidRPr="00CD485E">
        <w:rPr>
          <w:rFonts w:ascii="Lucida Bright" w:hAnsi="Lucida Bright" w:cs="Arial"/>
          <w:b/>
          <w:sz w:val="19"/>
          <w:szCs w:val="19"/>
          <w:lang w:val="es-ES_tradnl" w:eastAsia="es-ES"/>
        </w:rPr>
        <w:t xml:space="preserve">PROVEEDOR </w:t>
      </w:r>
      <w:r w:rsidRPr="00CD485E">
        <w:rPr>
          <w:rFonts w:ascii="Lucida Bright" w:hAnsi="Lucida Bright" w:cs="Arial"/>
          <w:sz w:val="19"/>
          <w:szCs w:val="19"/>
          <w:lang w:val="es-ES_tradnl" w:eastAsia="es-ES"/>
        </w:rPr>
        <w:t>acuerdan las siguientes causales para procesar la resolución del Contrato:</w:t>
      </w:r>
    </w:p>
    <w:p w:rsidR="00C14143" w:rsidRPr="00CD485E" w:rsidRDefault="00C14143" w:rsidP="00C14143">
      <w:pPr>
        <w:spacing w:before="120"/>
        <w:ind w:left="2124" w:hanging="1415"/>
        <w:jc w:val="both"/>
        <w:rPr>
          <w:rFonts w:ascii="Lucida Bright" w:hAnsi="Lucida Bright" w:cs="Arial"/>
          <w:b/>
          <w:sz w:val="19"/>
          <w:szCs w:val="19"/>
          <w:lang w:val="es-ES_tradnl" w:eastAsia="es-ES"/>
        </w:rPr>
      </w:pPr>
      <w:r w:rsidRPr="00CD485E">
        <w:rPr>
          <w:rFonts w:ascii="Lucida Bright" w:hAnsi="Lucida Bright" w:cs="Arial"/>
          <w:b/>
          <w:sz w:val="19"/>
          <w:szCs w:val="19"/>
          <w:lang w:val="es-ES_tradnl" w:eastAsia="es-ES"/>
        </w:rPr>
        <w:t xml:space="preserve">24.2.1 </w:t>
      </w:r>
      <w:r w:rsidRPr="00CD485E">
        <w:rPr>
          <w:rFonts w:ascii="Lucida Bright" w:hAnsi="Lucida Bright" w:cs="Arial"/>
          <w:b/>
          <w:sz w:val="19"/>
          <w:szCs w:val="19"/>
          <w:lang w:val="es-ES_tradnl" w:eastAsia="es-ES"/>
        </w:rPr>
        <w:tab/>
        <w:t>Resolución a requerimiento de la ENTIDAD, por causales atribuibles al PROVEEDOR.</w:t>
      </w:r>
    </w:p>
    <w:p w:rsidR="00C14143" w:rsidRPr="00CD485E" w:rsidRDefault="00C14143" w:rsidP="00C14143">
      <w:pPr>
        <w:spacing w:before="120"/>
        <w:ind w:left="2124"/>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La </w:t>
      </w:r>
      <w:r w:rsidRPr="00CD485E">
        <w:rPr>
          <w:rFonts w:ascii="Lucida Bright" w:hAnsi="Lucida Bright" w:cs="Arial"/>
          <w:b/>
          <w:sz w:val="19"/>
          <w:szCs w:val="19"/>
          <w:lang w:val="es-ES_tradnl" w:eastAsia="es-ES"/>
        </w:rPr>
        <w:t xml:space="preserve">ENTIDAD, </w:t>
      </w:r>
      <w:r w:rsidRPr="00CD485E">
        <w:rPr>
          <w:rFonts w:ascii="Lucida Bright" w:hAnsi="Lucida Bright" w:cs="Arial"/>
          <w:sz w:val="19"/>
          <w:szCs w:val="19"/>
          <w:lang w:val="es-ES_tradnl" w:eastAsia="es-ES"/>
        </w:rPr>
        <w:t>podrá proceder al trámite de resolución del Contrato, en los siguientes casos:</w:t>
      </w:r>
    </w:p>
    <w:p w:rsidR="00C14143" w:rsidRPr="00CD485E" w:rsidRDefault="00C14143" w:rsidP="0098373E">
      <w:pPr>
        <w:numPr>
          <w:ilvl w:val="0"/>
          <w:numId w:val="44"/>
        </w:numPr>
        <w:tabs>
          <w:tab w:val="num" w:pos="2427"/>
        </w:tabs>
        <w:spacing w:before="120"/>
        <w:ind w:left="2427" w:hanging="303"/>
        <w:jc w:val="both"/>
        <w:rPr>
          <w:rFonts w:ascii="Lucida Bright" w:hAnsi="Lucida Bright" w:cs="Arial"/>
          <w:b/>
          <w:sz w:val="19"/>
          <w:szCs w:val="19"/>
          <w:lang w:val="es-ES_tradnl" w:eastAsia="es-ES"/>
        </w:rPr>
      </w:pPr>
      <w:r w:rsidRPr="00CD485E">
        <w:rPr>
          <w:rFonts w:ascii="Lucida Bright" w:hAnsi="Lucida Bright" w:cs="Arial"/>
          <w:sz w:val="19"/>
          <w:szCs w:val="19"/>
          <w:lang w:val="es-ES_tradnl" w:eastAsia="es-ES"/>
        </w:rPr>
        <w:t xml:space="preserve">Por </w:t>
      </w:r>
      <w:r w:rsidR="008E3B7D" w:rsidRPr="00CD485E">
        <w:rPr>
          <w:rFonts w:ascii="Lucida Bright" w:hAnsi="Lucida Bright" w:cs="Arial"/>
          <w:sz w:val="19"/>
          <w:szCs w:val="19"/>
          <w:lang w:val="es-ES_tradnl" w:eastAsia="es-ES"/>
        </w:rPr>
        <w:t>incumplimiento total</w:t>
      </w:r>
      <w:r w:rsidRPr="00CD485E">
        <w:rPr>
          <w:rFonts w:ascii="Lucida Bright" w:hAnsi="Lucida Bright" w:cs="Arial"/>
          <w:sz w:val="19"/>
          <w:szCs w:val="19"/>
          <w:lang w:val="es-ES_tradnl" w:eastAsia="es-ES"/>
        </w:rPr>
        <w:t xml:space="preserve"> o parcial del Contrato o sus documentos por parte del </w:t>
      </w:r>
      <w:r w:rsidRPr="00CD485E">
        <w:rPr>
          <w:rFonts w:ascii="Lucida Bright" w:hAnsi="Lucida Bright" w:cs="Arial"/>
          <w:b/>
          <w:sz w:val="19"/>
          <w:szCs w:val="19"/>
          <w:lang w:val="es-ES_tradnl" w:eastAsia="es-ES"/>
        </w:rPr>
        <w:t>PROVEEDOR.</w:t>
      </w:r>
    </w:p>
    <w:p w:rsidR="00C14143" w:rsidRPr="00CD485E" w:rsidRDefault="00C14143" w:rsidP="0098373E">
      <w:pPr>
        <w:numPr>
          <w:ilvl w:val="0"/>
          <w:numId w:val="44"/>
        </w:numPr>
        <w:tabs>
          <w:tab w:val="num" w:pos="2427"/>
        </w:tabs>
        <w:spacing w:before="120"/>
        <w:ind w:left="2427" w:hanging="303"/>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Por disolución del </w:t>
      </w:r>
      <w:r w:rsidRPr="00CD485E">
        <w:rPr>
          <w:rFonts w:ascii="Lucida Bright" w:hAnsi="Lucida Bright" w:cs="Arial"/>
          <w:b/>
          <w:sz w:val="19"/>
          <w:szCs w:val="19"/>
          <w:lang w:val="es-ES_tradnl" w:eastAsia="es-ES"/>
        </w:rPr>
        <w:t xml:space="preserve">PROVEEDOR. </w:t>
      </w:r>
    </w:p>
    <w:p w:rsidR="00C14143" w:rsidRPr="00CD485E" w:rsidRDefault="00C14143" w:rsidP="0098373E">
      <w:pPr>
        <w:numPr>
          <w:ilvl w:val="0"/>
          <w:numId w:val="44"/>
        </w:numPr>
        <w:tabs>
          <w:tab w:val="num" w:pos="2427"/>
        </w:tabs>
        <w:spacing w:before="120"/>
        <w:ind w:left="2427" w:hanging="303"/>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Por quiebra declarada del </w:t>
      </w:r>
      <w:r w:rsidRPr="00CD485E">
        <w:rPr>
          <w:rFonts w:ascii="Lucida Bright" w:hAnsi="Lucida Bright" w:cs="Arial"/>
          <w:b/>
          <w:sz w:val="19"/>
          <w:szCs w:val="19"/>
          <w:lang w:val="es-ES_tradnl" w:eastAsia="es-ES"/>
        </w:rPr>
        <w:t>PROVEEDOR.</w:t>
      </w:r>
    </w:p>
    <w:p w:rsidR="00C14143" w:rsidRPr="00CD485E" w:rsidRDefault="00C14143" w:rsidP="0098373E">
      <w:pPr>
        <w:numPr>
          <w:ilvl w:val="0"/>
          <w:numId w:val="44"/>
        </w:numPr>
        <w:tabs>
          <w:tab w:val="num" w:pos="2427"/>
        </w:tabs>
        <w:spacing w:before="120"/>
        <w:ind w:left="2427" w:hanging="303"/>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Por incumplimiento injustificado del plazo de entrega de los Bienes sin que el </w:t>
      </w:r>
      <w:r w:rsidRPr="00CD485E">
        <w:rPr>
          <w:rFonts w:ascii="Lucida Bright" w:hAnsi="Lucida Bright" w:cs="Arial"/>
          <w:b/>
          <w:sz w:val="19"/>
          <w:szCs w:val="19"/>
          <w:lang w:val="es-ES_tradnl" w:eastAsia="es-ES"/>
        </w:rPr>
        <w:t xml:space="preserve">PROVEEDOR </w:t>
      </w:r>
      <w:r w:rsidRPr="00CD485E">
        <w:rPr>
          <w:rFonts w:ascii="Lucida Bright" w:hAnsi="Lucida Bright" w:cs="Arial"/>
          <w:sz w:val="19"/>
          <w:szCs w:val="19"/>
          <w:lang w:val="es-ES_tradnl" w:eastAsia="es-ES"/>
        </w:rPr>
        <w:t>adopte medidas necesarias y oportunas para recuperar su demora y asegurar la conclusión de la entrega dentro del plazo vigente.</w:t>
      </w:r>
    </w:p>
    <w:p w:rsidR="00C14143" w:rsidRPr="00CD485E" w:rsidRDefault="00C14143" w:rsidP="0098373E">
      <w:pPr>
        <w:numPr>
          <w:ilvl w:val="0"/>
          <w:numId w:val="44"/>
        </w:numPr>
        <w:tabs>
          <w:tab w:val="num" w:pos="2427"/>
        </w:tabs>
        <w:spacing w:before="120"/>
        <w:ind w:left="2427" w:hanging="303"/>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Cuando el monto de la multa por atraso en la entrega alcance el 10% (diez por ciento) del monto total del Contrato, decisión optativa, o el 20% (veinte por ciento) de forma obligatoria.</w:t>
      </w:r>
    </w:p>
    <w:p w:rsidR="00C14143" w:rsidRPr="00CD485E" w:rsidRDefault="00C14143" w:rsidP="0098373E">
      <w:pPr>
        <w:numPr>
          <w:ilvl w:val="0"/>
          <w:numId w:val="44"/>
        </w:numPr>
        <w:tabs>
          <w:tab w:val="num" w:pos="2427"/>
        </w:tabs>
        <w:spacing w:before="120"/>
        <w:ind w:left="2427" w:hanging="303"/>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Por motivos de fuerza mayor o caso fortuito.</w:t>
      </w:r>
    </w:p>
    <w:p w:rsidR="00C14143" w:rsidRPr="00CD485E" w:rsidRDefault="00C14143" w:rsidP="0098373E">
      <w:pPr>
        <w:numPr>
          <w:ilvl w:val="0"/>
          <w:numId w:val="44"/>
        </w:numPr>
        <w:tabs>
          <w:tab w:val="num" w:pos="2427"/>
        </w:tabs>
        <w:spacing w:before="120"/>
        <w:ind w:left="2427" w:hanging="303"/>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Por incumplimiento de la cláusula (Anticorrupción) del presente Contrato. </w:t>
      </w:r>
    </w:p>
    <w:p w:rsidR="00C14143" w:rsidRPr="00CD485E" w:rsidRDefault="00C14143" w:rsidP="00C14143">
      <w:pPr>
        <w:tabs>
          <w:tab w:val="left" w:pos="709"/>
        </w:tabs>
        <w:spacing w:before="120"/>
        <w:ind w:left="2127" w:hanging="2127"/>
        <w:jc w:val="both"/>
        <w:rPr>
          <w:rFonts w:ascii="Lucida Bright" w:hAnsi="Lucida Bright" w:cs="Arial"/>
          <w:b/>
          <w:sz w:val="19"/>
          <w:szCs w:val="19"/>
          <w:lang w:val="es-ES_tradnl" w:eastAsia="es-ES"/>
        </w:rPr>
      </w:pPr>
      <w:r w:rsidRPr="00CD485E">
        <w:rPr>
          <w:rFonts w:ascii="Lucida Bright" w:hAnsi="Lucida Bright" w:cs="Arial"/>
          <w:b/>
          <w:sz w:val="19"/>
          <w:szCs w:val="19"/>
          <w:lang w:val="es-ES_tradnl" w:eastAsia="es-ES"/>
        </w:rPr>
        <w:tab/>
        <w:t xml:space="preserve">24.2.2   </w:t>
      </w:r>
      <w:r w:rsidRPr="00CD485E">
        <w:rPr>
          <w:rFonts w:ascii="Lucida Bright" w:hAnsi="Lucida Bright" w:cs="Arial"/>
          <w:b/>
          <w:sz w:val="19"/>
          <w:szCs w:val="19"/>
          <w:lang w:val="es-ES_tradnl" w:eastAsia="es-ES"/>
        </w:rPr>
        <w:tab/>
        <w:t>Resolución a requerimiento del PROVEEDOR, por causales atribuibles a la ENTIDAD.</w:t>
      </w:r>
    </w:p>
    <w:p w:rsidR="00C14143" w:rsidRPr="00CD485E" w:rsidRDefault="00C14143" w:rsidP="00C14143">
      <w:pPr>
        <w:spacing w:before="120"/>
        <w:ind w:left="2127"/>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El </w:t>
      </w:r>
      <w:r w:rsidRPr="00CD485E">
        <w:rPr>
          <w:rFonts w:ascii="Lucida Bright" w:hAnsi="Lucida Bright" w:cs="Arial"/>
          <w:b/>
          <w:sz w:val="19"/>
          <w:szCs w:val="19"/>
          <w:lang w:val="es-ES_tradnl" w:eastAsia="es-ES"/>
        </w:rPr>
        <w:t xml:space="preserve">PROVEEDOR </w:t>
      </w:r>
      <w:r w:rsidRPr="00CD485E">
        <w:rPr>
          <w:rFonts w:ascii="Lucida Bright" w:hAnsi="Lucida Bright" w:cs="Arial"/>
          <w:sz w:val="19"/>
          <w:szCs w:val="19"/>
          <w:lang w:val="es-ES_tradnl" w:eastAsia="es-ES"/>
        </w:rPr>
        <w:t>podrá proceder al trámite de resolución del Contrato, en los siguientes casos:</w:t>
      </w:r>
    </w:p>
    <w:p w:rsidR="00C14143" w:rsidRPr="00CD485E" w:rsidRDefault="00C14143" w:rsidP="0098373E">
      <w:pPr>
        <w:numPr>
          <w:ilvl w:val="0"/>
          <w:numId w:val="47"/>
        </w:numPr>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Por instrucciones injustificadas emanadas de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para la suspensión de la provisión de los Bienes por más de treinta (30) días calendario.</w:t>
      </w:r>
    </w:p>
    <w:p w:rsidR="00C14143" w:rsidRPr="00CD485E" w:rsidRDefault="00C14143" w:rsidP="0098373E">
      <w:pPr>
        <w:numPr>
          <w:ilvl w:val="0"/>
          <w:numId w:val="47"/>
        </w:numPr>
        <w:spacing w:before="120"/>
        <w:jc w:val="both"/>
        <w:rPr>
          <w:rFonts w:ascii="Lucida Bright" w:hAnsi="Lucida Bright" w:cs="Arial"/>
          <w:b/>
          <w:sz w:val="19"/>
          <w:szCs w:val="19"/>
          <w:lang w:val="es-ES_tradnl" w:eastAsia="es-ES"/>
        </w:rPr>
      </w:pPr>
      <w:r w:rsidRPr="00CD485E">
        <w:rPr>
          <w:rFonts w:ascii="Lucida Bright" w:hAnsi="Lucida Bright" w:cs="Arial"/>
          <w:sz w:val="19"/>
          <w:szCs w:val="19"/>
          <w:lang w:val="es-ES_tradnl" w:eastAsia="es-ES"/>
        </w:rPr>
        <w:t xml:space="preserve">Si apartándose de los términos del Contrato, la </w:t>
      </w:r>
      <w:r w:rsidRPr="00CD485E">
        <w:rPr>
          <w:rFonts w:ascii="Lucida Bright" w:hAnsi="Lucida Bright" w:cs="Arial"/>
          <w:b/>
          <w:sz w:val="19"/>
          <w:szCs w:val="19"/>
          <w:lang w:val="es-ES_tradnl" w:eastAsia="es-ES"/>
        </w:rPr>
        <w:t xml:space="preserve">ENTIDAD </w:t>
      </w:r>
      <w:r w:rsidRPr="00CD485E">
        <w:rPr>
          <w:rFonts w:ascii="Lucida Bright" w:hAnsi="Lucida Bright" w:cs="Arial"/>
          <w:sz w:val="19"/>
          <w:szCs w:val="19"/>
          <w:lang w:val="es-ES_tradnl" w:eastAsia="es-ES"/>
        </w:rPr>
        <w:t>pretende efectuar aumento o disminución en las cantidades de los Bienes, sin la emisión del Contrato modificatorio correspondiente.</w:t>
      </w:r>
    </w:p>
    <w:p w:rsidR="00C14143" w:rsidRPr="00CD485E" w:rsidRDefault="00C14143" w:rsidP="00C14143">
      <w:pPr>
        <w:spacing w:before="120"/>
        <w:ind w:left="1996" w:hanging="1287"/>
        <w:jc w:val="both"/>
        <w:rPr>
          <w:rFonts w:ascii="Lucida Bright" w:hAnsi="Lucida Bright" w:cs="Arial"/>
          <w:sz w:val="19"/>
          <w:szCs w:val="19"/>
          <w:lang w:eastAsia="es-ES"/>
        </w:rPr>
      </w:pPr>
      <w:r w:rsidRPr="00CD485E">
        <w:rPr>
          <w:rFonts w:ascii="Lucida Bright" w:hAnsi="Lucida Bright" w:cs="Arial"/>
          <w:b/>
          <w:sz w:val="19"/>
          <w:szCs w:val="19"/>
          <w:lang w:eastAsia="es-ES"/>
        </w:rPr>
        <w:lastRenderedPageBreak/>
        <w:t>24.2.3</w:t>
      </w:r>
      <w:r w:rsidRPr="00CD485E">
        <w:rPr>
          <w:rFonts w:ascii="Lucida Bright" w:hAnsi="Lucida Bright" w:cs="Arial"/>
          <w:sz w:val="19"/>
          <w:szCs w:val="19"/>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C14143" w:rsidRPr="00CD485E" w:rsidRDefault="00C14143" w:rsidP="00C14143">
      <w:pPr>
        <w:spacing w:before="120" w:after="120"/>
        <w:ind w:left="1996" w:hanging="1287"/>
        <w:jc w:val="both"/>
        <w:rPr>
          <w:rFonts w:ascii="Lucida Bright" w:hAnsi="Lucida Bright" w:cs="Arial"/>
          <w:b/>
          <w:sz w:val="19"/>
          <w:szCs w:val="19"/>
          <w:lang w:eastAsia="es-ES"/>
        </w:rPr>
      </w:pPr>
      <w:r w:rsidRPr="00CD485E">
        <w:rPr>
          <w:rFonts w:ascii="Lucida Bright" w:hAnsi="Lucida Bright" w:cs="Arial"/>
          <w:b/>
          <w:sz w:val="19"/>
          <w:szCs w:val="19"/>
          <w:lang w:eastAsia="es-ES"/>
        </w:rPr>
        <w:t>24.2.4</w:t>
      </w:r>
      <w:r w:rsidRPr="00CD485E">
        <w:rPr>
          <w:rFonts w:ascii="Lucida Bright" w:hAnsi="Lucida Bright" w:cs="Arial"/>
          <w:b/>
          <w:sz w:val="19"/>
          <w:szCs w:val="19"/>
          <w:lang w:eastAsia="es-ES"/>
        </w:rPr>
        <w:tab/>
      </w:r>
      <w:r w:rsidRPr="00CD485E">
        <w:rPr>
          <w:rFonts w:ascii="Lucida Bright" w:hAnsi="Lucida Bright" w:cs="Arial"/>
          <w:sz w:val="19"/>
          <w:szCs w:val="19"/>
          <w:lang w:eastAsia="es-ES"/>
        </w:rPr>
        <w:t xml:space="preserve">La </w:t>
      </w:r>
      <w:r w:rsidRPr="00CD485E">
        <w:rPr>
          <w:rFonts w:ascii="Lucida Bright" w:hAnsi="Lucida Bright" w:cs="Arial"/>
          <w:b/>
          <w:sz w:val="19"/>
          <w:szCs w:val="19"/>
          <w:lang w:eastAsia="es-ES"/>
        </w:rPr>
        <w:t xml:space="preserve">ENTIDAD </w:t>
      </w:r>
      <w:r w:rsidRPr="00CD485E">
        <w:rPr>
          <w:rFonts w:ascii="Lucida Bright" w:hAnsi="Lucida Bright" w:cs="Arial"/>
          <w:sz w:val="19"/>
          <w:szCs w:val="19"/>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D485E">
        <w:rPr>
          <w:rFonts w:ascii="Lucida Bright" w:hAnsi="Lucida Bright" w:cs="Arial"/>
          <w:b/>
          <w:sz w:val="19"/>
          <w:szCs w:val="19"/>
          <w:lang w:eastAsia="es-ES"/>
        </w:rPr>
        <w:t>PROVEEDOR</w:t>
      </w:r>
      <w:r w:rsidRPr="00CD485E">
        <w:rPr>
          <w:rFonts w:ascii="Lucida Bright" w:hAnsi="Lucida Bright" w:cs="Arial"/>
          <w:sz w:val="19"/>
          <w:szCs w:val="19"/>
          <w:lang w:eastAsia="es-ES"/>
        </w:rPr>
        <w:t>, sin lugar a ningún tipo de resarcimiento por parte de la</w:t>
      </w:r>
      <w:r w:rsidRPr="00CD485E">
        <w:rPr>
          <w:rFonts w:ascii="Lucida Bright" w:hAnsi="Lucida Bright" w:cs="Arial"/>
          <w:b/>
          <w:sz w:val="19"/>
          <w:szCs w:val="19"/>
          <w:lang w:eastAsia="es-ES"/>
        </w:rPr>
        <w:t xml:space="preserve"> ENTIDAD a </w:t>
      </w:r>
      <w:r w:rsidRPr="00CD485E">
        <w:rPr>
          <w:rFonts w:ascii="Lucida Bright" w:hAnsi="Lucida Bright" w:cs="Arial"/>
          <w:sz w:val="19"/>
          <w:szCs w:val="19"/>
          <w:lang w:eastAsia="es-ES"/>
        </w:rPr>
        <w:t>favor del</w:t>
      </w:r>
      <w:r w:rsidRPr="00CD485E">
        <w:rPr>
          <w:rFonts w:ascii="Lucida Bright" w:hAnsi="Lucida Bright" w:cs="Arial"/>
          <w:b/>
          <w:sz w:val="19"/>
          <w:szCs w:val="19"/>
          <w:lang w:eastAsia="es-ES"/>
        </w:rPr>
        <w:t xml:space="preserve"> PROVEEDOR.</w:t>
      </w:r>
    </w:p>
    <w:p w:rsidR="00C14143" w:rsidRPr="00CD485E" w:rsidRDefault="00C14143" w:rsidP="0098373E">
      <w:pPr>
        <w:numPr>
          <w:ilvl w:val="2"/>
          <w:numId w:val="54"/>
        </w:numPr>
        <w:tabs>
          <w:tab w:val="left" w:pos="1985"/>
        </w:tabs>
        <w:spacing w:before="120" w:after="120"/>
        <w:ind w:hanging="11"/>
        <w:contextualSpacing/>
        <w:jc w:val="both"/>
        <w:rPr>
          <w:rFonts w:ascii="Lucida Bright" w:hAnsi="Lucida Bright" w:cs="Arial"/>
          <w:sz w:val="19"/>
          <w:szCs w:val="19"/>
          <w:lang w:val="es-ES_tradnl" w:eastAsia="es-ES"/>
        </w:rPr>
      </w:pPr>
      <w:r w:rsidRPr="00CD485E">
        <w:rPr>
          <w:rFonts w:ascii="Lucida Bright" w:hAnsi="Lucida Bright" w:cs="Arial"/>
          <w:b/>
          <w:sz w:val="19"/>
          <w:szCs w:val="19"/>
          <w:lang w:val="es-ES_tradnl" w:eastAsia="es-ES"/>
        </w:rPr>
        <w:t xml:space="preserve">Reglas aplicables a la Resolución: </w:t>
      </w:r>
    </w:p>
    <w:p w:rsidR="00C14143" w:rsidRPr="00CD485E" w:rsidRDefault="00C14143" w:rsidP="00C14143">
      <w:pPr>
        <w:spacing w:before="120" w:after="120"/>
        <w:ind w:left="1996"/>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Para procesar la resolución del Contrato por cualquiera de las causales señaladas en los numerales 24.2.1 y 24.2.2</w:t>
      </w:r>
      <w:r w:rsidR="008E3B7D" w:rsidRPr="00CD485E">
        <w:rPr>
          <w:rFonts w:ascii="Lucida Bright" w:hAnsi="Lucida Bright" w:cs="Arial"/>
          <w:sz w:val="19"/>
          <w:szCs w:val="19"/>
          <w:lang w:val="es-ES_tradnl" w:eastAsia="es-ES"/>
        </w:rPr>
        <w:t>, la Parte</w:t>
      </w:r>
      <w:r w:rsidRPr="00CD485E">
        <w:rPr>
          <w:rFonts w:ascii="Lucida Bright" w:hAnsi="Lucida Bright" w:cs="Arial"/>
          <w:sz w:val="19"/>
          <w:szCs w:val="19"/>
          <w:lang w:val="es-ES_tradnl" w:eastAsia="es-ES"/>
        </w:rPr>
        <w:t xml:space="preserve"> afectada dará aviso escrito mediante carta notariada a la otra Parte de su intención de resolver el Contrato, estableciendo claramente la causal que se aduce.</w:t>
      </w:r>
    </w:p>
    <w:p w:rsidR="00C14143" w:rsidRPr="00CD485E" w:rsidRDefault="00C14143" w:rsidP="00C14143">
      <w:pPr>
        <w:spacing w:before="120"/>
        <w:ind w:left="1996"/>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Si dentro de los diez (10) días hábiles siguientes de la fecha de notificación, se enmendaran las fallas, se </w:t>
      </w:r>
      <w:r w:rsidR="008E3B7D" w:rsidRPr="00CD485E">
        <w:rPr>
          <w:rFonts w:ascii="Lucida Bright" w:hAnsi="Lucida Bright" w:cs="Arial"/>
          <w:sz w:val="19"/>
          <w:szCs w:val="19"/>
          <w:lang w:val="es-ES_tradnl" w:eastAsia="es-ES"/>
        </w:rPr>
        <w:t>normalizará</w:t>
      </w:r>
      <w:r w:rsidRPr="00CD485E">
        <w:rPr>
          <w:rFonts w:ascii="Lucida Bright" w:hAnsi="Lucida Bright" w:cs="Arial"/>
          <w:sz w:val="19"/>
          <w:szCs w:val="19"/>
          <w:lang w:val="es-ES_tradnl" w:eastAsia="es-ES"/>
        </w:rPr>
        <w:t xml:space="preserve"> la ejecución del Contrato, se </w:t>
      </w:r>
      <w:r w:rsidR="008E3B7D" w:rsidRPr="00CD485E">
        <w:rPr>
          <w:rFonts w:ascii="Lucida Bright" w:hAnsi="Lucida Bright" w:cs="Arial"/>
          <w:sz w:val="19"/>
          <w:szCs w:val="19"/>
          <w:lang w:val="es-ES_tradnl" w:eastAsia="es-ES"/>
        </w:rPr>
        <w:t>tomarán</w:t>
      </w:r>
      <w:r w:rsidRPr="00CD485E">
        <w:rPr>
          <w:rFonts w:ascii="Lucida Bright" w:hAnsi="Lucida Bright" w:cs="Arial"/>
          <w:sz w:val="19"/>
          <w:szCs w:val="19"/>
          <w:lang w:val="es-ES_tradnl" w:eastAsia="es-ES"/>
        </w:rPr>
        <w:t xml:space="preserve"> las medidas necesarias para continuar normalmente con las estipulaciones del Contrato y el requirente de la resolución expresara por escrito su conformidad a la solución, el aviso de intención de resolución será retirado.</w:t>
      </w:r>
    </w:p>
    <w:p w:rsidR="00C14143" w:rsidRPr="00CD485E" w:rsidRDefault="00C14143" w:rsidP="00C14143">
      <w:pPr>
        <w:spacing w:before="120"/>
        <w:ind w:left="1996"/>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C14143" w:rsidRPr="00CD485E" w:rsidRDefault="00C14143" w:rsidP="00C14143">
      <w:pPr>
        <w:spacing w:before="120"/>
        <w:ind w:left="1996"/>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En el caso que el monto de la multa por atraso en la entrega alcance al 20% (veinte por ciento) del monto total del Contrato,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deberá notificar mediante carta notariada que la resolución de Contrato se ha hecho efectiva, sin necesidad de ningún trámite adicional.</w:t>
      </w:r>
    </w:p>
    <w:p w:rsidR="00C14143" w:rsidRPr="00CD485E" w:rsidRDefault="00C14143" w:rsidP="00C14143">
      <w:pPr>
        <w:tabs>
          <w:tab w:val="left" w:pos="567"/>
        </w:tabs>
        <w:spacing w:before="120"/>
        <w:ind w:left="1985"/>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D485E">
        <w:rPr>
          <w:rFonts w:ascii="Lucida Bright" w:hAnsi="Lucida Bright" w:cs="Arial"/>
          <w:sz w:val="19"/>
          <w:szCs w:val="19"/>
          <w:lang w:eastAsia="es-ES"/>
        </w:rPr>
        <w:t>incluir los montos a reconocer por las prestaciones ejecutadas por las Partes.</w:t>
      </w:r>
    </w:p>
    <w:p w:rsidR="00C14143" w:rsidRPr="00CD485E" w:rsidRDefault="00C14143" w:rsidP="00C14143">
      <w:pPr>
        <w:tabs>
          <w:tab w:val="left" w:pos="567"/>
        </w:tabs>
        <w:spacing w:before="120"/>
        <w:ind w:left="1985"/>
        <w:jc w:val="both"/>
        <w:rPr>
          <w:rFonts w:ascii="Lucida Bright" w:hAnsi="Lucida Bright" w:cs="Arial"/>
          <w:b/>
          <w:bCs/>
          <w:sz w:val="19"/>
          <w:szCs w:val="19"/>
          <w:lang w:eastAsia="es-ES"/>
        </w:rPr>
      </w:pPr>
      <w:r w:rsidRPr="00CD485E">
        <w:rPr>
          <w:rFonts w:ascii="Lucida Bright" w:hAnsi="Lucida Bright" w:cs="Arial"/>
          <w:sz w:val="19"/>
          <w:szCs w:val="19"/>
          <w:lang w:val="es-ES_tradnl" w:eastAsia="es-ES"/>
        </w:rPr>
        <w:t xml:space="preserve">En caso que se proceda a la resolución del Contrato, por razones atribuibles al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w:t>
      </w:r>
      <w:r w:rsidRPr="00CD485E">
        <w:rPr>
          <w:rFonts w:ascii="Lucida Bright" w:hAnsi="Lucida Bright" w:cs="Arial"/>
          <w:b/>
          <w:sz w:val="19"/>
          <w:szCs w:val="19"/>
          <w:lang w:val="es-ES_tradnl" w:eastAsia="es-ES"/>
        </w:rPr>
        <w:t xml:space="preserve"> </w:t>
      </w:r>
      <w:r w:rsidRPr="00CD485E">
        <w:rPr>
          <w:rFonts w:ascii="Lucida Bright" w:hAnsi="Lucida Bright" w:cs="Arial"/>
          <w:sz w:val="19"/>
          <w:szCs w:val="19"/>
          <w:lang w:eastAsia="es-ES"/>
        </w:rPr>
        <w:t xml:space="preserve">se ejecutará en favor de la </w:t>
      </w:r>
      <w:r w:rsidRPr="00CD485E">
        <w:rPr>
          <w:rFonts w:ascii="Lucida Bright" w:hAnsi="Lucida Bright" w:cs="Arial"/>
          <w:b/>
          <w:sz w:val="19"/>
          <w:szCs w:val="19"/>
          <w:lang w:eastAsia="es-ES"/>
        </w:rPr>
        <w:t>ENTIDAD</w:t>
      </w:r>
      <w:r w:rsidRPr="00CD485E">
        <w:rPr>
          <w:rFonts w:ascii="Lucida Bright" w:hAnsi="Lucida Bright" w:cs="Arial"/>
          <w:sz w:val="19"/>
          <w:szCs w:val="19"/>
          <w:lang w:eastAsia="es-ES"/>
        </w:rPr>
        <w:t xml:space="preserve"> la garantía de cumplimiento de Contrato. Por otro lado, también se consolidarán a favor de la </w:t>
      </w:r>
      <w:r w:rsidRPr="00CD485E">
        <w:rPr>
          <w:rFonts w:ascii="Lucida Bright" w:hAnsi="Lucida Bright" w:cs="Arial"/>
          <w:b/>
          <w:sz w:val="19"/>
          <w:szCs w:val="19"/>
          <w:lang w:eastAsia="es-ES"/>
        </w:rPr>
        <w:t>ENTIDAD</w:t>
      </w:r>
      <w:r w:rsidRPr="00CD485E">
        <w:rPr>
          <w:rFonts w:ascii="Lucida Bright" w:hAnsi="Lucida Bright" w:cs="Arial"/>
          <w:sz w:val="19"/>
          <w:szCs w:val="19"/>
          <w:lang w:eastAsia="es-ES"/>
        </w:rPr>
        <w:t xml:space="preserve"> las multas o penalidades;</w:t>
      </w:r>
      <w:r w:rsidRPr="00CD485E">
        <w:rPr>
          <w:rFonts w:ascii="Lucida Bright" w:hAnsi="Lucida Bright" w:cs="Arial"/>
          <w:bCs/>
          <w:sz w:val="19"/>
          <w:szCs w:val="19"/>
          <w:lang w:eastAsia="es-ES"/>
        </w:rPr>
        <w:t xml:space="preserve"> debiendo el </w:t>
      </w:r>
      <w:r w:rsidRPr="00CD485E">
        <w:rPr>
          <w:rFonts w:ascii="Lucida Bright" w:hAnsi="Lucida Bright" w:cs="Arial"/>
          <w:b/>
          <w:bCs/>
          <w:sz w:val="19"/>
          <w:szCs w:val="19"/>
          <w:lang w:eastAsia="es-ES"/>
        </w:rPr>
        <w:t>PROVEEDOR</w:t>
      </w:r>
      <w:r w:rsidRPr="00CD485E">
        <w:rPr>
          <w:rFonts w:ascii="Lucida Bright" w:hAnsi="Lucida Bright" w:cs="Arial"/>
          <w:bCs/>
          <w:sz w:val="19"/>
          <w:szCs w:val="19"/>
          <w:lang w:eastAsia="es-ES"/>
        </w:rPr>
        <w:t xml:space="preserve"> recoger a su cuenta y cargo todos los Bienes observados del lugar de entrega descrito en la cláusula (Lugar de entrega) del presente Contrato, dentro del plazo establecido por la </w:t>
      </w:r>
      <w:r w:rsidRPr="00CD485E">
        <w:rPr>
          <w:rFonts w:ascii="Lucida Bright" w:hAnsi="Lucida Bright" w:cs="Arial"/>
          <w:b/>
          <w:bCs/>
          <w:sz w:val="19"/>
          <w:szCs w:val="19"/>
          <w:lang w:eastAsia="es-ES"/>
        </w:rPr>
        <w:t>ENTIDAD,</w:t>
      </w:r>
      <w:r w:rsidRPr="00CD485E">
        <w:rPr>
          <w:rFonts w:ascii="Lucida Bright" w:hAnsi="Lucida Bright" w:cs="Arial"/>
          <w:bCs/>
          <w:sz w:val="19"/>
          <w:szCs w:val="19"/>
          <w:lang w:eastAsia="es-ES"/>
        </w:rPr>
        <w:t xml:space="preserve"> computable a partir de la notificación de resolución del Contrato, </w:t>
      </w:r>
      <w:r w:rsidRPr="00CD485E">
        <w:rPr>
          <w:rFonts w:ascii="Lucida Bright" w:hAnsi="Lucida Bright" w:cs="Arial"/>
          <w:bCs/>
          <w:sz w:val="19"/>
          <w:szCs w:val="19"/>
          <w:lang w:val="es-ES_tradnl" w:eastAsia="es-ES"/>
        </w:rPr>
        <w:t>y asumir todos los costos y gastos por transporte, estibaje, exportación y otros directos e indirectos;</w:t>
      </w:r>
      <w:r w:rsidRPr="00CD485E">
        <w:rPr>
          <w:rFonts w:ascii="Lucida Bright" w:hAnsi="Lucida Bright" w:cs="Arial"/>
          <w:bCs/>
          <w:sz w:val="19"/>
          <w:szCs w:val="19"/>
          <w:lang w:eastAsia="es-ES"/>
        </w:rPr>
        <w:t xml:space="preserve"> caso contrario la </w:t>
      </w:r>
      <w:r w:rsidRPr="00CD485E">
        <w:rPr>
          <w:rFonts w:ascii="Lucida Bright" w:hAnsi="Lucida Bright" w:cs="Arial"/>
          <w:b/>
          <w:bCs/>
          <w:sz w:val="19"/>
          <w:szCs w:val="19"/>
          <w:lang w:eastAsia="es-ES"/>
        </w:rPr>
        <w:t>ENTIDAD</w:t>
      </w:r>
      <w:r w:rsidRPr="00CD485E">
        <w:rPr>
          <w:rFonts w:ascii="Lucida Bright" w:hAnsi="Lucida Bright" w:cs="Arial"/>
          <w:bCs/>
          <w:sz w:val="19"/>
          <w:szCs w:val="19"/>
          <w:lang w:eastAsia="es-ES"/>
        </w:rPr>
        <w:t xml:space="preserve"> dispondrá lo que corresponda, sin lugar a ningún tipo de reclamo o reembolso posterior por el </w:t>
      </w:r>
      <w:r w:rsidRPr="00CD485E">
        <w:rPr>
          <w:rFonts w:ascii="Lucida Bright" w:hAnsi="Lucida Bright" w:cs="Arial"/>
          <w:b/>
          <w:bCs/>
          <w:sz w:val="19"/>
          <w:szCs w:val="19"/>
          <w:lang w:eastAsia="es-ES"/>
        </w:rPr>
        <w:t>PROVEEDOR.</w:t>
      </w:r>
    </w:p>
    <w:p w:rsidR="00C14143" w:rsidRPr="00CD485E" w:rsidRDefault="00C14143" w:rsidP="00C14143">
      <w:pPr>
        <w:spacing w:before="120"/>
        <w:jc w:val="both"/>
        <w:rPr>
          <w:rFonts w:ascii="Lucida Bright" w:hAnsi="Lucida Bright" w:cs="Arial"/>
          <w:b/>
          <w:sz w:val="19"/>
          <w:szCs w:val="19"/>
          <w:u w:val="single"/>
          <w:lang w:eastAsia="es-ES"/>
        </w:rPr>
      </w:pPr>
      <w:r w:rsidRPr="00CD485E">
        <w:rPr>
          <w:rFonts w:ascii="Lucida Bright" w:hAnsi="Lucida Bright" w:cs="Arial"/>
          <w:b/>
          <w:sz w:val="19"/>
          <w:szCs w:val="19"/>
          <w:u w:val="single"/>
          <w:lang w:eastAsia="es-ES"/>
        </w:rPr>
        <w:t xml:space="preserve">CLÁUSULA VIGÉSIMA </w:t>
      </w:r>
      <w:r w:rsidR="008E3B7D" w:rsidRPr="00CD485E">
        <w:rPr>
          <w:rFonts w:ascii="Lucida Bright" w:hAnsi="Lucida Bright" w:cs="Arial"/>
          <w:b/>
          <w:sz w:val="19"/>
          <w:szCs w:val="19"/>
          <w:u w:val="single"/>
          <w:lang w:eastAsia="es-ES"/>
        </w:rPr>
        <w:t>QUINTA. -</w:t>
      </w:r>
      <w:r w:rsidRPr="00CD485E">
        <w:rPr>
          <w:rFonts w:ascii="Lucida Bright" w:hAnsi="Lucida Bright" w:cs="Arial"/>
          <w:b/>
          <w:sz w:val="19"/>
          <w:szCs w:val="19"/>
          <w:u w:val="single"/>
          <w:lang w:eastAsia="es-ES"/>
        </w:rPr>
        <w:t xml:space="preserve"> (CIERRE DE CONTRATO)</w:t>
      </w:r>
    </w:p>
    <w:p w:rsidR="00C14143" w:rsidRPr="00CD485E" w:rsidRDefault="00C14143" w:rsidP="00C14143">
      <w:pPr>
        <w:widowControl w:val="0"/>
        <w:spacing w:before="120" w:after="120"/>
        <w:jc w:val="both"/>
        <w:rPr>
          <w:rFonts w:ascii="Lucida Bright" w:hAnsi="Lucida Bright" w:cs="Arial"/>
          <w:sz w:val="19"/>
          <w:szCs w:val="19"/>
          <w:lang w:eastAsia="es-ES"/>
        </w:rPr>
      </w:pPr>
      <w:r w:rsidRPr="00CD485E">
        <w:rPr>
          <w:rFonts w:ascii="Lucida Bright" w:hAnsi="Lucida Bright" w:cs="Arial"/>
          <w:sz w:val="19"/>
          <w:szCs w:val="19"/>
          <w:lang w:eastAsia="es-ES"/>
        </w:rPr>
        <w:t>Terminado el Contrato, por su cumplimiento, las Partes firmarán un acta de cierre del Contrato manifestando los términos de recepción o nota de recepción de los Bienes.</w:t>
      </w:r>
    </w:p>
    <w:p w:rsidR="00C14143" w:rsidRPr="00CD485E" w:rsidRDefault="00C14143" w:rsidP="00C14143">
      <w:pPr>
        <w:spacing w:before="120" w:after="120"/>
        <w:jc w:val="both"/>
        <w:rPr>
          <w:rFonts w:ascii="Lucida Bright" w:hAnsi="Lucida Bright" w:cs="Arial"/>
          <w:sz w:val="19"/>
          <w:szCs w:val="19"/>
          <w:lang w:eastAsia="es-ES"/>
        </w:rPr>
      </w:pPr>
      <w:r w:rsidRPr="00CD485E">
        <w:rPr>
          <w:rFonts w:ascii="Lucida Bright" w:hAnsi="Lucida Bright" w:cs="Arial"/>
          <w:sz w:val="19"/>
          <w:szCs w:val="19"/>
          <w:lang w:eastAsia="es-ES"/>
        </w:rPr>
        <w:t xml:space="preserve">Terminado el Contrato por resolución, las Partes realizarán la conciliación de cuentas finales a efectos de determinar cualquier saldo pendiente de pago si hubiese o correspondiese, emitiendo la </w:t>
      </w:r>
      <w:r w:rsidRPr="00CD485E">
        <w:rPr>
          <w:rFonts w:ascii="Lucida Bright" w:hAnsi="Lucida Bright" w:cs="Arial"/>
          <w:b/>
          <w:sz w:val="19"/>
          <w:szCs w:val="19"/>
          <w:lang w:eastAsia="es-ES"/>
        </w:rPr>
        <w:t>ENTIDAD</w:t>
      </w:r>
      <w:r w:rsidRPr="00CD485E">
        <w:rPr>
          <w:rFonts w:ascii="Lucida Bright" w:hAnsi="Lucida Bright" w:cs="Arial"/>
          <w:sz w:val="19"/>
          <w:szCs w:val="19"/>
          <w:lang w:eastAsia="es-ES"/>
        </w:rPr>
        <w:t xml:space="preserve"> un acta de cierre de Contrato.</w:t>
      </w:r>
    </w:p>
    <w:p w:rsidR="00C14143" w:rsidRPr="00CD485E" w:rsidRDefault="00C14143" w:rsidP="00C14143">
      <w:pPr>
        <w:spacing w:before="120" w:after="120"/>
        <w:jc w:val="both"/>
        <w:rPr>
          <w:rFonts w:ascii="Lucida Bright" w:hAnsi="Lucida Bright" w:cs="Arial"/>
          <w:b/>
          <w:sz w:val="19"/>
          <w:szCs w:val="19"/>
          <w:u w:val="single"/>
          <w:lang w:eastAsia="es-ES"/>
        </w:rPr>
      </w:pPr>
      <w:r w:rsidRPr="00CD485E">
        <w:rPr>
          <w:rFonts w:ascii="Lucida Bright" w:hAnsi="Lucida Bright" w:cs="Arial"/>
          <w:sz w:val="19"/>
          <w:szCs w:val="19"/>
          <w:lang w:eastAsia="es-ES"/>
        </w:rPr>
        <w:lastRenderedPageBreak/>
        <w:t xml:space="preserve">El acta de cierre de Contrato no libera de responsabilidades al </w:t>
      </w:r>
      <w:r w:rsidRPr="00CD485E">
        <w:rPr>
          <w:rFonts w:ascii="Lucida Bright" w:hAnsi="Lucida Bright" w:cs="Arial"/>
          <w:b/>
          <w:sz w:val="19"/>
          <w:szCs w:val="19"/>
          <w:lang w:eastAsia="es-ES"/>
        </w:rPr>
        <w:t>PROVEEDOR</w:t>
      </w:r>
      <w:r w:rsidRPr="00CD485E">
        <w:rPr>
          <w:rFonts w:ascii="Lucida Bright" w:hAnsi="Lucida Bright" w:cs="Arial"/>
          <w:sz w:val="19"/>
          <w:szCs w:val="19"/>
          <w:lang w:eastAsia="es-ES"/>
        </w:rPr>
        <w:t>, por negligencia o impericia que ocasionasen daños posteriores sobre el objeto de la contratación</w:t>
      </w:r>
    </w:p>
    <w:p w:rsidR="00C14143" w:rsidRPr="00CD485E" w:rsidRDefault="00C14143" w:rsidP="00C14143">
      <w:pPr>
        <w:spacing w:before="120"/>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VIGÉSIMA </w:t>
      </w:r>
      <w:r w:rsidR="008E3B7D" w:rsidRPr="00CD485E">
        <w:rPr>
          <w:rFonts w:ascii="Lucida Bright" w:hAnsi="Lucida Bright" w:cs="Arial"/>
          <w:b/>
          <w:sz w:val="19"/>
          <w:szCs w:val="19"/>
          <w:u w:val="single"/>
          <w:lang w:val="es-ES_tradnl" w:eastAsia="es-ES"/>
        </w:rPr>
        <w:t>SEXTA. -</w:t>
      </w:r>
      <w:r w:rsidRPr="00CD485E">
        <w:rPr>
          <w:rFonts w:ascii="Lucida Bright" w:hAnsi="Lucida Bright" w:cs="Arial"/>
          <w:b/>
          <w:sz w:val="19"/>
          <w:szCs w:val="19"/>
          <w:u w:val="single"/>
          <w:lang w:val="es-ES_tradnl" w:eastAsia="es-ES"/>
        </w:rPr>
        <w:t xml:space="preserve"> (SOLUCIÓN DE CONTROVERSIAS) </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C14143" w:rsidRPr="00CD485E" w:rsidRDefault="00C14143" w:rsidP="00C14143">
      <w:pPr>
        <w:spacing w:before="120"/>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VIGÉSIMA </w:t>
      </w:r>
      <w:r w:rsidR="008E3B7D" w:rsidRPr="00CD485E">
        <w:rPr>
          <w:rFonts w:ascii="Lucida Bright" w:hAnsi="Lucida Bright" w:cs="Arial"/>
          <w:b/>
          <w:sz w:val="19"/>
          <w:szCs w:val="19"/>
          <w:u w:val="single"/>
          <w:lang w:val="es-ES_tradnl" w:eastAsia="es-ES"/>
        </w:rPr>
        <w:t>SEPTIMA. -</w:t>
      </w:r>
      <w:r w:rsidRPr="00CD485E">
        <w:rPr>
          <w:rFonts w:ascii="Lucida Bright" w:hAnsi="Lucida Bright" w:cs="Arial"/>
          <w:b/>
          <w:sz w:val="19"/>
          <w:szCs w:val="19"/>
          <w:u w:val="single"/>
          <w:lang w:val="es-ES_tradnl" w:eastAsia="es-ES"/>
        </w:rPr>
        <w:t xml:space="preserve"> (MODIFICACIÓN AL CONTRATO) </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Las referidas modificaciones se realizarán a través de uno o varios contratos modificatorios, que sumados no deberán exceder el 10% (diez por ciento) del monto del Contrato principal. </w:t>
      </w:r>
    </w:p>
    <w:p w:rsidR="00C14143" w:rsidRPr="00CD485E" w:rsidRDefault="00C14143" w:rsidP="00C14143">
      <w:pPr>
        <w:spacing w:before="120"/>
        <w:rPr>
          <w:rFonts w:ascii="Lucida Bright" w:hAnsi="Lucida Bright" w:cs="Arial"/>
          <w:i/>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VIGESIMA </w:t>
      </w:r>
      <w:r w:rsidR="008E3B7D" w:rsidRPr="00CD485E">
        <w:rPr>
          <w:rFonts w:ascii="Lucida Bright" w:hAnsi="Lucida Bright" w:cs="Arial"/>
          <w:b/>
          <w:sz w:val="19"/>
          <w:szCs w:val="19"/>
          <w:u w:val="single"/>
          <w:lang w:val="es-ES_tradnl" w:eastAsia="es-ES"/>
        </w:rPr>
        <w:t>OCTAVA. -</w:t>
      </w:r>
      <w:r w:rsidRPr="00CD485E">
        <w:rPr>
          <w:rFonts w:ascii="Lucida Bright" w:hAnsi="Lucida Bright" w:cs="Arial"/>
          <w:b/>
          <w:sz w:val="19"/>
          <w:szCs w:val="19"/>
          <w:u w:val="single"/>
          <w:lang w:val="es-ES_tradnl" w:eastAsia="es-ES"/>
        </w:rPr>
        <w:t xml:space="preserve"> (EMBALAJE)</w:t>
      </w:r>
    </w:p>
    <w:p w:rsidR="00C14143" w:rsidRPr="00CD485E" w:rsidRDefault="00C14143" w:rsidP="00C14143">
      <w:pPr>
        <w:spacing w:before="120"/>
        <w:jc w:val="both"/>
        <w:rPr>
          <w:rFonts w:ascii="Lucida Bright" w:hAnsi="Lucida Bright" w:cs="Arial"/>
          <w:b/>
          <w:sz w:val="19"/>
          <w:szCs w:val="19"/>
          <w:lang w:val="es-ES_tradnl" w:eastAsia="es-ES"/>
        </w:rPr>
      </w:pPr>
      <w:r w:rsidRPr="00CD485E">
        <w:rPr>
          <w:rFonts w:ascii="Lucida Bright" w:hAnsi="Lucida Bright" w:cs="Arial"/>
          <w:sz w:val="19"/>
          <w:szCs w:val="19"/>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w:t>
      </w:r>
      <w:r w:rsidR="008E3B7D" w:rsidRPr="00CD485E">
        <w:rPr>
          <w:rFonts w:ascii="Lucida Bright" w:hAnsi="Lucida Bright" w:cs="Arial"/>
          <w:sz w:val="19"/>
          <w:szCs w:val="19"/>
          <w:lang w:val="es-ES_tradnl" w:eastAsia="es-ES"/>
        </w:rPr>
        <w:t>los</w:t>
      </w:r>
      <w:r w:rsidRPr="00CD485E">
        <w:rPr>
          <w:rFonts w:ascii="Lucida Bright" w:hAnsi="Lucida Bright" w:cs="Arial"/>
          <w:sz w:val="19"/>
          <w:szCs w:val="19"/>
          <w:lang w:val="es-ES_tradnl" w:eastAsia="es-ES"/>
        </w:rPr>
        <w:t xml:space="preserve"> hubiere y cualquier otra instrucción dada por la </w:t>
      </w:r>
      <w:r w:rsidRPr="00CD485E">
        <w:rPr>
          <w:rFonts w:ascii="Lucida Bright" w:hAnsi="Lucida Bright" w:cs="Arial"/>
          <w:b/>
          <w:sz w:val="19"/>
          <w:szCs w:val="19"/>
          <w:lang w:val="es-ES_tradnl" w:eastAsia="es-ES"/>
        </w:rPr>
        <w:t>ENTIDAD.</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El embalaje deberá ser adecuado para resistir su almacenamiento y manipulación brusca evitando el daño de los Bienes.</w:t>
      </w:r>
    </w:p>
    <w:p w:rsidR="00C14143" w:rsidRPr="00CD485E" w:rsidRDefault="00C14143" w:rsidP="00C14143">
      <w:pPr>
        <w:spacing w:before="120"/>
        <w:jc w:val="both"/>
        <w:rPr>
          <w:rFonts w:ascii="Lucida Bright" w:hAnsi="Lucida Bright" w:cs="Arial"/>
          <w:b/>
          <w:sz w:val="19"/>
          <w:szCs w:val="19"/>
          <w:u w:val="single"/>
          <w:lang w:val="es-BO" w:eastAsia="es-ES"/>
        </w:rPr>
      </w:pPr>
      <w:r w:rsidRPr="00CD485E">
        <w:rPr>
          <w:rFonts w:ascii="Lucida Bright" w:hAnsi="Lucida Bright" w:cs="Arial"/>
          <w:b/>
          <w:sz w:val="19"/>
          <w:szCs w:val="19"/>
          <w:u w:val="single"/>
          <w:lang w:val="es-BO" w:eastAsia="es-ES"/>
        </w:rPr>
        <w:t xml:space="preserve">CLAUSULA VIGESIMA </w:t>
      </w:r>
      <w:r w:rsidR="008E3B7D" w:rsidRPr="00CD485E">
        <w:rPr>
          <w:rFonts w:ascii="Lucida Bright" w:hAnsi="Lucida Bright" w:cs="Arial"/>
          <w:b/>
          <w:sz w:val="19"/>
          <w:szCs w:val="19"/>
          <w:u w:val="single"/>
          <w:lang w:val="es-BO" w:eastAsia="es-ES"/>
        </w:rPr>
        <w:t>NOVENA. -</w:t>
      </w:r>
      <w:r w:rsidRPr="00CD485E">
        <w:rPr>
          <w:rFonts w:ascii="Lucida Bright" w:hAnsi="Lucida Bright" w:cs="Arial"/>
          <w:b/>
          <w:sz w:val="19"/>
          <w:szCs w:val="19"/>
          <w:u w:val="single"/>
          <w:lang w:val="es-BO" w:eastAsia="es-ES"/>
        </w:rPr>
        <w:t xml:space="preserve"> (INSPECCIÓN Y PRUEBAS) </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BO" w:eastAsia="es-ES"/>
        </w:rPr>
        <w:t>E</w:t>
      </w:r>
      <w:r w:rsidRPr="00CD485E">
        <w:rPr>
          <w:rFonts w:ascii="Lucida Bright" w:hAnsi="Lucida Bright" w:cs="Arial"/>
          <w:sz w:val="19"/>
          <w:szCs w:val="19"/>
          <w:lang w:val="es-ES_tradnl" w:eastAsia="es-ES"/>
        </w:rPr>
        <w:t xml:space="preserve">l Comité de Recepción de acuerdo con lo estipulado en las especificaciones técnicas, a través de instituciones oficialmente reconocidas para verificar la calidad de los Bienes, tendrá derecho a </w:t>
      </w:r>
      <w:r w:rsidR="008E3B7D" w:rsidRPr="00CD485E">
        <w:rPr>
          <w:rFonts w:ascii="Lucida Bright" w:hAnsi="Lucida Bright" w:cs="Arial"/>
          <w:sz w:val="19"/>
          <w:szCs w:val="19"/>
          <w:lang w:val="es-ES_tradnl" w:eastAsia="es-ES"/>
        </w:rPr>
        <w:t>inspeccionar y</w:t>
      </w:r>
      <w:r w:rsidRPr="00CD485E">
        <w:rPr>
          <w:rFonts w:ascii="Lucida Bright" w:hAnsi="Lucida Bright" w:cs="Arial"/>
          <w:sz w:val="19"/>
          <w:szCs w:val="19"/>
          <w:lang w:val="es-ES_tradnl" w:eastAsia="es-ES"/>
        </w:rPr>
        <w:t xml:space="preserve">/o someterla a prueba en la institución indicada por éste, sin costo adicional alguno para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a fin de verificar su conformidad con las especificaciones técnicas.</w:t>
      </w:r>
    </w:p>
    <w:p w:rsidR="00C14143" w:rsidRPr="00CD485E" w:rsidRDefault="00C14143" w:rsidP="00C14143">
      <w:pPr>
        <w:spacing w:before="120" w:after="120"/>
        <w:ind w:left="567" w:hanging="567"/>
        <w:jc w:val="both"/>
        <w:rPr>
          <w:rFonts w:ascii="Lucida Bright" w:hAnsi="Lucida Bright" w:cs="Arial"/>
          <w:sz w:val="19"/>
          <w:szCs w:val="19"/>
          <w:lang w:val="es-ES_tradnl" w:eastAsia="es-ES"/>
        </w:rPr>
      </w:pPr>
      <w:r w:rsidRPr="00CD485E">
        <w:rPr>
          <w:rFonts w:ascii="Lucida Bright" w:hAnsi="Lucida Bright" w:cs="Arial"/>
          <w:b/>
          <w:sz w:val="19"/>
          <w:szCs w:val="19"/>
          <w:lang w:val="es-ES_tradnl" w:eastAsia="es-ES"/>
        </w:rPr>
        <w:t>29.2.</w:t>
      </w:r>
      <w:r w:rsidRPr="00CD485E">
        <w:rPr>
          <w:rFonts w:ascii="Lucida Bright" w:hAnsi="Lucida Bright" w:cs="Arial"/>
          <w:sz w:val="19"/>
          <w:szCs w:val="19"/>
          <w:lang w:val="es-ES_tradnl" w:eastAsia="es-ES"/>
        </w:rPr>
        <w:tab/>
        <w:t xml:space="preserve">Si los Bienes, una vez inspeccionados o probados, no se ajustan a las especificaciones técnicas, el Comité de Recepción podrá rechazarlos y el </w:t>
      </w:r>
      <w:r w:rsidRPr="00CD485E">
        <w:rPr>
          <w:rFonts w:ascii="Lucida Bright" w:hAnsi="Lucida Bright" w:cs="Arial"/>
          <w:b/>
          <w:sz w:val="19"/>
          <w:szCs w:val="19"/>
          <w:lang w:val="es-ES_tradnl" w:eastAsia="es-ES"/>
        </w:rPr>
        <w:t>PROVEEDOR</w:t>
      </w:r>
      <w:r w:rsidRPr="00CD485E">
        <w:rPr>
          <w:rFonts w:ascii="Lucida Bright" w:hAnsi="Lucida Bright" w:cs="Arial"/>
          <w:sz w:val="19"/>
          <w:szCs w:val="19"/>
          <w:lang w:val="es-ES_tradnl" w:eastAsia="es-ES"/>
        </w:rPr>
        <w:t xml:space="preserve"> deberá, sin cargo para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reemplazarlos para que cumplan con tales especificaciones técnicas.</w:t>
      </w:r>
    </w:p>
    <w:p w:rsidR="00C14143" w:rsidRPr="00CD485E" w:rsidRDefault="00C14143" w:rsidP="00C14143">
      <w:pPr>
        <w:spacing w:before="120" w:after="120"/>
        <w:ind w:left="567" w:hanging="567"/>
        <w:jc w:val="both"/>
        <w:rPr>
          <w:rFonts w:ascii="Lucida Bright" w:hAnsi="Lucida Bright" w:cs="Arial"/>
          <w:sz w:val="19"/>
          <w:szCs w:val="19"/>
          <w:lang w:val="es-ES_tradnl" w:eastAsia="es-ES"/>
        </w:rPr>
      </w:pPr>
      <w:r w:rsidRPr="00CD485E">
        <w:rPr>
          <w:rFonts w:ascii="Lucida Bright" w:hAnsi="Lucida Bright" w:cs="Arial"/>
          <w:b/>
          <w:sz w:val="19"/>
          <w:szCs w:val="19"/>
          <w:lang w:val="es-ES_tradnl" w:eastAsia="es-ES"/>
        </w:rPr>
        <w:tab/>
      </w:r>
      <w:r w:rsidRPr="00CD485E">
        <w:rPr>
          <w:rFonts w:ascii="Lucida Bright" w:hAnsi="Lucida Bright" w:cs="Arial"/>
          <w:sz w:val="19"/>
          <w:szCs w:val="19"/>
          <w:lang w:val="es-ES_tradnl" w:eastAsia="es-ES"/>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C14143" w:rsidRPr="00CD485E" w:rsidRDefault="00C14143" w:rsidP="00C14143">
      <w:pPr>
        <w:spacing w:before="120" w:after="120"/>
        <w:ind w:left="567" w:hanging="567"/>
        <w:jc w:val="both"/>
        <w:rPr>
          <w:rFonts w:ascii="Lucida Bright" w:hAnsi="Lucida Bright" w:cs="Arial"/>
          <w:b/>
          <w:sz w:val="19"/>
          <w:szCs w:val="19"/>
          <w:lang w:val="es-ES_tradnl" w:eastAsia="es-ES"/>
        </w:rPr>
      </w:pPr>
      <w:r w:rsidRPr="00CD485E">
        <w:rPr>
          <w:rFonts w:ascii="Lucida Bright" w:hAnsi="Lucida Bright" w:cs="Arial"/>
          <w:b/>
          <w:sz w:val="19"/>
          <w:szCs w:val="19"/>
          <w:lang w:val="es-ES_tradnl" w:eastAsia="es-ES"/>
        </w:rPr>
        <w:t>29.3.</w:t>
      </w:r>
      <w:r w:rsidRPr="00CD485E">
        <w:rPr>
          <w:rFonts w:ascii="Lucida Bright" w:hAnsi="Lucida Bright" w:cs="Arial"/>
          <w:sz w:val="19"/>
          <w:szCs w:val="19"/>
          <w:lang w:val="es-ES_tradnl" w:eastAsia="es-ES"/>
        </w:rPr>
        <w:tab/>
        <w:t>El</w:t>
      </w:r>
      <w:r w:rsidRPr="00CD485E">
        <w:rPr>
          <w:rFonts w:ascii="Lucida Bright" w:hAnsi="Lucida Bright" w:cs="Arial"/>
          <w:b/>
          <w:sz w:val="19"/>
          <w:szCs w:val="19"/>
          <w:lang w:val="es-ES_tradnl" w:eastAsia="es-ES"/>
        </w:rPr>
        <w:t xml:space="preserve"> PROVEEDOR </w:t>
      </w:r>
      <w:r w:rsidRPr="00CD485E">
        <w:rPr>
          <w:rFonts w:ascii="Lucida Bright" w:hAnsi="Lucida Bright" w:cs="Arial"/>
          <w:sz w:val="19"/>
          <w:szCs w:val="19"/>
          <w:lang w:val="es-ES_tradnl" w:eastAsia="es-ES"/>
        </w:rPr>
        <w:t>entregará al</w:t>
      </w:r>
      <w:r w:rsidRPr="00CD485E">
        <w:rPr>
          <w:rFonts w:ascii="Lucida Bright" w:hAnsi="Lucida Bright" w:cs="Arial"/>
          <w:b/>
          <w:sz w:val="19"/>
          <w:szCs w:val="19"/>
          <w:lang w:val="es-ES_tradnl" w:eastAsia="es-ES"/>
        </w:rPr>
        <w:t xml:space="preserve"> </w:t>
      </w:r>
      <w:r w:rsidRPr="00CD485E">
        <w:rPr>
          <w:rFonts w:ascii="Lucida Bright" w:hAnsi="Lucida Bright" w:cs="Arial"/>
          <w:sz w:val="19"/>
          <w:szCs w:val="19"/>
          <w:lang w:val="es-ES_tradnl" w:eastAsia="es-ES"/>
        </w:rPr>
        <w:t>Comité de Recepción</w:t>
      </w:r>
      <w:r w:rsidRPr="00CD485E">
        <w:rPr>
          <w:rFonts w:ascii="Lucida Bright" w:hAnsi="Lucida Bright" w:cs="Arial"/>
          <w:b/>
          <w:sz w:val="19"/>
          <w:szCs w:val="19"/>
          <w:lang w:val="es-ES_tradnl" w:eastAsia="es-ES"/>
        </w:rPr>
        <w:t xml:space="preserve"> </w:t>
      </w:r>
      <w:r w:rsidRPr="00CD485E">
        <w:rPr>
          <w:rFonts w:ascii="Lucida Bright" w:hAnsi="Lucida Bright" w:cs="Arial"/>
          <w:sz w:val="19"/>
          <w:szCs w:val="19"/>
          <w:lang w:val="es-ES_tradnl" w:eastAsia="es-ES"/>
        </w:rPr>
        <w:t xml:space="preserve">los certificados de las pruebas realizadas en la institución señalada por el segundo.  </w:t>
      </w:r>
    </w:p>
    <w:p w:rsidR="00C14143" w:rsidRPr="00CD485E" w:rsidRDefault="00C14143" w:rsidP="00C14143">
      <w:pPr>
        <w:jc w:val="both"/>
        <w:rPr>
          <w:rFonts w:ascii="Lucida Bright" w:hAnsi="Lucida Bright" w:cs="Arial"/>
          <w:b/>
          <w:bCs/>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w:t>
      </w:r>
      <w:r w:rsidR="008E3B7D" w:rsidRPr="00CD485E">
        <w:rPr>
          <w:rFonts w:ascii="Lucida Bright" w:hAnsi="Lucida Bright" w:cs="Arial"/>
          <w:b/>
          <w:sz w:val="19"/>
          <w:szCs w:val="19"/>
          <w:u w:val="single"/>
          <w:lang w:val="es-ES_tradnl" w:eastAsia="es-ES"/>
        </w:rPr>
        <w:t>TRIGESIMA. -</w:t>
      </w:r>
      <w:r w:rsidRPr="00CD485E">
        <w:rPr>
          <w:rFonts w:ascii="Lucida Bright" w:hAnsi="Lucida Bright" w:cs="Arial"/>
          <w:b/>
          <w:sz w:val="19"/>
          <w:szCs w:val="19"/>
          <w:u w:val="single"/>
          <w:lang w:val="es-ES_tradnl" w:eastAsia="es-ES"/>
        </w:rPr>
        <w:t xml:space="preserve"> (</w:t>
      </w:r>
      <w:r w:rsidRPr="00CD485E">
        <w:rPr>
          <w:rFonts w:ascii="Lucida Bright" w:hAnsi="Lucida Bright" w:cs="Arial"/>
          <w:b/>
          <w:bCs/>
          <w:sz w:val="19"/>
          <w:szCs w:val="19"/>
          <w:u w:val="single"/>
          <w:lang w:val="es-ES_tradnl" w:eastAsia="es-ES"/>
        </w:rPr>
        <w:t>ADMINISTRACIÓN DEL CONTRATO)</w:t>
      </w:r>
    </w:p>
    <w:p w:rsidR="00C14143" w:rsidRPr="00CD485E" w:rsidRDefault="00C14143" w:rsidP="00C14143">
      <w:pPr>
        <w:jc w:val="both"/>
        <w:rPr>
          <w:rFonts w:ascii="Lucida Bright" w:hAnsi="Lucida Bright" w:cs="Arial"/>
          <w:b/>
          <w:bCs/>
          <w:sz w:val="19"/>
          <w:szCs w:val="19"/>
          <w:u w:val="single"/>
          <w:lang w:val="es-BO" w:eastAsia="es-ES"/>
        </w:rPr>
      </w:pPr>
    </w:p>
    <w:p w:rsidR="00C14143" w:rsidRPr="00CD485E" w:rsidRDefault="00C14143" w:rsidP="00C14143">
      <w:pPr>
        <w:jc w:val="both"/>
        <w:rPr>
          <w:rFonts w:ascii="Lucida Bright" w:hAnsi="Lucida Bright" w:cs="Arial"/>
          <w:sz w:val="19"/>
          <w:szCs w:val="19"/>
          <w:lang w:eastAsia="es-ES"/>
        </w:rPr>
      </w:pPr>
      <w:r w:rsidRPr="00CD485E">
        <w:rPr>
          <w:rFonts w:ascii="Lucida Bright" w:hAnsi="Lucida Bright" w:cs="Arial"/>
          <w:sz w:val="19"/>
          <w:szCs w:val="19"/>
          <w:lang w:eastAsia="es-ES"/>
        </w:rPr>
        <w:t>Es de exclusiva responsabilidad de la Unidad Solicitante la administración del Contrato, en lo referido al seguimiento, programación y ejecución a efecto de lograr su cumplimiento.</w:t>
      </w:r>
    </w:p>
    <w:p w:rsidR="00C14143" w:rsidRPr="00CD485E" w:rsidRDefault="00C14143" w:rsidP="00C14143">
      <w:pPr>
        <w:jc w:val="both"/>
        <w:rPr>
          <w:rFonts w:ascii="Lucida Bright" w:hAnsi="Lucida Bright" w:cs="Arial"/>
          <w:sz w:val="19"/>
          <w:szCs w:val="19"/>
          <w:lang w:val="es-BO" w:eastAsia="es-ES"/>
        </w:rPr>
      </w:pPr>
    </w:p>
    <w:p w:rsidR="00C14143" w:rsidRPr="00CD485E" w:rsidRDefault="00C14143" w:rsidP="00C14143">
      <w:pPr>
        <w:jc w:val="both"/>
        <w:rPr>
          <w:rFonts w:ascii="Lucida Bright" w:hAnsi="Lucida Bright" w:cs="Arial"/>
          <w:b/>
          <w:sz w:val="19"/>
          <w:szCs w:val="19"/>
          <w:u w:val="single"/>
          <w:lang w:val="es-BO" w:eastAsia="es-ES"/>
        </w:rPr>
      </w:pPr>
      <w:r w:rsidRPr="00CD485E">
        <w:rPr>
          <w:rFonts w:ascii="Lucida Bright" w:hAnsi="Lucida Bright" w:cs="Arial"/>
          <w:b/>
          <w:sz w:val="19"/>
          <w:szCs w:val="19"/>
          <w:u w:val="single"/>
          <w:lang w:eastAsia="es-ES"/>
        </w:rPr>
        <w:t xml:space="preserve">CLÁUSULA TRIGESIMA </w:t>
      </w:r>
      <w:r w:rsidR="008E3B7D" w:rsidRPr="00CD485E">
        <w:rPr>
          <w:rFonts w:ascii="Lucida Bright" w:hAnsi="Lucida Bright" w:cs="Arial"/>
          <w:b/>
          <w:sz w:val="19"/>
          <w:szCs w:val="19"/>
          <w:u w:val="single"/>
          <w:lang w:eastAsia="es-ES"/>
        </w:rPr>
        <w:t>PRIMERA</w:t>
      </w:r>
      <w:r w:rsidR="008E3B7D" w:rsidRPr="00CD485E">
        <w:rPr>
          <w:rFonts w:ascii="Lucida Bright" w:hAnsi="Lucida Bright" w:cs="Arial"/>
          <w:b/>
          <w:sz w:val="19"/>
          <w:szCs w:val="19"/>
          <w:u w:val="single"/>
          <w:lang w:val="es-ES_tradnl" w:eastAsia="es-ES"/>
        </w:rPr>
        <w:t>. -</w:t>
      </w:r>
      <w:r w:rsidRPr="00CD485E">
        <w:rPr>
          <w:rFonts w:ascii="Lucida Bright" w:hAnsi="Lucida Bright" w:cs="Arial"/>
          <w:b/>
          <w:sz w:val="19"/>
          <w:szCs w:val="19"/>
          <w:u w:val="single"/>
          <w:lang w:val="es-ES_tradnl" w:eastAsia="es-ES"/>
        </w:rPr>
        <w:t xml:space="preserve"> </w:t>
      </w:r>
      <w:r w:rsidRPr="00CD485E">
        <w:rPr>
          <w:rFonts w:ascii="Lucida Bright" w:hAnsi="Lucida Bright" w:cs="Arial"/>
          <w:b/>
          <w:sz w:val="19"/>
          <w:szCs w:val="19"/>
          <w:u w:val="single"/>
          <w:lang w:val="es-BO" w:eastAsia="es-ES"/>
        </w:rPr>
        <w:t>(SUBSISTENCIA DE OBLIGACIONES)</w:t>
      </w:r>
    </w:p>
    <w:p w:rsidR="00C14143" w:rsidRPr="00CD485E" w:rsidRDefault="00C14143" w:rsidP="00C14143">
      <w:pPr>
        <w:shd w:val="clear" w:color="auto" w:fill="FFFFFF"/>
        <w:tabs>
          <w:tab w:val="left" w:pos="426"/>
        </w:tabs>
        <w:spacing w:before="120" w:after="120"/>
        <w:ind w:right="-6"/>
        <w:jc w:val="both"/>
        <w:rPr>
          <w:rFonts w:ascii="Lucida Bright" w:hAnsi="Lucida Bright" w:cs="Arial"/>
          <w:sz w:val="19"/>
          <w:szCs w:val="19"/>
          <w:lang w:eastAsia="es-ES"/>
        </w:rPr>
      </w:pPr>
      <w:r w:rsidRPr="00CD485E">
        <w:rPr>
          <w:rFonts w:ascii="Lucida Bright" w:hAnsi="Lucida Bright" w:cs="Arial"/>
          <w:sz w:val="19"/>
          <w:szCs w:val="19"/>
          <w:lang w:eastAsia="es-ES"/>
        </w:rPr>
        <w:t xml:space="preserve">A la terminación del presente Contrato, por resolución o por su cumplimiento, habiendo o no suscrito el acta de cierre de Contrato, el </w:t>
      </w:r>
      <w:r w:rsidRPr="00CD485E">
        <w:rPr>
          <w:rFonts w:ascii="Lucida Bright" w:hAnsi="Lucida Bright" w:cs="Arial"/>
          <w:b/>
          <w:sz w:val="19"/>
          <w:szCs w:val="19"/>
          <w:lang w:eastAsia="es-ES"/>
        </w:rPr>
        <w:t xml:space="preserve">PROVEEDOR </w:t>
      </w:r>
      <w:r w:rsidRPr="00CD485E">
        <w:rPr>
          <w:rFonts w:ascii="Lucida Bright" w:hAnsi="Lucida Bright" w:cs="Arial"/>
          <w:sz w:val="19"/>
          <w:szCs w:val="19"/>
          <w:lang w:eastAsia="es-ES"/>
        </w:rPr>
        <w:t xml:space="preserve">mantiene subsistente la obligación de proveer o elaborar de manera inmediata y a simple requerimiento de la </w:t>
      </w:r>
      <w:r w:rsidRPr="00CD485E">
        <w:rPr>
          <w:rFonts w:ascii="Lucida Bright" w:hAnsi="Lucida Bright" w:cs="Arial"/>
          <w:b/>
          <w:sz w:val="19"/>
          <w:szCs w:val="19"/>
          <w:lang w:eastAsia="es-ES"/>
        </w:rPr>
        <w:t>ENTIDAD</w:t>
      </w:r>
      <w:r w:rsidRPr="00CD485E">
        <w:rPr>
          <w:rFonts w:ascii="Lucida Bright" w:hAnsi="Lucida Bright" w:cs="Arial"/>
          <w:sz w:val="19"/>
          <w:szCs w:val="19"/>
          <w:lang w:eastAsia="es-ES"/>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C14143" w:rsidRPr="00CD485E" w:rsidRDefault="00C14143" w:rsidP="00C14143">
      <w:pPr>
        <w:spacing w:before="120" w:after="120"/>
        <w:jc w:val="both"/>
        <w:rPr>
          <w:rFonts w:ascii="Lucida Bright" w:hAnsi="Lucida Bright" w:cs="Arial"/>
          <w:sz w:val="19"/>
          <w:szCs w:val="19"/>
          <w:lang w:eastAsia="es-ES"/>
        </w:rPr>
      </w:pPr>
      <w:r w:rsidRPr="00CD485E">
        <w:rPr>
          <w:rFonts w:ascii="Lucida Bright" w:hAnsi="Lucida Bright" w:cs="Arial"/>
          <w:sz w:val="19"/>
          <w:szCs w:val="19"/>
          <w:lang w:eastAsia="es-ES"/>
        </w:rPr>
        <w:lastRenderedPageBreak/>
        <w:t xml:space="preserve">El incumplimiento de la presente cláusula significará para el </w:t>
      </w:r>
      <w:r w:rsidRPr="00CD485E">
        <w:rPr>
          <w:rFonts w:ascii="Lucida Bright" w:hAnsi="Lucida Bright" w:cs="Arial"/>
          <w:b/>
          <w:sz w:val="19"/>
          <w:szCs w:val="19"/>
          <w:lang w:eastAsia="es-ES"/>
        </w:rPr>
        <w:t>PROVEEDOR</w:t>
      </w:r>
      <w:r w:rsidRPr="00CD485E">
        <w:rPr>
          <w:rFonts w:ascii="Lucida Bright" w:hAnsi="Lucida Bright" w:cs="Arial"/>
          <w:sz w:val="19"/>
          <w:szCs w:val="19"/>
          <w:lang w:eastAsia="es-ES"/>
        </w:rPr>
        <w:t xml:space="preserve"> la aplicación de la sanción de reparación del daño y la indemnización de perjuicios determinados por la </w:t>
      </w:r>
      <w:r w:rsidRPr="00CD485E">
        <w:rPr>
          <w:rFonts w:ascii="Lucida Bright" w:hAnsi="Lucida Bright" w:cs="Arial"/>
          <w:b/>
          <w:sz w:val="19"/>
          <w:szCs w:val="19"/>
          <w:lang w:eastAsia="es-ES"/>
        </w:rPr>
        <w:t xml:space="preserve">ENTIDAD </w:t>
      </w:r>
      <w:r w:rsidRPr="00CD485E">
        <w:rPr>
          <w:rFonts w:ascii="Lucida Bright" w:hAnsi="Lucida Bright" w:cs="Arial"/>
          <w:sz w:val="19"/>
          <w:szCs w:val="19"/>
          <w:lang w:eastAsia="es-ES"/>
        </w:rPr>
        <w:t>y/o el inicio de las acciones legales que correspondan.</w:t>
      </w:r>
    </w:p>
    <w:p w:rsidR="00C14143" w:rsidRPr="00CD485E" w:rsidRDefault="00C14143" w:rsidP="00C14143">
      <w:pPr>
        <w:tabs>
          <w:tab w:val="left" w:pos="709"/>
        </w:tabs>
        <w:spacing w:before="120" w:after="120"/>
        <w:ind w:left="567" w:right="-6" w:hanging="567"/>
        <w:jc w:val="both"/>
        <w:rPr>
          <w:rFonts w:ascii="Lucida Bright" w:hAnsi="Lucida Bright" w:cs="Arial"/>
          <w:b/>
          <w:sz w:val="19"/>
          <w:szCs w:val="19"/>
          <w:u w:val="single"/>
          <w:lang w:val="es-BO"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BO" w:eastAsia="es-ES"/>
        </w:rPr>
        <w:t xml:space="preserve"> TRIGÉSIMA </w:t>
      </w:r>
      <w:r w:rsidR="008E3B7D" w:rsidRPr="00CD485E">
        <w:rPr>
          <w:rFonts w:ascii="Lucida Bright" w:hAnsi="Lucida Bright" w:cs="Arial"/>
          <w:b/>
          <w:sz w:val="19"/>
          <w:szCs w:val="19"/>
          <w:u w:val="single"/>
          <w:lang w:val="es-BO" w:eastAsia="es-ES"/>
        </w:rPr>
        <w:t>SEGUNDA. -</w:t>
      </w:r>
      <w:r w:rsidRPr="00CD485E">
        <w:rPr>
          <w:rFonts w:ascii="Lucida Bright" w:hAnsi="Lucida Bright" w:cs="Arial"/>
          <w:b/>
          <w:sz w:val="19"/>
          <w:szCs w:val="19"/>
          <w:u w:val="single"/>
          <w:lang w:val="es-BO" w:eastAsia="es-ES"/>
        </w:rPr>
        <w:t xml:space="preserve"> (GENERAL)</w:t>
      </w:r>
    </w:p>
    <w:p w:rsidR="00C14143" w:rsidRPr="00CD485E" w:rsidRDefault="00C14143" w:rsidP="00C14143">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CD485E">
        <w:rPr>
          <w:rFonts w:ascii="Lucida Bright" w:hAnsi="Lucida Bright" w:cs="Arial"/>
          <w:b/>
          <w:sz w:val="19"/>
          <w:szCs w:val="19"/>
          <w:lang w:val="es-BO" w:eastAsia="es-ES"/>
        </w:rPr>
        <w:t xml:space="preserve">32.1 </w:t>
      </w:r>
      <w:r w:rsidRPr="00CD485E">
        <w:rPr>
          <w:rFonts w:ascii="Lucida Bright" w:hAnsi="Lucida Bright" w:cs="Arial"/>
          <w:b/>
          <w:sz w:val="19"/>
          <w:szCs w:val="19"/>
          <w:lang w:val="es-BO" w:eastAsia="es-ES"/>
        </w:rPr>
        <w:tab/>
        <w:t xml:space="preserve">No se constituye sociedad. </w:t>
      </w:r>
    </w:p>
    <w:p w:rsidR="00C14143" w:rsidRPr="00CD485E" w:rsidRDefault="00C14143" w:rsidP="00C14143">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CD485E">
        <w:rPr>
          <w:rFonts w:ascii="Lucida Bright" w:eastAsia="Calibri" w:hAnsi="Lucida Bright" w:cs="Arial"/>
          <w:sz w:val="19"/>
          <w:szCs w:val="19"/>
          <w:lang w:val="es-BO" w:eastAsia="es-BO"/>
        </w:rPr>
        <w:t xml:space="preserve">Nada de lo dispuesto en el presente Contrato crea una sociedad o empresa conjunta entre el </w:t>
      </w:r>
      <w:r w:rsidRPr="00CD485E">
        <w:rPr>
          <w:rFonts w:ascii="Lucida Bright" w:eastAsia="Calibri" w:hAnsi="Lucida Bright" w:cs="Arial"/>
          <w:b/>
          <w:sz w:val="19"/>
          <w:szCs w:val="19"/>
          <w:lang w:val="es-BO" w:eastAsia="es-BO"/>
        </w:rPr>
        <w:t>PROVEEDOR</w:t>
      </w:r>
      <w:r w:rsidRPr="00CD485E">
        <w:rPr>
          <w:rFonts w:ascii="Lucida Bright" w:eastAsia="Calibri" w:hAnsi="Lucida Bright" w:cs="Arial"/>
          <w:sz w:val="19"/>
          <w:szCs w:val="19"/>
          <w:lang w:val="es-BO" w:eastAsia="es-BO"/>
        </w:rPr>
        <w:t xml:space="preserve"> y </w:t>
      </w:r>
      <w:r w:rsidRPr="00CD485E">
        <w:rPr>
          <w:rFonts w:ascii="Lucida Bright" w:hAnsi="Lucida Bright" w:cs="Arial"/>
          <w:sz w:val="19"/>
          <w:szCs w:val="19"/>
          <w:lang w:eastAsia="es-ES"/>
        </w:rPr>
        <w:t xml:space="preserve">la </w:t>
      </w:r>
      <w:r w:rsidRPr="00CD485E">
        <w:rPr>
          <w:rFonts w:ascii="Lucida Bright" w:hAnsi="Lucida Bright" w:cs="Arial"/>
          <w:b/>
          <w:sz w:val="19"/>
          <w:szCs w:val="19"/>
          <w:lang w:eastAsia="es-ES"/>
        </w:rPr>
        <w:t>ENTIDAD</w:t>
      </w:r>
      <w:r w:rsidRPr="00CD485E">
        <w:rPr>
          <w:rFonts w:ascii="Lucida Bright" w:eastAsia="Calibri" w:hAnsi="Lucida Bright" w:cs="Arial"/>
          <w:sz w:val="19"/>
          <w:szCs w:val="19"/>
          <w:lang w:val="es-BO" w:eastAsia="es-BO"/>
        </w:rPr>
        <w:t xml:space="preserve">. </w:t>
      </w:r>
    </w:p>
    <w:p w:rsidR="00C14143" w:rsidRPr="00CD485E" w:rsidRDefault="00C14143" w:rsidP="00C14143">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eastAsia="es-ES"/>
        </w:rPr>
      </w:pPr>
      <w:r w:rsidRPr="00CD485E">
        <w:rPr>
          <w:rFonts w:ascii="Lucida Bright" w:hAnsi="Lucida Bright" w:cs="Arial"/>
          <w:b/>
          <w:sz w:val="19"/>
          <w:szCs w:val="19"/>
          <w:lang w:val="es-BO" w:eastAsia="es-ES"/>
        </w:rPr>
        <w:t xml:space="preserve">32.2 </w:t>
      </w:r>
      <w:r w:rsidRPr="00CD485E">
        <w:rPr>
          <w:rFonts w:ascii="Lucida Bright" w:hAnsi="Lucida Bright" w:cs="Arial"/>
          <w:b/>
          <w:sz w:val="19"/>
          <w:szCs w:val="19"/>
          <w:lang w:val="es-BO" w:eastAsia="es-ES"/>
        </w:rPr>
        <w:tab/>
        <w:t>Separabilidad.</w:t>
      </w:r>
    </w:p>
    <w:p w:rsidR="00C14143" w:rsidRPr="00CD485E" w:rsidRDefault="00C14143" w:rsidP="00C14143">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CD485E">
        <w:rPr>
          <w:rFonts w:ascii="Lucida Bright" w:hAnsi="Lucida Bright" w:cs="Arial"/>
          <w:sz w:val="19"/>
          <w:szCs w:val="19"/>
          <w:lang w:eastAsia="x-none"/>
        </w:rPr>
        <w:tab/>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14143" w:rsidRPr="00CD485E" w:rsidRDefault="00C14143" w:rsidP="00C14143">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CD485E">
        <w:rPr>
          <w:rFonts w:ascii="Lucida Bright" w:hAnsi="Lucida Bright" w:cs="Arial"/>
          <w:b/>
          <w:sz w:val="19"/>
          <w:szCs w:val="19"/>
          <w:lang w:val="es-BO" w:eastAsia="es-ES"/>
        </w:rPr>
        <w:t xml:space="preserve">32.3 </w:t>
      </w:r>
      <w:r w:rsidRPr="00CD485E">
        <w:rPr>
          <w:rFonts w:ascii="Lucida Bright" w:hAnsi="Lucida Bright" w:cs="Arial"/>
          <w:b/>
          <w:sz w:val="19"/>
          <w:szCs w:val="19"/>
          <w:lang w:val="es-BO" w:eastAsia="es-ES"/>
        </w:rPr>
        <w:tab/>
        <w:t>Contrato integro.</w:t>
      </w:r>
    </w:p>
    <w:p w:rsidR="00C14143" w:rsidRPr="00CD485E" w:rsidRDefault="00C14143" w:rsidP="00C14143">
      <w:pPr>
        <w:autoSpaceDE w:val="0"/>
        <w:autoSpaceDN w:val="0"/>
        <w:adjustRightInd w:val="0"/>
        <w:spacing w:before="120" w:after="120"/>
        <w:ind w:left="709"/>
        <w:jc w:val="both"/>
        <w:rPr>
          <w:rFonts w:ascii="Lucida Bright" w:eastAsia="Calibri" w:hAnsi="Lucida Bright" w:cs="Arial"/>
          <w:sz w:val="19"/>
          <w:szCs w:val="19"/>
          <w:lang w:val="es-BO" w:eastAsia="es-BO"/>
        </w:rPr>
      </w:pPr>
      <w:r w:rsidRPr="00CD485E">
        <w:rPr>
          <w:rFonts w:ascii="Lucida Bright" w:eastAsia="Calibri" w:hAnsi="Lucida Bright" w:cs="Arial"/>
          <w:sz w:val="19"/>
          <w:szCs w:val="19"/>
          <w:lang w:eastAsia="es-BO"/>
        </w:rPr>
        <w:t>Este Contrato sustituye cualquier otro acuerdo, ya sea escrito u oral, que pueda haberse hecho u otorgado entre</w:t>
      </w:r>
      <w:r w:rsidRPr="00CD485E">
        <w:rPr>
          <w:rFonts w:ascii="Lucida Bright" w:hAnsi="Lucida Bright" w:cs="Arial"/>
          <w:sz w:val="19"/>
          <w:szCs w:val="19"/>
          <w:lang w:eastAsia="es-ES"/>
        </w:rPr>
        <w:t xml:space="preserve"> la </w:t>
      </w:r>
      <w:r w:rsidRPr="00CD485E">
        <w:rPr>
          <w:rFonts w:ascii="Lucida Bright" w:hAnsi="Lucida Bright" w:cs="Arial"/>
          <w:b/>
          <w:sz w:val="19"/>
          <w:szCs w:val="19"/>
          <w:lang w:eastAsia="es-ES"/>
        </w:rPr>
        <w:t>ENTIDAD</w:t>
      </w:r>
      <w:r w:rsidRPr="00CD485E">
        <w:rPr>
          <w:rFonts w:ascii="Lucida Bright" w:eastAsia="Calibri" w:hAnsi="Lucida Bright" w:cs="Arial"/>
          <w:sz w:val="19"/>
          <w:szCs w:val="19"/>
          <w:lang w:eastAsia="es-BO"/>
        </w:rPr>
        <w:t xml:space="preserve"> y el </w:t>
      </w:r>
      <w:r w:rsidRPr="00CD485E">
        <w:rPr>
          <w:rFonts w:ascii="Lucida Bright" w:eastAsia="Calibri" w:hAnsi="Lucida Bright" w:cs="Arial"/>
          <w:b/>
          <w:sz w:val="19"/>
          <w:szCs w:val="19"/>
          <w:lang w:eastAsia="es-BO"/>
        </w:rPr>
        <w:t>PROVEEDOR</w:t>
      </w:r>
      <w:r w:rsidRPr="00CD485E">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C14143" w:rsidRPr="00CD485E" w:rsidRDefault="00C14143" w:rsidP="00C14143">
      <w:pPr>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t>CLÁUSULA</w:t>
      </w:r>
      <w:r w:rsidRPr="00CD485E">
        <w:rPr>
          <w:rFonts w:ascii="Lucida Bright" w:hAnsi="Lucida Bright" w:cs="Arial"/>
          <w:b/>
          <w:sz w:val="19"/>
          <w:szCs w:val="19"/>
          <w:u w:val="single"/>
          <w:lang w:val="es-ES_tradnl" w:eastAsia="es-ES"/>
        </w:rPr>
        <w:t xml:space="preserve"> TRIGÉSIMA </w:t>
      </w:r>
      <w:r w:rsidR="008E3B7D" w:rsidRPr="00CD485E">
        <w:rPr>
          <w:rFonts w:ascii="Lucida Bright" w:hAnsi="Lucida Bright" w:cs="Arial"/>
          <w:b/>
          <w:sz w:val="19"/>
          <w:szCs w:val="19"/>
          <w:u w:val="single"/>
          <w:lang w:val="es-ES_tradnl" w:eastAsia="es-ES"/>
        </w:rPr>
        <w:t>TERCERA. - (</w:t>
      </w:r>
      <w:r w:rsidRPr="00CD485E">
        <w:rPr>
          <w:rFonts w:ascii="Lucida Bright" w:hAnsi="Lucida Bright" w:cs="Arial"/>
          <w:b/>
          <w:sz w:val="19"/>
          <w:szCs w:val="19"/>
          <w:u w:val="single"/>
          <w:lang w:val="es-ES_tradnl" w:eastAsia="es-ES"/>
        </w:rPr>
        <w:t>ANTICORRUPCIÓN)</w:t>
      </w:r>
    </w:p>
    <w:p w:rsidR="00C14143" w:rsidRPr="00CD485E" w:rsidRDefault="00C14143" w:rsidP="00C14143">
      <w:pPr>
        <w:jc w:val="both"/>
        <w:rPr>
          <w:rFonts w:ascii="Lucida Bright" w:hAnsi="Lucida Bright" w:cs="Arial"/>
          <w:b/>
          <w:sz w:val="19"/>
          <w:szCs w:val="19"/>
          <w:u w:val="single"/>
          <w:lang w:val="es-ES_tradnl" w:eastAsia="es-ES"/>
        </w:rPr>
      </w:pPr>
    </w:p>
    <w:p w:rsidR="00C14143" w:rsidRPr="00CD485E" w:rsidRDefault="00C14143" w:rsidP="00C14143">
      <w:pPr>
        <w:jc w:val="both"/>
        <w:rPr>
          <w:rFonts w:ascii="Lucida Bright" w:hAnsi="Lucida Bright" w:cs="Arial"/>
          <w:bCs/>
          <w:sz w:val="19"/>
          <w:szCs w:val="19"/>
          <w:lang w:eastAsia="es-ES"/>
        </w:rPr>
      </w:pPr>
      <w:r w:rsidRPr="00CD485E">
        <w:rPr>
          <w:rFonts w:ascii="Lucida Bright" w:hAnsi="Lucida Bright" w:cs="Arial"/>
          <w:sz w:val="19"/>
          <w:szCs w:val="19"/>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D485E">
        <w:rPr>
          <w:rFonts w:ascii="Lucida Bright" w:hAnsi="Lucida Bright" w:cs="Arial"/>
          <w:bCs/>
          <w:sz w:val="19"/>
          <w:szCs w:val="19"/>
          <w:lang w:eastAsia="es-ES"/>
        </w:rPr>
        <w:t xml:space="preserve">, sin perjuicio de que la </w:t>
      </w:r>
      <w:r w:rsidRPr="00CD485E">
        <w:rPr>
          <w:rFonts w:ascii="Lucida Bright" w:hAnsi="Lucida Bright" w:cs="Arial"/>
          <w:b/>
          <w:bCs/>
          <w:sz w:val="19"/>
          <w:szCs w:val="19"/>
          <w:lang w:eastAsia="es-ES"/>
        </w:rPr>
        <w:t>ENTIDAD</w:t>
      </w:r>
      <w:r w:rsidRPr="00CD485E">
        <w:rPr>
          <w:rFonts w:ascii="Lucida Bright" w:hAnsi="Lucida Bright" w:cs="Arial"/>
          <w:bCs/>
          <w:sz w:val="19"/>
          <w:szCs w:val="19"/>
          <w:lang w:eastAsia="es-ES"/>
        </w:rPr>
        <w:t xml:space="preserve"> resuelva el presente Contrato y se ejecuten las garantías que se encuentren vigentes al momento de la resolución. </w:t>
      </w:r>
    </w:p>
    <w:p w:rsidR="00C14143" w:rsidRPr="00CD485E" w:rsidRDefault="00C14143" w:rsidP="00C14143">
      <w:pPr>
        <w:tabs>
          <w:tab w:val="left" w:pos="4145"/>
        </w:tabs>
        <w:jc w:val="both"/>
        <w:rPr>
          <w:rFonts w:ascii="Lucida Bright" w:hAnsi="Lucida Bright" w:cs="Arial"/>
          <w:bCs/>
          <w:sz w:val="19"/>
          <w:szCs w:val="19"/>
          <w:lang w:eastAsia="es-ES"/>
        </w:rPr>
      </w:pPr>
      <w:r w:rsidRPr="00CD485E">
        <w:rPr>
          <w:rFonts w:ascii="Lucida Bright" w:hAnsi="Lucida Bright" w:cs="Arial"/>
          <w:bCs/>
          <w:sz w:val="19"/>
          <w:szCs w:val="19"/>
          <w:lang w:eastAsia="es-ES"/>
        </w:rPr>
        <w:t xml:space="preserve"> </w:t>
      </w:r>
      <w:r w:rsidRPr="00CD485E">
        <w:rPr>
          <w:rFonts w:ascii="Lucida Bright" w:hAnsi="Lucida Bright" w:cs="Arial"/>
          <w:bCs/>
          <w:sz w:val="19"/>
          <w:szCs w:val="19"/>
          <w:lang w:eastAsia="es-ES"/>
        </w:rPr>
        <w:tab/>
      </w:r>
    </w:p>
    <w:p w:rsidR="00C14143" w:rsidRPr="00CD485E" w:rsidRDefault="00C14143" w:rsidP="00C14143">
      <w:pPr>
        <w:jc w:val="both"/>
        <w:rPr>
          <w:rFonts w:ascii="Lucida Bright" w:hAnsi="Lucida Bright" w:cs="Arial"/>
          <w:b/>
          <w:sz w:val="19"/>
          <w:szCs w:val="19"/>
          <w:u w:val="single"/>
          <w:lang w:val="es-ES_tradnl" w:eastAsia="es-ES"/>
        </w:rPr>
      </w:pPr>
      <w:r w:rsidRPr="00CD485E">
        <w:rPr>
          <w:rFonts w:ascii="Lucida Bright" w:hAnsi="Lucida Bright" w:cs="Arial"/>
          <w:b/>
          <w:sz w:val="19"/>
          <w:szCs w:val="19"/>
          <w:u w:val="single"/>
          <w:lang w:eastAsia="es-ES"/>
        </w:rPr>
        <w:t xml:space="preserve">CLÁUSULA TRIGÉSIMA </w:t>
      </w:r>
      <w:r w:rsidR="008E3B7D" w:rsidRPr="00CD485E">
        <w:rPr>
          <w:rFonts w:ascii="Lucida Bright" w:hAnsi="Lucida Bright" w:cs="Arial"/>
          <w:b/>
          <w:sz w:val="19"/>
          <w:szCs w:val="19"/>
          <w:u w:val="single"/>
          <w:lang w:eastAsia="es-ES"/>
        </w:rPr>
        <w:t>CUARTA</w:t>
      </w:r>
      <w:r w:rsidR="008E3B7D" w:rsidRPr="00CD485E">
        <w:rPr>
          <w:rFonts w:ascii="Lucida Bright" w:hAnsi="Lucida Bright" w:cs="Arial"/>
          <w:b/>
          <w:sz w:val="19"/>
          <w:szCs w:val="19"/>
          <w:u w:val="single"/>
          <w:lang w:val="es-ES_tradnl" w:eastAsia="es-ES"/>
        </w:rPr>
        <w:t>. -</w:t>
      </w:r>
      <w:r w:rsidRPr="00CD485E">
        <w:rPr>
          <w:rFonts w:ascii="Lucida Bright" w:hAnsi="Lucida Bright" w:cs="Arial"/>
          <w:b/>
          <w:sz w:val="19"/>
          <w:szCs w:val="19"/>
          <w:u w:val="single"/>
          <w:lang w:val="es-ES_tradnl" w:eastAsia="es-ES"/>
        </w:rPr>
        <w:t xml:space="preserve"> (CONFORMIDAD)</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 xml:space="preserve">En señal de aceptación y conformidad y para su </w:t>
      </w:r>
      <w:r w:rsidR="008E3B7D" w:rsidRPr="00CD485E">
        <w:rPr>
          <w:rFonts w:ascii="Lucida Bright" w:hAnsi="Lucida Bright" w:cs="Arial"/>
          <w:sz w:val="19"/>
          <w:szCs w:val="19"/>
          <w:lang w:val="es-ES_tradnl" w:eastAsia="es-ES"/>
        </w:rPr>
        <w:t>fiel y</w:t>
      </w:r>
      <w:r w:rsidRPr="00CD485E">
        <w:rPr>
          <w:rFonts w:ascii="Lucida Bright" w:hAnsi="Lucida Bright" w:cs="Arial"/>
          <w:sz w:val="19"/>
          <w:szCs w:val="19"/>
          <w:lang w:val="es-ES_tradnl" w:eastAsia="es-ES"/>
        </w:rPr>
        <w:t xml:space="preserve"> estricto cumplimiento firman el presente Contrato en tres (3) ejemplares de un mismo tenor y validez Ing. xxxxxx en representación legal de la </w:t>
      </w:r>
      <w:r w:rsidRPr="00CD485E">
        <w:rPr>
          <w:rFonts w:ascii="Lucida Bright" w:hAnsi="Lucida Bright" w:cs="Arial"/>
          <w:b/>
          <w:sz w:val="19"/>
          <w:szCs w:val="19"/>
          <w:lang w:val="es-ES_tradnl" w:eastAsia="es-ES"/>
        </w:rPr>
        <w:t>ENTIDAD</w:t>
      </w:r>
      <w:r w:rsidRPr="00CD485E">
        <w:rPr>
          <w:rFonts w:ascii="Lucida Bright" w:hAnsi="Lucida Bright" w:cs="Arial"/>
          <w:sz w:val="19"/>
          <w:szCs w:val="19"/>
          <w:lang w:val="es-ES_tradnl" w:eastAsia="es-ES"/>
        </w:rPr>
        <w:t xml:space="preserve">, y el señor </w:t>
      </w:r>
      <w:r w:rsidR="008E3B7D" w:rsidRPr="00CD485E">
        <w:rPr>
          <w:rFonts w:ascii="Lucida Bright" w:hAnsi="Lucida Bright" w:cs="Arial"/>
          <w:sz w:val="19"/>
          <w:szCs w:val="19"/>
          <w:lang w:val="es-ES_tradnl" w:eastAsia="es-ES"/>
        </w:rPr>
        <w:t>xxxxx en</w:t>
      </w:r>
      <w:r w:rsidRPr="00CD485E">
        <w:rPr>
          <w:rFonts w:ascii="Lucida Bright" w:hAnsi="Lucida Bright" w:cs="Arial"/>
          <w:sz w:val="19"/>
          <w:szCs w:val="19"/>
          <w:lang w:val="es-ES_tradnl" w:eastAsia="es-ES"/>
        </w:rPr>
        <w:t xml:space="preserve"> representación legal del </w:t>
      </w:r>
      <w:r w:rsidRPr="00CD485E">
        <w:rPr>
          <w:rFonts w:ascii="Lucida Bright" w:hAnsi="Lucida Bright" w:cs="Arial"/>
          <w:b/>
          <w:sz w:val="19"/>
          <w:szCs w:val="19"/>
          <w:lang w:val="es-ES_tradnl" w:eastAsia="es-ES"/>
        </w:rPr>
        <w:t>PROVEEDOR.</w:t>
      </w:r>
    </w:p>
    <w:p w:rsidR="00C14143" w:rsidRPr="00CD485E" w:rsidRDefault="00C14143" w:rsidP="00C14143">
      <w:pPr>
        <w:spacing w:before="120"/>
        <w:jc w:val="both"/>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Este documento, conforme a disposiciones legales de control fiscal vigentes, será registrado ante la Contraloría General del Estado.</w:t>
      </w:r>
    </w:p>
    <w:p w:rsidR="00C14143" w:rsidRPr="00CD485E" w:rsidRDefault="00C14143" w:rsidP="00C14143">
      <w:pPr>
        <w:spacing w:before="120" w:after="120"/>
        <w:jc w:val="both"/>
        <w:rPr>
          <w:rFonts w:ascii="Lucida Bright" w:hAnsi="Lucida Bright" w:cs="Arial"/>
          <w:sz w:val="19"/>
          <w:szCs w:val="19"/>
          <w:lang w:val="es-ES_tradnl" w:eastAsia="es-ES"/>
        </w:rPr>
      </w:pPr>
    </w:p>
    <w:p w:rsidR="00C14143" w:rsidRPr="00CD485E" w:rsidRDefault="00C14143" w:rsidP="00C14143">
      <w:pPr>
        <w:spacing w:before="120" w:after="120"/>
        <w:jc w:val="both"/>
        <w:rPr>
          <w:rFonts w:ascii="Lucida Bright" w:hAnsi="Lucida Bright" w:cs="Arial"/>
          <w:sz w:val="19"/>
          <w:szCs w:val="19"/>
          <w:lang w:val="es-ES_tradnl" w:eastAsia="es-ES"/>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CD485E" w:rsidRPr="00CD485E" w:rsidTr="00FE7927">
        <w:tc>
          <w:tcPr>
            <w:tcW w:w="5812" w:type="dxa"/>
            <w:shd w:val="clear" w:color="auto" w:fill="FFFFFF"/>
          </w:tcPr>
          <w:p w:rsidR="00C14143" w:rsidRPr="00CD485E" w:rsidRDefault="00C14143" w:rsidP="00C14143">
            <w:pPr>
              <w:jc w:val="center"/>
              <w:rPr>
                <w:rFonts w:ascii="Lucida Bright" w:hAnsi="Lucida Bright" w:cs="Arial"/>
                <w:sz w:val="19"/>
                <w:szCs w:val="19"/>
                <w:lang w:eastAsia="es-ES"/>
              </w:rPr>
            </w:pPr>
            <w:r w:rsidRPr="00CD485E">
              <w:rPr>
                <w:rFonts w:ascii="Lucida Bright" w:hAnsi="Lucida Bright" w:cs="Arial"/>
                <w:sz w:val="19"/>
                <w:szCs w:val="19"/>
                <w:lang w:eastAsia="es-ES"/>
              </w:rPr>
              <w:t>____________________________________________</w:t>
            </w:r>
          </w:p>
          <w:p w:rsidR="00C14143" w:rsidRPr="00CD485E" w:rsidRDefault="00C14143" w:rsidP="00C14143">
            <w:pPr>
              <w:jc w:val="center"/>
              <w:rPr>
                <w:rFonts w:ascii="Lucida Bright" w:hAnsi="Lucida Bright" w:cs="Arial"/>
                <w:sz w:val="19"/>
                <w:szCs w:val="19"/>
                <w:lang w:eastAsia="es-ES"/>
              </w:rPr>
            </w:pPr>
            <w:r w:rsidRPr="00CD485E">
              <w:rPr>
                <w:rFonts w:ascii="Lucida Bright" w:hAnsi="Lucida Bright" w:cs="Arial"/>
                <w:sz w:val="19"/>
                <w:szCs w:val="19"/>
                <w:lang w:eastAsia="es-ES"/>
              </w:rPr>
              <w:t>Ing. xxxxxxxxx</w:t>
            </w:r>
          </w:p>
          <w:p w:rsidR="00C14143" w:rsidRPr="00CD485E" w:rsidRDefault="00C14143" w:rsidP="00C14143">
            <w:pPr>
              <w:jc w:val="center"/>
              <w:rPr>
                <w:rFonts w:ascii="Lucida Bright" w:hAnsi="Lucida Bright" w:cs="Arial"/>
                <w:b/>
                <w:sz w:val="19"/>
                <w:szCs w:val="19"/>
                <w:lang w:eastAsia="es-ES"/>
              </w:rPr>
            </w:pPr>
            <w:r w:rsidRPr="00CD485E">
              <w:rPr>
                <w:rFonts w:ascii="Lucida Bright" w:hAnsi="Lucida Bright" w:cs="Arial"/>
                <w:b/>
                <w:sz w:val="19"/>
                <w:szCs w:val="19"/>
                <w:lang w:eastAsia="es-ES"/>
              </w:rPr>
              <w:t>GERENTE DE xxxxxxx</w:t>
            </w:r>
          </w:p>
          <w:p w:rsidR="00C14143" w:rsidRPr="00CD485E" w:rsidRDefault="00C14143" w:rsidP="00C14143">
            <w:pPr>
              <w:jc w:val="center"/>
              <w:rPr>
                <w:rFonts w:ascii="Lucida Bright" w:hAnsi="Lucida Bright" w:cs="Arial"/>
                <w:b/>
                <w:sz w:val="19"/>
                <w:szCs w:val="19"/>
                <w:lang w:eastAsia="es-ES"/>
              </w:rPr>
            </w:pPr>
            <w:r w:rsidRPr="00CD485E">
              <w:rPr>
                <w:rFonts w:ascii="Lucida Bright" w:hAnsi="Lucida Bright" w:cs="Arial"/>
                <w:b/>
                <w:sz w:val="19"/>
                <w:szCs w:val="19"/>
                <w:lang w:eastAsia="es-ES"/>
              </w:rPr>
              <w:t>YACIMIENTOS PETROLÍFEROS FISCALES BOLIVIANOS</w:t>
            </w:r>
          </w:p>
          <w:p w:rsidR="00C14143" w:rsidRPr="00CD485E" w:rsidRDefault="00C14143" w:rsidP="00C14143">
            <w:pPr>
              <w:jc w:val="center"/>
              <w:rPr>
                <w:rFonts w:ascii="Lucida Bright" w:hAnsi="Lucida Bright" w:cs="Arial"/>
                <w:sz w:val="19"/>
                <w:szCs w:val="19"/>
                <w:lang w:val="es-BO" w:eastAsia="es-ES"/>
              </w:rPr>
            </w:pPr>
            <w:r w:rsidRPr="00CD485E">
              <w:rPr>
                <w:rFonts w:ascii="Lucida Bright" w:hAnsi="Lucida Bright" w:cs="Arial"/>
                <w:b/>
                <w:sz w:val="19"/>
                <w:szCs w:val="19"/>
                <w:lang w:eastAsia="es-ES"/>
              </w:rPr>
              <w:t xml:space="preserve">YPFB </w:t>
            </w:r>
            <w:r w:rsidRPr="00CD485E">
              <w:rPr>
                <w:rFonts w:ascii="Lucida Bright" w:hAnsi="Lucida Bright" w:cs="Arial"/>
                <w:b/>
                <w:sz w:val="19"/>
                <w:szCs w:val="19"/>
                <w:lang w:eastAsia="es-ES"/>
              </w:rPr>
              <w:noBreakHyphen/>
              <w:t xml:space="preserve"> ENTIDAD</w:t>
            </w:r>
          </w:p>
        </w:tc>
        <w:tc>
          <w:tcPr>
            <w:tcW w:w="3593" w:type="dxa"/>
            <w:shd w:val="clear" w:color="auto" w:fill="FFFFFF"/>
          </w:tcPr>
          <w:p w:rsidR="00C14143" w:rsidRPr="00CD485E" w:rsidRDefault="00C14143" w:rsidP="00C14143">
            <w:pPr>
              <w:jc w:val="center"/>
              <w:rPr>
                <w:rFonts w:ascii="Lucida Bright" w:hAnsi="Lucida Bright" w:cs="Arial"/>
                <w:sz w:val="19"/>
                <w:szCs w:val="19"/>
                <w:lang w:val="es-ES_tradnl" w:eastAsia="es-ES"/>
              </w:rPr>
            </w:pPr>
            <w:r w:rsidRPr="00CD485E">
              <w:rPr>
                <w:rFonts w:ascii="Lucida Bright" w:hAnsi="Lucida Bright" w:cs="Arial"/>
                <w:sz w:val="19"/>
                <w:szCs w:val="19"/>
                <w:lang w:val="es-ES_tradnl" w:eastAsia="es-ES"/>
              </w:rPr>
              <w:t>________________________________</w:t>
            </w:r>
          </w:p>
          <w:p w:rsidR="00C14143" w:rsidRPr="00CD485E" w:rsidRDefault="00C14143" w:rsidP="00C14143">
            <w:pPr>
              <w:jc w:val="center"/>
              <w:rPr>
                <w:rFonts w:ascii="Lucida Bright" w:hAnsi="Lucida Bright" w:cs="Arial"/>
                <w:sz w:val="19"/>
                <w:szCs w:val="19"/>
                <w:lang w:val="es-BO" w:eastAsia="es-ES"/>
              </w:rPr>
            </w:pPr>
            <w:r w:rsidRPr="00CD485E">
              <w:rPr>
                <w:rFonts w:ascii="Lucida Bright" w:hAnsi="Lucida Bright" w:cs="Arial"/>
                <w:sz w:val="19"/>
                <w:szCs w:val="19"/>
                <w:lang w:val="es-BO" w:eastAsia="es-ES"/>
              </w:rPr>
              <w:t xml:space="preserve">Sr. xxxxxxxxx </w:t>
            </w:r>
          </w:p>
          <w:p w:rsidR="00C14143" w:rsidRPr="00CD485E" w:rsidRDefault="00C14143" w:rsidP="00C14143">
            <w:pPr>
              <w:jc w:val="center"/>
              <w:rPr>
                <w:rFonts w:ascii="Lucida Bright" w:hAnsi="Lucida Bright" w:cs="Arial"/>
                <w:b/>
                <w:sz w:val="19"/>
                <w:szCs w:val="19"/>
                <w:lang w:val="es-BO" w:eastAsia="es-ES"/>
              </w:rPr>
            </w:pPr>
            <w:r w:rsidRPr="00CD485E">
              <w:rPr>
                <w:rFonts w:ascii="Lucida Bright" w:hAnsi="Lucida Bright" w:cs="Arial"/>
                <w:b/>
                <w:sz w:val="19"/>
                <w:szCs w:val="19"/>
                <w:lang w:val="es-BO" w:eastAsia="es-ES"/>
              </w:rPr>
              <w:t>REPRESENTANTE LEGAL</w:t>
            </w:r>
          </w:p>
          <w:p w:rsidR="00C14143" w:rsidRPr="00CD485E" w:rsidRDefault="00C14143" w:rsidP="00C14143">
            <w:pPr>
              <w:jc w:val="center"/>
              <w:rPr>
                <w:rFonts w:ascii="Lucida Bright" w:hAnsi="Lucida Bright" w:cs="Arial"/>
                <w:b/>
                <w:i/>
                <w:sz w:val="19"/>
                <w:szCs w:val="19"/>
                <w:lang w:val="es-BO" w:eastAsia="es-ES"/>
              </w:rPr>
            </w:pPr>
            <w:r w:rsidRPr="00CD485E">
              <w:rPr>
                <w:rFonts w:ascii="Lucida Bright" w:hAnsi="Lucida Bright" w:cs="Arial"/>
                <w:b/>
                <w:sz w:val="19"/>
                <w:szCs w:val="19"/>
                <w:lang w:val="es-BO" w:eastAsia="es-ES"/>
              </w:rPr>
              <w:t>xxxxxxxxx</w:t>
            </w:r>
          </w:p>
          <w:p w:rsidR="00C14143" w:rsidRPr="00CD485E" w:rsidRDefault="00C14143" w:rsidP="00C14143">
            <w:pPr>
              <w:jc w:val="center"/>
              <w:rPr>
                <w:rFonts w:ascii="Lucida Bright" w:hAnsi="Lucida Bright" w:cs="Arial"/>
                <w:sz w:val="19"/>
                <w:szCs w:val="19"/>
                <w:lang w:val="es-BO" w:eastAsia="es-ES"/>
              </w:rPr>
            </w:pPr>
            <w:r w:rsidRPr="00CD485E">
              <w:rPr>
                <w:rFonts w:ascii="Lucida Bright" w:hAnsi="Lucida Bright" w:cs="Arial"/>
                <w:b/>
                <w:sz w:val="19"/>
                <w:szCs w:val="19"/>
                <w:lang w:eastAsia="es-ES"/>
              </w:rPr>
              <w:t>PROVEEDOR</w:t>
            </w:r>
          </w:p>
        </w:tc>
      </w:tr>
    </w:tbl>
    <w:p w:rsidR="00FF4409" w:rsidRPr="00CD485E" w:rsidRDefault="00FF4409" w:rsidP="00F20630">
      <w:pPr>
        <w:jc w:val="center"/>
        <w:rPr>
          <w:rFonts w:asciiTheme="minorHAnsi" w:hAnsiTheme="minorHAnsi" w:cstheme="minorHAnsi"/>
          <w:b/>
          <w:bCs/>
          <w:sz w:val="22"/>
          <w:szCs w:val="22"/>
          <w:lang w:val="es-ES_tradnl"/>
        </w:rPr>
      </w:pPr>
    </w:p>
    <w:sectPr w:rsidR="00FF4409" w:rsidRPr="00CD485E" w:rsidSect="00992745">
      <w:footerReference w:type="default" r:id="rId25"/>
      <w:footerReference w:type="first" r:id="rId2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7431" w:rsidRDefault="00977431">
      <w:r>
        <w:separator/>
      </w:r>
    </w:p>
  </w:endnote>
  <w:endnote w:type="continuationSeparator" w:id="0">
    <w:p w:rsidR="00977431" w:rsidRDefault="00977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8E3B7D" w:rsidRDefault="008E3B7D">
        <w:pPr>
          <w:pStyle w:val="Piedepgina"/>
          <w:jc w:val="right"/>
        </w:pPr>
        <w:r>
          <w:fldChar w:fldCharType="begin"/>
        </w:r>
        <w:r>
          <w:instrText>PAGE   \* MERGEFORMAT</w:instrText>
        </w:r>
        <w:r>
          <w:fldChar w:fldCharType="separate"/>
        </w:r>
        <w:r w:rsidR="0043458F">
          <w:rPr>
            <w:noProof/>
          </w:rPr>
          <w:t>2</w:t>
        </w:r>
        <w:r>
          <w:fldChar w:fldCharType="end"/>
        </w:r>
      </w:p>
    </w:sdtContent>
  </w:sdt>
  <w:p w:rsidR="008E3B7D" w:rsidRDefault="008E3B7D"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8E3B7D" w:rsidRDefault="008E3B7D" w:rsidP="00AC3212">
        <w:pPr>
          <w:pStyle w:val="Piedepgina"/>
          <w:jc w:val="right"/>
        </w:pPr>
        <w:r>
          <w:fldChar w:fldCharType="begin"/>
        </w:r>
        <w:r>
          <w:instrText>PAGE   \* MERGEFORMAT</w:instrText>
        </w:r>
        <w:r>
          <w:fldChar w:fldCharType="separate"/>
        </w:r>
        <w:r w:rsidR="0043458F">
          <w:rPr>
            <w:noProof/>
          </w:rPr>
          <w:t>1</w:t>
        </w:r>
        <w:r>
          <w:fldChar w:fldCharType="end"/>
        </w:r>
      </w:p>
    </w:sdtContent>
  </w:sdt>
  <w:p w:rsidR="008E3B7D" w:rsidRDefault="008E3B7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7431" w:rsidRDefault="00977431">
      <w:r>
        <w:separator/>
      </w:r>
    </w:p>
  </w:footnote>
  <w:footnote w:type="continuationSeparator" w:id="0">
    <w:p w:rsidR="00977431" w:rsidRDefault="00977431">
      <w:r>
        <w:continuationSeparator/>
      </w:r>
    </w:p>
  </w:footnote>
  <w:footnote w:id="1">
    <w:p w:rsidR="008E3B7D" w:rsidRDefault="008E3B7D" w:rsidP="00DD491A">
      <w:pPr>
        <w:pStyle w:val="Textonotapie"/>
        <w:jc w:val="both"/>
      </w:pPr>
      <w:r w:rsidRPr="00F20630">
        <w:rPr>
          <w:rStyle w:val="Refdenotaalpie"/>
          <w:sz w:val="14"/>
        </w:rPr>
        <w:footnoteRef/>
      </w:r>
      <w:r w:rsidRPr="00F20630">
        <w:rPr>
          <w:sz w:val="14"/>
        </w:rPr>
        <w:t xml:space="preserve"> “</w:t>
      </w:r>
      <w:r w:rsidRPr="00F20630">
        <w:rPr>
          <w:rFonts w:ascii="Verdana" w:hAnsi="Verdana" w:cs="Verdana"/>
          <w:bCs/>
          <w:sz w:val="14"/>
          <w:szCs w:val="19"/>
        </w:rPr>
        <w:t>Seriedad de Propuesta”; “Cumplimiento de Contrato”</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0E156E41"/>
    <w:multiLevelType w:val="hybridMultilevel"/>
    <w:tmpl w:val="FE3CCA8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3"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37"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15:restartNumberingAfterBreak="0">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0"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8"/>
  </w:num>
  <w:num w:numId="3">
    <w:abstractNumId w:val="42"/>
  </w:num>
  <w:num w:numId="4">
    <w:abstractNumId w:val="10"/>
  </w:num>
  <w:num w:numId="5">
    <w:abstractNumId w:val="23"/>
  </w:num>
  <w:num w:numId="6">
    <w:abstractNumId w:val="25"/>
  </w:num>
  <w:num w:numId="7">
    <w:abstractNumId w:val="0"/>
  </w:num>
  <w:num w:numId="8">
    <w:abstractNumId w:val="46"/>
  </w:num>
  <w:num w:numId="9">
    <w:abstractNumId w:val="50"/>
  </w:num>
  <w:num w:numId="10">
    <w:abstractNumId w:val="11"/>
  </w:num>
  <w:num w:numId="11">
    <w:abstractNumId w:val="34"/>
  </w:num>
  <w:num w:numId="12">
    <w:abstractNumId w:val="38"/>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0"/>
  </w:num>
  <w:num w:numId="19">
    <w:abstractNumId w:val="29"/>
  </w:num>
  <w:num w:numId="20">
    <w:abstractNumId w:val="44"/>
  </w:num>
  <w:num w:numId="21">
    <w:abstractNumId w:val="22"/>
  </w:num>
  <w:num w:numId="22">
    <w:abstractNumId w:val="35"/>
  </w:num>
  <w:num w:numId="23">
    <w:abstractNumId w:val="30"/>
  </w:num>
  <w:num w:numId="24">
    <w:abstractNumId w:val="6"/>
  </w:num>
  <w:num w:numId="25">
    <w:abstractNumId w:val="19"/>
  </w:num>
  <w:num w:numId="26">
    <w:abstractNumId w:val="13"/>
  </w:num>
  <w:num w:numId="27">
    <w:abstractNumId w:val="27"/>
  </w:num>
  <w:num w:numId="28">
    <w:abstractNumId w:val="53"/>
  </w:num>
  <w:num w:numId="29">
    <w:abstractNumId w:val="1"/>
  </w:num>
  <w:num w:numId="30">
    <w:abstractNumId w:val="12"/>
  </w:num>
  <w:num w:numId="31">
    <w:abstractNumId w:val="41"/>
  </w:num>
  <w:num w:numId="32">
    <w:abstractNumId w:val="47"/>
  </w:num>
  <w:num w:numId="33">
    <w:abstractNumId w:val="16"/>
  </w:num>
  <w:num w:numId="34">
    <w:abstractNumId w:val="21"/>
  </w:num>
  <w:num w:numId="35">
    <w:abstractNumId w:val="26"/>
  </w:num>
  <w:num w:numId="36">
    <w:abstractNumId w:val="37"/>
  </w:num>
  <w:num w:numId="37">
    <w:abstractNumId w:val="9"/>
  </w:num>
  <w:num w:numId="38">
    <w:abstractNumId w:val="33"/>
  </w:num>
  <w:num w:numId="39">
    <w:abstractNumId w:val="32"/>
  </w:num>
  <w:num w:numId="40">
    <w:abstractNumId w:val="45"/>
  </w:num>
  <w:num w:numId="41">
    <w:abstractNumId w:val="14"/>
  </w:num>
  <w:num w:numId="42">
    <w:abstractNumId w:val="24"/>
  </w:num>
  <w:num w:numId="43">
    <w:abstractNumId w:val="51"/>
  </w:num>
  <w:num w:numId="44">
    <w:abstractNumId w:val="2"/>
    <w:lvlOverride w:ilvl="0">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8"/>
  </w:num>
  <w:num w:numId="47">
    <w:abstractNumId w:val="7"/>
  </w:num>
  <w:num w:numId="48">
    <w:abstractNumId w:val="31"/>
  </w:num>
  <w:num w:numId="49">
    <w:abstractNumId w:val="36"/>
  </w:num>
  <w:num w:numId="50">
    <w:abstractNumId w:val="52"/>
  </w:num>
  <w:num w:numId="51">
    <w:abstractNumId w:val="39"/>
  </w:num>
  <w:num w:numId="52">
    <w:abstractNumId w:val="49"/>
  </w:num>
  <w:num w:numId="53">
    <w:abstractNumId w:val="28"/>
  </w:num>
  <w:num w:numId="54">
    <w:abstractNumId w:val="4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866"/>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BEF"/>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777"/>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24D"/>
    <w:rsid w:val="004327EE"/>
    <w:rsid w:val="00432E57"/>
    <w:rsid w:val="00432F9E"/>
    <w:rsid w:val="00433638"/>
    <w:rsid w:val="00433C4A"/>
    <w:rsid w:val="00433E26"/>
    <w:rsid w:val="0043458F"/>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B0"/>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0C5"/>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759"/>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66"/>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2F0"/>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5FF"/>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5A5B"/>
    <w:rsid w:val="0082631E"/>
    <w:rsid w:val="008270DD"/>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435"/>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3B7D"/>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431"/>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73E"/>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81B"/>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2FF9"/>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9F5"/>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117"/>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143"/>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85E"/>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36B"/>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91A"/>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A41"/>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630"/>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290"/>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927"/>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2FA58C"/>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C14143"/>
  </w:style>
  <w:style w:type="table" w:customStyle="1" w:styleId="Tablaconcuadrcula2">
    <w:name w:val="Tabla con cuadrícula2"/>
    <w:basedOn w:val="Tablanormal"/>
    <w:next w:val="Tablaconcuadrcula"/>
    <w:uiPriority w:val="59"/>
    <w:rsid w:val="00C14143"/>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7">
    <w:name w:val="CM37"/>
    <w:basedOn w:val="Normal"/>
    <w:next w:val="Normal"/>
    <w:rsid w:val="00C1414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C14143"/>
    <w:pPr>
      <w:numPr>
        <w:numId w:val="43"/>
      </w:numPr>
    </w:pPr>
  </w:style>
  <w:style w:type="paragraph" w:customStyle="1" w:styleId="prrafodelista0">
    <w:name w:val="prrafodelista"/>
    <w:basedOn w:val="Normal"/>
    <w:rsid w:val="00C14143"/>
    <w:pPr>
      <w:ind w:left="708"/>
    </w:pPr>
    <w:rPr>
      <w:rFonts w:eastAsia="Calibri"/>
      <w:lang w:eastAsia="es-ES"/>
    </w:rPr>
  </w:style>
  <w:style w:type="table" w:customStyle="1" w:styleId="Tablaconcuadrcula11">
    <w:name w:val="Tabla con cuadrícula11"/>
    <w:basedOn w:val="Tablanormal"/>
    <w:next w:val="Tablaconcuadrcula"/>
    <w:uiPriority w:val="59"/>
    <w:rsid w:val="00C14143"/>
    <w:pPr>
      <w:spacing w:before="120"/>
      <w:jc w:val="both"/>
    </w:pPr>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B813C-7705-4798-BE62-2737842A9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52</Pages>
  <Words>18069</Words>
  <Characters>99385</Characters>
  <Application>Microsoft Office Word</Application>
  <DocSecurity>0</DocSecurity>
  <Lines>828</Lines>
  <Paragraphs>234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117220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Andrea Aydee Jorge Ferrufino</cp:lastModifiedBy>
  <cp:revision>20</cp:revision>
  <cp:lastPrinted>2019-08-08T14:15:00Z</cp:lastPrinted>
  <dcterms:created xsi:type="dcterms:W3CDTF">2019-02-22T18:27:00Z</dcterms:created>
  <dcterms:modified xsi:type="dcterms:W3CDTF">2019-08-08T14:16:00Z</dcterms:modified>
</cp:coreProperties>
</file>