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588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51816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181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516F" w:rsidRDefault="00A1516F" w:rsidP="0056607D">
                            <w:pPr>
                              <w:rPr>
                                <w:b/>
                              </w:rPr>
                            </w:pPr>
                          </w:p>
                          <w:p w:rsidR="00A1516F" w:rsidRPr="00786F34" w:rsidRDefault="00A1516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1516F" w:rsidRPr="008F17CF" w:rsidRDefault="00A1516F" w:rsidP="0056607D">
                            <w:pPr>
                              <w:rPr>
                                <w:rFonts w:ascii="Century Gothic" w:hAnsi="Century Gothic"/>
                                <w:b/>
                              </w:rPr>
                            </w:pPr>
                          </w:p>
                          <w:p w:rsidR="00A1516F" w:rsidRPr="008F17CF" w:rsidRDefault="00A1516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04244" cy="10572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899" cy="1061121"/>
                                          </a:xfrm>
                                          <a:prstGeom prst="rect">
                                            <a:avLst/>
                                          </a:prstGeom>
                                          <a:noFill/>
                                          <a:ln>
                                            <a:noFill/>
                                          </a:ln>
                                        </pic:spPr>
                                      </pic:pic>
                                    </a:graphicData>
                                  </a:graphic>
                                </wp:inline>
                              </w:drawing>
                            </w:r>
                          </w:p>
                          <w:p w:rsidR="00A1516F" w:rsidRPr="008F17CF" w:rsidRDefault="00A1516F" w:rsidP="0075488C">
                            <w:pPr>
                              <w:jc w:val="center"/>
                              <w:rPr>
                                <w:rFonts w:ascii="Century Gothic" w:hAnsi="Century Gothic"/>
                                <w:b/>
                              </w:rPr>
                            </w:pPr>
                          </w:p>
                          <w:p w:rsidR="00A1516F" w:rsidRPr="00786F34" w:rsidRDefault="00A1516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1516F" w:rsidRPr="00786F34" w:rsidRDefault="00A1516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1516F" w:rsidRPr="00786F34" w:rsidRDefault="00A1516F" w:rsidP="00631500">
                            <w:pPr>
                              <w:jc w:val="center"/>
                              <w:rPr>
                                <w:rFonts w:ascii="Century Gothic" w:hAnsi="Century Gothic" w:cs="Arial"/>
                                <w:b/>
                                <w:color w:val="0F243E"/>
                                <w:sz w:val="32"/>
                                <w:szCs w:val="32"/>
                              </w:rPr>
                            </w:pPr>
                          </w:p>
                          <w:p w:rsidR="00A1516F" w:rsidRPr="00786F34" w:rsidRDefault="00A1516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1516F" w:rsidRPr="00786F34" w:rsidRDefault="00A1516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1516F" w:rsidRPr="00786F34" w:rsidRDefault="00A1516F" w:rsidP="00631500">
                            <w:pPr>
                              <w:ind w:left="142"/>
                              <w:rPr>
                                <w:rFonts w:ascii="Century Gothic" w:hAnsi="Century Gothic"/>
                                <w:b/>
                                <w:color w:val="0F243E"/>
                              </w:rPr>
                            </w:pPr>
                          </w:p>
                          <w:p w:rsidR="00A1516F" w:rsidRPr="00257024" w:rsidRDefault="00A1516F"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A1516F">
                              <w:rPr>
                                <w:rFonts w:ascii="Century Gothic" w:hAnsi="Century Gothic" w:cs="Century Gothic"/>
                                <w:b/>
                                <w:bCs/>
                                <w:color w:val="0F243E"/>
                                <w:sz w:val="28"/>
                                <w:szCs w:val="28"/>
                              </w:rPr>
                              <w:t>SERVICIO DE MANTENIMIENTO PREVENTIVO Y CORRECTIVO DE CAMIONES CISTERNA - DTOR</w:t>
                            </w:r>
                            <w:r>
                              <w:rPr>
                                <w:rFonts w:ascii="Century Gothic" w:hAnsi="Century Gothic" w:cs="Century Gothic"/>
                                <w:b/>
                                <w:bCs/>
                                <w:color w:val="0F243E"/>
                                <w:sz w:val="28"/>
                                <w:szCs w:val="28"/>
                              </w:rPr>
                              <w:t>”</w:t>
                            </w:r>
                          </w:p>
                          <w:p w:rsidR="00A1516F" w:rsidRDefault="00A1516F" w:rsidP="00110229">
                            <w:pPr>
                              <w:autoSpaceDE w:val="0"/>
                              <w:autoSpaceDN w:val="0"/>
                              <w:adjustRightInd w:val="0"/>
                              <w:jc w:val="center"/>
                              <w:rPr>
                                <w:rFonts w:ascii="Century Gothic" w:hAnsi="Century Gothic" w:cs="Century Gothic"/>
                                <w:b/>
                                <w:bCs/>
                                <w:color w:val="0F243E"/>
                                <w:sz w:val="28"/>
                                <w:szCs w:val="28"/>
                              </w:rPr>
                            </w:pPr>
                          </w:p>
                          <w:p w:rsidR="00A1516F" w:rsidRPr="00DD6DD9" w:rsidRDefault="00A1516F"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 xml:space="preserve">CÓDIGO: </w:t>
                            </w:r>
                            <w:r w:rsidR="00040D79" w:rsidRPr="00040D79">
                              <w:rPr>
                                <w:rFonts w:ascii="Century Gothic" w:hAnsi="Century Gothic" w:cs="Century Gothic"/>
                                <w:b/>
                                <w:bCs/>
                                <w:sz w:val="28"/>
                                <w:szCs w:val="28"/>
                              </w:rPr>
                              <w:t>GCC-EPNE-DTOR-38-19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cEcgIAAPIEAAAOAAAAZHJzL2Uyb0RvYy54bWysVE1v1DAQvSPxHyzfabJp96NRs1XVUoTE&#10;R0VBnL22kxgcO4y9my2/nvEkXbaUEyIHy5Ox38ybN+OLy31n2U5DMN5VfHaSc6ad9Mq4puJfPt++&#10;WnEWonBKWO90xR904Jfrly8uhr7UhW+9VRoYgrhQDn3F2xj7MsuCbHUnwonvtUNn7aETEU1oMgVi&#10;QPTOZkWeL7LBg+rBSx0C/r0ZnXxN+HWtZfxY10FHZiuOuUVagdZNWrP1hSgbEH1r5JSG+IcsOmEc&#10;Bj1A3Ygo2BbMM6jOSPDB1/FE+i7zdW2kJg7IZpb/wea+Fb0mLlic0B/KFP4frPywuwNmVMULzpzo&#10;UKKrbfQUmRWpPEMfSjx1399BIhj6d15+D8z561a4Rl8B+KHVQmFSs3Q+e3IhGQGvss3w3itEF4hO&#10;ldrX0CVArAHbkyAPB0H0PjKJP+fL89WqQN0k+uaz1WyRk2SZKB+v9xDiG+07ljYVB7916hPKTjHE&#10;7l2IJIuayAn1jbO6syjyTlg2XywXlLQop7MI/QhJdL016tZYSwY0m2sLDG9W/Ja+6XI4PmYdGyp+&#10;Pi/mlMQTXziGyOn7GwTRoN5MpX3tFO2jMHbcY5bWpZQ09fjE0m+jhvtWDUyZVIxZvlwuTjla2PHF&#10;cozGhG1wVGUEzsDHrya2pHYq/jOSp/RNGR7gUeQnkUnypPLYLXG/2U+Ns/HqAcXHOKQwPhS4aT38&#10;5GzAoat4+LEVoDmzbx020Pns7CxNKRln82WSHo49m2OPcBKhKh45G7fXcZzsbQ+maVMBiJHzqaVr&#10;Ex+7c8xqalUcLOIzPQJpco9tOvX7qVr/AgAA//8DAFBLAwQUAAYACAAAACEAQABoXt8AAAAKAQAA&#10;DwAAAGRycy9kb3ducmV2LnhtbEyPQU/DMAyF70j8h8iTuG1pWbWtpemENnGCC2MS17QxbbfGKU3W&#10;FX495gQnP8tPz9/Lt5PtxIiDbx0piBcRCKTKmZZqBce3p/kGhA+ajO4coYIv9LAtbm9ynRl3pVcc&#10;D6EWHEI+0wqaEPpMSl81aLVfuB6Jbx9usDrwOtTSDPrK4baT91G0kla3xB8a3eOuwep8uFgFU+te&#10;9snz51gmy/j8fnTfY08npe5m0+MDiIBT+DPDLz6jQ8FMpbuQ8aJTME9X7OQZb1iwIY2WLEoF63Sd&#10;gCxy+b9C8QMAAP//AwBQSwECLQAUAAYACAAAACEAtoM4kv4AAADhAQAAEwAAAAAAAAAAAAAAAAAA&#10;AAAAW0NvbnRlbnRfVHlwZXNdLnhtbFBLAQItABQABgAIAAAAIQA4/SH/1gAAAJQBAAALAAAAAAAA&#10;AAAAAAAAAC8BAABfcmVscy8ucmVsc1BLAQItABQABgAIAAAAIQCQpycEcgIAAPIEAAAOAAAAAAAA&#10;AAAAAAAAAC4CAABkcnMvZTJvRG9jLnhtbFBLAQItABQABgAIAAAAIQBAAGhe3wAAAAoBAAAPAAAA&#10;AAAAAAAAAAAAAMwEAABkcnMvZG93bnJldi54bWxQSwUGAAAAAAQABADzAAAA2AUAAAAA&#10;">
                <v:shadow on="t" color="#333" offset="6pt,6pt"/>
                <v:textbox>
                  <w:txbxContent>
                    <w:p w:rsidR="00A1516F" w:rsidRDefault="00A1516F" w:rsidP="0056607D">
                      <w:pPr>
                        <w:rPr>
                          <w:b/>
                        </w:rPr>
                      </w:pPr>
                    </w:p>
                    <w:p w:rsidR="00A1516F" w:rsidRPr="00786F34" w:rsidRDefault="00A1516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1516F" w:rsidRPr="008F17CF" w:rsidRDefault="00A1516F" w:rsidP="0056607D">
                      <w:pPr>
                        <w:rPr>
                          <w:rFonts w:ascii="Century Gothic" w:hAnsi="Century Gothic"/>
                          <w:b/>
                        </w:rPr>
                      </w:pPr>
                    </w:p>
                    <w:p w:rsidR="00A1516F" w:rsidRPr="008F17CF" w:rsidRDefault="00A1516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04244" cy="10572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1899" cy="1061121"/>
                                    </a:xfrm>
                                    <a:prstGeom prst="rect">
                                      <a:avLst/>
                                    </a:prstGeom>
                                    <a:noFill/>
                                    <a:ln>
                                      <a:noFill/>
                                    </a:ln>
                                  </pic:spPr>
                                </pic:pic>
                              </a:graphicData>
                            </a:graphic>
                          </wp:inline>
                        </w:drawing>
                      </w:r>
                    </w:p>
                    <w:p w:rsidR="00A1516F" w:rsidRPr="008F17CF" w:rsidRDefault="00A1516F" w:rsidP="0075488C">
                      <w:pPr>
                        <w:jc w:val="center"/>
                        <w:rPr>
                          <w:rFonts w:ascii="Century Gothic" w:hAnsi="Century Gothic"/>
                          <w:b/>
                        </w:rPr>
                      </w:pPr>
                    </w:p>
                    <w:p w:rsidR="00A1516F" w:rsidRPr="00786F34" w:rsidRDefault="00A1516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1516F" w:rsidRPr="00786F34" w:rsidRDefault="00A1516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1516F" w:rsidRPr="00786F34" w:rsidRDefault="00A1516F" w:rsidP="00631500">
                      <w:pPr>
                        <w:jc w:val="center"/>
                        <w:rPr>
                          <w:rFonts w:ascii="Century Gothic" w:hAnsi="Century Gothic" w:cs="Arial"/>
                          <w:b/>
                          <w:color w:val="0F243E"/>
                          <w:sz w:val="32"/>
                          <w:szCs w:val="32"/>
                        </w:rPr>
                      </w:pPr>
                    </w:p>
                    <w:p w:rsidR="00A1516F" w:rsidRPr="00786F34" w:rsidRDefault="00A1516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1516F" w:rsidRPr="00786F34" w:rsidRDefault="00A1516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1516F" w:rsidRPr="00786F34" w:rsidRDefault="00A1516F" w:rsidP="00631500">
                      <w:pPr>
                        <w:ind w:left="142"/>
                        <w:rPr>
                          <w:rFonts w:ascii="Century Gothic" w:hAnsi="Century Gothic"/>
                          <w:b/>
                          <w:color w:val="0F243E"/>
                        </w:rPr>
                      </w:pPr>
                    </w:p>
                    <w:p w:rsidR="00A1516F" w:rsidRPr="00257024" w:rsidRDefault="00A1516F"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A1516F">
                        <w:rPr>
                          <w:rFonts w:ascii="Century Gothic" w:hAnsi="Century Gothic" w:cs="Century Gothic"/>
                          <w:b/>
                          <w:bCs/>
                          <w:color w:val="0F243E"/>
                          <w:sz w:val="28"/>
                          <w:szCs w:val="28"/>
                        </w:rPr>
                        <w:t>SERVICIO DE MANTENIMIENTO PREVENTIVO Y CORRECTIVO DE CAMIONES CISTERNA - DTOR</w:t>
                      </w:r>
                      <w:r>
                        <w:rPr>
                          <w:rFonts w:ascii="Century Gothic" w:hAnsi="Century Gothic" w:cs="Century Gothic"/>
                          <w:b/>
                          <w:bCs/>
                          <w:color w:val="0F243E"/>
                          <w:sz w:val="28"/>
                          <w:szCs w:val="28"/>
                        </w:rPr>
                        <w:t>”</w:t>
                      </w:r>
                    </w:p>
                    <w:p w:rsidR="00A1516F" w:rsidRDefault="00A1516F" w:rsidP="00110229">
                      <w:pPr>
                        <w:autoSpaceDE w:val="0"/>
                        <w:autoSpaceDN w:val="0"/>
                        <w:adjustRightInd w:val="0"/>
                        <w:jc w:val="center"/>
                        <w:rPr>
                          <w:rFonts w:ascii="Century Gothic" w:hAnsi="Century Gothic" w:cs="Century Gothic"/>
                          <w:b/>
                          <w:bCs/>
                          <w:color w:val="0F243E"/>
                          <w:sz w:val="28"/>
                          <w:szCs w:val="28"/>
                        </w:rPr>
                      </w:pPr>
                    </w:p>
                    <w:p w:rsidR="00A1516F" w:rsidRPr="00DD6DD9" w:rsidRDefault="00A1516F"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 xml:space="preserve">CÓDIGO: </w:t>
                      </w:r>
                      <w:r w:rsidR="00040D79" w:rsidRPr="00040D79">
                        <w:rPr>
                          <w:rFonts w:ascii="Century Gothic" w:hAnsi="Century Gothic" w:cs="Century Gothic"/>
                          <w:b/>
                          <w:bCs/>
                          <w:sz w:val="28"/>
                          <w:szCs w:val="28"/>
                        </w:rPr>
                        <w:t>GCC-EPNE-DTOR-38-19</w:t>
                      </w:r>
                      <w:bookmarkStart w:id="1" w:name="_GoBack"/>
                      <w:bookmarkEnd w:id="1"/>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A1516F" w:rsidRDefault="00A1516F"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Default="008E72ED" w:rsidP="00A1516F">
      <w:pPr>
        <w:jc w:val="center"/>
        <w:rPr>
          <w:rFonts w:ascii="Verdana" w:hAnsi="Verdana" w:cs="Arial"/>
          <w:b/>
          <w:color w:val="000000"/>
          <w:sz w:val="18"/>
          <w:szCs w:val="18"/>
        </w:rPr>
      </w:pPr>
    </w:p>
    <w:p w:rsidR="008E72ED" w:rsidRPr="0060067E" w:rsidRDefault="008E72ED" w:rsidP="00A1516F">
      <w:pPr>
        <w:jc w:val="center"/>
        <w:rPr>
          <w:rFonts w:ascii="Verdana" w:hAnsi="Verdana" w:cs="Arial"/>
          <w:b/>
          <w:color w:val="000000"/>
          <w:sz w:val="18"/>
          <w:szCs w:val="18"/>
        </w:rPr>
      </w:pPr>
    </w:p>
    <w:p w:rsidR="00A1516F" w:rsidRPr="0060067E" w:rsidRDefault="00A1516F" w:rsidP="00A1516F">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A1516F" w:rsidRPr="0060067E" w:rsidRDefault="00A1516F" w:rsidP="00091489">
      <w:pPr>
        <w:jc w:val="center"/>
        <w:rPr>
          <w:rFonts w:ascii="Verdana" w:hAnsi="Verdana" w:cs="Arial"/>
          <w:b/>
          <w:color w:val="000000"/>
          <w:sz w:val="18"/>
          <w:szCs w:val="18"/>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257024">
            <w:pPr>
              <w:rPr>
                <w:rFonts w:ascii="Calibri" w:eastAsia="Calibri" w:hAnsi="Calibri" w:cs="Calibri"/>
                <w:b/>
                <w:i/>
                <w:sz w:val="22"/>
                <w:szCs w:val="22"/>
              </w:rPr>
            </w:pPr>
            <w:r w:rsidRPr="00257024">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B87405">
            <w:pPr>
              <w:rPr>
                <w:rFonts w:ascii="Calibri" w:eastAsia="Calibri" w:hAnsi="Calibri" w:cs="Calibri"/>
                <w:b/>
                <w:i/>
                <w:sz w:val="22"/>
                <w:szCs w:val="22"/>
              </w:rPr>
            </w:pPr>
            <w:r w:rsidRPr="00257024">
              <w:rPr>
                <w:rFonts w:ascii="Calibri" w:eastAsia="Calibri" w:hAnsi="Calibri" w:cs="Calibri"/>
                <w:b/>
                <w:i/>
                <w:sz w:val="22"/>
                <w:szCs w:val="22"/>
              </w:rPr>
              <w:t>POR</w:t>
            </w:r>
            <w:r w:rsidR="00B87405">
              <w:rPr>
                <w:rFonts w:ascii="Calibri" w:eastAsia="Calibri" w:hAnsi="Calibri" w:cs="Calibri"/>
                <w:b/>
                <w:i/>
                <w:sz w:val="22"/>
                <w:szCs w:val="22"/>
              </w:rPr>
              <w:t xml:space="preserve">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74803"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257024" w:rsidRDefault="00257024" w:rsidP="00241AE7">
      <w:pPr>
        <w:rPr>
          <w:rFonts w:ascii="Calibri" w:hAnsi="Calibri" w:cs="Calibri"/>
          <w:sz w:val="10"/>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3232"/>
      </w:tblGrid>
      <w:tr w:rsidR="00257024" w:rsidRPr="00552079" w:rsidTr="00574803">
        <w:trPr>
          <w:trHeight w:val="410"/>
        </w:trPr>
        <w:tc>
          <w:tcPr>
            <w:tcW w:w="9039" w:type="dxa"/>
            <w:gridSpan w:val="5"/>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CRONOGRAMA DE PLAZOS</w:t>
            </w:r>
          </w:p>
        </w:tc>
      </w:tr>
      <w:tr w:rsidR="00257024" w:rsidRPr="00552079" w:rsidTr="00574803">
        <w:trPr>
          <w:trHeight w:val="558"/>
        </w:trPr>
        <w:tc>
          <w:tcPr>
            <w:tcW w:w="433" w:type="dxa"/>
            <w:shd w:val="clear" w:color="auto" w:fill="D9D9D9"/>
            <w:vAlign w:val="center"/>
          </w:tcPr>
          <w:p w:rsidR="00257024" w:rsidRPr="00241AE7" w:rsidRDefault="00257024" w:rsidP="0057480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FECHA y HORA</w:t>
            </w:r>
          </w:p>
        </w:tc>
        <w:tc>
          <w:tcPr>
            <w:tcW w:w="3232"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 xml:space="preserve">DIRECCIÓN </w:t>
            </w:r>
          </w:p>
        </w:tc>
      </w:tr>
      <w:tr w:rsidR="00257024" w:rsidRPr="00552079" w:rsidTr="00574803">
        <w:trPr>
          <w:trHeight w:val="706"/>
        </w:trPr>
        <w:tc>
          <w:tcPr>
            <w:tcW w:w="433" w:type="dxa"/>
            <w:vAlign w:val="center"/>
          </w:tcPr>
          <w:p w:rsidR="00257024" w:rsidRPr="00267BC1" w:rsidRDefault="00257024" w:rsidP="00574803">
            <w:pPr>
              <w:rPr>
                <w:rFonts w:ascii="Calibri" w:hAnsi="Calibri" w:cs="Calibri"/>
                <w:sz w:val="22"/>
                <w:szCs w:val="22"/>
              </w:rPr>
            </w:pPr>
            <w:r w:rsidRPr="00267BC1">
              <w:rPr>
                <w:rFonts w:ascii="Calibri" w:hAnsi="Calibri" w:cs="Calibri"/>
                <w:sz w:val="22"/>
                <w:szCs w:val="22"/>
              </w:rPr>
              <w:t>1</w:t>
            </w:r>
          </w:p>
        </w:tc>
        <w:tc>
          <w:tcPr>
            <w:tcW w:w="3106" w:type="dxa"/>
            <w:vAlign w:val="center"/>
          </w:tcPr>
          <w:p w:rsidR="00257024" w:rsidRPr="00267BC1" w:rsidRDefault="00257024" w:rsidP="00574803">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5500" w:type="dxa"/>
            <w:gridSpan w:val="3"/>
            <w:vAlign w:val="center"/>
          </w:tcPr>
          <w:p w:rsidR="00257024" w:rsidRPr="000468C0" w:rsidRDefault="00257024" w:rsidP="009533A7">
            <w:pPr>
              <w:jc w:val="center"/>
              <w:rPr>
                <w:rFonts w:ascii="Calibri" w:hAnsi="Calibri" w:cs="Calibri"/>
                <w:b/>
                <w:sz w:val="22"/>
                <w:szCs w:val="22"/>
              </w:rPr>
            </w:pPr>
            <w:r w:rsidRPr="000468C0">
              <w:rPr>
                <w:rFonts w:ascii="Calibri" w:hAnsi="Calibri" w:cs="Calibri"/>
                <w:b/>
                <w:sz w:val="22"/>
                <w:szCs w:val="22"/>
              </w:rPr>
              <w:t xml:space="preserve">Fecha: </w:t>
            </w:r>
            <w:r w:rsidR="009533A7">
              <w:rPr>
                <w:rFonts w:ascii="Calibri" w:hAnsi="Calibri" w:cs="Calibri"/>
                <w:b/>
                <w:sz w:val="22"/>
                <w:szCs w:val="22"/>
              </w:rPr>
              <w:t>08</w:t>
            </w:r>
            <w:r w:rsidRPr="000468C0">
              <w:rPr>
                <w:rFonts w:ascii="Calibri" w:hAnsi="Calibri" w:cs="Calibri"/>
                <w:b/>
                <w:sz w:val="22"/>
                <w:szCs w:val="22"/>
              </w:rPr>
              <w:t>/</w:t>
            </w:r>
            <w:r w:rsidR="009533A7">
              <w:rPr>
                <w:rFonts w:ascii="Calibri" w:hAnsi="Calibri" w:cs="Calibri"/>
                <w:b/>
                <w:sz w:val="22"/>
                <w:szCs w:val="22"/>
              </w:rPr>
              <w:t>08</w:t>
            </w:r>
            <w:r w:rsidRPr="000468C0">
              <w:rPr>
                <w:rFonts w:ascii="Calibri" w:hAnsi="Calibri" w:cs="Calibri"/>
                <w:b/>
                <w:sz w:val="22"/>
                <w:szCs w:val="22"/>
              </w:rPr>
              <w:t>/2019</w:t>
            </w:r>
          </w:p>
        </w:tc>
      </w:tr>
      <w:tr w:rsidR="00257024" w:rsidRPr="00552079" w:rsidTr="00574803">
        <w:trPr>
          <w:trHeight w:val="77"/>
        </w:trPr>
        <w:tc>
          <w:tcPr>
            <w:tcW w:w="9039" w:type="dxa"/>
            <w:gridSpan w:val="5"/>
          </w:tcPr>
          <w:p w:rsidR="00257024" w:rsidRPr="00241AE7" w:rsidRDefault="00257024" w:rsidP="00574803">
            <w:pPr>
              <w:rPr>
                <w:rFonts w:ascii="Calibri" w:hAnsi="Calibri" w:cs="Calibri"/>
                <w:sz w:val="22"/>
                <w:szCs w:val="22"/>
              </w:rPr>
            </w:pPr>
          </w:p>
        </w:tc>
      </w:tr>
      <w:tr w:rsidR="00257024" w:rsidRPr="00552079" w:rsidTr="00574803">
        <w:trPr>
          <w:trHeight w:val="300"/>
        </w:trPr>
        <w:tc>
          <w:tcPr>
            <w:tcW w:w="433" w:type="dxa"/>
            <w:vAlign w:val="center"/>
          </w:tcPr>
          <w:p w:rsidR="00257024" w:rsidRDefault="00257024" w:rsidP="00574803">
            <w:pPr>
              <w:jc w:val="center"/>
              <w:rPr>
                <w:rFonts w:ascii="Calibri" w:hAnsi="Calibri" w:cs="Calibri"/>
                <w:sz w:val="22"/>
                <w:szCs w:val="22"/>
              </w:rPr>
            </w:pPr>
            <w:r>
              <w:rPr>
                <w:rFonts w:ascii="Calibri" w:hAnsi="Calibri" w:cs="Calibri"/>
                <w:sz w:val="22"/>
                <w:szCs w:val="22"/>
              </w:rPr>
              <w:t>2</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Inspección Previa</w:t>
            </w:r>
          </w:p>
        </w:tc>
        <w:tc>
          <w:tcPr>
            <w:tcW w:w="5500" w:type="dxa"/>
            <w:gridSpan w:val="3"/>
            <w:vAlign w:val="center"/>
          </w:tcPr>
          <w:p w:rsidR="00257024" w:rsidRPr="00B22A70" w:rsidRDefault="00257024" w:rsidP="00574803">
            <w:pPr>
              <w:jc w:val="center"/>
              <w:rPr>
                <w:rFonts w:ascii="Calibri" w:hAnsi="Calibri" w:cs="Calibri"/>
                <w:sz w:val="22"/>
                <w:szCs w:val="22"/>
                <w:highlight w:val="yellow"/>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155"/>
        </w:trPr>
        <w:tc>
          <w:tcPr>
            <w:tcW w:w="9039" w:type="dxa"/>
            <w:gridSpan w:val="5"/>
            <w:vAlign w:val="center"/>
          </w:tcPr>
          <w:p w:rsidR="00257024" w:rsidRPr="00B22A70" w:rsidRDefault="00257024" w:rsidP="00574803">
            <w:pPr>
              <w:jc w:val="both"/>
              <w:rPr>
                <w:rFonts w:ascii="Calibri" w:hAnsi="Calibri" w:cs="Calibri"/>
                <w:sz w:val="22"/>
                <w:szCs w:val="22"/>
              </w:rPr>
            </w:pPr>
          </w:p>
        </w:tc>
      </w:tr>
      <w:tr w:rsidR="00257024" w:rsidRPr="00552079" w:rsidTr="00574803">
        <w:trPr>
          <w:trHeight w:val="369"/>
        </w:trPr>
        <w:tc>
          <w:tcPr>
            <w:tcW w:w="433" w:type="dxa"/>
            <w:shd w:val="clear" w:color="auto" w:fill="auto"/>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3</w:t>
            </w:r>
          </w:p>
        </w:tc>
        <w:tc>
          <w:tcPr>
            <w:tcW w:w="3106" w:type="dxa"/>
            <w:vAlign w:val="center"/>
          </w:tcPr>
          <w:p w:rsidR="00257024" w:rsidRPr="00E93986" w:rsidRDefault="00257024" w:rsidP="00574803">
            <w:pPr>
              <w:rPr>
                <w:rFonts w:ascii="Calibri" w:hAnsi="Calibri" w:cs="Calibri"/>
                <w:sz w:val="22"/>
                <w:szCs w:val="22"/>
              </w:rPr>
            </w:pPr>
            <w:r w:rsidRPr="00241AE7">
              <w:rPr>
                <w:rFonts w:ascii="Calibri" w:hAnsi="Calibri" w:cs="Calibri"/>
                <w:sz w:val="22"/>
                <w:szCs w:val="22"/>
              </w:rPr>
              <w:t>Consultas Escritas</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5"/>
        </w:trPr>
        <w:tc>
          <w:tcPr>
            <w:tcW w:w="9039" w:type="dxa"/>
            <w:gridSpan w:val="5"/>
            <w:vAlign w:val="center"/>
          </w:tcPr>
          <w:p w:rsidR="00257024" w:rsidRPr="00B22A70" w:rsidRDefault="00257024" w:rsidP="00574803">
            <w:pPr>
              <w:rPr>
                <w:rFonts w:ascii="Calibri" w:hAnsi="Calibri" w:cs="Calibri"/>
                <w:sz w:val="22"/>
                <w:szCs w:val="22"/>
              </w:rPr>
            </w:pPr>
          </w:p>
        </w:tc>
      </w:tr>
      <w:tr w:rsidR="00257024" w:rsidRPr="00552079" w:rsidTr="00574803">
        <w:trPr>
          <w:trHeight w:val="370"/>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4</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Reunión de Aclaración</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4"/>
        </w:trPr>
        <w:tc>
          <w:tcPr>
            <w:tcW w:w="9039" w:type="dxa"/>
            <w:gridSpan w:val="5"/>
            <w:vAlign w:val="center"/>
          </w:tcPr>
          <w:p w:rsidR="00257024" w:rsidRPr="00241AE7" w:rsidRDefault="00257024" w:rsidP="00574803">
            <w:pPr>
              <w:rPr>
                <w:rFonts w:ascii="Calibri" w:hAnsi="Calibri" w:cs="Calibri"/>
                <w:color w:val="FF0000"/>
                <w:sz w:val="22"/>
                <w:szCs w:val="22"/>
              </w:rPr>
            </w:pPr>
          </w:p>
        </w:tc>
      </w:tr>
      <w:tr w:rsidR="00257024" w:rsidRPr="00552079" w:rsidTr="00574803">
        <w:trPr>
          <w:trHeight w:val="1357"/>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5</w:t>
            </w:r>
          </w:p>
        </w:tc>
        <w:tc>
          <w:tcPr>
            <w:tcW w:w="3106" w:type="dxa"/>
            <w:vAlign w:val="center"/>
          </w:tcPr>
          <w:p w:rsidR="00257024" w:rsidRPr="00241AE7" w:rsidRDefault="00257024" w:rsidP="00574803">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9533A7" w:rsidP="009533A7">
            <w:pPr>
              <w:rPr>
                <w:rFonts w:ascii="Calibri" w:hAnsi="Calibri" w:cs="Calibri"/>
                <w:b/>
                <w:sz w:val="22"/>
                <w:szCs w:val="22"/>
              </w:rPr>
            </w:pPr>
            <w:r>
              <w:rPr>
                <w:rFonts w:ascii="Calibri" w:hAnsi="Calibri" w:cs="Calibri"/>
                <w:b/>
                <w:szCs w:val="22"/>
              </w:rPr>
              <w:t>16</w:t>
            </w:r>
            <w:r w:rsidR="00257024" w:rsidRPr="000468C0">
              <w:rPr>
                <w:rFonts w:ascii="Calibri" w:hAnsi="Calibri" w:cs="Calibri"/>
                <w:b/>
                <w:szCs w:val="22"/>
              </w:rPr>
              <w:t>/</w:t>
            </w:r>
            <w:r>
              <w:rPr>
                <w:rFonts w:ascii="Calibri" w:hAnsi="Calibri" w:cs="Calibri"/>
                <w:b/>
                <w:szCs w:val="22"/>
              </w:rPr>
              <w:t>08</w:t>
            </w:r>
            <w:r w:rsidR="00257024" w:rsidRPr="000468C0">
              <w:rPr>
                <w:rFonts w:ascii="Calibri" w:hAnsi="Calibri" w:cs="Calibri"/>
                <w:b/>
                <w:szCs w:val="22"/>
              </w:rPr>
              <w:t>/2019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Hasta hora:</w:t>
            </w:r>
          </w:p>
          <w:p w:rsidR="00257024" w:rsidRPr="00241AE7" w:rsidRDefault="00574803" w:rsidP="000D1038">
            <w:pPr>
              <w:jc w:val="center"/>
              <w:rPr>
                <w:rFonts w:ascii="Calibri" w:hAnsi="Calibri" w:cs="Calibri"/>
                <w:sz w:val="22"/>
                <w:szCs w:val="22"/>
              </w:rPr>
            </w:pPr>
            <w:r w:rsidRPr="000468C0">
              <w:rPr>
                <w:rFonts w:ascii="Calibri" w:hAnsi="Calibri" w:cs="Calibri"/>
                <w:szCs w:val="22"/>
              </w:rPr>
              <w:t>1</w:t>
            </w:r>
            <w:r w:rsidR="00B87405" w:rsidRPr="000468C0">
              <w:rPr>
                <w:rFonts w:ascii="Calibri" w:hAnsi="Calibri" w:cs="Calibri"/>
                <w:szCs w:val="22"/>
              </w:rPr>
              <w:t>1</w:t>
            </w:r>
            <w:r w:rsidR="00257024" w:rsidRPr="000468C0">
              <w:rPr>
                <w:rFonts w:ascii="Calibri" w:hAnsi="Calibri" w:cs="Calibri"/>
                <w:szCs w:val="22"/>
              </w:rPr>
              <w:t>:</w:t>
            </w:r>
            <w:r w:rsidR="000D1038">
              <w:rPr>
                <w:rFonts w:ascii="Calibri" w:hAnsi="Calibri" w:cs="Calibri"/>
                <w:szCs w:val="22"/>
              </w:rPr>
              <w:t>00</w:t>
            </w:r>
          </w:p>
        </w:tc>
        <w:tc>
          <w:tcPr>
            <w:tcW w:w="3232" w:type="dxa"/>
            <w:vAlign w:val="center"/>
          </w:tcPr>
          <w:p w:rsidR="00257024" w:rsidRPr="00B22A70" w:rsidRDefault="00257024" w:rsidP="00574803">
            <w:pPr>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Unidad de Contrataciones – Distrito Comercial Oruro.</w:t>
            </w:r>
          </w:p>
          <w:p w:rsidR="00257024" w:rsidRPr="00B22A70" w:rsidRDefault="00257024" w:rsidP="00574803">
            <w:pPr>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rPr>
                <w:rFonts w:ascii="Calibri" w:hAnsi="Calibri" w:cs="Calibri"/>
                <w:sz w:val="16"/>
                <w:szCs w:val="16"/>
              </w:rPr>
            </w:pPr>
            <w:r w:rsidRPr="00B22A70">
              <w:rPr>
                <w:rFonts w:ascii="Calibri" w:hAnsi="Calibri" w:cs="Calibri"/>
                <w:sz w:val="16"/>
                <w:szCs w:val="16"/>
              </w:rPr>
              <w:t>(Oruro-Bolivia)</w:t>
            </w:r>
          </w:p>
          <w:p w:rsidR="00257024" w:rsidRPr="00B22A70" w:rsidRDefault="00257024" w:rsidP="000D1038">
            <w:pPr>
              <w:rPr>
                <w:rFonts w:ascii="Calibri" w:hAnsi="Calibri" w:cs="Calibri"/>
                <w:color w:val="FF0000"/>
                <w:sz w:val="22"/>
                <w:szCs w:val="22"/>
              </w:rPr>
            </w:pPr>
            <w:r w:rsidRPr="00B22A70">
              <w:rPr>
                <w:rFonts w:ascii="Calibri" w:hAnsi="Calibri"/>
                <w:b/>
                <w:sz w:val="16"/>
                <w:szCs w:val="16"/>
              </w:rPr>
              <w:t>Responsable:</w:t>
            </w:r>
            <w:r w:rsidRPr="00B22A70">
              <w:rPr>
                <w:rFonts w:ascii="Calibri" w:hAnsi="Calibri"/>
                <w:sz w:val="16"/>
                <w:szCs w:val="16"/>
              </w:rPr>
              <w:t xml:space="preserve"> </w:t>
            </w:r>
            <w:r w:rsidR="000D1038">
              <w:rPr>
                <w:rFonts w:ascii="Calibri" w:hAnsi="Calibri" w:cs="Arial"/>
                <w:sz w:val="16"/>
                <w:szCs w:val="16"/>
              </w:rPr>
              <w:t>Pedro Mariaca Estrada</w:t>
            </w:r>
          </w:p>
        </w:tc>
      </w:tr>
      <w:tr w:rsidR="00257024" w:rsidRPr="00552079" w:rsidTr="00574803">
        <w:trPr>
          <w:trHeight w:val="214"/>
        </w:trPr>
        <w:tc>
          <w:tcPr>
            <w:tcW w:w="9039" w:type="dxa"/>
            <w:gridSpan w:val="5"/>
            <w:vAlign w:val="center"/>
          </w:tcPr>
          <w:p w:rsidR="00257024" w:rsidRPr="00B22A70" w:rsidRDefault="00257024" w:rsidP="00574803">
            <w:pPr>
              <w:jc w:val="both"/>
              <w:rPr>
                <w:rFonts w:ascii="Calibri" w:hAnsi="Calibri" w:cs="Calibri"/>
                <w:color w:val="FF0000"/>
                <w:sz w:val="22"/>
                <w:szCs w:val="22"/>
              </w:rPr>
            </w:pPr>
          </w:p>
        </w:tc>
      </w:tr>
      <w:tr w:rsidR="00257024" w:rsidRPr="00552079" w:rsidTr="00574803">
        <w:trPr>
          <w:trHeight w:val="1408"/>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6</w:t>
            </w:r>
          </w:p>
        </w:tc>
        <w:tc>
          <w:tcPr>
            <w:tcW w:w="3106" w:type="dxa"/>
            <w:vAlign w:val="center"/>
          </w:tcPr>
          <w:p w:rsidR="00257024" w:rsidRPr="00241AE7" w:rsidRDefault="00257024" w:rsidP="00574803">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9533A7" w:rsidP="009533A7">
            <w:pPr>
              <w:rPr>
                <w:rFonts w:ascii="Calibri" w:hAnsi="Calibri" w:cs="Calibri"/>
                <w:b/>
                <w:szCs w:val="22"/>
              </w:rPr>
            </w:pPr>
            <w:r>
              <w:rPr>
                <w:rFonts w:ascii="Calibri" w:hAnsi="Calibri" w:cs="Calibri"/>
                <w:b/>
                <w:szCs w:val="22"/>
              </w:rPr>
              <w:t>16</w:t>
            </w:r>
            <w:r w:rsidR="00257024" w:rsidRPr="000468C0">
              <w:rPr>
                <w:rFonts w:ascii="Calibri" w:hAnsi="Calibri" w:cs="Calibri"/>
                <w:b/>
                <w:szCs w:val="22"/>
              </w:rPr>
              <w:t>/</w:t>
            </w:r>
            <w:r>
              <w:rPr>
                <w:rFonts w:ascii="Calibri" w:hAnsi="Calibri" w:cs="Calibri"/>
                <w:b/>
                <w:szCs w:val="22"/>
              </w:rPr>
              <w:t>08</w:t>
            </w:r>
            <w:r w:rsidR="00257024" w:rsidRPr="000468C0">
              <w:rPr>
                <w:rFonts w:ascii="Calibri" w:hAnsi="Calibri" w:cs="Calibri"/>
                <w:b/>
                <w:szCs w:val="22"/>
              </w:rPr>
              <w:t>/2019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Hora:</w:t>
            </w:r>
          </w:p>
          <w:p w:rsidR="00257024" w:rsidRPr="000468C0" w:rsidRDefault="000D1038" w:rsidP="000D1038">
            <w:pPr>
              <w:jc w:val="center"/>
              <w:rPr>
                <w:rFonts w:ascii="Calibri" w:hAnsi="Calibri" w:cs="Calibri"/>
                <w:szCs w:val="22"/>
              </w:rPr>
            </w:pPr>
            <w:r>
              <w:rPr>
                <w:rFonts w:ascii="Calibri" w:hAnsi="Calibri" w:cs="Calibri"/>
                <w:szCs w:val="22"/>
              </w:rPr>
              <w:t>11</w:t>
            </w:r>
            <w:r w:rsidR="00257024" w:rsidRPr="000468C0">
              <w:rPr>
                <w:rFonts w:ascii="Calibri" w:hAnsi="Calibri" w:cs="Calibri"/>
                <w:szCs w:val="22"/>
              </w:rPr>
              <w:t>:</w:t>
            </w:r>
            <w:r>
              <w:rPr>
                <w:rFonts w:ascii="Calibri" w:hAnsi="Calibri" w:cs="Calibri"/>
                <w:szCs w:val="22"/>
              </w:rPr>
              <w:t>15</w:t>
            </w:r>
          </w:p>
        </w:tc>
        <w:tc>
          <w:tcPr>
            <w:tcW w:w="3232" w:type="dxa"/>
            <w:vAlign w:val="center"/>
          </w:tcPr>
          <w:p w:rsidR="00257024" w:rsidRPr="00B22A70" w:rsidRDefault="00257024" w:rsidP="00574803">
            <w:pPr>
              <w:jc w:val="both"/>
              <w:rPr>
                <w:rFonts w:ascii="Calibri" w:hAnsi="Calibri" w:cs="Calibri"/>
                <w:sz w:val="16"/>
                <w:szCs w:val="16"/>
              </w:rPr>
            </w:pPr>
            <w:r w:rsidRPr="00B22A70">
              <w:rPr>
                <w:rFonts w:ascii="Calibri" w:hAnsi="Calibri" w:cs="Arial"/>
                <w:b/>
                <w:sz w:val="16"/>
                <w:szCs w:val="16"/>
              </w:rPr>
              <w:t>Lugar:</w:t>
            </w:r>
            <w:r w:rsidR="00766A27">
              <w:rPr>
                <w:rFonts w:ascii="Calibri" w:hAnsi="Calibri" w:cs="Arial"/>
                <w:sz w:val="16"/>
                <w:szCs w:val="16"/>
              </w:rPr>
              <w:t xml:space="preserve"> </w:t>
            </w:r>
            <w:r w:rsidRPr="00B22A70">
              <w:rPr>
                <w:rFonts w:ascii="Calibri" w:hAnsi="Calibri" w:cs="Calibri"/>
                <w:sz w:val="16"/>
                <w:szCs w:val="16"/>
              </w:rPr>
              <w:t>Unidad de Contrataciones – Distrito Comercial Oruro.</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(Oruro-Bolivia)</w:t>
            </w:r>
          </w:p>
          <w:p w:rsidR="00257024" w:rsidRPr="00B22A70" w:rsidRDefault="00257024" w:rsidP="000D1038">
            <w:pPr>
              <w:jc w:val="both"/>
              <w:rPr>
                <w:rFonts w:ascii="Calibri" w:hAnsi="Calibri" w:cs="Calibri"/>
                <w:color w:val="FF0000"/>
                <w:sz w:val="22"/>
                <w:szCs w:val="22"/>
                <w:lang w:val="es-BO"/>
              </w:rPr>
            </w:pPr>
            <w:r w:rsidRPr="00B22A70">
              <w:rPr>
                <w:rFonts w:ascii="Calibri" w:hAnsi="Calibri"/>
                <w:b/>
                <w:sz w:val="16"/>
                <w:szCs w:val="16"/>
              </w:rPr>
              <w:t>Responsable:</w:t>
            </w:r>
            <w:r w:rsidRPr="00B22A70">
              <w:rPr>
                <w:rFonts w:ascii="Calibri" w:hAnsi="Calibri"/>
                <w:sz w:val="16"/>
                <w:szCs w:val="16"/>
              </w:rPr>
              <w:t xml:space="preserve"> </w:t>
            </w:r>
            <w:r w:rsidR="000D1038">
              <w:rPr>
                <w:rFonts w:ascii="Calibri" w:hAnsi="Calibri" w:cs="Arial"/>
                <w:sz w:val="16"/>
                <w:szCs w:val="16"/>
              </w:rPr>
              <w:t>Pedro Mariaca Estrada</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22"/>
                <w:szCs w:val="22"/>
                <w:lang w:val="es-BO"/>
              </w:rPr>
            </w:pPr>
          </w:p>
        </w:tc>
      </w:tr>
      <w:tr w:rsidR="00257024" w:rsidRPr="00552079" w:rsidTr="00574803">
        <w:trPr>
          <w:trHeight w:val="709"/>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7</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 Estimada:</w:t>
            </w:r>
          </w:p>
          <w:p w:rsidR="00257024" w:rsidRPr="000468C0" w:rsidRDefault="009533A7" w:rsidP="009533A7">
            <w:pPr>
              <w:jc w:val="center"/>
              <w:rPr>
                <w:rFonts w:ascii="Calibri" w:hAnsi="Calibri" w:cs="Calibri"/>
                <w:b/>
                <w:szCs w:val="22"/>
              </w:rPr>
            </w:pPr>
            <w:r>
              <w:rPr>
                <w:rFonts w:ascii="Calibri" w:hAnsi="Calibri" w:cs="Calibri"/>
                <w:b/>
                <w:sz w:val="18"/>
                <w:szCs w:val="22"/>
              </w:rPr>
              <w:t>30</w:t>
            </w:r>
            <w:r w:rsidR="00257024" w:rsidRPr="000468C0">
              <w:rPr>
                <w:rFonts w:ascii="Calibri" w:hAnsi="Calibri" w:cs="Calibri"/>
                <w:b/>
                <w:sz w:val="18"/>
                <w:szCs w:val="22"/>
              </w:rPr>
              <w:t>/</w:t>
            </w:r>
            <w:r>
              <w:rPr>
                <w:rFonts w:ascii="Calibri" w:hAnsi="Calibri" w:cs="Calibri"/>
                <w:b/>
                <w:sz w:val="18"/>
                <w:szCs w:val="22"/>
              </w:rPr>
              <w:t>08</w:t>
            </w:r>
            <w:r w:rsidR="00257024" w:rsidRPr="000468C0">
              <w:rPr>
                <w:rFonts w:ascii="Calibri" w:hAnsi="Calibri" w:cs="Calibri"/>
                <w:b/>
                <w:sz w:val="18"/>
                <w:szCs w:val="22"/>
              </w:rPr>
              <w:t>/2019</w:t>
            </w:r>
          </w:p>
        </w:tc>
        <w:tc>
          <w:tcPr>
            <w:tcW w:w="3232" w:type="dxa"/>
            <w:vAlign w:val="center"/>
          </w:tcPr>
          <w:p w:rsidR="00257024" w:rsidRPr="00241AE7" w:rsidRDefault="00257024" w:rsidP="00574803">
            <w:pPr>
              <w:rPr>
                <w:rFonts w:ascii="Calibri" w:hAnsi="Calibri" w:cs="Calibri"/>
                <w:color w:val="000000"/>
                <w:sz w:val="18"/>
                <w:szCs w:val="18"/>
                <w:lang w:val="es-BO"/>
              </w:rPr>
            </w:pPr>
            <w:r w:rsidRPr="00241AE7">
              <w:rPr>
                <w:rFonts w:ascii="Calibri" w:hAnsi="Calibri" w:cs="Calibri"/>
                <w:color w:val="000000"/>
                <w:sz w:val="18"/>
                <w:szCs w:val="18"/>
                <w:lang w:val="es-BO"/>
              </w:rPr>
              <w:t>Página web de YP</w:t>
            </w:r>
            <w:bookmarkStart w:id="0" w:name="_GoBack"/>
            <w:bookmarkEnd w:id="0"/>
            <w:r w:rsidRPr="00241AE7">
              <w:rPr>
                <w:rFonts w:ascii="Calibri" w:hAnsi="Calibri" w:cs="Calibri"/>
                <w:color w:val="000000"/>
                <w:sz w:val="18"/>
                <w:szCs w:val="18"/>
                <w:lang w:val="es-BO"/>
              </w:rPr>
              <w:t xml:space="preserve">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18"/>
                <w:szCs w:val="18"/>
                <w:lang w:val="es-BO"/>
              </w:rPr>
            </w:pPr>
          </w:p>
        </w:tc>
      </w:tr>
      <w:tr w:rsidR="00257024" w:rsidRPr="00552079" w:rsidTr="00574803">
        <w:trPr>
          <w:trHeight w:val="776"/>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8</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 xml:space="preserve">Firma de </w:t>
            </w:r>
            <w:r w:rsidR="00574803">
              <w:rPr>
                <w:rFonts w:ascii="Calibri" w:hAnsi="Calibri" w:cs="Calibri"/>
                <w:sz w:val="22"/>
                <w:szCs w:val="22"/>
              </w:rPr>
              <w:t>Contrato</w:t>
            </w:r>
          </w:p>
        </w:tc>
        <w:tc>
          <w:tcPr>
            <w:tcW w:w="2268" w:type="dxa"/>
            <w:gridSpan w:val="2"/>
            <w:vAlign w:val="center"/>
          </w:tcPr>
          <w:p w:rsidR="00257024" w:rsidRPr="000468C0" w:rsidRDefault="00257024" w:rsidP="00574803">
            <w:pPr>
              <w:jc w:val="center"/>
              <w:rPr>
                <w:rFonts w:ascii="Calibri" w:hAnsi="Calibri" w:cs="Calibri"/>
                <w:color w:val="000000"/>
                <w:lang w:val="es-BO"/>
              </w:rPr>
            </w:pPr>
            <w:r w:rsidRPr="000468C0">
              <w:rPr>
                <w:rFonts w:ascii="Calibri" w:hAnsi="Calibri" w:cs="Calibri"/>
              </w:rPr>
              <w:t>Fecha Estimada:</w:t>
            </w:r>
          </w:p>
        </w:tc>
        <w:tc>
          <w:tcPr>
            <w:tcW w:w="3232" w:type="dxa"/>
            <w:vAlign w:val="center"/>
          </w:tcPr>
          <w:p w:rsidR="00257024" w:rsidRPr="000468C0" w:rsidRDefault="009533A7" w:rsidP="009533A7">
            <w:pPr>
              <w:rPr>
                <w:rFonts w:ascii="Calibri" w:hAnsi="Calibri" w:cs="Calibri"/>
                <w:b/>
                <w:color w:val="000000"/>
                <w:lang w:val="es-BO"/>
              </w:rPr>
            </w:pPr>
            <w:r>
              <w:rPr>
                <w:rFonts w:ascii="Calibri" w:hAnsi="Calibri" w:cs="Calibri"/>
                <w:b/>
                <w:color w:val="000000"/>
                <w:lang w:val="es-BO"/>
              </w:rPr>
              <w:t>20</w:t>
            </w:r>
            <w:r w:rsidR="00257024" w:rsidRPr="000468C0">
              <w:rPr>
                <w:rFonts w:ascii="Calibri" w:hAnsi="Calibri" w:cs="Calibri"/>
                <w:b/>
                <w:color w:val="000000"/>
                <w:lang w:val="es-BO"/>
              </w:rPr>
              <w:t>/</w:t>
            </w:r>
            <w:r>
              <w:rPr>
                <w:rFonts w:ascii="Calibri" w:hAnsi="Calibri" w:cs="Calibri"/>
                <w:b/>
                <w:color w:val="000000"/>
                <w:lang w:val="es-BO"/>
              </w:rPr>
              <w:t>09</w:t>
            </w:r>
            <w:r w:rsidR="00257024" w:rsidRPr="000468C0">
              <w:rPr>
                <w:rFonts w:ascii="Calibri" w:hAnsi="Calibri" w:cs="Calibri"/>
                <w:b/>
                <w:color w:val="000000"/>
                <w:lang w:val="es-BO"/>
              </w:rPr>
              <w:t>/2019</w:t>
            </w:r>
          </w:p>
        </w:tc>
      </w:tr>
    </w:tbl>
    <w:p w:rsidR="00257024" w:rsidRDefault="00257024" w:rsidP="00241AE7">
      <w:pPr>
        <w:rPr>
          <w:rFonts w:ascii="Calibri" w:hAnsi="Calibri" w:cs="Calibri"/>
          <w:sz w:val="10"/>
          <w:szCs w:val="22"/>
        </w:rPr>
      </w:pPr>
    </w:p>
    <w:p w:rsidR="00257024" w:rsidRDefault="00257024" w:rsidP="00241AE7">
      <w:pPr>
        <w:rPr>
          <w:rFonts w:ascii="Calibri" w:hAnsi="Calibri" w:cs="Calibri"/>
          <w:sz w:val="10"/>
          <w:szCs w:val="22"/>
        </w:rPr>
      </w:pPr>
    </w:p>
    <w:p w:rsidR="00257024" w:rsidRDefault="00257024"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0468C0" w:rsidRDefault="000468C0" w:rsidP="00631500">
      <w:pPr>
        <w:jc w:val="center"/>
        <w:rPr>
          <w:rFonts w:ascii="Calibri" w:hAnsi="Calibri" w:cs="Calibri"/>
          <w:b/>
          <w:sz w:val="18"/>
          <w:szCs w:val="18"/>
        </w:rPr>
      </w:pPr>
    </w:p>
    <w:p w:rsidR="000468C0" w:rsidRDefault="000D1038" w:rsidP="000D1038">
      <w:pPr>
        <w:jc w:val="center"/>
        <w:rPr>
          <w:rFonts w:ascii="Calibri" w:hAnsi="Calibri" w:cs="Calibri"/>
          <w:b/>
          <w:sz w:val="24"/>
          <w:szCs w:val="24"/>
          <w:u w:val="single"/>
        </w:rPr>
      </w:pPr>
      <w:r w:rsidRPr="000D1038">
        <w:rPr>
          <w:rFonts w:ascii="Calibri" w:hAnsi="Calibri" w:cs="Calibri"/>
          <w:b/>
          <w:sz w:val="24"/>
          <w:szCs w:val="24"/>
          <w:u w:val="single"/>
        </w:rPr>
        <w:lastRenderedPageBreak/>
        <w:t>PRECIO REFERENCIAL</w:t>
      </w:r>
    </w:p>
    <w:p w:rsidR="00A1516F" w:rsidRPr="004F2F2B" w:rsidRDefault="00A1516F" w:rsidP="00A1516F">
      <w:pPr>
        <w:jc w:val="both"/>
        <w:rPr>
          <w:rFonts w:ascii="Calibri" w:hAnsi="Calibri" w:cs="Arial"/>
          <w:sz w:val="12"/>
          <w:szCs w:val="22"/>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805"/>
        <w:gridCol w:w="1760"/>
        <w:gridCol w:w="1919"/>
      </w:tblGrid>
      <w:tr w:rsidR="00A1516F" w:rsidTr="00A1516F">
        <w:trPr>
          <w:trHeight w:val="300"/>
        </w:trPr>
        <w:tc>
          <w:tcPr>
            <w:tcW w:w="704" w:type="dxa"/>
            <w:shd w:val="clear" w:color="auto" w:fill="F2F2F2"/>
            <w:noWrap/>
            <w:vAlign w:val="center"/>
            <w:hideMark/>
          </w:tcPr>
          <w:p w:rsidR="00A1516F" w:rsidRDefault="00A1516F" w:rsidP="00A1516F">
            <w:pPr>
              <w:jc w:val="center"/>
              <w:rPr>
                <w:rFonts w:ascii="Calibri" w:hAnsi="Calibri"/>
                <w:b/>
                <w:bCs/>
                <w:color w:val="000000"/>
                <w:sz w:val="22"/>
                <w:szCs w:val="22"/>
                <w:lang w:val="es-BO" w:eastAsia="es-BO"/>
              </w:rPr>
            </w:pPr>
            <w:r>
              <w:rPr>
                <w:rFonts w:ascii="Calibri" w:hAnsi="Calibri"/>
                <w:b/>
                <w:bCs/>
                <w:color w:val="000000"/>
                <w:sz w:val="22"/>
                <w:szCs w:val="22"/>
              </w:rPr>
              <w:t>N°</w:t>
            </w:r>
          </w:p>
        </w:tc>
        <w:tc>
          <w:tcPr>
            <w:tcW w:w="4805" w:type="dxa"/>
            <w:shd w:val="clear" w:color="auto" w:fill="F2F2F2"/>
            <w:noWrap/>
            <w:vAlign w:val="center"/>
            <w:hideMark/>
          </w:tcPr>
          <w:p w:rsidR="00A1516F" w:rsidRDefault="00A1516F" w:rsidP="00A1516F">
            <w:pPr>
              <w:jc w:val="center"/>
              <w:rPr>
                <w:rFonts w:ascii="Calibri" w:hAnsi="Calibri"/>
                <w:b/>
                <w:bCs/>
                <w:color w:val="000000"/>
                <w:sz w:val="22"/>
                <w:szCs w:val="22"/>
              </w:rPr>
            </w:pPr>
            <w:r>
              <w:rPr>
                <w:rFonts w:ascii="Calibri" w:hAnsi="Calibri"/>
                <w:b/>
                <w:bCs/>
                <w:color w:val="000000"/>
                <w:sz w:val="22"/>
                <w:szCs w:val="22"/>
              </w:rPr>
              <w:t>DESCRIPCION DEL SERVICIO</w:t>
            </w:r>
          </w:p>
        </w:tc>
        <w:tc>
          <w:tcPr>
            <w:tcW w:w="1760" w:type="dxa"/>
            <w:shd w:val="clear" w:color="auto" w:fill="F2F2F2"/>
            <w:noWrap/>
            <w:vAlign w:val="center"/>
            <w:hideMark/>
          </w:tcPr>
          <w:p w:rsidR="00A1516F" w:rsidRDefault="00A1516F" w:rsidP="00A1516F">
            <w:pPr>
              <w:jc w:val="center"/>
              <w:rPr>
                <w:rFonts w:ascii="Calibri" w:hAnsi="Calibri"/>
                <w:b/>
                <w:bCs/>
                <w:color w:val="000000"/>
                <w:sz w:val="22"/>
                <w:szCs w:val="22"/>
              </w:rPr>
            </w:pPr>
            <w:r>
              <w:rPr>
                <w:rFonts w:ascii="Calibri" w:hAnsi="Calibri"/>
                <w:b/>
                <w:bCs/>
                <w:color w:val="000000"/>
                <w:sz w:val="22"/>
                <w:szCs w:val="22"/>
              </w:rPr>
              <w:t xml:space="preserve">UNIDAD DE MEDIDA </w:t>
            </w:r>
          </w:p>
        </w:tc>
        <w:tc>
          <w:tcPr>
            <w:tcW w:w="1919" w:type="dxa"/>
            <w:shd w:val="clear" w:color="auto" w:fill="F2F2F2"/>
            <w:noWrap/>
            <w:vAlign w:val="center"/>
            <w:hideMark/>
          </w:tcPr>
          <w:p w:rsidR="00A1516F" w:rsidRDefault="00A1516F" w:rsidP="00A1516F">
            <w:pPr>
              <w:jc w:val="center"/>
              <w:rPr>
                <w:rFonts w:ascii="Calibri" w:hAnsi="Calibri"/>
                <w:b/>
                <w:bCs/>
                <w:color w:val="000000"/>
                <w:sz w:val="22"/>
                <w:szCs w:val="22"/>
              </w:rPr>
            </w:pPr>
            <w:r>
              <w:rPr>
                <w:rFonts w:ascii="Calibri" w:hAnsi="Calibri"/>
                <w:b/>
                <w:bCs/>
                <w:color w:val="000000"/>
                <w:sz w:val="22"/>
                <w:szCs w:val="22"/>
              </w:rPr>
              <w:t>PRECIO UNITARIO (BS)</w:t>
            </w:r>
          </w:p>
        </w:tc>
      </w:tr>
      <w:tr w:rsidR="00A1516F" w:rsidTr="00A1516F">
        <w:trPr>
          <w:trHeight w:val="300"/>
        </w:trPr>
        <w:tc>
          <w:tcPr>
            <w:tcW w:w="9188" w:type="dxa"/>
            <w:gridSpan w:val="4"/>
            <w:shd w:val="clear" w:color="auto" w:fill="auto"/>
            <w:noWrap/>
            <w:vAlign w:val="bottom"/>
            <w:hideMark/>
          </w:tcPr>
          <w:p w:rsidR="00A1516F" w:rsidRDefault="00A1516F" w:rsidP="00A1516F">
            <w:pPr>
              <w:jc w:val="center"/>
              <w:rPr>
                <w:rFonts w:ascii="Calibri" w:hAnsi="Calibri"/>
                <w:b/>
                <w:bCs/>
                <w:color w:val="000000"/>
                <w:sz w:val="22"/>
                <w:szCs w:val="22"/>
              </w:rPr>
            </w:pPr>
            <w:r>
              <w:rPr>
                <w:rFonts w:ascii="Calibri" w:hAnsi="Calibri"/>
                <w:b/>
                <w:bCs/>
                <w:color w:val="000000"/>
                <w:sz w:val="22"/>
                <w:szCs w:val="22"/>
              </w:rPr>
              <w:t xml:space="preserve">MOTOR </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90,000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931.00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100,000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712.50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110,000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902.50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120,000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1,092.50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130,000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712.50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140,000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902.50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150,000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931.50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160,000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712.50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170,000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902.50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180,000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1,092.50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190,000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712.50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200,000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902.50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210,000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931.50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220,000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712.50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230,000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902.50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MANTENIMIENTO 240,000 KMS</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1,337.00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Regulado y ajustado de válvulas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380.00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Escaneo, diagnostico general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427.50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soporte de motor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311.67</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soporte de motor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311.67</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bomba de alimentación de combustible</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287.45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chupador de combustible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266.00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juego de cojinete de bancada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574.89</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juego de cojinete de biela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331.67</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Desmontaje, montaje Carter y aceites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380.00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enfriador de aceite de motor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530.67</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líquido refrigerante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110.56</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compresor de aire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285.00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29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empaquetadura de Carter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380.00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juego de poleas de motor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110.56</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juegos de correa de motor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110.56</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Limpieza, calibración y/o cambio de inyectores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522.50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turbocompresor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285.00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juego de anillas de escape de admisión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filtro de aire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66.50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lastRenderedPageBreak/>
              <w:t>36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reten de cigüeñal delantero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665.00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Desmontar y montar culatas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1,805.00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38</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Reparación 3/4 motor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5,000.00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39</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Reparación total motor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9,500.00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40</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Reparación culata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41</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camisas de inyector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1,225.00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42</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conducto llenado aceite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43</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reten cigüeñal trasero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1,200.00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44</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válvula aire freno motor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350.00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45</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válvula VCB freno motor</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360.00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46</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inyectores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1,200.00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47</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manguera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48</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sensor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TREN DELANTERO Y TRASERO</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49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Engrasado de rodamiento de ruedas cada eje (C/U)</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349.13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reten de brida de caja de cambios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331.67</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reten de brida de corona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331.67</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Reacondicionar grupo cónico (corona)</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1,995.00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barra de articulación corta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reten de palier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427.50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rodamiento de rueda delantero/trasero por eje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465.50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Calibrar convergencia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crucetas de árbol de transmisión  parte delantera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crucetas de árbol de transmisión parte traseras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CABINA</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59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amortiguadores de cabina delantera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amortiguadores de cabina trasero</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cilindro de bascula miento cabina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285.00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bomba de bascula miento de cabina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380.00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escobilla L/P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guardabarros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parasol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247.00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retrovisor completo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93.10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retrovisor completo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93.10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espejo de retrovisor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69.83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69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horquilla de articulación de cabina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ventana de puerta LH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186.20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ventana de puerta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186.20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lastRenderedPageBreak/>
              <w:t>72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topes de cabina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Instalación de baliza (Luz giratoria)c/u</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Centrado y/o reacondicionamiento de puertas (verificar estado)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475.00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EMBRAGUE</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cilindro receptor de embrague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disco de embrague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Montaje y desmontaje de caja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760.00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prensa de embrague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79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 de reten de cigüeñal</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rodamiento desplazador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69.83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rodamiento piloto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servo master de embrague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325.85</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FRENOS</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cilindro de freno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186.20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forro de freno ruedas motrices (un eje)</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forro de freno ruedas delanteras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Revisión, regulado y/o cambio de pastilla de freno por eje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114.00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disco de freno y pastilla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427.50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palanca de freno (chicharra)</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171.00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89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unidad de mando del APM</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Rectificado de disco de freno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285.00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Reacondicionar válvula APM</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266.00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92</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y programación APM</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93</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secador de aire y filtro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94</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válvula de aire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95</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Reparación compresor de aire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980.00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96</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válvula de freno servicio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600.00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CAJA DE CAMBIOS</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soporte de caja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soporte de caja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99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Reacondicionar caja de cambios (caja ishift)</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1,995.00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sensores de caja (ishift)</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Reacondicionar caja de cambios mecánico VT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2,185.00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Montaje y desmontaje de caja de cambios  (ishift)</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861.18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Montaje y desmontaje válvula de alta y baja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279.30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Reacondicionamiento de alta y baja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465.50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105</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sensor posición caja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1,500.00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106</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válvula de aire caja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350.00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lastRenderedPageBreak/>
              <w:t>107</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PTO</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Reacondicionar varillaje de accionamiento de caja de cambio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279.30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SUSPENSION</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109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Calibración de suspensión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93.10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bujes de tensores (C/U)</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186.20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paquetes de muelles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698.25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paquetes de muelle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698.25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Cambiar pivote de mangueta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349.13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Ajustar pivote de mangueta (Lainear)</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465.50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bujes de barra estabilizadora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amortiguadores de suspensión(C/U)</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válvula de nivel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186.20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fuelle neumático (Globo)</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256.03</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RODADO</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119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pernos de rueda por eje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139.65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Parchado por rueda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57.00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Balanceo(C/U)</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Alineado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232.75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Rotación de llantas (c/u)</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DIRECCION</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y/o reacondicionamiento bomba dirección hidráulica</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y/o reparación caja de dirección</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570.00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Cambiar juego de muñones de dirección</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127</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Cambia de rotulas (c/u)</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250.00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128</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Revisión columna de dirección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490.00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right"/>
              <w:rPr>
                <w:rFonts w:ascii="Calibri" w:hAnsi="Calibri"/>
                <w:b/>
                <w:bCs/>
                <w:color w:val="000000"/>
                <w:szCs w:val="22"/>
              </w:rPr>
            </w:pPr>
            <w:r w:rsidRPr="00F15AEC">
              <w:rPr>
                <w:rFonts w:ascii="Calibri" w:hAnsi="Calibri"/>
                <w:b/>
                <w:bCs/>
                <w:color w:val="000000"/>
                <w:szCs w:val="22"/>
              </w:rPr>
              <w:t xml:space="preserve">LAVADO </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129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Lavado de vehículo sin motor</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Lavado de vehículo con motor</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142.50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SISTEMA DE REFRIGERACION</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correas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66.33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polea loca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110.56</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bomba de refrigerante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332.50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ventilador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427.50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Limpieza y/o reparación de radiador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535.33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Carga de gas refrigerante A/C</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279.30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filtro de A/C</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95.00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ventilador de A/C</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139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termostato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190.00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lastRenderedPageBreak/>
              <w:t xml:space="preserve">SISTEMA ELECTRICO </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Revisión de luces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176.89</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alternador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176.86</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Mantenimiento de alternador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361.00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motor de arranque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176.89</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Mantenimiento de motor de arranque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361.00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145</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halógeno de farol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69.83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halógeno de farol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69.83</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147</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regulador de voltaje</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237.50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148</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Instalación de bocina de retro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142.50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149</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farol RH </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139.65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150</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farol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139.65</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151</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stop trasero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152</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stop trasero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116.38</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153</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luz de giro guiñador RH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57.00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154</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luz de giro guiñador LH</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57.00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155</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unidad de mando Motor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156</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Revisión sistema eléctrico cabina</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612.50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157</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Revisión sistema eléctrico chasis</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490.00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158</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unidad de mando Gral.</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159</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Software unidad de mando Gral.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1,400.00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160</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sensor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245.00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161</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de electroválvula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367.50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162</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 xml:space="preserve">Cambio sensor nivel motor </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450.00</w:t>
            </w:r>
          </w:p>
        </w:tc>
      </w:tr>
      <w:tr w:rsidR="00A1516F" w:rsidTr="00A1516F">
        <w:trPr>
          <w:trHeight w:val="300"/>
        </w:trPr>
        <w:tc>
          <w:tcPr>
            <w:tcW w:w="9188" w:type="dxa"/>
            <w:gridSpan w:val="4"/>
            <w:shd w:val="clear" w:color="auto" w:fill="auto"/>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 xml:space="preserve">CARROCERIA </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163</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empaquetadura cisterna (c/u)</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122.50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164</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llave de paso (c/u)</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122.50</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165</w:t>
            </w:r>
          </w:p>
        </w:tc>
        <w:tc>
          <w:tcPr>
            <w:tcW w:w="4805" w:type="dxa"/>
            <w:shd w:val="clear" w:color="000000" w:fill="FFFFFF"/>
            <w:noWrap/>
            <w:vAlign w:val="bottom"/>
            <w:hideMark/>
          </w:tcPr>
          <w:p w:rsidR="00A1516F" w:rsidRPr="00F15AEC" w:rsidRDefault="00A1516F" w:rsidP="00A1516F">
            <w:pPr>
              <w:rPr>
                <w:rFonts w:ascii="Calibri" w:hAnsi="Calibri"/>
                <w:color w:val="000000"/>
                <w:szCs w:val="22"/>
              </w:rPr>
            </w:pPr>
            <w:r w:rsidRPr="00F15AEC">
              <w:rPr>
                <w:rFonts w:ascii="Calibri" w:hAnsi="Calibri"/>
                <w:color w:val="000000"/>
                <w:szCs w:val="22"/>
              </w:rPr>
              <w:t>Cambio de manguera (c/u)</w:t>
            </w:r>
          </w:p>
        </w:tc>
        <w:tc>
          <w:tcPr>
            <w:tcW w:w="1760" w:type="dxa"/>
            <w:shd w:val="clear" w:color="000000" w:fill="FFFFFF"/>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171.50</w:t>
            </w:r>
          </w:p>
        </w:tc>
      </w:tr>
      <w:tr w:rsidR="00A1516F" w:rsidTr="00A1516F">
        <w:trPr>
          <w:trHeight w:val="300"/>
        </w:trPr>
        <w:tc>
          <w:tcPr>
            <w:tcW w:w="9188" w:type="dxa"/>
            <w:gridSpan w:val="4"/>
            <w:shd w:val="clear" w:color="000000" w:fill="FFFFFF"/>
            <w:noWrap/>
            <w:vAlign w:val="bottom"/>
            <w:hideMark/>
          </w:tcPr>
          <w:p w:rsidR="00A1516F" w:rsidRPr="00F15AEC" w:rsidRDefault="00A1516F" w:rsidP="00A1516F">
            <w:pPr>
              <w:jc w:val="center"/>
              <w:rPr>
                <w:rFonts w:ascii="Calibri" w:hAnsi="Calibri"/>
                <w:b/>
                <w:bCs/>
                <w:color w:val="000000"/>
                <w:szCs w:val="22"/>
              </w:rPr>
            </w:pPr>
            <w:r w:rsidRPr="00F15AEC">
              <w:rPr>
                <w:rFonts w:ascii="Calibri" w:hAnsi="Calibri"/>
                <w:b/>
                <w:bCs/>
                <w:color w:val="000000"/>
                <w:szCs w:val="22"/>
              </w:rPr>
              <w:t xml:space="preserve">ASISTENCIA EXTERNA </w:t>
            </w:r>
          </w:p>
        </w:tc>
      </w:tr>
      <w:tr w:rsidR="00A1516F" w:rsidTr="00A1516F">
        <w:trPr>
          <w:trHeight w:val="300"/>
        </w:trPr>
        <w:tc>
          <w:tcPr>
            <w:tcW w:w="704"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166</w:t>
            </w:r>
          </w:p>
        </w:tc>
        <w:tc>
          <w:tcPr>
            <w:tcW w:w="4805" w:type="dxa"/>
            <w:shd w:val="clear" w:color="auto" w:fill="auto"/>
            <w:noWrap/>
            <w:vAlign w:val="bottom"/>
            <w:hideMark/>
          </w:tcPr>
          <w:p w:rsidR="00A1516F" w:rsidRPr="00F15AEC" w:rsidRDefault="00A1516F" w:rsidP="00A1516F">
            <w:pPr>
              <w:rPr>
                <w:rFonts w:ascii="Calibri" w:hAnsi="Calibri"/>
                <w:color w:val="000000"/>
                <w:szCs w:val="22"/>
              </w:rPr>
            </w:pPr>
            <w:r w:rsidRPr="008F550F">
              <w:rPr>
                <w:rFonts w:ascii="Calibri" w:hAnsi="Calibri"/>
                <w:color w:val="000000"/>
                <w:szCs w:val="22"/>
              </w:rPr>
              <w:t>Asistencia mantenimiento fuera de los 30 km</w:t>
            </w:r>
          </w:p>
        </w:tc>
        <w:tc>
          <w:tcPr>
            <w:tcW w:w="1760" w:type="dxa"/>
            <w:shd w:val="clear" w:color="auto" w:fill="auto"/>
            <w:noWrap/>
            <w:vAlign w:val="bottom"/>
            <w:hideMark/>
          </w:tcPr>
          <w:p w:rsidR="00A1516F" w:rsidRPr="00F15AEC" w:rsidRDefault="00A1516F" w:rsidP="00A1516F">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A1516F" w:rsidRPr="00F15AEC" w:rsidRDefault="00A1516F" w:rsidP="00A1516F">
            <w:pPr>
              <w:jc w:val="right"/>
              <w:rPr>
                <w:rFonts w:ascii="Calibri" w:hAnsi="Calibri"/>
                <w:color w:val="000000"/>
                <w:szCs w:val="22"/>
              </w:rPr>
            </w:pPr>
            <w:r w:rsidRPr="00F15AEC">
              <w:rPr>
                <w:rFonts w:ascii="Calibri" w:hAnsi="Calibri"/>
                <w:color w:val="000000"/>
                <w:szCs w:val="22"/>
              </w:rPr>
              <w:t>1,700.00</w:t>
            </w:r>
          </w:p>
        </w:tc>
      </w:tr>
    </w:tbl>
    <w:p w:rsidR="00A1516F" w:rsidRDefault="00A1516F" w:rsidP="00A1516F">
      <w:pPr>
        <w:jc w:val="both"/>
        <w:rPr>
          <w:rFonts w:ascii="Calibri" w:hAnsi="Calibri" w:cs="Arial"/>
          <w:sz w:val="22"/>
          <w:szCs w:val="22"/>
        </w:rPr>
      </w:pPr>
    </w:p>
    <w:p w:rsidR="00A1516F" w:rsidRPr="002C712A" w:rsidRDefault="00A1516F" w:rsidP="00474D17">
      <w:pPr>
        <w:numPr>
          <w:ilvl w:val="0"/>
          <w:numId w:val="35"/>
        </w:numPr>
        <w:rPr>
          <w:rFonts w:ascii="Calibri" w:hAnsi="Calibri" w:cs="Calibri"/>
          <w:b/>
          <w:i/>
          <w:color w:val="000000"/>
          <w:sz w:val="22"/>
          <w:szCs w:val="22"/>
        </w:rPr>
      </w:pPr>
      <w:r w:rsidRPr="002C712A">
        <w:rPr>
          <w:rFonts w:ascii="Calibri" w:hAnsi="Calibri" w:cs="Calibri"/>
          <w:b/>
          <w:i/>
          <w:sz w:val="22"/>
          <w:szCs w:val="22"/>
        </w:rPr>
        <w:t>El  precio referencial total estimado es hasta Bs</w:t>
      </w:r>
      <w:r>
        <w:rPr>
          <w:rFonts w:ascii="Calibri" w:hAnsi="Calibri" w:cs="Calibri"/>
          <w:b/>
          <w:i/>
          <w:sz w:val="22"/>
          <w:szCs w:val="22"/>
        </w:rPr>
        <w:t>200.000,</w:t>
      </w:r>
      <w:r w:rsidRPr="002C712A">
        <w:rPr>
          <w:rFonts w:ascii="Calibri" w:hAnsi="Calibri" w:cs="Calibri"/>
          <w:b/>
          <w:i/>
          <w:sz w:val="22"/>
          <w:szCs w:val="22"/>
        </w:rPr>
        <w:t>00 (</w:t>
      </w:r>
      <w:r>
        <w:rPr>
          <w:rFonts w:ascii="Calibri" w:hAnsi="Calibri" w:cs="Calibri"/>
          <w:b/>
          <w:i/>
          <w:sz w:val="22"/>
          <w:szCs w:val="22"/>
        </w:rPr>
        <w:t xml:space="preserve">Doscientos Mil </w:t>
      </w:r>
      <w:r w:rsidRPr="002C712A">
        <w:rPr>
          <w:rFonts w:ascii="Calibri" w:hAnsi="Calibri" w:cs="Calibri"/>
          <w:b/>
          <w:i/>
          <w:sz w:val="22"/>
          <w:szCs w:val="22"/>
        </w:rPr>
        <w:t>00/100 Bolivianos).</w:t>
      </w:r>
    </w:p>
    <w:p w:rsidR="00A1516F" w:rsidRDefault="00A1516F" w:rsidP="00474D17">
      <w:pPr>
        <w:numPr>
          <w:ilvl w:val="0"/>
          <w:numId w:val="35"/>
        </w:numPr>
        <w:rPr>
          <w:rFonts w:ascii="Calibri" w:hAnsi="Calibri" w:cs="Calibri"/>
          <w:b/>
          <w:i/>
          <w:color w:val="000000"/>
          <w:sz w:val="22"/>
          <w:szCs w:val="22"/>
        </w:rPr>
      </w:pPr>
      <w:r w:rsidRPr="002C712A">
        <w:rPr>
          <w:rFonts w:ascii="Calibri" w:hAnsi="Calibri" w:cs="Calibri"/>
          <w:b/>
          <w:i/>
          <w:color w:val="000000"/>
          <w:sz w:val="22"/>
          <w:szCs w:val="22"/>
        </w:rPr>
        <w:t>Los precios unitarios ofertados, no deberán superar los precios unitarios referenciales.</w:t>
      </w:r>
    </w:p>
    <w:p w:rsidR="00A1516F" w:rsidRPr="002C712A" w:rsidRDefault="00A1516F" w:rsidP="00474D17">
      <w:pPr>
        <w:numPr>
          <w:ilvl w:val="0"/>
          <w:numId w:val="35"/>
        </w:numPr>
        <w:rPr>
          <w:rFonts w:ascii="Calibri" w:hAnsi="Calibri" w:cs="Calibri"/>
          <w:b/>
          <w:i/>
          <w:color w:val="000000"/>
          <w:sz w:val="22"/>
          <w:szCs w:val="22"/>
        </w:rPr>
      </w:pPr>
      <w:r>
        <w:rPr>
          <w:rFonts w:ascii="Calibri" w:hAnsi="Calibri" w:cs="Calibri"/>
          <w:b/>
          <w:i/>
          <w:color w:val="000000"/>
          <w:sz w:val="22"/>
          <w:szCs w:val="22"/>
        </w:rPr>
        <w:t>La evaluación se realizara con base en la sumatoria de los precios unitarios.</w:t>
      </w:r>
    </w:p>
    <w:p w:rsidR="00A1516F" w:rsidRPr="002C712A" w:rsidRDefault="00A1516F" w:rsidP="00A1516F">
      <w:pPr>
        <w:jc w:val="center"/>
        <w:rPr>
          <w:rFonts w:ascii="Calibri" w:hAnsi="Calibri" w:cs="Calibri"/>
          <w:b/>
          <w:color w:val="000000"/>
          <w:sz w:val="22"/>
          <w:szCs w:val="22"/>
        </w:rPr>
      </w:pPr>
    </w:p>
    <w:p w:rsidR="00051C55" w:rsidRDefault="00051C55" w:rsidP="000D1038">
      <w:pPr>
        <w:jc w:val="both"/>
        <w:rPr>
          <w:rFonts w:ascii="Calibri" w:hAnsi="Calibri" w:cs="Calibri"/>
          <w:sz w:val="14"/>
          <w:szCs w:val="22"/>
        </w:rPr>
      </w:pPr>
    </w:p>
    <w:p w:rsidR="00051C55" w:rsidRDefault="00051C55" w:rsidP="000D1038">
      <w:pPr>
        <w:jc w:val="both"/>
        <w:rPr>
          <w:rFonts w:ascii="Calibri" w:hAnsi="Calibri" w:cs="Calibri"/>
          <w:sz w:val="14"/>
          <w:szCs w:val="22"/>
        </w:rPr>
      </w:pPr>
    </w:p>
    <w:p w:rsidR="000D1038" w:rsidRDefault="000D1038" w:rsidP="000D1038">
      <w:pPr>
        <w:jc w:val="center"/>
        <w:rPr>
          <w:rFonts w:ascii="Calibri" w:hAnsi="Calibri" w:cs="Calibri"/>
          <w:b/>
          <w:color w:val="000000"/>
          <w:sz w:val="22"/>
          <w:szCs w:val="22"/>
        </w:rPr>
      </w:pPr>
    </w:p>
    <w:p w:rsidR="00051C55" w:rsidRDefault="00051C55" w:rsidP="000D1038">
      <w:pPr>
        <w:jc w:val="center"/>
        <w:rPr>
          <w:rFonts w:ascii="Calibri" w:hAnsi="Calibri" w:cs="Calibri"/>
          <w:b/>
          <w:color w:val="000000"/>
          <w:sz w:val="22"/>
          <w:szCs w:val="22"/>
        </w:rPr>
      </w:pPr>
    </w:p>
    <w:p w:rsidR="00051C55" w:rsidRDefault="00051C55" w:rsidP="000D1038">
      <w:pPr>
        <w:jc w:val="center"/>
        <w:rPr>
          <w:rFonts w:ascii="Calibri" w:hAnsi="Calibri" w:cs="Calibri"/>
          <w:b/>
          <w:color w:val="000000"/>
          <w:sz w:val="22"/>
          <w:szCs w:val="22"/>
        </w:rPr>
      </w:pPr>
    </w:p>
    <w:p w:rsidR="00051C55" w:rsidRDefault="00051C55" w:rsidP="000D1038">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2B186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257024"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257024">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574803" w:rsidRPr="00993917" w:rsidRDefault="00574803"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257024">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257024">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2B186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2B186F">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Puest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2B186F">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Puest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A8176A" w:rsidRDefault="00A8176A" w:rsidP="00A8176A">
      <w:pPr>
        <w:pStyle w:val="Ttulo5"/>
        <w:widowControl/>
        <w:numPr>
          <w:ilvl w:val="0"/>
          <w:numId w:val="0"/>
        </w:numPr>
        <w:tabs>
          <w:tab w:val="num" w:pos="1134"/>
        </w:tabs>
        <w:spacing w:before="0" w:after="0"/>
        <w:ind w:left="567"/>
        <w:jc w:val="both"/>
        <w:rPr>
          <w:rFonts w:asciiTheme="minorHAnsi" w:hAnsiTheme="minorHAnsi" w:cs="Segoe UI"/>
          <w:b w:val="0"/>
          <w:bCs/>
          <w:i/>
          <w:iCs/>
          <w:snapToGrid/>
          <w:sz w:val="22"/>
          <w:szCs w:val="22"/>
          <w:lang w:val="es-ES"/>
        </w:rPr>
      </w:pPr>
      <w:r w:rsidRPr="00A8176A">
        <w:rPr>
          <w:rFonts w:asciiTheme="minorHAnsi" w:hAnsiTheme="minorHAnsi" w:cs="Segoe UI"/>
          <w:b w:val="0"/>
          <w:bCs/>
          <w:i/>
          <w:iCs/>
          <w:snapToGrid/>
          <w:sz w:val="22"/>
          <w:szCs w:val="22"/>
          <w:lang w:val="es-ES"/>
        </w:rPr>
        <w:t>No corresponde</w:t>
      </w:r>
    </w:p>
    <w:p w:rsidR="00A8176A" w:rsidRPr="00A8176A" w:rsidRDefault="00A8176A" w:rsidP="00A8176A"/>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4466EF" w:rsidRDefault="00A8176A" w:rsidP="006B44B4">
      <w:pPr>
        <w:tabs>
          <w:tab w:val="num" w:pos="993"/>
        </w:tabs>
        <w:ind w:left="567"/>
        <w:jc w:val="both"/>
        <w:rPr>
          <w:rFonts w:ascii="Calibri" w:hAnsi="Calibri" w:cs="Calibri"/>
          <w:sz w:val="22"/>
          <w:szCs w:val="22"/>
        </w:rPr>
      </w:pPr>
      <w:r w:rsidRPr="00A8176A">
        <w:rPr>
          <w:rFonts w:ascii="Calibri" w:hAnsi="Calibri" w:cs="Segoe UI"/>
          <w:bCs/>
          <w:i/>
          <w:iCs/>
          <w:sz w:val="22"/>
          <w:szCs w:val="22"/>
        </w:rPr>
        <w:t>No corresponde</w:t>
      </w:r>
      <w:r w:rsidR="006B44B4" w:rsidRPr="00113CF8">
        <w:rPr>
          <w:rFonts w:ascii="Calibri" w:hAnsi="Calibri" w:cs="Calibr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A8176A" w:rsidRDefault="00A8176A" w:rsidP="00AD08DE">
      <w:pPr>
        <w:tabs>
          <w:tab w:val="num" w:pos="567"/>
        </w:tabs>
        <w:ind w:left="567"/>
        <w:jc w:val="both"/>
        <w:rPr>
          <w:rFonts w:ascii="Calibri" w:hAnsi="Calibri" w:cs="Calibri"/>
          <w:sz w:val="22"/>
          <w:szCs w:val="22"/>
        </w:rPr>
      </w:pPr>
      <w:r w:rsidRPr="00A8176A">
        <w:rPr>
          <w:rFonts w:ascii="Calibri" w:hAnsi="Calibri" w:cs="Segoe UI"/>
          <w:bCs/>
          <w:i/>
          <w:iCs/>
          <w:sz w:val="22"/>
          <w:szCs w:val="22"/>
        </w:rPr>
        <w:t>No corresponde</w:t>
      </w:r>
      <w:r w:rsidR="00685346" w:rsidRPr="00A8176A">
        <w:rPr>
          <w:rFonts w:ascii="Calibri" w:hAnsi="Calibri" w:cs="Calibri"/>
          <w:sz w:val="22"/>
          <w:szCs w:val="22"/>
        </w:rPr>
        <w:t>.</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574803" w:rsidRDefault="00574803" w:rsidP="00685346">
      <w:pPr>
        <w:jc w:val="both"/>
        <w:rPr>
          <w:rFonts w:ascii="Calibri" w:hAnsi="Calibri" w:cs="Calibri"/>
          <w:sz w:val="22"/>
          <w:szCs w:val="22"/>
        </w:rPr>
      </w:pPr>
    </w:p>
    <w:p w:rsidR="00574803" w:rsidRPr="00993917" w:rsidRDefault="00574803"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2B186F">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2B186F">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2B186F">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8176A" w:rsidRDefault="00A8176A"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A8176A" w:rsidRDefault="00A8176A" w:rsidP="00A8176A">
      <w:pPr>
        <w:tabs>
          <w:tab w:val="left" w:pos="1276"/>
        </w:tabs>
        <w:spacing w:before="240" w:after="60"/>
        <w:jc w:val="both"/>
        <w:outlineLvl w:val="0"/>
        <w:rPr>
          <w:rFonts w:ascii="Calibri" w:hAnsi="Calibri" w:cs="Calibri"/>
          <w:b/>
          <w:sz w:val="22"/>
          <w:szCs w:val="22"/>
        </w:rPr>
      </w:pPr>
    </w:p>
    <w:p w:rsidR="00A8176A" w:rsidRPr="00993917" w:rsidRDefault="00A8176A" w:rsidP="00A8176A">
      <w:pPr>
        <w:tabs>
          <w:tab w:val="left" w:pos="1276"/>
        </w:tabs>
        <w:spacing w:before="240" w:after="60"/>
        <w:jc w:val="both"/>
        <w:outlineLvl w:val="0"/>
        <w:rPr>
          <w:rFonts w:ascii="Calibri" w:hAnsi="Calibri" w:cs="Calibri"/>
          <w:b/>
          <w:sz w:val="22"/>
          <w:szCs w:val="22"/>
        </w:rPr>
      </w:pP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sidR="00574803">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A8176A"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24857"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4C684C" w:rsidRPr="00993917" w:rsidRDefault="00A8176A"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2B186F">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A8176A"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2B186F">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6C4DF3" w:rsidRPr="001870E8" w:rsidRDefault="006C4DF3" w:rsidP="006C4DF3">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del Proponente</w:t>
      </w:r>
      <w:r w:rsidRPr="001870E8">
        <w:rPr>
          <w:rFonts w:ascii="Calibri" w:hAnsi="Calibri" w:cs="Calibri"/>
          <w:sz w:val="22"/>
          <w:szCs w:val="22"/>
          <w:lang w:val="es-BO"/>
        </w:rPr>
        <w:t xml:space="preserve"> </w:t>
      </w:r>
    </w:p>
    <w:p w:rsidR="006C4DF3" w:rsidRPr="001870E8" w:rsidRDefault="006C4DF3" w:rsidP="006C4DF3">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685346" w:rsidRPr="006252BE" w:rsidRDefault="00A8176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024857"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2B186F">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574803" w:rsidRPr="002C510B" w:rsidRDefault="00574803" w:rsidP="002B186F">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específica de la empresa</w:t>
      </w:r>
    </w:p>
    <w:p w:rsidR="00F40966" w:rsidRPr="008D7490"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574803"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w:t>
      </w:r>
      <w:r w:rsidR="00574803">
        <w:rPr>
          <w:rFonts w:ascii="Calibri" w:hAnsi="Calibri" w:cs="Calibri"/>
          <w:sz w:val="22"/>
          <w:szCs w:val="22"/>
        </w:rPr>
        <w:t>ratación sea mediante contrato).</w:t>
      </w:r>
    </w:p>
    <w:p w:rsidR="00574803" w:rsidRPr="00574803" w:rsidRDefault="00574803" w:rsidP="002B186F">
      <w:pPr>
        <w:pStyle w:val="Prrafodelista"/>
        <w:numPr>
          <w:ilvl w:val="1"/>
          <w:numId w:val="8"/>
        </w:numPr>
        <w:ind w:left="426" w:hanging="426"/>
        <w:contextualSpacing/>
        <w:jc w:val="both"/>
        <w:rPr>
          <w:rFonts w:ascii="Calibri" w:hAnsi="Calibri" w:cs="Calibri"/>
          <w:sz w:val="22"/>
          <w:szCs w:val="22"/>
        </w:rPr>
      </w:pPr>
      <w:r w:rsidRPr="00574803">
        <w:rPr>
          <w:rFonts w:ascii="Calibri" w:hAnsi="Calibri" w:cs="Calibri"/>
          <w:sz w:val="22"/>
          <w:szCs w:val="22"/>
        </w:rPr>
        <w:t>Original o Fotocopia Legalizada de los certificados/documentos que acrediten la experiencia general y específica de la empresa</w:t>
      </w:r>
    </w:p>
    <w:p w:rsidR="00033F07" w:rsidRPr="00A04F27"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w:t>
      </w:r>
      <w:r w:rsidRPr="002C510B">
        <w:rPr>
          <w:rFonts w:ascii="Calibri" w:hAnsi="Calibri" w:cs="Calibri"/>
          <w:sz w:val="22"/>
          <w:szCs w:val="22"/>
        </w:rPr>
        <w:lastRenderedPageBreak/>
        <w:t>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2B186F">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A22AFF" w:rsidRDefault="0093094F" w:rsidP="0007566B">
      <w:pPr>
        <w:jc w:val="center"/>
        <w:rPr>
          <w:rFonts w:ascii="Calibri" w:hAnsi="Calibri" w:cs="Calibri"/>
          <w:b/>
          <w:sz w:val="22"/>
          <w:szCs w:val="22"/>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A22AFF">
        <w:rPr>
          <w:rFonts w:ascii="Calibri" w:hAnsi="Calibri" w:cs="Calibri"/>
          <w:b/>
          <w:sz w:val="22"/>
          <w:szCs w:val="22"/>
        </w:rPr>
        <w:lastRenderedPageBreak/>
        <w:t>FORMULARIO B-1</w:t>
      </w:r>
    </w:p>
    <w:p w:rsidR="0007566B" w:rsidRPr="00A22AFF" w:rsidRDefault="0007566B" w:rsidP="0007566B">
      <w:pPr>
        <w:jc w:val="center"/>
        <w:rPr>
          <w:rFonts w:ascii="Calibri" w:hAnsi="Calibri" w:cs="Calibri"/>
          <w:b/>
          <w:sz w:val="22"/>
          <w:szCs w:val="22"/>
        </w:rPr>
      </w:pPr>
      <w:r w:rsidRPr="00A22AFF">
        <w:rPr>
          <w:rFonts w:ascii="Calibri" w:hAnsi="Calibri" w:cs="Calibri"/>
          <w:b/>
          <w:sz w:val="22"/>
          <w:szCs w:val="22"/>
        </w:rPr>
        <w:t>PROPUESTA ECONOMICA</w:t>
      </w:r>
    </w:p>
    <w:p w:rsidR="00E75F19" w:rsidRPr="00A22AFF" w:rsidRDefault="00E75F19" w:rsidP="00E75F19">
      <w:pPr>
        <w:jc w:val="center"/>
        <w:rPr>
          <w:rFonts w:asciiTheme="minorHAnsi" w:hAnsiTheme="minorHAnsi" w:cs="Segoe UI"/>
          <w:b/>
          <w:bCs/>
          <w:highlight w:val="yellow"/>
        </w:rPr>
      </w:pPr>
      <w:r w:rsidRPr="00A22AFF">
        <w:rPr>
          <w:rFonts w:asciiTheme="minorHAnsi" w:hAnsiTheme="minorHAnsi" w:cs="Segoe UI"/>
          <w:b/>
          <w:bCs/>
          <w:sz w:val="22"/>
          <w:szCs w:val="22"/>
        </w:rPr>
        <w:t xml:space="preserve">(Expresado en </w:t>
      </w:r>
      <w:r w:rsidR="00A8176A" w:rsidRPr="00A22AFF">
        <w:rPr>
          <w:rFonts w:asciiTheme="minorHAnsi" w:hAnsiTheme="minorHAnsi" w:cs="Segoe UI"/>
          <w:b/>
          <w:bCs/>
          <w:sz w:val="22"/>
          <w:szCs w:val="22"/>
        </w:rPr>
        <w:t>boliviano</w:t>
      </w:r>
      <w:r w:rsidR="00A22AFF" w:rsidRPr="00A22AFF">
        <w:rPr>
          <w:rFonts w:asciiTheme="minorHAnsi" w:hAnsiTheme="minorHAnsi" w:cs="Segoe UI"/>
          <w:b/>
          <w:bCs/>
          <w:sz w:val="22"/>
          <w:szCs w:val="22"/>
        </w:rPr>
        <w:t>s)</w:t>
      </w:r>
    </w:p>
    <w:p w:rsidR="006C4DF3" w:rsidRPr="004F2F2B" w:rsidRDefault="006C4DF3" w:rsidP="006C4DF3">
      <w:pPr>
        <w:jc w:val="both"/>
        <w:rPr>
          <w:rFonts w:ascii="Calibri" w:hAnsi="Calibri" w:cs="Arial"/>
          <w:sz w:val="12"/>
          <w:szCs w:val="22"/>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805"/>
        <w:gridCol w:w="1760"/>
        <w:gridCol w:w="1919"/>
      </w:tblGrid>
      <w:tr w:rsidR="006C4DF3" w:rsidTr="00A93D7D">
        <w:trPr>
          <w:trHeight w:val="300"/>
        </w:trPr>
        <w:tc>
          <w:tcPr>
            <w:tcW w:w="704" w:type="dxa"/>
            <w:shd w:val="clear" w:color="auto" w:fill="F2F2F2"/>
            <w:noWrap/>
            <w:vAlign w:val="center"/>
            <w:hideMark/>
          </w:tcPr>
          <w:p w:rsidR="006C4DF3" w:rsidRDefault="006C4DF3" w:rsidP="00A93D7D">
            <w:pPr>
              <w:jc w:val="center"/>
              <w:rPr>
                <w:rFonts w:ascii="Calibri" w:hAnsi="Calibri"/>
                <w:b/>
                <w:bCs/>
                <w:color w:val="000000"/>
                <w:sz w:val="22"/>
                <w:szCs w:val="22"/>
                <w:lang w:val="es-BO" w:eastAsia="es-BO"/>
              </w:rPr>
            </w:pPr>
            <w:r>
              <w:rPr>
                <w:rFonts w:ascii="Calibri" w:hAnsi="Calibri"/>
                <w:b/>
                <w:bCs/>
                <w:color w:val="000000"/>
                <w:sz w:val="22"/>
                <w:szCs w:val="22"/>
              </w:rPr>
              <w:t>N°</w:t>
            </w:r>
          </w:p>
        </w:tc>
        <w:tc>
          <w:tcPr>
            <w:tcW w:w="4805" w:type="dxa"/>
            <w:shd w:val="clear" w:color="auto" w:fill="F2F2F2"/>
            <w:noWrap/>
            <w:vAlign w:val="center"/>
            <w:hideMark/>
          </w:tcPr>
          <w:p w:rsidR="006C4DF3" w:rsidRDefault="006C4DF3" w:rsidP="00A93D7D">
            <w:pPr>
              <w:jc w:val="center"/>
              <w:rPr>
                <w:rFonts w:ascii="Calibri" w:hAnsi="Calibri"/>
                <w:b/>
                <w:bCs/>
                <w:color w:val="000000"/>
                <w:sz w:val="22"/>
                <w:szCs w:val="22"/>
              </w:rPr>
            </w:pPr>
            <w:r>
              <w:rPr>
                <w:rFonts w:ascii="Calibri" w:hAnsi="Calibri"/>
                <w:b/>
                <w:bCs/>
                <w:color w:val="000000"/>
                <w:sz w:val="22"/>
                <w:szCs w:val="22"/>
              </w:rPr>
              <w:t>DESCRIPCION DEL SERVICIO</w:t>
            </w:r>
          </w:p>
        </w:tc>
        <w:tc>
          <w:tcPr>
            <w:tcW w:w="1760" w:type="dxa"/>
            <w:shd w:val="clear" w:color="auto" w:fill="F2F2F2"/>
            <w:noWrap/>
            <w:vAlign w:val="center"/>
            <w:hideMark/>
          </w:tcPr>
          <w:p w:rsidR="006C4DF3" w:rsidRDefault="006C4DF3" w:rsidP="00A93D7D">
            <w:pPr>
              <w:jc w:val="center"/>
              <w:rPr>
                <w:rFonts w:ascii="Calibri" w:hAnsi="Calibri"/>
                <w:b/>
                <w:bCs/>
                <w:color w:val="000000"/>
                <w:sz w:val="22"/>
                <w:szCs w:val="22"/>
              </w:rPr>
            </w:pPr>
            <w:r>
              <w:rPr>
                <w:rFonts w:ascii="Calibri" w:hAnsi="Calibri"/>
                <w:b/>
                <w:bCs/>
                <w:color w:val="000000"/>
                <w:sz w:val="22"/>
                <w:szCs w:val="22"/>
              </w:rPr>
              <w:t xml:space="preserve">UNIDAD DE MEDIDA </w:t>
            </w:r>
          </w:p>
        </w:tc>
        <w:tc>
          <w:tcPr>
            <w:tcW w:w="1919" w:type="dxa"/>
            <w:shd w:val="clear" w:color="auto" w:fill="F2F2F2"/>
            <w:noWrap/>
            <w:vAlign w:val="center"/>
            <w:hideMark/>
          </w:tcPr>
          <w:p w:rsidR="006C4DF3" w:rsidRDefault="006C4DF3" w:rsidP="00A93D7D">
            <w:pPr>
              <w:jc w:val="center"/>
              <w:rPr>
                <w:rFonts w:ascii="Calibri" w:hAnsi="Calibri"/>
                <w:b/>
                <w:bCs/>
                <w:color w:val="000000"/>
                <w:sz w:val="22"/>
                <w:szCs w:val="22"/>
              </w:rPr>
            </w:pPr>
            <w:r>
              <w:rPr>
                <w:rFonts w:ascii="Calibri" w:hAnsi="Calibri"/>
                <w:b/>
                <w:bCs/>
                <w:color w:val="000000"/>
                <w:sz w:val="22"/>
                <w:szCs w:val="22"/>
              </w:rPr>
              <w:t>PRECIO UNITARIO (BS)</w:t>
            </w:r>
          </w:p>
        </w:tc>
      </w:tr>
      <w:tr w:rsidR="006C4DF3" w:rsidTr="00A93D7D">
        <w:trPr>
          <w:trHeight w:val="300"/>
        </w:trPr>
        <w:tc>
          <w:tcPr>
            <w:tcW w:w="9188" w:type="dxa"/>
            <w:gridSpan w:val="4"/>
            <w:shd w:val="clear" w:color="auto" w:fill="auto"/>
            <w:noWrap/>
            <w:vAlign w:val="bottom"/>
            <w:hideMark/>
          </w:tcPr>
          <w:p w:rsidR="006C4DF3" w:rsidRDefault="006C4DF3" w:rsidP="00A93D7D">
            <w:pPr>
              <w:jc w:val="center"/>
              <w:rPr>
                <w:rFonts w:ascii="Calibri" w:hAnsi="Calibri"/>
                <w:b/>
                <w:bCs/>
                <w:color w:val="000000"/>
                <w:sz w:val="22"/>
                <w:szCs w:val="22"/>
              </w:rPr>
            </w:pPr>
            <w:r>
              <w:rPr>
                <w:rFonts w:ascii="Calibri" w:hAnsi="Calibri"/>
                <w:b/>
                <w:bCs/>
                <w:color w:val="000000"/>
                <w:sz w:val="22"/>
                <w:szCs w:val="22"/>
              </w:rPr>
              <w:t xml:space="preserve">MOTOR </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90,000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100,000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110,000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120,000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130,000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140,000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150,000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160,000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170,000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180,000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190,000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200,000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210,000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220,000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230,000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MANTENIMIENTO 240,000 KMS</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Regulado y ajustado de válvulas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Escaneo, diagnostico general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soporte de motor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soporte de motor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bomba de alimentación de combustible</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chupador de combustible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juego de cojinete de bancada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juego de cojinete de biela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Desmontaje, montaje Carter y aceites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enfriador de aceite de motor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líquido refrigerante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compresor de aire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29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empaquetadura de Carter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juego de poleas de motor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juegos de correa de motor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Limpieza, calibración y/o cambio de inyectores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turbocompresor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juego de anillas de escape de admisión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lastRenderedPageBreak/>
              <w:t>35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filtro de aire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reten de cigüeñal delantero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Desmontar y montar culatas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38</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Reparación 3/4 motor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39</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Reparación total motor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40</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Reparación culata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41</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camisas de inyector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42</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conducto llenado aceite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43</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reten cigüeñal trasero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44</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válvula aire freno motor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45</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válvula VCB freno motor</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46</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inyectores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47</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manguera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48</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sensor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TREN DELANTERO Y TRASERO</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49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Engrasado de rodamiento de ruedas cada eje (C/U)</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reten de brida de caja de cambios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reten de brida de corona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Reacondicionar grupo cónico (corona)</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barra de articulación corta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reten de palier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rodamiento de rueda delantero/trasero por eje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Calibrar convergencia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crucetas de árbol de transmisión  parte delantera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crucetas de árbol de transmisión parte traseras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CABINA</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59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amortiguadores de cabina delantera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amortiguadores de cabina trasero</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cilindro de bascula miento cabina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bomba de bascula miento de cabina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escobilla L/P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guardabarros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parasol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retrovisor completo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retrovisor completo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espejo de retrovisor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69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horquilla de articulación de cabina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ventana de puerta LH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lastRenderedPageBreak/>
              <w:t>71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ventana de puerta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topes de cabina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Instalación de baliza (Luz giratoria)c/u</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Centrado y/o reacondicionamiento de puertas (verificar estado)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EMBRAGUE</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cilindro receptor de embrague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disco de embrague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Montaje y desmontaje de caja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prensa de embrague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79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 de reten de cigüeñal</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rodamiento desplazador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rodamiento piloto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servo master de embrague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FRENOS</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cilindro de freno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forro de freno ruedas motrices (un eje)</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forro de freno ruedas delanteras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Revisión, regulado y/o cambio de pastilla de freno por eje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disco de freno y pastilla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palanca de freno (chicharra)</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89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unidad de mando del APM</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Rectificado de disco de freno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Reacondicionar válvula APM</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92</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y programación APM</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93</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secador de aire y filtro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94</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válvula de aire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95</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Reparación compresor de aire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96</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válvula de freno servicio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CAJA DE CAMBIOS</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soporte de caja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soporte de caja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99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Reacondicionar caja de cambios (caja ishift)</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sensores de caja (ishift)</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Reacondicionar caja de cambios mecánico VT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Montaje y desmontaje de caja de cambios  (ishift)</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Montaje y desmontaje válvula de alta y baja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Reacondicionamiento de alta y baja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105</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sensor posición caja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lastRenderedPageBreak/>
              <w:t>106</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válvula de aire caja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107</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PTO</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Reacondicionar varillaje de accionamiento de caja de cambio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SUSPENSION</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109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Calibración de suspensión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bujes de tensores (C/U)</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paquetes de muelles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paquetes de muelle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Cambiar pivote de mangueta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Ajustar pivote de mangueta (Lainear)</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bujes de barra estabilizadora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amortiguadores de suspensión(C/U)</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válvula de nivel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fuelle neumático (Globo)</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RODADO</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119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pernos de rueda por eje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Parchado por rueda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Balanceo(C/U)</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Alineado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Rotación de llantas (c/u)</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DIRECCION</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y/o reacondicionamiento bomba dirección hidráulica</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y/o reparación caja de dirección</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Cambiar juego de muñones de dirección</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127</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Cambia de rotulas (c/u)</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128</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Revisión columna de dirección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6C4DF3">
            <w:pPr>
              <w:jc w:val="center"/>
              <w:rPr>
                <w:rFonts w:ascii="Calibri" w:hAnsi="Calibri"/>
                <w:b/>
                <w:bCs/>
                <w:color w:val="000000"/>
                <w:szCs w:val="22"/>
              </w:rPr>
            </w:pPr>
            <w:r w:rsidRPr="00F15AEC">
              <w:rPr>
                <w:rFonts w:ascii="Calibri" w:hAnsi="Calibri"/>
                <w:b/>
                <w:bCs/>
                <w:color w:val="000000"/>
                <w:szCs w:val="22"/>
              </w:rPr>
              <w:t>LAVADO</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129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Lavado de vehículo sin motor</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Lavado de vehículo con motor</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SISTEMA DE REFRIGERACION</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correas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polea loca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bomba de refrigerante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ventilador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Limpieza y/o reparación de radiador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Carga de gas refrigerante A/C</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filtro de A/C</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138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ventilador de A/C</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lastRenderedPageBreak/>
              <w:t>139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termostato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 xml:space="preserve">SISTEMA ELECTRICO </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Revisión de luces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alternador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Mantenimiento de alternador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motor de arranque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Mantenimiento de motor de arranque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145</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halógeno de farol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halógeno de farol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147</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regulador de voltaje</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148</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Instalación de bocina de retro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149</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farol RH </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150</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farol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151</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stop trasero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152</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stop trasero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153</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luz de giro guiñador RH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154</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luz de giro guiñador LH</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155</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unidad de mando Motor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156</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Revisión sistema eléctrico cabina</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157</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Revisión sistema eléctrico chasis</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158</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unidad de mando Gral.</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159</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Software unidad de mando Gral.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160</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sensor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161</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de electroválvula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162</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 xml:space="preserve">Cambio sensor nivel motor </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auto" w:fill="auto"/>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 xml:space="preserve">CARROCERIA </w:t>
            </w: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163</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empaquetadura cisterna (c/u)</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164</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llave de paso (c/u)</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6C4DF3">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165</w:t>
            </w:r>
          </w:p>
        </w:tc>
        <w:tc>
          <w:tcPr>
            <w:tcW w:w="4805" w:type="dxa"/>
            <w:shd w:val="clear" w:color="000000" w:fill="FFFFFF"/>
            <w:noWrap/>
            <w:vAlign w:val="bottom"/>
            <w:hideMark/>
          </w:tcPr>
          <w:p w:rsidR="006C4DF3" w:rsidRPr="00F15AEC" w:rsidRDefault="006C4DF3" w:rsidP="00A93D7D">
            <w:pPr>
              <w:rPr>
                <w:rFonts w:ascii="Calibri" w:hAnsi="Calibri"/>
                <w:color w:val="000000"/>
                <w:szCs w:val="22"/>
              </w:rPr>
            </w:pPr>
            <w:r w:rsidRPr="00F15AEC">
              <w:rPr>
                <w:rFonts w:ascii="Calibri" w:hAnsi="Calibri"/>
                <w:color w:val="000000"/>
                <w:szCs w:val="22"/>
              </w:rPr>
              <w:t>Cambio de manguera (c/u)</w:t>
            </w:r>
          </w:p>
        </w:tc>
        <w:tc>
          <w:tcPr>
            <w:tcW w:w="1760" w:type="dxa"/>
            <w:shd w:val="clear" w:color="000000" w:fill="FFFFFF"/>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000000" w:fill="FFFFFF"/>
            <w:noWrap/>
            <w:vAlign w:val="bottom"/>
          </w:tcPr>
          <w:p w:rsidR="006C4DF3" w:rsidRPr="00F15AEC" w:rsidRDefault="006C4DF3" w:rsidP="00A93D7D">
            <w:pPr>
              <w:jc w:val="right"/>
              <w:rPr>
                <w:rFonts w:ascii="Calibri" w:hAnsi="Calibri"/>
                <w:color w:val="000000"/>
                <w:szCs w:val="22"/>
              </w:rPr>
            </w:pPr>
          </w:p>
        </w:tc>
      </w:tr>
      <w:tr w:rsidR="006C4DF3" w:rsidTr="00A93D7D">
        <w:trPr>
          <w:trHeight w:val="300"/>
        </w:trPr>
        <w:tc>
          <w:tcPr>
            <w:tcW w:w="9188" w:type="dxa"/>
            <w:gridSpan w:val="4"/>
            <w:shd w:val="clear" w:color="000000" w:fill="FFFFFF"/>
            <w:noWrap/>
            <w:vAlign w:val="bottom"/>
            <w:hideMark/>
          </w:tcPr>
          <w:p w:rsidR="006C4DF3" w:rsidRPr="00F15AEC" w:rsidRDefault="006C4DF3" w:rsidP="00A93D7D">
            <w:pPr>
              <w:jc w:val="center"/>
              <w:rPr>
                <w:rFonts w:ascii="Calibri" w:hAnsi="Calibri"/>
                <w:b/>
                <w:bCs/>
                <w:color w:val="000000"/>
                <w:szCs w:val="22"/>
              </w:rPr>
            </w:pPr>
            <w:r w:rsidRPr="00F15AEC">
              <w:rPr>
                <w:rFonts w:ascii="Calibri" w:hAnsi="Calibri"/>
                <w:b/>
                <w:bCs/>
                <w:color w:val="000000"/>
                <w:szCs w:val="22"/>
              </w:rPr>
              <w:t xml:space="preserve">ASISTENCIA EXTERNA </w:t>
            </w:r>
          </w:p>
        </w:tc>
      </w:tr>
      <w:tr w:rsidR="006C4DF3" w:rsidTr="00A93D7D">
        <w:trPr>
          <w:trHeight w:val="300"/>
        </w:trPr>
        <w:tc>
          <w:tcPr>
            <w:tcW w:w="704"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166</w:t>
            </w:r>
          </w:p>
        </w:tc>
        <w:tc>
          <w:tcPr>
            <w:tcW w:w="4805" w:type="dxa"/>
            <w:shd w:val="clear" w:color="auto" w:fill="auto"/>
            <w:noWrap/>
            <w:vAlign w:val="bottom"/>
            <w:hideMark/>
          </w:tcPr>
          <w:p w:rsidR="006C4DF3" w:rsidRPr="00F15AEC" w:rsidRDefault="006C4DF3" w:rsidP="00A93D7D">
            <w:pPr>
              <w:rPr>
                <w:rFonts w:ascii="Calibri" w:hAnsi="Calibri"/>
                <w:color w:val="000000"/>
                <w:szCs w:val="22"/>
              </w:rPr>
            </w:pPr>
            <w:r w:rsidRPr="008F550F">
              <w:rPr>
                <w:rFonts w:ascii="Calibri" w:hAnsi="Calibri"/>
                <w:color w:val="000000"/>
                <w:szCs w:val="22"/>
              </w:rPr>
              <w:t>Asistencia mantenimiento fuera de los 30 km</w:t>
            </w:r>
          </w:p>
        </w:tc>
        <w:tc>
          <w:tcPr>
            <w:tcW w:w="1760" w:type="dxa"/>
            <w:shd w:val="clear" w:color="auto" w:fill="auto"/>
            <w:noWrap/>
            <w:vAlign w:val="bottom"/>
            <w:hideMark/>
          </w:tcPr>
          <w:p w:rsidR="006C4DF3" w:rsidRPr="00F15AEC" w:rsidRDefault="006C4DF3" w:rsidP="00A93D7D">
            <w:pPr>
              <w:jc w:val="center"/>
              <w:rPr>
                <w:rFonts w:ascii="Calibri" w:hAnsi="Calibri"/>
                <w:color w:val="000000"/>
                <w:szCs w:val="22"/>
              </w:rPr>
            </w:pPr>
            <w:r w:rsidRPr="00F15AEC">
              <w:rPr>
                <w:rFonts w:ascii="Calibri" w:hAnsi="Calibri"/>
                <w:color w:val="000000"/>
                <w:szCs w:val="22"/>
              </w:rPr>
              <w:t xml:space="preserve">SERVICIOS </w:t>
            </w:r>
          </w:p>
        </w:tc>
        <w:tc>
          <w:tcPr>
            <w:tcW w:w="1919" w:type="dxa"/>
            <w:shd w:val="clear" w:color="auto" w:fill="auto"/>
            <w:noWrap/>
            <w:vAlign w:val="bottom"/>
            <w:hideMark/>
          </w:tcPr>
          <w:p w:rsidR="006C4DF3" w:rsidRPr="00F15AEC" w:rsidRDefault="006C4DF3" w:rsidP="00A93D7D">
            <w:pPr>
              <w:jc w:val="right"/>
              <w:rPr>
                <w:rFonts w:ascii="Calibri" w:hAnsi="Calibri"/>
                <w:color w:val="000000"/>
                <w:szCs w:val="22"/>
              </w:rPr>
            </w:pPr>
          </w:p>
        </w:tc>
      </w:tr>
    </w:tbl>
    <w:p w:rsidR="000468C0" w:rsidRDefault="000468C0" w:rsidP="00E75F19">
      <w:pPr>
        <w:jc w:val="center"/>
        <w:rPr>
          <w:rFonts w:ascii="Calibri" w:hAnsi="Calibri" w:cs="Calibri"/>
          <w:b/>
          <w:sz w:val="22"/>
          <w:szCs w:val="22"/>
          <w:highlight w:val="yellow"/>
          <w:lang w:val="es-BO"/>
        </w:rPr>
      </w:pPr>
    </w:p>
    <w:p w:rsidR="000468C0" w:rsidRPr="00E75F19" w:rsidRDefault="000468C0" w:rsidP="000468C0">
      <w:pP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w:t>
      </w:r>
      <w:r>
        <w:rPr>
          <w:rFonts w:ascii="Calibri" w:hAnsi="Calibri" w:cs="Calibri"/>
          <w:sz w:val="22"/>
          <w:szCs w:val="22"/>
        </w:rPr>
        <w:t xml:space="preserve">cios cotizados </w:t>
      </w:r>
      <w:r w:rsidRPr="00E75F19">
        <w:rPr>
          <w:rFonts w:ascii="Calibri" w:hAnsi="Calibri" w:cs="Calibri"/>
          <w:sz w:val="22"/>
          <w:szCs w:val="22"/>
        </w:rPr>
        <w:t>deben ser expresados máximo con dos decimales.</w:t>
      </w:r>
    </w:p>
    <w:p w:rsidR="000468C0" w:rsidRDefault="000468C0" w:rsidP="000468C0">
      <w:pPr>
        <w:jc w:val="both"/>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A22AFF"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A22AFF">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A22AFF">
        <w:rPr>
          <w:rFonts w:ascii="Calibri" w:hAnsi="Calibri" w:cs="Calibri"/>
          <w:b/>
          <w:sz w:val="22"/>
          <w:szCs w:val="22"/>
        </w:rPr>
        <w:t>CARATERISTICAS TECNICAS SOLICITADAS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86"/>
        <w:gridCol w:w="4095"/>
      </w:tblGrid>
      <w:tr w:rsidR="00E75F19" w:rsidRPr="00A22AFF" w:rsidTr="000E36BE">
        <w:trPr>
          <w:trHeight w:val="484"/>
          <w:tblHeader/>
          <w:jc w:val="center"/>
        </w:trPr>
        <w:tc>
          <w:tcPr>
            <w:tcW w:w="5186"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CARACTERÍSTICAS TÉCNICAS SOLICITADAS POR YPFB</w:t>
            </w:r>
          </w:p>
        </w:tc>
        <w:tc>
          <w:tcPr>
            <w:tcW w:w="4095"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 xml:space="preserve">CARACTERÍSTICAS TÉCNICAS OFERTADAS POR EL PROPONENTE </w:t>
            </w:r>
          </w:p>
          <w:p w:rsidR="00E75F19" w:rsidRPr="00A22AFF" w:rsidRDefault="00E75F19" w:rsidP="00A8176A">
            <w:pPr>
              <w:jc w:val="center"/>
              <w:rPr>
                <w:rFonts w:asciiTheme="minorHAnsi" w:hAnsiTheme="minorHAnsi" w:cs="Calibri"/>
                <w:b/>
                <w:i/>
              </w:rPr>
            </w:pPr>
            <w:r w:rsidRPr="00A22AFF">
              <w:rPr>
                <w:rFonts w:asciiTheme="minorHAnsi" w:hAnsiTheme="minorHAnsi" w:cs="Calibri"/>
                <w:b/>
                <w:i/>
              </w:rPr>
              <w:t xml:space="preserve"> (Describir su propuesta en base a lo solicitado por YPFB)</w:t>
            </w:r>
          </w:p>
        </w:tc>
      </w:tr>
      <w:tr w:rsidR="00E75F19" w:rsidRPr="00A22AFF" w:rsidTr="000E36BE">
        <w:trPr>
          <w:cantSplit/>
          <w:trHeight w:val="708"/>
          <w:jc w:val="center"/>
        </w:trPr>
        <w:tc>
          <w:tcPr>
            <w:tcW w:w="5186" w:type="dxa"/>
            <w:vMerge/>
            <w:shd w:val="clear" w:color="auto" w:fill="D9D9D9"/>
            <w:vAlign w:val="center"/>
          </w:tcPr>
          <w:p w:rsidR="00E75F19" w:rsidRPr="00A22AFF" w:rsidRDefault="00E75F19" w:rsidP="00A8176A">
            <w:pPr>
              <w:jc w:val="center"/>
              <w:rPr>
                <w:rFonts w:asciiTheme="minorHAnsi" w:hAnsiTheme="minorHAnsi" w:cs="Calibri"/>
                <w:b/>
              </w:rPr>
            </w:pPr>
          </w:p>
        </w:tc>
        <w:tc>
          <w:tcPr>
            <w:tcW w:w="4095" w:type="dxa"/>
            <w:vMerge/>
            <w:shd w:val="clear" w:color="auto" w:fill="D9D9D9"/>
            <w:vAlign w:val="center"/>
          </w:tcPr>
          <w:p w:rsidR="00E75F19" w:rsidRPr="00A22AFF" w:rsidRDefault="00E75F19" w:rsidP="00A8176A">
            <w:pPr>
              <w:jc w:val="center"/>
              <w:rPr>
                <w:rFonts w:asciiTheme="minorHAnsi" w:hAnsiTheme="minorHAnsi" w:cs="Calibri"/>
                <w:b/>
              </w:rPr>
            </w:pPr>
          </w:p>
        </w:tc>
      </w:tr>
      <w:tr w:rsidR="00A8176A" w:rsidRPr="00A22AFF" w:rsidTr="00A8176A">
        <w:trPr>
          <w:trHeight w:val="233"/>
          <w:jc w:val="center"/>
        </w:trPr>
        <w:tc>
          <w:tcPr>
            <w:tcW w:w="9281" w:type="dxa"/>
            <w:gridSpan w:val="2"/>
            <w:shd w:val="clear" w:color="auto" w:fill="DEEAF6" w:themeFill="accent1" w:themeFillTint="33"/>
            <w:vAlign w:val="center"/>
          </w:tcPr>
          <w:p w:rsidR="00A8176A" w:rsidRPr="00010BD3" w:rsidRDefault="00D86077" w:rsidP="00A22AFF">
            <w:pPr>
              <w:contextualSpacing/>
              <w:jc w:val="both"/>
              <w:rPr>
                <w:rFonts w:asciiTheme="minorHAnsi" w:hAnsiTheme="minorHAnsi" w:cs="Calibri"/>
                <w:b/>
                <w:bCs/>
                <w:sz w:val="18"/>
                <w:szCs w:val="18"/>
                <w:lang w:eastAsia="es-BO"/>
              </w:rPr>
            </w:pPr>
            <w:r w:rsidRPr="00010BD3">
              <w:rPr>
                <w:rFonts w:asciiTheme="minorHAnsi" w:hAnsiTheme="minorHAnsi" w:cs="Calibri"/>
                <w:b/>
                <w:bCs/>
                <w:sz w:val="18"/>
                <w:szCs w:val="18"/>
                <w:lang w:eastAsia="es-BO"/>
              </w:rPr>
              <w:t>CARACTERÍSTICAS DEL SERVICIO</w:t>
            </w:r>
          </w:p>
        </w:tc>
      </w:tr>
      <w:tr w:rsidR="00E75F19" w:rsidRPr="00A22AFF" w:rsidTr="000E36BE">
        <w:trPr>
          <w:trHeight w:val="131"/>
          <w:jc w:val="center"/>
        </w:trPr>
        <w:tc>
          <w:tcPr>
            <w:tcW w:w="5186" w:type="dxa"/>
            <w:vAlign w:val="center"/>
          </w:tcPr>
          <w:p w:rsidR="005F12B1" w:rsidRPr="00010BD3" w:rsidRDefault="00D86077" w:rsidP="002C60B8">
            <w:pPr>
              <w:contextualSpacing/>
              <w:jc w:val="both"/>
              <w:rPr>
                <w:rFonts w:ascii="Calibri" w:hAnsi="Calibri" w:cs="Calibri"/>
                <w:sz w:val="18"/>
                <w:szCs w:val="18"/>
                <w:lang w:val="es-BO"/>
              </w:rPr>
            </w:pPr>
            <w:r w:rsidRPr="00010BD3">
              <w:rPr>
                <w:rFonts w:ascii="Calibri" w:hAnsi="Calibri" w:cs="Calibri"/>
                <w:sz w:val="18"/>
                <w:szCs w:val="18"/>
                <w:lang w:val="es-BO"/>
              </w:rPr>
              <w:t>El Servicio será contratado para los camiones cisterna bajo la administración del Distrito Comercial Oruro - YPFB de acuerdo al siguiente cuadro:</w:t>
            </w:r>
          </w:p>
          <w:tbl>
            <w:tblPr>
              <w:tblW w:w="4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
              <w:gridCol w:w="4107"/>
            </w:tblGrid>
            <w:tr w:rsidR="00010BD3" w:rsidRPr="00010BD3" w:rsidTr="00010BD3">
              <w:trPr>
                <w:trHeight w:val="307"/>
                <w:jc w:val="center"/>
              </w:trPr>
              <w:tc>
                <w:tcPr>
                  <w:tcW w:w="751" w:type="dxa"/>
                  <w:vMerge w:val="restart"/>
                  <w:shd w:val="clear" w:color="000000" w:fill="F2F2F2"/>
                  <w:noWrap/>
                  <w:vAlign w:val="center"/>
                  <w:hideMark/>
                </w:tcPr>
                <w:p w:rsidR="00010BD3" w:rsidRPr="00010BD3" w:rsidRDefault="00010BD3" w:rsidP="00010BD3">
                  <w:pPr>
                    <w:jc w:val="center"/>
                    <w:rPr>
                      <w:rFonts w:ascii="Calibri" w:hAnsi="Calibri"/>
                      <w:b/>
                      <w:bCs/>
                      <w:color w:val="000000"/>
                      <w:sz w:val="18"/>
                      <w:szCs w:val="18"/>
                      <w:lang w:val="es-BO" w:eastAsia="es-BO"/>
                    </w:rPr>
                  </w:pPr>
                  <w:r w:rsidRPr="00010BD3">
                    <w:rPr>
                      <w:rFonts w:ascii="Calibri" w:hAnsi="Calibri"/>
                      <w:b/>
                      <w:bCs/>
                      <w:color w:val="000000"/>
                      <w:sz w:val="18"/>
                      <w:szCs w:val="18"/>
                    </w:rPr>
                    <w:t xml:space="preserve">N° </w:t>
                  </w:r>
                  <w:r w:rsidRPr="00010BD3">
                    <w:rPr>
                      <w:rFonts w:ascii="Calibri" w:hAnsi="Calibri"/>
                      <w:color w:val="000000"/>
                      <w:sz w:val="18"/>
                      <w:szCs w:val="18"/>
                    </w:rPr>
                    <w:t> </w:t>
                  </w:r>
                </w:p>
              </w:tc>
              <w:tc>
                <w:tcPr>
                  <w:tcW w:w="4107" w:type="dxa"/>
                  <w:shd w:val="clear" w:color="000000" w:fill="F2F2F2"/>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DESCRIPCION DEL SERVICIO</w:t>
                  </w:r>
                </w:p>
              </w:tc>
            </w:tr>
            <w:tr w:rsidR="00010BD3" w:rsidRPr="00010BD3" w:rsidTr="00010BD3">
              <w:trPr>
                <w:trHeight w:val="307"/>
                <w:jc w:val="center"/>
              </w:trPr>
              <w:tc>
                <w:tcPr>
                  <w:tcW w:w="751" w:type="dxa"/>
                  <w:vMerge/>
                  <w:vAlign w:val="center"/>
                  <w:hideMark/>
                </w:tcPr>
                <w:p w:rsidR="00010BD3" w:rsidRPr="00010BD3" w:rsidRDefault="00010BD3" w:rsidP="00010BD3">
                  <w:pPr>
                    <w:rPr>
                      <w:rFonts w:ascii="Calibri" w:hAnsi="Calibri"/>
                      <w:b/>
                      <w:bCs/>
                      <w:color w:val="000000"/>
                      <w:sz w:val="18"/>
                      <w:szCs w:val="18"/>
                    </w:rPr>
                  </w:pPr>
                </w:p>
              </w:tc>
              <w:tc>
                <w:tcPr>
                  <w:tcW w:w="4107" w:type="dxa"/>
                  <w:shd w:val="clear" w:color="000000" w:fill="F2F2F2"/>
                  <w:vAlign w:val="center"/>
                  <w:hideMark/>
                </w:tcPr>
                <w:p w:rsidR="00010BD3" w:rsidRPr="00010BD3" w:rsidRDefault="00010BD3" w:rsidP="00010BD3">
                  <w:pPr>
                    <w:rPr>
                      <w:rFonts w:ascii="Calibri" w:hAnsi="Calibri"/>
                      <w:b/>
                      <w:bCs/>
                      <w:color w:val="000000"/>
                      <w:sz w:val="18"/>
                      <w:szCs w:val="18"/>
                    </w:rPr>
                  </w:pPr>
                  <w:r w:rsidRPr="00010BD3">
                    <w:rPr>
                      <w:rFonts w:ascii="Calibri" w:hAnsi="Calibri"/>
                      <w:b/>
                      <w:bCs/>
                      <w:color w:val="000000"/>
                      <w:sz w:val="18"/>
                      <w:szCs w:val="18"/>
                    </w:rPr>
                    <w:t>MOTOR:</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90,000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100,000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110,000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120,000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130,000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140,000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150,000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160,000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170,000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180,000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190,000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200,000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210,000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220,000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230,000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MANTENIMIENTO 240,000 KMS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Regulado y ajustado de válvulas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Escaneo, diagnostico general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soporte de motor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soporte de motor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bomba de alimentación de combustible</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chupador de combustible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juego de cojinete de bancada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juego de cojinete de biela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Desmontaje, montaje Carter y aceites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enfriador de aceite de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líquido refrigerante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compresor de aire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29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empaquetadura de Carter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lastRenderedPageBreak/>
                    <w:t>30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juego de poleas de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juegos de correa de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Limpieza, calibración y/o cambio de inyectores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33</w:t>
                  </w:r>
                </w:p>
              </w:tc>
              <w:tc>
                <w:tcPr>
                  <w:tcW w:w="4107" w:type="dxa"/>
                  <w:shd w:val="clear" w:color="auto" w:fill="auto"/>
                  <w:noWrap/>
                  <w:vAlign w:val="bottom"/>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turbocompresor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juego de anillas de escape de admisión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filtro de aire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reten de cigüeñal delantero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Desmontar y montar culatas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Reparación 3/4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39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Reparación total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Reparación culata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camisas de inyector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conducto llenado aceite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reten cigüeñal trasero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válvula aire freno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válvula VCB freno motor</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inyectores (juego)</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manguera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sensor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TREN DELANTERO Y TRASERO</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49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Engrasado de rodamiento de ruedas cada eje (C/U)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reten de brida de caja de cambios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reten de brida de corona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Reacondicionar grupo cónico (corona)</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barra de articulación corta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reten de palier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rodamiento de rueda delantero/trasero por eje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Calibrar convergencia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crucetas de árbol de transmisión  parte delantera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crucetas de árbol de transmisión parte traseras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CABINA</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59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amortiguadores de cabina delantera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amortiguadores de cabina trasero</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cilindro de bascula miento cabina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bomba de bascula miento de cabina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lastRenderedPageBreak/>
                    <w:t>63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escobilla L/P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guardabarros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parasol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retrovisor completo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retrovisor completo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espejo de retrovisor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69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horquilla de articulación de cabina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ventana de puerta LH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ventana de puerta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topes de cabina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Instalación de baliza (Luz giratoria)c/u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Centrado y/o reacondicionamiento de puertas (verificar estado)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EMBRAGUE</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cilindro receptor de embrague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disco de embrague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Montaje y desmontaje de caja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prensa de embrague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79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 de reten de cigüeñal</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rodamiento desplazador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rodamiento piloto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servo master de embrague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FRENOS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cilindro de freno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forro de freno ruedas motrices (un eje)</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forro de freno ruedas delanteras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Revisión, regulado y/o cambio de pastilla de freno por eje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disco de freno y pastilla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palanca de freno (chicharra)</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89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unidad de mando del APM</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Rectificado de disco de freno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Reacondicionar válvula APM</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APM</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secador de aire y filtro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válvula de aire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Reparación compresor de aire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lastRenderedPageBreak/>
                    <w:t>96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válvula de freno servicio </w:t>
                  </w:r>
                </w:p>
              </w:tc>
            </w:tr>
            <w:tr w:rsidR="00010BD3" w:rsidRPr="00010BD3" w:rsidTr="00010BD3">
              <w:trPr>
                <w:trHeight w:val="292"/>
                <w:jc w:val="center"/>
              </w:trPr>
              <w:tc>
                <w:tcPr>
                  <w:tcW w:w="4859" w:type="dxa"/>
                  <w:gridSpan w:val="2"/>
                  <w:shd w:val="clear" w:color="auto" w:fill="DEEAF6"/>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 </w:t>
                  </w:r>
                  <w:r w:rsidRPr="00010BD3">
                    <w:rPr>
                      <w:rFonts w:ascii="Calibri" w:hAnsi="Calibri"/>
                      <w:b/>
                      <w:bCs/>
                      <w:color w:val="000000"/>
                      <w:sz w:val="18"/>
                      <w:szCs w:val="18"/>
                    </w:rPr>
                    <w:t>CAJA DE CAMBIOS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soporte de caja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soporte de caja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99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Reacondicionar caja de cambios (caja ishift)</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sensores de caja (ishift)</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Reacondicionar caja de cambios mecánico VT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Montaje y desmontaje de caja de cambios (ishift)</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Montaje y desmontaje válvula de alta y baja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reacondicionamiento de alta y baja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sensor posición caja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válvula de aire caja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PTO</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Reacondicionar varillaje de accionamiento de caja de cambio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SUSPENSION</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109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Calibración de suspensión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bujes de tensores (C/U)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paquetes de muelles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paquetes de muelle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Cambiar pivote de mangueta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Ajustar pivote de mangueta (Lainear)</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bujes de barra estabilizadora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amortiguadores de suspensión(C/U)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válvula de nivel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fuelle neumático (Globo)</w:t>
                  </w:r>
                </w:p>
              </w:tc>
            </w:tr>
            <w:tr w:rsidR="00010BD3" w:rsidRPr="00010BD3" w:rsidTr="00010BD3">
              <w:trPr>
                <w:trHeight w:val="292"/>
                <w:jc w:val="center"/>
              </w:trPr>
              <w:tc>
                <w:tcPr>
                  <w:tcW w:w="751" w:type="dxa"/>
                  <w:shd w:val="clear" w:color="auto" w:fill="DEEAF6"/>
                  <w:vAlign w:val="center"/>
                  <w:hideMark/>
                </w:tcPr>
                <w:p w:rsidR="00010BD3" w:rsidRPr="00010BD3" w:rsidRDefault="00010BD3" w:rsidP="00010BD3">
                  <w:pPr>
                    <w:rPr>
                      <w:rFonts w:ascii="Calibri" w:hAnsi="Calibri"/>
                      <w:b/>
                      <w:bCs/>
                      <w:color w:val="000000"/>
                      <w:sz w:val="18"/>
                      <w:szCs w:val="18"/>
                    </w:rPr>
                  </w:pPr>
                  <w:r w:rsidRPr="00010BD3">
                    <w:rPr>
                      <w:rFonts w:ascii="Calibri" w:hAnsi="Calibri"/>
                      <w:b/>
                      <w:bCs/>
                      <w:color w:val="000000"/>
                      <w:sz w:val="18"/>
                      <w:szCs w:val="18"/>
                    </w:rPr>
                    <w:t>RODADO</w:t>
                  </w:r>
                </w:p>
              </w:tc>
              <w:tc>
                <w:tcPr>
                  <w:tcW w:w="4107" w:type="dxa"/>
                  <w:shd w:val="clear" w:color="auto" w:fill="DEEAF6"/>
                  <w:vAlign w:val="center"/>
                  <w:hideMark/>
                </w:tcPr>
                <w:p w:rsidR="00010BD3" w:rsidRPr="00010BD3" w:rsidRDefault="00010BD3" w:rsidP="00010BD3">
                  <w:pPr>
                    <w:rPr>
                      <w:rFonts w:ascii="Calibri" w:hAnsi="Calibri"/>
                      <w:b/>
                      <w:bCs/>
                      <w:color w:val="000000"/>
                      <w:sz w:val="18"/>
                      <w:szCs w:val="18"/>
                    </w:rPr>
                  </w:pPr>
                  <w:r w:rsidRPr="00010BD3">
                    <w:rPr>
                      <w:rFonts w:ascii="Calibri" w:hAnsi="Calibri"/>
                      <w:b/>
                      <w:bCs/>
                      <w:color w:val="000000"/>
                      <w:sz w:val="18"/>
                      <w:szCs w:val="18"/>
                    </w:rPr>
                    <w:t>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119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pernos de rueda por eje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Parchado por rueda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Balanceo(C/U)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Alineado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Rotación de llantas (c/u)</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DIRECCION</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y/o reacondicionamiento bomba dirección hidráulica</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y/o reparación caja de dirección</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Cambiar juego de muñones de dirección</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lastRenderedPageBreak/>
                    <w:t>127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Cambia de rotulas (c/u)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Revisión columna de dirección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LAVADO</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129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Lavado de vehículo sin motor</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Lavado de vehículo con motor</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SISTEMA DE REFRIGERACION</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correas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polea loca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bomba de refrigerante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ventilador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Limpieza y/o reparación de radiador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Carga de gas refrigerante A/C</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filtro de A/C</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ventilador de A/C</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139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termostato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SISTEMA ELECTRICO</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Revisión de luces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alternador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Mantenimiento de alternador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motor de arranque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Mantenimiento de motor de arranque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halógeno de farol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halógeno de farol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regulador de voltaje</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Instalación de bocina de retro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149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farol RH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farol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stop trasero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stop trasero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luz de giro guiñador RH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luz de giro guiñador LH</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unidad de mando Motor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Revisión sistema eléctrico cabina</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157</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Revisión sistema electrónico chasis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158</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unidad de mando Gral.</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159</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Software unidad de mando Gral.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lastRenderedPageBreak/>
                    <w:t>160</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sensor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161</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de electroválvula </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162</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 xml:space="preserve">Cambio sensor nivel motor </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CARROCERIA</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163</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empaquetadura cisterna (c/u)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164</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llave de paso (c/u)</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165</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Cambio de manguera (c/u)</w:t>
                  </w:r>
                </w:p>
              </w:tc>
            </w:tr>
            <w:tr w:rsidR="00010BD3" w:rsidRPr="00010BD3" w:rsidTr="00010BD3">
              <w:trPr>
                <w:trHeight w:val="292"/>
                <w:jc w:val="center"/>
              </w:trPr>
              <w:tc>
                <w:tcPr>
                  <w:tcW w:w="4859" w:type="dxa"/>
                  <w:gridSpan w:val="2"/>
                  <w:shd w:val="clear" w:color="auto" w:fill="DEEAF6"/>
                  <w:vAlign w:val="center"/>
                  <w:hideMark/>
                </w:tcPr>
                <w:p w:rsidR="00010BD3" w:rsidRPr="00010BD3" w:rsidRDefault="00010BD3" w:rsidP="00010BD3">
                  <w:pPr>
                    <w:jc w:val="center"/>
                    <w:rPr>
                      <w:rFonts w:ascii="Calibri" w:hAnsi="Calibri"/>
                      <w:b/>
                      <w:bCs/>
                      <w:color w:val="000000"/>
                      <w:sz w:val="18"/>
                      <w:szCs w:val="18"/>
                    </w:rPr>
                  </w:pPr>
                  <w:r w:rsidRPr="00010BD3">
                    <w:rPr>
                      <w:rFonts w:ascii="Calibri" w:hAnsi="Calibri"/>
                      <w:b/>
                      <w:bCs/>
                      <w:color w:val="000000"/>
                      <w:sz w:val="18"/>
                      <w:szCs w:val="18"/>
                    </w:rPr>
                    <w:t>ASISTENCIA EXTERNAS</w:t>
                  </w:r>
                </w:p>
              </w:tc>
            </w:tr>
            <w:tr w:rsidR="00010BD3" w:rsidRPr="00010BD3" w:rsidTr="00010BD3">
              <w:trPr>
                <w:trHeight w:val="292"/>
                <w:jc w:val="center"/>
              </w:trPr>
              <w:tc>
                <w:tcPr>
                  <w:tcW w:w="751" w:type="dxa"/>
                  <w:shd w:val="clear" w:color="000000" w:fill="FFFFFF"/>
                  <w:noWrap/>
                  <w:vAlign w:val="center"/>
                  <w:hideMark/>
                </w:tcPr>
                <w:p w:rsidR="00010BD3" w:rsidRPr="00010BD3" w:rsidRDefault="00010BD3" w:rsidP="00010BD3">
                  <w:pPr>
                    <w:jc w:val="center"/>
                    <w:rPr>
                      <w:rFonts w:ascii="Calibri" w:hAnsi="Calibri"/>
                      <w:color w:val="000000"/>
                      <w:sz w:val="18"/>
                      <w:szCs w:val="18"/>
                    </w:rPr>
                  </w:pPr>
                  <w:r w:rsidRPr="00010BD3">
                    <w:rPr>
                      <w:rFonts w:ascii="Calibri" w:hAnsi="Calibri"/>
                      <w:color w:val="000000"/>
                      <w:sz w:val="18"/>
                      <w:szCs w:val="18"/>
                    </w:rPr>
                    <w:t>166</w:t>
                  </w:r>
                </w:p>
              </w:tc>
              <w:tc>
                <w:tcPr>
                  <w:tcW w:w="4107" w:type="dxa"/>
                  <w:shd w:val="clear" w:color="auto" w:fill="auto"/>
                  <w:vAlign w:val="center"/>
                  <w:hideMark/>
                </w:tcPr>
                <w:p w:rsidR="00010BD3" w:rsidRPr="00010BD3" w:rsidRDefault="00010BD3" w:rsidP="00010BD3">
                  <w:pPr>
                    <w:rPr>
                      <w:rFonts w:ascii="Calibri" w:hAnsi="Calibri"/>
                      <w:color w:val="000000"/>
                      <w:sz w:val="18"/>
                      <w:szCs w:val="18"/>
                    </w:rPr>
                  </w:pPr>
                  <w:r w:rsidRPr="00010BD3">
                    <w:rPr>
                      <w:rFonts w:ascii="Calibri" w:hAnsi="Calibri"/>
                      <w:color w:val="000000"/>
                      <w:sz w:val="18"/>
                      <w:szCs w:val="18"/>
                    </w:rPr>
                    <w:t>Asistencia mantenimiento fuera de los 30 km</w:t>
                  </w:r>
                </w:p>
              </w:tc>
            </w:tr>
          </w:tbl>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Nota: La cantidad de servicios a realizarse, será establecida de acuerdo a la necesidad emergente del personal y los vehículos de la entidad.</w:t>
            </w:r>
          </w:p>
          <w:p w:rsidR="00010BD3" w:rsidRPr="00010BD3" w:rsidRDefault="00010BD3" w:rsidP="00010BD3">
            <w:pPr>
              <w:contextualSpacing/>
              <w:jc w:val="both"/>
              <w:rPr>
                <w:rFonts w:ascii="Calibri" w:hAnsi="Calibri" w:cs="Calibri"/>
                <w:sz w:val="18"/>
                <w:szCs w:val="18"/>
              </w:rPr>
            </w:pP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IMPORTANTE</w:t>
            </w:r>
          </w:p>
          <w:p w:rsidR="00010BD3" w:rsidRPr="00010BD3" w:rsidRDefault="00010BD3" w:rsidP="00010BD3">
            <w:pPr>
              <w:contextualSpacing/>
              <w:jc w:val="both"/>
              <w:rPr>
                <w:rFonts w:ascii="Calibri" w:hAnsi="Calibri" w:cs="Calibri"/>
                <w:sz w:val="18"/>
                <w:szCs w:val="18"/>
              </w:rPr>
            </w:pP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Los costos por servicios adicionales no previstos en el cuadro anterior y que fueran necesarios ejecutar, deberá ser objeto de previo acuerdo escrito entre las partes, en ningún caso YPFB reconocerá costos por trabajos adicionales que previamente no tuvieran su expresa aprobación.</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Los servicios solicitados, deberá permitir atención inmediata y permanente, respecto al mantenimiento con la provisión de repuestos, lubricantes y accesorios para los cisternas del Distrito Comercial Oruro.</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El proveedor deberá garantizar el servicio y atención prioritaria al Distrito Comercial Oruro dependiente de Yacimientos Petrolíferos Fiscales Bolivianos.</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Con el propósito de hacer referencia detallada en la Orden de Trabajo de las actividades a realizar en las cisternas, el proponente adjudicado deberá diagnosticar previamente los desperfectos de los vehículos, emitiendo una proforma que será tomada en cuenta para la emisión de la orden de trabajo indicando además el tiempo estimado del mantenimiento o reparación.</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 xml:space="preserve">Para realizar el servicio de mantenimiento a las cisternas, Yacimientos Petrolíferos Fiscales Bolivianos por intermedio del Distrito Comercial Oruro, emitirá un Formulario O. T. de Solicitud de Mantenimiento en la cual se detallarán en forma clara y precisa los trabajos requeridos a ser atendidos. </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El proveedor deberá cumplir con la programación de reparaciones solicitadas, debiendo hacer la entrega de las cisternas reparadas en el plazo convenido en coordinación con el Fiscal del Servicio designado por YPFB y/o el conductor asignado al vehículo.</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 xml:space="preserve">Cuando en la realización del trabajo (mantenimiento y/o reparación) se detecten fallas en las cisternas que no hayan sido consideradas en el Formulario O. T. de Solicitud de Mantenimiento, la empresa adjudicada deberá comunicar en forma oportuna y por escrito al Fiscal del Servicio, el mismo analizara y autorizara la atención </w:t>
            </w:r>
            <w:r w:rsidRPr="00010BD3">
              <w:rPr>
                <w:rFonts w:ascii="Calibri" w:hAnsi="Calibri" w:cs="Calibri"/>
                <w:sz w:val="18"/>
                <w:szCs w:val="18"/>
              </w:rPr>
              <w:lastRenderedPageBreak/>
              <w:t>de las fallas encontradas con el correspondiente Formulario de Solicitud de Mantenimiento.</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YPFB no reconocerá ningún pago adicional, en caso de que la cisterna reparada presente la misma falla, debiendo nuevamente regresar la cisterna al taller de la empresa adjudicada, procediendo a la entrega del mismo en perfectas condiciones.</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Los horarios de atención en los talleres de la empresa adjudicada para el mantenimiento de los vehículos deberán ser de lunes a viernes desde 08:00 a 19:00 horas y sábados de 08:00 a 13:00 horas.</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Deberá contar con auxilio mecánico durante las veinticuatro (24) horas y en cualquier día calendario.</w:t>
            </w: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Deberá existir la disponibilidad de atención en casos de emergencia o los días Domingos y Feriados.</w:t>
            </w:r>
          </w:p>
          <w:p w:rsidR="00D86077"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w:t>
            </w:r>
            <w:r w:rsidRPr="00010BD3">
              <w:rPr>
                <w:rFonts w:ascii="Calibri" w:hAnsi="Calibri" w:cs="Calibri"/>
                <w:sz w:val="18"/>
                <w:szCs w:val="18"/>
              </w:rPr>
              <w:tab/>
              <w:t>La empresa adjudicada, deberá designar un personal para la atención de los requerimientos de emergencia que pudieran presentarse.</w:t>
            </w:r>
          </w:p>
        </w:tc>
        <w:tc>
          <w:tcPr>
            <w:tcW w:w="4095" w:type="dxa"/>
            <w:vAlign w:val="center"/>
          </w:tcPr>
          <w:p w:rsidR="00E75F19" w:rsidRPr="00010BD3" w:rsidRDefault="00E75F19" w:rsidP="00A8176A">
            <w:pPr>
              <w:rPr>
                <w:rFonts w:asciiTheme="minorHAnsi" w:hAnsiTheme="minorHAnsi" w:cs="Calibri"/>
                <w:b/>
                <w:sz w:val="18"/>
                <w:szCs w:val="18"/>
              </w:rPr>
            </w:pPr>
          </w:p>
        </w:tc>
      </w:tr>
      <w:tr w:rsidR="00A22AFF" w:rsidRPr="00A22AFF" w:rsidTr="00051C55">
        <w:trPr>
          <w:trHeight w:val="163"/>
          <w:jc w:val="center"/>
        </w:trPr>
        <w:tc>
          <w:tcPr>
            <w:tcW w:w="9281" w:type="dxa"/>
            <w:gridSpan w:val="2"/>
            <w:shd w:val="clear" w:color="auto" w:fill="DEEAF6" w:themeFill="accent1" w:themeFillTint="33"/>
            <w:vAlign w:val="center"/>
          </w:tcPr>
          <w:p w:rsidR="00A22AFF" w:rsidRPr="00010BD3" w:rsidRDefault="00010BD3" w:rsidP="00A22AFF">
            <w:pPr>
              <w:autoSpaceDE w:val="0"/>
              <w:autoSpaceDN w:val="0"/>
              <w:adjustRightInd w:val="0"/>
              <w:rPr>
                <w:rFonts w:asciiTheme="minorHAnsi" w:hAnsiTheme="minorHAnsi" w:cs="Calibri"/>
                <w:b/>
                <w:sz w:val="18"/>
                <w:szCs w:val="18"/>
              </w:rPr>
            </w:pPr>
            <w:r w:rsidRPr="00010BD3">
              <w:rPr>
                <w:rFonts w:asciiTheme="minorHAnsi" w:hAnsiTheme="minorHAnsi" w:cs="Calibri"/>
                <w:b/>
                <w:sz w:val="18"/>
                <w:szCs w:val="18"/>
              </w:rPr>
              <w:lastRenderedPageBreak/>
              <w:t>REPUESTOS</w:t>
            </w:r>
          </w:p>
        </w:tc>
      </w:tr>
      <w:tr w:rsidR="00A22AFF" w:rsidRPr="00A22AFF" w:rsidTr="000E36BE">
        <w:trPr>
          <w:trHeight w:val="194"/>
          <w:jc w:val="center"/>
        </w:trPr>
        <w:tc>
          <w:tcPr>
            <w:tcW w:w="5186" w:type="dxa"/>
            <w:vAlign w:val="center"/>
          </w:tcPr>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Al realizar el mantenimiento y/o reparación de la cisterna, se identifique la necesidad de cambiar algún repuesto, accesorios y/o lubricantes, la empresa adjudicada estará a cargo de la adquisición, previa autorización de YPFB, adjuntando la cotización y/o proforma. El costo de los repuestos, accesorios y/o lubricantes estará sujeto a las necesidades que presente el vehículo a ser reparado y estará sujeto a la aprobación del Fiscal del Servicio de YPFB para su respectiva cancelación económica.</w:t>
            </w:r>
          </w:p>
          <w:p w:rsidR="00010BD3" w:rsidRPr="00010BD3" w:rsidRDefault="00010BD3" w:rsidP="00010BD3">
            <w:pPr>
              <w:contextualSpacing/>
              <w:jc w:val="both"/>
              <w:rPr>
                <w:rFonts w:ascii="Calibri" w:hAnsi="Calibri" w:cs="Calibri"/>
                <w:sz w:val="18"/>
                <w:szCs w:val="18"/>
              </w:rPr>
            </w:pP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Los repuestos cambiados deberán ser originales de la marca del vehículo en mantenimiento de manera que garantice la duración y buen funcionamiento, de pretender realizar cambio de repuestos genéricos u otros similares, previamente deberán ser justificados por el taller mediante informe técnico en la solicitud de cambio de repuestos o vía correo electrónico, siendo dicho documento con el cual se podrá emitir la autorización escrita por Y.P.F.B.</w:t>
            </w:r>
          </w:p>
          <w:p w:rsidR="00010BD3" w:rsidRPr="00010BD3" w:rsidRDefault="00010BD3" w:rsidP="00010BD3">
            <w:pPr>
              <w:contextualSpacing/>
              <w:jc w:val="both"/>
              <w:rPr>
                <w:rFonts w:ascii="Calibri" w:hAnsi="Calibri" w:cs="Calibri"/>
                <w:sz w:val="18"/>
                <w:szCs w:val="18"/>
              </w:rPr>
            </w:pPr>
          </w:p>
          <w:p w:rsidR="00010BD3"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Los repuestos cambiados, deberán ser devueltos mediante inventario al Fiscal de Servicio o al conductor asignado, en el plazo máximo de 24 horas de realizado el cambio.</w:t>
            </w:r>
          </w:p>
          <w:p w:rsidR="00010BD3" w:rsidRPr="00010BD3" w:rsidRDefault="00010BD3" w:rsidP="00010BD3">
            <w:pPr>
              <w:contextualSpacing/>
              <w:jc w:val="both"/>
              <w:rPr>
                <w:rFonts w:ascii="Calibri" w:hAnsi="Calibri" w:cs="Calibri"/>
                <w:sz w:val="18"/>
                <w:szCs w:val="18"/>
              </w:rPr>
            </w:pPr>
          </w:p>
          <w:p w:rsidR="00A22AFF" w:rsidRPr="00010BD3" w:rsidRDefault="00010BD3" w:rsidP="00010BD3">
            <w:pPr>
              <w:contextualSpacing/>
              <w:jc w:val="both"/>
              <w:rPr>
                <w:rFonts w:ascii="Calibri" w:hAnsi="Calibri" w:cs="Calibri"/>
                <w:sz w:val="18"/>
                <w:szCs w:val="18"/>
              </w:rPr>
            </w:pPr>
            <w:r w:rsidRPr="00010BD3">
              <w:rPr>
                <w:rFonts w:ascii="Calibri" w:hAnsi="Calibri" w:cs="Calibri"/>
                <w:sz w:val="18"/>
                <w:szCs w:val="18"/>
              </w:rPr>
              <w:t>En el caso de que el taller realice el cambio de un repuesto nuevo con defectos o fallas, será de entera responsabilidad del taller el reemplazo por otro que deberá estar en perfectas condiciones, sin costo alguno para Y.P.F.B.</w:t>
            </w:r>
          </w:p>
        </w:tc>
        <w:tc>
          <w:tcPr>
            <w:tcW w:w="4095" w:type="dxa"/>
            <w:vAlign w:val="center"/>
          </w:tcPr>
          <w:p w:rsidR="00A22AFF" w:rsidRPr="00010BD3" w:rsidRDefault="00A22AFF" w:rsidP="00A22AFF">
            <w:pPr>
              <w:rPr>
                <w:rFonts w:asciiTheme="minorHAnsi" w:hAnsiTheme="minorHAnsi" w:cs="Calibri"/>
                <w:b/>
                <w:sz w:val="18"/>
                <w:szCs w:val="18"/>
              </w:rPr>
            </w:pPr>
          </w:p>
        </w:tc>
      </w:tr>
      <w:tr w:rsidR="00015887" w:rsidRPr="00A22AFF" w:rsidTr="00051C55">
        <w:trPr>
          <w:trHeight w:val="227"/>
          <w:jc w:val="center"/>
        </w:trPr>
        <w:tc>
          <w:tcPr>
            <w:tcW w:w="9281" w:type="dxa"/>
            <w:gridSpan w:val="2"/>
            <w:shd w:val="clear" w:color="auto" w:fill="DEEAF6" w:themeFill="accent1" w:themeFillTint="33"/>
            <w:vAlign w:val="center"/>
          </w:tcPr>
          <w:p w:rsidR="00015887" w:rsidRPr="00010BD3" w:rsidRDefault="00010BD3" w:rsidP="00A8176A">
            <w:pPr>
              <w:rPr>
                <w:rFonts w:asciiTheme="minorHAnsi" w:hAnsiTheme="minorHAnsi" w:cs="Calibri"/>
                <w:b/>
                <w:sz w:val="18"/>
                <w:szCs w:val="18"/>
              </w:rPr>
            </w:pPr>
            <w:r w:rsidRPr="00010BD3">
              <w:rPr>
                <w:rFonts w:asciiTheme="minorHAnsi" w:hAnsiTheme="minorHAnsi" w:cs="Calibri"/>
                <w:b/>
                <w:sz w:val="18"/>
                <w:szCs w:val="18"/>
              </w:rPr>
              <w:t>PLAZO DEL SERVICIO</w:t>
            </w:r>
          </w:p>
        </w:tc>
      </w:tr>
      <w:tr w:rsidR="00A22AFF" w:rsidRPr="00A22AFF" w:rsidTr="000E36BE">
        <w:trPr>
          <w:trHeight w:val="215"/>
          <w:jc w:val="center"/>
        </w:trPr>
        <w:tc>
          <w:tcPr>
            <w:tcW w:w="5186" w:type="dxa"/>
          </w:tcPr>
          <w:p w:rsidR="00010BD3" w:rsidRPr="00010BD3" w:rsidRDefault="00010BD3" w:rsidP="00010BD3">
            <w:pPr>
              <w:autoSpaceDE w:val="0"/>
              <w:autoSpaceDN w:val="0"/>
              <w:adjustRightInd w:val="0"/>
              <w:jc w:val="both"/>
              <w:rPr>
                <w:rFonts w:asciiTheme="minorHAnsi" w:hAnsiTheme="minorHAnsi" w:cs="Calibri"/>
                <w:sz w:val="18"/>
                <w:szCs w:val="18"/>
                <w:lang w:eastAsia="es-ES"/>
              </w:rPr>
            </w:pPr>
            <w:r w:rsidRPr="00010BD3">
              <w:rPr>
                <w:rFonts w:asciiTheme="minorHAnsi" w:hAnsiTheme="minorHAnsi" w:cs="Calibri"/>
                <w:sz w:val="18"/>
                <w:szCs w:val="18"/>
                <w:lang w:eastAsia="es-ES"/>
              </w:rPr>
              <w:t>El servicio de mantenimiento y reparación para cisternas entrara en vigencia a partir de la suscripción del Contrato hasta el 31 de diciembre de 2019</w:t>
            </w:r>
          </w:p>
          <w:p w:rsidR="00010BD3" w:rsidRPr="00010BD3" w:rsidRDefault="00010BD3" w:rsidP="00010BD3">
            <w:pPr>
              <w:autoSpaceDE w:val="0"/>
              <w:autoSpaceDN w:val="0"/>
              <w:adjustRightInd w:val="0"/>
              <w:jc w:val="both"/>
              <w:rPr>
                <w:rFonts w:asciiTheme="minorHAnsi" w:hAnsiTheme="minorHAnsi" w:cs="Calibri"/>
                <w:sz w:val="18"/>
                <w:szCs w:val="18"/>
                <w:lang w:eastAsia="es-ES"/>
              </w:rPr>
            </w:pPr>
          </w:p>
          <w:p w:rsidR="000E36BE" w:rsidRPr="00010BD3" w:rsidRDefault="00010BD3" w:rsidP="00010BD3">
            <w:pPr>
              <w:autoSpaceDE w:val="0"/>
              <w:autoSpaceDN w:val="0"/>
              <w:adjustRightInd w:val="0"/>
              <w:jc w:val="both"/>
              <w:rPr>
                <w:rFonts w:asciiTheme="minorHAnsi" w:hAnsiTheme="minorHAnsi" w:cs="Calibri"/>
                <w:sz w:val="18"/>
                <w:szCs w:val="18"/>
                <w:lang w:eastAsia="es-ES"/>
              </w:rPr>
            </w:pPr>
            <w:r w:rsidRPr="00010BD3">
              <w:rPr>
                <w:rFonts w:asciiTheme="minorHAnsi" w:hAnsiTheme="minorHAnsi" w:cs="Calibri"/>
                <w:sz w:val="18"/>
                <w:szCs w:val="18"/>
                <w:lang w:eastAsia="es-ES"/>
              </w:rPr>
              <w:t>Todos los servicios de mantenimiento y reparación para cisternas serán realizados a requerimiento de YPFB (discontinuo).</w:t>
            </w:r>
          </w:p>
        </w:tc>
        <w:tc>
          <w:tcPr>
            <w:tcW w:w="4095" w:type="dxa"/>
            <w:vAlign w:val="center"/>
          </w:tcPr>
          <w:p w:rsidR="00A22AFF" w:rsidRPr="00010BD3" w:rsidRDefault="00A22AFF" w:rsidP="00A22AFF">
            <w:pPr>
              <w:rPr>
                <w:rFonts w:asciiTheme="minorHAnsi" w:hAnsiTheme="minorHAnsi" w:cs="Calibri"/>
                <w:b/>
                <w:sz w:val="18"/>
                <w:szCs w:val="18"/>
              </w:rPr>
            </w:pPr>
          </w:p>
        </w:tc>
      </w:tr>
      <w:tr w:rsidR="00A22AFF" w:rsidRPr="00A22AFF" w:rsidTr="00051C55">
        <w:trPr>
          <w:trHeight w:val="163"/>
          <w:jc w:val="center"/>
        </w:trPr>
        <w:tc>
          <w:tcPr>
            <w:tcW w:w="9281" w:type="dxa"/>
            <w:gridSpan w:val="2"/>
            <w:shd w:val="clear" w:color="auto" w:fill="DEEAF6" w:themeFill="accent1" w:themeFillTint="33"/>
            <w:vAlign w:val="center"/>
          </w:tcPr>
          <w:p w:rsidR="00A22AFF" w:rsidRPr="00010BD3" w:rsidRDefault="00010BD3" w:rsidP="00A22AFF">
            <w:pPr>
              <w:autoSpaceDE w:val="0"/>
              <w:autoSpaceDN w:val="0"/>
              <w:adjustRightInd w:val="0"/>
              <w:jc w:val="both"/>
              <w:rPr>
                <w:rFonts w:asciiTheme="minorHAnsi" w:hAnsiTheme="minorHAnsi" w:cs="Calibri"/>
                <w:b/>
                <w:sz w:val="18"/>
                <w:szCs w:val="18"/>
              </w:rPr>
            </w:pPr>
            <w:r w:rsidRPr="00010BD3">
              <w:rPr>
                <w:rFonts w:asciiTheme="minorHAnsi" w:hAnsiTheme="minorHAnsi" w:cs="Calibri"/>
                <w:b/>
                <w:sz w:val="18"/>
                <w:szCs w:val="18"/>
              </w:rPr>
              <w:lastRenderedPageBreak/>
              <w:t>EXPERIENCIA DEL PROVEEDOR DEL SERVICIO</w:t>
            </w:r>
          </w:p>
        </w:tc>
      </w:tr>
      <w:tr w:rsidR="00A22AFF" w:rsidRPr="00A22AFF" w:rsidTr="000E36BE">
        <w:trPr>
          <w:trHeight w:val="75"/>
          <w:jc w:val="center"/>
        </w:trPr>
        <w:tc>
          <w:tcPr>
            <w:tcW w:w="5186" w:type="dxa"/>
            <w:vAlign w:val="center"/>
          </w:tcPr>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Las empresas proponentes deberán contar con experiencia en la prestación del servicio de mantenimiento y reparación de Camiones VOLVO ya sea a empresas y/o instituciones de por lo menos dos (2) contratos en los últimos 5 años, por un periodo equivalente o mínimamente a la vigencia del presente proceso de contratación.</w:t>
            </w:r>
          </w:p>
          <w:p w:rsidR="00010BD3" w:rsidRPr="00010BD3" w:rsidRDefault="00010BD3" w:rsidP="00010BD3">
            <w:pPr>
              <w:autoSpaceDE w:val="0"/>
              <w:autoSpaceDN w:val="0"/>
              <w:adjustRightInd w:val="0"/>
              <w:jc w:val="both"/>
              <w:rPr>
                <w:rFonts w:asciiTheme="minorHAnsi" w:hAnsiTheme="minorHAnsi" w:cs="Calibri"/>
                <w:sz w:val="18"/>
                <w:szCs w:val="18"/>
              </w:rPr>
            </w:pPr>
          </w:p>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Para tal efecto, deberá adjuntar en su propuesta fotocopias simples de los siguientes documentos:</w:t>
            </w:r>
          </w:p>
          <w:p w:rsidR="00010BD3" w:rsidRPr="00010BD3" w:rsidRDefault="00010BD3" w:rsidP="00010BD3">
            <w:pPr>
              <w:autoSpaceDE w:val="0"/>
              <w:autoSpaceDN w:val="0"/>
              <w:adjustRightInd w:val="0"/>
              <w:jc w:val="both"/>
              <w:rPr>
                <w:rFonts w:asciiTheme="minorHAnsi" w:hAnsiTheme="minorHAnsi" w:cs="Calibri"/>
                <w:sz w:val="18"/>
                <w:szCs w:val="18"/>
              </w:rPr>
            </w:pPr>
          </w:p>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w:t>
            </w:r>
            <w:r w:rsidRPr="00010BD3">
              <w:rPr>
                <w:rFonts w:asciiTheme="minorHAnsi" w:hAnsiTheme="minorHAnsi" w:cs="Calibri"/>
                <w:sz w:val="18"/>
                <w:szCs w:val="18"/>
              </w:rPr>
              <w:tab/>
              <w:t xml:space="preserve">Contratos concluidos más sus facturas o </w:t>
            </w:r>
          </w:p>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w:t>
            </w:r>
            <w:r w:rsidRPr="00010BD3">
              <w:rPr>
                <w:rFonts w:asciiTheme="minorHAnsi" w:hAnsiTheme="minorHAnsi" w:cs="Calibri"/>
                <w:sz w:val="18"/>
                <w:szCs w:val="18"/>
              </w:rPr>
              <w:tab/>
              <w:t xml:space="preserve">Actas de conformidad de contrato o </w:t>
            </w:r>
          </w:p>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w:t>
            </w:r>
            <w:r w:rsidRPr="00010BD3">
              <w:rPr>
                <w:rFonts w:asciiTheme="minorHAnsi" w:hAnsiTheme="minorHAnsi" w:cs="Calibri"/>
                <w:sz w:val="18"/>
                <w:szCs w:val="18"/>
              </w:rPr>
              <w:tab/>
              <w:t xml:space="preserve">Acta de conclusión de contrato o </w:t>
            </w:r>
          </w:p>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w:t>
            </w:r>
            <w:r w:rsidRPr="00010BD3">
              <w:rPr>
                <w:rFonts w:asciiTheme="minorHAnsi" w:hAnsiTheme="minorHAnsi" w:cs="Calibri"/>
                <w:sz w:val="18"/>
                <w:szCs w:val="18"/>
              </w:rPr>
              <w:tab/>
              <w:t>Certificado de culminación de contrato u</w:t>
            </w:r>
          </w:p>
          <w:p w:rsidR="00010BD3" w:rsidRPr="00010BD3" w:rsidRDefault="00010BD3" w:rsidP="00010BD3">
            <w:pPr>
              <w:autoSpaceDE w:val="0"/>
              <w:autoSpaceDN w:val="0"/>
              <w:adjustRightInd w:val="0"/>
              <w:jc w:val="both"/>
              <w:rPr>
                <w:rFonts w:asciiTheme="minorHAnsi" w:hAnsiTheme="minorHAnsi" w:cs="Calibri"/>
                <w:sz w:val="18"/>
                <w:szCs w:val="18"/>
              </w:rPr>
            </w:pPr>
            <w:r w:rsidRPr="00010BD3">
              <w:rPr>
                <w:rFonts w:asciiTheme="minorHAnsi" w:hAnsiTheme="minorHAnsi" w:cs="Calibri"/>
                <w:sz w:val="18"/>
                <w:szCs w:val="18"/>
              </w:rPr>
              <w:t>•</w:t>
            </w:r>
            <w:r w:rsidRPr="00010BD3">
              <w:rPr>
                <w:rFonts w:asciiTheme="minorHAnsi" w:hAnsiTheme="minorHAnsi" w:cs="Calibri"/>
                <w:sz w:val="18"/>
                <w:szCs w:val="18"/>
              </w:rPr>
              <w:tab/>
              <w:t>Otro documento que avale el cumplimiento del contrato.</w:t>
            </w:r>
          </w:p>
          <w:p w:rsidR="00010BD3" w:rsidRPr="00010BD3" w:rsidRDefault="00010BD3" w:rsidP="00010BD3">
            <w:pPr>
              <w:autoSpaceDE w:val="0"/>
              <w:autoSpaceDN w:val="0"/>
              <w:adjustRightInd w:val="0"/>
              <w:jc w:val="both"/>
              <w:rPr>
                <w:rFonts w:asciiTheme="minorHAnsi" w:hAnsiTheme="minorHAnsi" w:cs="Calibri"/>
                <w:sz w:val="18"/>
                <w:szCs w:val="18"/>
              </w:rPr>
            </w:pPr>
          </w:p>
          <w:p w:rsidR="000E36BE" w:rsidRPr="00010BD3" w:rsidRDefault="00010BD3" w:rsidP="00010BD3">
            <w:pPr>
              <w:autoSpaceDE w:val="0"/>
              <w:autoSpaceDN w:val="0"/>
              <w:adjustRightInd w:val="0"/>
              <w:jc w:val="both"/>
              <w:rPr>
                <w:rFonts w:asciiTheme="minorHAnsi" w:hAnsiTheme="minorHAnsi" w:cs="Calibri"/>
                <w:b/>
                <w:sz w:val="18"/>
                <w:szCs w:val="18"/>
              </w:rPr>
            </w:pPr>
            <w:r w:rsidRPr="00010BD3">
              <w:rPr>
                <w:rFonts w:asciiTheme="minorHAnsi" w:hAnsiTheme="minorHAnsi" w:cs="Calibri"/>
                <w:sz w:val="18"/>
                <w:szCs w:val="18"/>
              </w:rPr>
              <w:t>La empresa adjudicada, previa a la suscripción del contrato, deberá presentar la documentación en Original o Copias legalizadas para efectos de verificación.</w:t>
            </w:r>
          </w:p>
        </w:tc>
        <w:tc>
          <w:tcPr>
            <w:tcW w:w="4095" w:type="dxa"/>
            <w:vAlign w:val="center"/>
          </w:tcPr>
          <w:p w:rsidR="00A22AFF" w:rsidRPr="00010BD3" w:rsidRDefault="00A22AFF" w:rsidP="00A22AFF">
            <w:pPr>
              <w:rPr>
                <w:rFonts w:asciiTheme="minorHAnsi" w:hAnsiTheme="minorHAnsi" w:cs="Calibri"/>
                <w:b/>
                <w:sz w:val="18"/>
                <w:szCs w:val="18"/>
              </w:rPr>
            </w:pPr>
          </w:p>
        </w:tc>
      </w:tr>
      <w:tr w:rsidR="00A22AFF" w:rsidRPr="00A22AFF" w:rsidTr="00051C55">
        <w:trPr>
          <w:trHeight w:val="213"/>
          <w:jc w:val="center"/>
        </w:trPr>
        <w:tc>
          <w:tcPr>
            <w:tcW w:w="9281" w:type="dxa"/>
            <w:gridSpan w:val="2"/>
            <w:shd w:val="clear" w:color="auto" w:fill="DEEAF6" w:themeFill="accent1" w:themeFillTint="33"/>
            <w:vAlign w:val="center"/>
          </w:tcPr>
          <w:p w:rsidR="00A22AFF" w:rsidRPr="00010BD3" w:rsidRDefault="00010BD3" w:rsidP="00A22AFF">
            <w:pPr>
              <w:autoSpaceDE w:val="0"/>
              <w:autoSpaceDN w:val="0"/>
              <w:adjustRightInd w:val="0"/>
              <w:jc w:val="both"/>
              <w:rPr>
                <w:rFonts w:asciiTheme="minorHAnsi" w:hAnsiTheme="minorHAnsi" w:cs="Calibri"/>
                <w:b/>
                <w:sz w:val="18"/>
                <w:szCs w:val="18"/>
              </w:rPr>
            </w:pPr>
            <w:r w:rsidRPr="00010BD3">
              <w:rPr>
                <w:rFonts w:asciiTheme="minorHAnsi" w:hAnsiTheme="minorHAnsi" w:cs="Calibri"/>
                <w:b/>
                <w:sz w:val="18"/>
                <w:szCs w:val="18"/>
              </w:rPr>
              <w:t>PERSONAL CLAVE</w:t>
            </w:r>
          </w:p>
        </w:tc>
      </w:tr>
      <w:tr w:rsidR="00A22AFF" w:rsidRPr="00A22AFF" w:rsidTr="000E36BE">
        <w:trPr>
          <w:trHeight w:val="117"/>
          <w:jc w:val="center"/>
        </w:trPr>
        <w:tc>
          <w:tcPr>
            <w:tcW w:w="5186" w:type="dxa"/>
            <w:vAlign w:val="center"/>
          </w:tcPr>
          <w:p w:rsidR="009533A7" w:rsidRPr="009533A7" w:rsidRDefault="009533A7" w:rsidP="009533A7">
            <w:pPr>
              <w:autoSpaceDE w:val="0"/>
              <w:autoSpaceDN w:val="0"/>
              <w:adjustRightInd w:val="0"/>
              <w:jc w:val="both"/>
              <w:rPr>
                <w:rFonts w:ascii="Calibri" w:hAnsi="Calibri" w:cs="Calibri"/>
                <w:sz w:val="18"/>
                <w:szCs w:val="18"/>
              </w:rPr>
            </w:pPr>
            <w:r w:rsidRPr="009533A7">
              <w:rPr>
                <w:rFonts w:ascii="Calibri" w:hAnsi="Calibri" w:cs="Calibri"/>
                <w:sz w:val="18"/>
                <w:szCs w:val="18"/>
              </w:rPr>
              <w:t>La empresa proponente deberá contar con personal calificado para la prestación de los diferentes servicios de mantenimiento y/o reparación y deberá contar mínimamente con:</w:t>
            </w:r>
          </w:p>
          <w:p w:rsidR="009533A7" w:rsidRPr="009533A7" w:rsidRDefault="009533A7" w:rsidP="009533A7">
            <w:pPr>
              <w:autoSpaceDE w:val="0"/>
              <w:autoSpaceDN w:val="0"/>
              <w:adjustRightInd w:val="0"/>
              <w:jc w:val="both"/>
              <w:rPr>
                <w:rFonts w:ascii="Calibri" w:hAnsi="Calibri" w:cs="Calibri"/>
                <w:sz w:val="18"/>
                <w:szCs w:val="18"/>
              </w:rPr>
            </w:pPr>
          </w:p>
          <w:p w:rsidR="009533A7" w:rsidRPr="009533A7" w:rsidRDefault="009533A7" w:rsidP="009533A7">
            <w:pPr>
              <w:numPr>
                <w:ilvl w:val="0"/>
                <w:numId w:val="40"/>
              </w:numPr>
              <w:autoSpaceDE w:val="0"/>
              <w:autoSpaceDN w:val="0"/>
              <w:adjustRightInd w:val="0"/>
              <w:jc w:val="both"/>
              <w:rPr>
                <w:rFonts w:ascii="Calibri" w:hAnsi="Calibri" w:cs="Calibri"/>
                <w:b/>
                <w:sz w:val="18"/>
                <w:szCs w:val="18"/>
              </w:rPr>
            </w:pPr>
            <w:r w:rsidRPr="009533A7">
              <w:rPr>
                <w:rFonts w:ascii="Calibri" w:hAnsi="Calibri" w:cs="Calibri"/>
                <w:b/>
                <w:sz w:val="18"/>
                <w:szCs w:val="18"/>
              </w:rPr>
              <w:t>Un jefe o encargado de taller:</w:t>
            </w:r>
          </w:p>
          <w:p w:rsidR="009533A7" w:rsidRPr="009533A7" w:rsidRDefault="009533A7" w:rsidP="009533A7">
            <w:pPr>
              <w:numPr>
                <w:ilvl w:val="0"/>
                <w:numId w:val="40"/>
              </w:numPr>
              <w:autoSpaceDE w:val="0"/>
              <w:autoSpaceDN w:val="0"/>
              <w:adjustRightInd w:val="0"/>
              <w:jc w:val="both"/>
              <w:rPr>
                <w:rFonts w:ascii="Calibri" w:hAnsi="Calibri" w:cs="Calibri"/>
                <w:sz w:val="18"/>
                <w:szCs w:val="18"/>
              </w:rPr>
            </w:pPr>
            <w:r w:rsidRPr="009533A7">
              <w:rPr>
                <w:rFonts w:ascii="Calibri" w:hAnsi="Calibri" w:cs="Calibri"/>
                <w:b/>
                <w:sz w:val="18"/>
                <w:szCs w:val="18"/>
              </w:rPr>
              <w:t>Dos mecánicos automotrices:</w:t>
            </w:r>
            <w:r w:rsidRPr="009533A7">
              <w:rPr>
                <w:rFonts w:ascii="Calibri" w:hAnsi="Calibri" w:cs="Calibri"/>
                <w:sz w:val="18"/>
                <w:szCs w:val="18"/>
              </w:rPr>
              <w:t xml:space="preserve"> </w:t>
            </w:r>
          </w:p>
          <w:p w:rsidR="009533A7" w:rsidRPr="009533A7" w:rsidRDefault="009533A7" w:rsidP="009533A7">
            <w:pPr>
              <w:numPr>
                <w:ilvl w:val="0"/>
                <w:numId w:val="40"/>
              </w:numPr>
              <w:autoSpaceDE w:val="0"/>
              <w:autoSpaceDN w:val="0"/>
              <w:adjustRightInd w:val="0"/>
              <w:jc w:val="both"/>
              <w:rPr>
                <w:rFonts w:ascii="Calibri" w:hAnsi="Calibri" w:cs="Calibri"/>
                <w:b/>
                <w:sz w:val="18"/>
                <w:szCs w:val="18"/>
              </w:rPr>
            </w:pPr>
            <w:r w:rsidRPr="009533A7">
              <w:rPr>
                <w:rFonts w:ascii="Calibri" w:hAnsi="Calibri" w:cs="Calibri"/>
                <w:b/>
                <w:sz w:val="18"/>
                <w:szCs w:val="18"/>
              </w:rPr>
              <w:t>Un electricista en mecánica automotriz:</w:t>
            </w:r>
          </w:p>
          <w:p w:rsidR="009533A7" w:rsidRPr="009533A7" w:rsidRDefault="009533A7" w:rsidP="009533A7">
            <w:pPr>
              <w:autoSpaceDE w:val="0"/>
              <w:autoSpaceDN w:val="0"/>
              <w:adjustRightInd w:val="0"/>
              <w:jc w:val="both"/>
              <w:rPr>
                <w:rFonts w:ascii="Calibri" w:hAnsi="Calibri" w:cs="Calibri"/>
                <w:b/>
                <w:sz w:val="18"/>
                <w:szCs w:val="18"/>
              </w:rPr>
            </w:pPr>
          </w:p>
          <w:p w:rsidR="00A22AFF" w:rsidRPr="007D61C1" w:rsidRDefault="009533A7" w:rsidP="009533A7">
            <w:pPr>
              <w:jc w:val="both"/>
              <w:rPr>
                <w:rFonts w:asciiTheme="minorHAnsi" w:hAnsiTheme="minorHAnsi" w:cs="Calibri"/>
                <w:sz w:val="18"/>
                <w:szCs w:val="18"/>
              </w:rPr>
            </w:pPr>
            <w:r w:rsidRPr="009533A7">
              <w:rPr>
                <w:rFonts w:ascii="Calibri" w:hAnsi="Calibri" w:cs="Calibri"/>
                <w:sz w:val="18"/>
                <w:szCs w:val="18"/>
              </w:rPr>
              <w:t>La empresa proponente deberá presentar la nómina del personal solicitado en la propuesta con la fotocopia simple de su cedula de identidad.</w:t>
            </w:r>
          </w:p>
        </w:tc>
        <w:tc>
          <w:tcPr>
            <w:tcW w:w="4095" w:type="dxa"/>
            <w:vAlign w:val="center"/>
          </w:tcPr>
          <w:p w:rsidR="00A22AFF" w:rsidRPr="00010BD3" w:rsidRDefault="00A22AFF" w:rsidP="00A22AFF">
            <w:pPr>
              <w:rPr>
                <w:rFonts w:asciiTheme="minorHAnsi" w:hAnsiTheme="minorHAnsi" w:cs="Calibri"/>
                <w:b/>
                <w:sz w:val="18"/>
                <w:szCs w:val="18"/>
              </w:rPr>
            </w:pPr>
          </w:p>
        </w:tc>
      </w:tr>
      <w:tr w:rsidR="000E36BE" w:rsidRPr="00A22AFF" w:rsidTr="000E36BE">
        <w:trPr>
          <w:trHeight w:val="117"/>
          <w:jc w:val="center"/>
        </w:trPr>
        <w:tc>
          <w:tcPr>
            <w:tcW w:w="5186" w:type="dxa"/>
            <w:shd w:val="clear" w:color="auto" w:fill="DEEAF6" w:themeFill="accent1" w:themeFillTint="33"/>
            <w:vAlign w:val="center"/>
          </w:tcPr>
          <w:p w:rsidR="000E36BE" w:rsidRPr="007D61C1" w:rsidRDefault="007D61C1" w:rsidP="000E36BE">
            <w:pPr>
              <w:autoSpaceDE w:val="0"/>
              <w:autoSpaceDN w:val="0"/>
              <w:adjustRightInd w:val="0"/>
              <w:jc w:val="both"/>
              <w:rPr>
                <w:rFonts w:asciiTheme="minorHAnsi" w:hAnsiTheme="minorHAnsi" w:cs="Calibri"/>
                <w:b/>
                <w:sz w:val="18"/>
                <w:szCs w:val="18"/>
              </w:rPr>
            </w:pPr>
            <w:r w:rsidRPr="007D61C1">
              <w:rPr>
                <w:rFonts w:asciiTheme="minorHAnsi" w:hAnsiTheme="minorHAnsi" w:cs="Calibri"/>
                <w:b/>
                <w:sz w:val="18"/>
                <w:szCs w:val="18"/>
              </w:rPr>
              <w:t>LUGAR DE PRESTACIÓN DEL SERVICIO</w:t>
            </w:r>
          </w:p>
        </w:tc>
        <w:tc>
          <w:tcPr>
            <w:tcW w:w="4095" w:type="dxa"/>
            <w:shd w:val="clear" w:color="auto" w:fill="DEEAF6" w:themeFill="accent1" w:themeFillTint="33"/>
            <w:vAlign w:val="center"/>
          </w:tcPr>
          <w:p w:rsidR="000E36BE" w:rsidRPr="00A22AFF" w:rsidRDefault="000E36BE" w:rsidP="000E36BE">
            <w:pPr>
              <w:autoSpaceDE w:val="0"/>
              <w:autoSpaceDN w:val="0"/>
              <w:adjustRightInd w:val="0"/>
              <w:jc w:val="both"/>
              <w:rPr>
                <w:rFonts w:asciiTheme="minorHAnsi" w:hAnsiTheme="minorHAnsi" w:cs="Calibri"/>
                <w:b/>
              </w:rPr>
            </w:pPr>
          </w:p>
        </w:tc>
      </w:tr>
      <w:tr w:rsidR="000E36BE" w:rsidRPr="00A22AFF" w:rsidTr="000E36BE">
        <w:trPr>
          <w:trHeight w:val="117"/>
          <w:jc w:val="center"/>
        </w:trPr>
        <w:tc>
          <w:tcPr>
            <w:tcW w:w="5186" w:type="dxa"/>
            <w:vAlign w:val="center"/>
          </w:tcPr>
          <w:p w:rsidR="000E36BE" w:rsidRPr="007D61C1" w:rsidRDefault="007D61C1" w:rsidP="000E36BE">
            <w:pPr>
              <w:jc w:val="both"/>
              <w:rPr>
                <w:rFonts w:asciiTheme="minorHAnsi" w:hAnsiTheme="minorHAnsi" w:cs="Calibri"/>
                <w:sz w:val="18"/>
                <w:szCs w:val="18"/>
              </w:rPr>
            </w:pPr>
            <w:r w:rsidRPr="007D61C1">
              <w:rPr>
                <w:rFonts w:asciiTheme="minorHAnsi" w:hAnsiTheme="minorHAnsi" w:cs="Calibri"/>
                <w:sz w:val="18"/>
                <w:szCs w:val="18"/>
              </w:rPr>
              <w:t>El lugar del servicio de mantenimiento y reparación de las cisternas del Distrito Comercial Oruro, deberá ser realizado en los talleres de la empresa adjudicada. (Describir la dirección del taller y adjuntar croquis de ubicación en su propuesta).</w:t>
            </w:r>
          </w:p>
        </w:tc>
        <w:tc>
          <w:tcPr>
            <w:tcW w:w="4095" w:type="dxa"/>
            <w:vAlign w:val="center"/>
          </w:tcPr>
          <w:p w:rsidR="000E36BE" w:rsidRPr="00A22AFF" w:rsidRDefault="000E36BE" w:rsidP="000E36BE">
            <w:pPr>
              <w:jc w:val="both"/>
              <w:rPr>
                <w:rFonts w:asciiTheme="minorHAnsi" w:hAnsiTheme="minorHAnsi" w:cs="Calibri"/>
              </w:rPr>
            </w:pPr>
          </w:p>
        </w:tc>
      </w:tr>
    </w:tbl>
    <w:p w:rsidR="00E75F19" w:rsidRDefault="00E75F19"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Pr="00DB5AAF" w:rsidRDefault="007D61C1" w:rsidP="00E75F19">
      <w:pPr>
        <w:jc w:val="center"/>
        <w:rPr>
          <w:rFonts w:ascii="Calibri" w:hAnsi="Calibri" w:cs="Calibri"/>
          <w:b/>
          <w:sz w:val="18"/>
          <w:szCs w:val="18"/>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Default="005F438A"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6C4DF3" w:rsidRPr="00206AE6" w:rsidRDefault="006C4DF3" w:rsidP="006C4DF3">
      <w:pPr>
        <w:jc w:val="center"/>
        <w:rPr>
          <w:rFonts w:ascii="Calibri" w:hAnsi="Calibri" w:cs="Calibri"/>
          <w:b/>
          <w:sz w:val="22"/>
          <w:szCs w:val="22"/>
        </w:rPr>
      </w:pPr>
      <w:r w:rsidRPr="00206AE6">
        <w:rPr>
          <w:rFonts w:ascii="Calibri" w:hAnsi="Calibri" w:cs="Calibri"/>
          <w:b/>
          <w:sz w:val="22"/>
          <w:szCs w:val="22"/>
        </w:rPr>
        <w:lastRenderedPageBreak/>
        <w:t>FORMULARIO C-3</w:t>
      </w:r>
    </w:p>
    <w:p w:rsidR="006C4DF3" w:rsidRPr="00206AE6" w:rsidRDefault="006C4DF3" w:rsidP="006C4DF3">
      <w:pPr>
        <w:jc w:val="center"/>
        <w:rPr>
          <w:rFonts w:ascii="Calibri" w:hAnsi="Calibri" w:cs="Calibri"/>
          <w:b/>
          <w:bCs/>
          <w:sz w:val="22"/>
          <w:szCs w:val="22"/>
          <w:lang w:eastAsia="es-BO"/>
        </w:rPr>
      </w:pPr>
      <w:r w:rsidRPr="00206AE6">
        <w:rPr>
          <w:rFonts w:ascii="Calibri" w:hAnsi="Calibri" w:cs="Calibri"/>
          <w:b/>
          <w:bCs/>
          <w:sz w:val="22"/>
          <w:szCs w:val="22"/>
          <w:lang w:eastAsia="es-BO"/>
        </w:rPr>
        <w:t>EXPERIENCIA DEL PROPONENTE</w:t>
      </w:r>
    </w:p>
    <w:p w:rsidR="006C4DF3" w:rsidRPr="00206AE6" w:rsidRDefault="006C4DF3" w:rsidP="006C4DF3">
      <w:pPr>
        <w:jc w:val="center"/>
        <w:rPr>
          <w:rFonts w:ascii="Calibri" w:hAnsi="Calibri" w:cs="Calibri"/>
          <w:b/>
          <w:color w:val="FF0000"/>
          <w:sz w:val="22"/>
          <w:szCs w:val="22"/>
        </w:rPr>
      </w:pPr>
    </w:p>
    <w:p w:rsidR="006C4DF3" w:rsidRPr="00206AE6" w:rsidRDefault="006C4DF3" w:rsidP="006C4DF3">
      <w:pPr>
        <w:jc w:val="center"/>
        <w:rPr>
          <w:rFonts w:ascii="Calibri" w:hAnsi="Calibri" w:cs="Calibri"/>
          <w:b/>
          <w:bCs/>
          <w:sz w:val="22"/>
          <w:szCs w:val="22"/>
          <w:lang w:eastAsia="es-BO"/>
        </w:rPr>
      </w:pPr>
    </w:p>
    <w:p w:rsidR="006C4DF3" w:rsidRPr="00206AE6" w:rsidRDefault="006C4DF3" w:rsidP="006C4DF3">
      <w:pPr>
        <w:ind w:left="-709" w:firstLine="709"/>
        <w:rPr>
          <w:rFonts w:ascii="Calibri" w:hAnsi="Calibri" w:cs="Calibri"/>
          <w:b/>
          <w:sz w:val="22"/>
          <w:szCs w:val="22"/>
        </w:rPr>
      </w:pPr>
      <w:r w:rsidRPr="00206AE6">
        <w:rPr>
          <w:rFonts w:ascii="Calibri" w:hAnsi="Calibri" w:cs="Calibri"/>
          <w:b/>
          <w:sz w:val="22"/>
          <w:szCs w:val="22"/>
        </w:rPr>
        <w:t>NOMBRE DEL PROPONENTE:</w:t>
      </w:r>
    </w:p>
    <w:p w:rsidR="006C4DF3" w:rsidRPr="00206AE6" w:rsidRDefault="006C4DF3" w:rsidP="006C4DF3">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6C4DF3" w:rsidRPr="00C41BD6" w:rsidTr="00F46918">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6C4DF3" w:rsidRPr="00552079" w:rsidTr="00F46918">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6C4DF3" w:rsidRPr="00206AE6" w:rsidRDefault="006C4DF3" w:rsidP="00A93D7D">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6C4DF3" w:rsidRPr="00206AE6" w:rsidRDefault="006C4DF3" w:rsidP="00A93D7D">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6C4DF3" w:rsidRPr="00206AE6" w:rsidRDefault="006C4DF3" w:rsidP="00A93D7D">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6C4DF3" w:rsidRPr="00206AE6" w:rsidRDefault="006C4DF3" w:rsidP="00A93D7D">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Inicio</w:t>
            </w:r>
          </w:p>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Fin</w:t>
            </w:r>
          </w:p>
          <w:p w:rsidR="006C4DF3" w:rsidRPr="00206AE6" w:rsidRDefault="006C4DF3" w:rsidP="00A93D7D">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6C4DF3" w:rsidRPr="00552079" w:rsidTr="005043E9">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C4DF3" w:rsidRPr="00552079" w:rsidTr="00280D3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C4DF3" w:rsidRPr="00552079" w:rsidTr="00CF3EE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C4DF3" w:rsidRPr="00552079" w:rsidTr="009F0C6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C4DF3" w:rsidRPr="00552079" w:rsidTr="00B322A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C4DF3" w:rsidRPr="00552079" w:rsidTr="00773C5B">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p w:rsidR="006C4DF3" w:rsidRPr="00206AE6" w:rsidRDefault="006C4DF3" w:rsidP="00A93D7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6C4DF3" w:rsidRPr="00552079" w:rsidTr="00A93D7D">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6C4DF3" w:rsidRPr="00206AE6" w:rsidRDefault="006C4DF3" w:rsidP="00A93D7D">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6C4DF3" w:rsidRPr="005D1446" w:rsidTr="00A93D7D">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6C4DF3" w:rsidRPr="00206AE6" w:rsidRDefault="006C4DF3" w:rsidP="00A93D7D">
            <w:pPr>
              <w:rPr>
                <w:rFonts w:ascii="Calibri" w:hAnsi="Calibri" w:cs="Calibri"/>
                <w:b/>
                <w:color w:val="000000"/>
                <w:lang w:eastAsia="es-BO"/>
              </w:rPr>
            </w:pPr>
            <w:r w:rsidRPr="00206AE6">
              <w:rPr>
                <w:rFonts w:ascii="Calibri" w:hAnsi="Calibri" w:cs="Calibri"/>
                <w:b/>
                <w:color w:val="000000"/>
                <w:lang w:eastAsia="es-BO"/>
              </w:rPr>
              <w:t xml:space="preserve">Nota.- </w:t>
            </w:r>
          </w:p>
          <w:p w:rsidR="006C4DF3" w:rsidRPr="00206AE6" w:rsidRDefault="006C4DF3" w:rsidP="00A93D7D">
            <w:pPr>
              <w:rPr>
                <w:rFonts w:ascii="Calibri" w:hAnsi="Calibri" w:cs="Calibri"/>
                <w:b/>
                <w:color w:val="000000"/>
                <w:lang w:eastAsia="es-BO"/>
              </w:rPr>
            </w:pPr>
          </w:p>
          <w:p w:rsidR="006C4DF3" w:rsidRPr="003B6160" w:rsidRDefault="006C4DF3" w:rsidP="006C4DF3">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C4DF3" w:rsidRDefault="006C4DF3" w:rsidP="00A93D7D">
            <w:pPr>
              <w:pStyle w:val="Prrafodelista"/>
              <w:ind w:left="552"/>
              <w:jc w:val="both"/>
              <w:rPr>
                <w:rFonts w:ascii="Calibri" w:hAnsi="Calibri" w:cs="Calibri"/>
                <w:b/>
                <w:bCs/>
                <w:color w:val="000000"/>
              </w:rPr>
            </w:pPr>
          </w:p>
          <w:p w:rsidR="006C4DF3" w:rsidRDefault="006C4DF3" w:rsidP="006C4DF3">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4DF3" w:rsidRPr="00206AE6" w:rsidRDefault="006C4DF3" w:rsidP="00A93D7D">
            <w:pPr>
              <w:pStyle w:val="Prrafodelista"/>
              <w:ind w:left="610"/>
              <w:jc w:val="both"/>
              <w:rPr>
                <w:rFonts w:ascii="Calibri" w:hAnsi="Calibri" w:cs="Calibri"/>
                <w:bCs/>
                <w:sz w:val="18"/>
                <w:szCs w:val="18"/>
                <w:lang w:eastAsia="es-BO"/>
              </w:rPr>
            </w:pPr>
          </w:p>
        </w:tc>
      </w:tr>
    </w:tbl>
    <w:p w:rsidR="006C4DF3" w:rsidRPr="00206AE6" w:rsidRDefault="006C4DF3" w:rsidP="006C4DF3">
      <w:pPr>
        <w:rPr>
          <w:rFonts w:ascii="Calibri" w:hAnsi="Calibri" w:cs="Calibri"/>
          <w:b/>
          <w:sz w:val="22"/>
          <w:szCs w:val="22"/>
        </w:rPr>
      </w:pPr>
    </w:p>
    <w:p w:rsidR="006C4DF3" w:rsidRPr="00206AE6" w:rsidRDefault="006C4DF3" w:rsidP="006C4DF3">
      <w:pPr>
        <w:jc w:val="center"/>
        <w:rPr>
          <w:rFonts w:ascii="Calibri" w:hAnsi="Calibri" w:cs="Calibri"/>
          <w:b/>
          <w:bCs/>
          <w:i/>
          <w:iCs/>
          <w:sz w:val="22"/>
          <w:szCs w:val="22"/>
        </w:rPr>
      </w:pPr>
    </w:p>
    <w:p w:rsidR="006C4DF3" w:rsidRPr="00206AE6" w:rsidRDefault="006C4DF3" w:rsidP="006C4DF3">
      <w:pPr>
        <w:jc w:val="center"/>
        <w:rPr>
          <w:rFonts w:ascii="Calibri" w:hAnsi="Calibri" w:cs="Calibri"/>
          <w:b/>
          <w:sz w:val="22"/>
          <w:szCs w:val="22"/>
        </w:rPr>
      </w:pPr>
    </w:p>
    <w:p w:rsidR="006C4DF3" w:rsidRPr="00206AE6" w:rsidRDefault="006C4DF3" w:rsidP="006C4DF3">
      <w:pPr>
        <w:jc w:val="center"/>
        <w:rPr>
          <w:rFonts w:ascii="Calibri" w:hAnsi="Calibri" w:cs="Calibri"/>
          <w:b/>
          <w:sz w:val="22"/>
          <w:szCs w:val="22"/>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7D61C1" w:rsidRDefault="007D61C1"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6C4DF3" w:rsidRDefault="006C4DF3" w:rsidP="006C4DF3">
      <w:pPr>
        <w:jc w:val="center"/>
        <w:rPr>
          <w:rFonts w:ascii="Verdana" w:hAnsi="Verdana" w:cs="Calibri"/>
          <w:b/>
          <w:bCs/>
          <w:iCs/>
          <w:sz w:val="18"/>
          <w:szCs w:val="18"/>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15887" w:rsidP="002B186F">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2B186F">
      <w:pPr>
        <w:pStyle w:val="Sinespaciado"/>
        <w:numPr>
          <w:ilvl w:val="2"/>
          <w:numId w:val="15"/>
        </w:numPr>
        <w:ind w:left="426" w:hanging="426"/>
        <w:jc w:val="both"/>
        <w:rPr>
          <w:rFonts w:cs="Calibri"/>
          <w:b/>
        </w:rPr>
      </w:pPr>
      <w:r w:rsidRPr="00F63B8F">
        <w:rPr>
          <w:rFonts w:cs="Calibri"/>
          <w:b/>
        </w:rPr>
        <w:t>EVALUACI</w:t>
      </w:r>
      <w:r w:rsidR="00015887">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3A40A3" w:rsidP="002B186F">
      <w:pPr>
        <w:pStyle w:val="Sinespaciado"/>
        <w:numPr>
          <w:ilvl w:val="1"/>
          <w:numId w:val="20"/>
        </w:numPr>
        <w:ind w:left="851" w:hanging="425"/>
        <w:jc w:val="both"/>
        <w:rPr>
          <w:rFonts w:cs="Calibri"/>
          <w:b/>
        </w:rPr>
      </w:pPr>
      <w:r>
        <w:rPr>
          <w:rFonts w:cs="Calibri"/>
          <w:b/>
        </w:rPr>
        <w:t xml:space="preserve"> </w:t>
      </w:r>
      <w:r w:rsidR="00015887">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2B186F">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15887">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2B186F">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2B186F">
      <w:pPr>
        <w:pStyle w:val="Sinespaciado"/>
        <w:numPr>
          <w:ilvl w:val="2"/>
          <w:numId w:val="21"/>
        </w:numPr>
        <w:ind w:left="993" w:hanging="567"/>
        <w:jc w:val="both"/>
        <w:rPr>
          <w:rFonts w:cs="Calibri"/>
          <w:b/>
        </w:rPr>
      </w:pPr>
      <w:r w:rsidRPr="00F63B8F">
        <w:rPr>
          <w:rFonts w:cs="Calibri"/>
          <w:b/>
        </w:rPr>
        <w:t>VERIF</w:t>
      </w:r>
      <w:r w:rsidR="00015887">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2B186F">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15887">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15887" w:rsidP="002B186F">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15887" w:rsidP="002B186F">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01588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9E2A86" w:rsidRPr="00B05658" w:rsidRDefault="00035DA2" w:rsidP="007D61C1">
      <w:pPr>
        <w:jc w:val="center"/>
        <w:rPr>
          <w:rFonts w:asciiTheme="minorHAnsi" w:hAnsiTheme="minorHAnsi" w:cstheme="minorHAnsi"/>
          <w:b/>
          <w:bCs/>
          <w:sz w:val="22"/>
          <w:szCs w:val="22"/>
        </w:rPr>
      </w:pPr>
      <w:r w:rsidRPr="00A22AFF">
        <w:rPr>
          <w:rFonts w:asciiTheme="minorHAnsi" w:hAnsiTheme="minorHAnsi" w:cs="Calibri"/>
          <w:b/>
          <w:sz w:val="22"/>
          <w:u w:val="single"/>
        </w:rPr>
        <w:t>ESPECIFICACIONES TÉCNICAS</w:t>
      </w:r>
      <w:r w:rsidRPr="00035DA2">
        <w:rPr>
          <w:rFonts w:asciiTheme="minorHAnsi" w:hAnsiTheme="minorHAnsi" w:cs="Calibri"/>
          <w:b/>
          <w:sz w:val="22"/>
          <w:u w:val="single"/>
        </w:rPr>
        <w:t xml:space="preserve"> </w:t>
      </w:r>
    </w:p>
    <w:p w:rsidR="009533A7" w:rsidRPr="00720ACA" w:rsidRDefault="009533A7" w:rsidP="009533A7">
      <w:pPr>
        <w:rPr>
          <w:rFonts w:ascii="Calibri" w:eastAsia="Arial Unicode MS" w:hAnsi="Calibri" w:cs="Calibri"/>
          <w:b/>
          <w:color w:val="000000"/>
          <w:szCs w:val="22"/>
          <w:lang w:val="es-MX"/>
        </w:rPr>
      </w:pPr>
    </w:p>
    <w:tbl>
      <w:tblPr>
        <w:tblW w:w="9214" w:type="dxa"/>
        <w:jc w:val="center"/>
        <w:tblCellMar>
          <w:left w:w="70" w:type="dxa"/>
          <w:right w:w="70" w:type="dxa"/>
        </w:tblCellMar>
        <w:tblLook w:val="04A0" w:firstRow="1" w:lastRow="0" w:firstColumn="1" w:lastColumn="0" w:noHBand="0" w:noVBand="1"/>
      </w:tblPr>
      <w:tblGrid>
        <w:gridCol w:w="992"/>
        <w:gridCol w:w="8222"/>
      </w:tblGrid>
      <w:tr w:rsidR="009533A7" w:rsidTr="00C23E35">
        <w:trPr>
          <w:trHeight w:val="122"/>
          <w:jc w:val="center"/>
        </w:trPr>
        <w:tc>
          <w:tcPr>
            <w:tcW w:w="992" w:type="dxa"/>
            <w:tcBorders>
              <w:top w:val="single" w:sz="4" w:space="0" w:color="auto"/>
              <w:left w:val="single" w:sz="4" w:space="0" w:color="auto"/>
              <w:bottom w:val="single" w:sz="4" w:space="0" w:color="auto"/>
              <w:right w:val="single" w:sz="4" w:space="0" w:color="000000"/>
            </w:tcBorders>
            <w:shd w:val="clear" w:color="auto" w:fill="DEEAF6"/>
            <w:vAlign w:val="center"/>
            <w:hideMark/>
          </w:tcPr>
          <w:p w:rsidR="009533A7" w:rsidRDefault="009533A7" w:rsidP="00C23E35">
            <w:pPr>
              <w:spacing w:before="60" w:after="60"/>
              <w:jc w:val="center"/>
              <w:rPr>
                <w:rFonts w:ascii="Calibri" w:hAnsi="Calibri" w:cs="Calibri"/>
                <w:b/>
                <w:bCs/>
                <w:sz w:val="22"/>
                <w:szCs w:val="22"/>
                <w:lang w:val="es-BO"/>
              </w:rPr>
            </w:pPr>
            <w:r>
              <w:rPr>
                <w:rFonts w:ascii="Calibri" w:hAnsi="Calibri" w:cs="Calibri"/>
                <w:b/>
                <w:bCs/>
                <w:sz w:val="22"/>
                <w:szCs w:val="22"/>
                <w:lang w:val="es-BO"/>
              </w:rPr>
              <w:t>N° ÍTEM</w:t>
            </w:r>
          </w:p>
        </w:tc>
        <w:tc>
          <w:tcPr>
            <w:tcW w:w="8222"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9533A7" w:rsidRDefault="009533A7" w:rsidP="00C23E35">
            <w:pPr>
              <w:spacing w:before="60" w:after="60"/>
              <w:jc w:val="center"/>
              <w:rPr>
                <w:rFonts w:ascii="Calibri" w:hAnsi="Calibri" w:cs="Calibri"/>
                <w:b/>
                <w:bCs/>
                <w:sz w:val="22"/>
                <w:szCs w:val="22"/>
                <w:lang w:val="es-BO"/>
              </w:rPr>
            </w:pPr>
            <w:r>
              <w:rPr>
                <w:rFonts w:ascii="Calibri" w:hAnsi="Calibri" w:cs="Calibri"/>
                <w:b/>
                <w:bCs/>
                <w:sz w:val="22"/>
                <w:szCs w:val="22"/>
                <w:lang w:val="es-BO"/>
              </w:rPr>
              <w:t xml:space="preserve">DESCRIPCIÓN DETALLADA DEL SERVICIO </w:t>
            </w:r>
          </w:p>
        </w:tc>
      </w:tr>
      <w:tr w:rsidR="009533A7" w:rsidTr="00C23E35">
        <w:trPr>
          <w:trHeight w:val="397"/>
          <w:jc w:val="center"/>
        </w:trPr>
        <w:tc>
          <w:tcPr>
            <w:tcW w:w="992" w:type="dxa"/>
            <w:tcBorders>
              <w:top w:val="single" w:sz="4" w:space="0" w:color="auto"/>
              <w:left w:val="single" w:sz="4" w:space="0" w:color="auto"/>
              <w:bottom w:val="single" w:sz="4" w:space="0" w:color="auto"/>
              <w:right w:val="single" w:sz="4" w:space="0" w:color="000000"/>
            </w:tcBorders>
            <w:vAlign w:val="center"/>
            <w:hideMark/>
          </w:tcPr>
          <w:p w:rsidR="009533A7" w:rsidRDefault="009533A7" w:rsidP="00C23E35">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8222" w:type="dxa"/>
            <w:tcBorders>
              <w:top w:val="single" w:sz="4" w:space="0" w:color="auto"/>
              <w:left w:val="single" w:sz="4" w:space="0" w:color="auto"/>
              <w:bottom w:val="single" w:sz="4" w:space="0" w:color="auto"/>
              <w:right w:val="single" w:sz="4" w:space="0" w:color="000000"/>
            </w:tcBorders>
            <w:noWrap/>
            <w:vAlign w:val="center"/>
            <w:hideMark/>
          </w:tcPr>
          <w:p w:rsidR="009533A7" w:rsidRDefault="009533A7" w:rsidP="00C23E35">
            <w:pPr>
              <w:jc w:val="both"/>
              <w:rPr>
                <w:rFonts w:ascii="Calibri" w:hAnsi="Calibri" w:cs="Calibri"/>
                <w:sz w:val="22"/>
                <w:szCs w:val="22"/>
                <w:lang w:val="es-BO"/>
              </w:rPr>
            </w:pPr>
            <w:r>
              <w:rPr>
                <w:rFonts w:ascii="Calibri" w:hAnsi="Calibri" w:cs="Calibri"/>
                <w:color w:val="000000"/>
                <w:sz w:val="22"/>
                <w:szCs w:val="22"/>
              </w:rPr>
              <w:t>Servicio de mantenimiento preventivo y correctivo de camiones cisterna bajo la administración del Distrito Comercial Oruro.</w:t>
            </w:r>
          </w:p>
        </w:tc>
      </w:tr>
    </w:tbl>
    <w:p w:rsidR="009533A7" w:rsidRDefault="009533A7" w:rsidP="009533A7">
      <w:pPr>
        <w:jc w:val="center"/>
        <w:rPr>
          <w:rFonts w:ascii="Calibri" w:hAnsi="Calibri" w:cs="Calibri"/>
          <w:b/>
          <w:sz w:val="22"/>
          <w:szCs w:val="22"/>
          <w:lang w:val="es-MX"/>
        </w:rPr>
      </w:pPr>
    </w:p>
    <w:p w:rsidR="009533A7" w:rsidRDefault="009533A7" w:rsidP="009533A7">
      <w:pPr>
        <w:numPr>
          <w:ilvl w:val="0"/>
          <w:numId w:val="51"/>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CARACTERÍSTICAS DEL SERVICIO (SUJETO A EVALUACION)</w:t>
      </w:r>
    </w:p>
    <w:p w:rsidR="009533A7" w:rsidRDefault="009533A7" w:rsidP="009533A7">
      <w:pPr>
        <w:ind w:left="720"/>
        <w:jc w:val="both"/>
        <w:rPr>
          <w:rFonts w:ascii="Calibri" w:hAnsi="Calibri" w:cs="Calibri"/>
          <w:b/>
          <w:bCs/>
          <w:sz w:val="10"/>
          <w:szCs w:val="10"/>
          <w:lang w:eastAsia="es-BO"/>
        </w:rPr>
      </w:pPr>
    </w:p>
    <w:p w:rsidR="009533A7" w:rsidRPr="00627C46" w:rsidRDefault="009533A7" w:rsidP="009533A7">
      <w:pPr>
        <w:jc w:val="both"/>
        <w:rPr>
          <w:rFonts w:ascii="Calibri" w:hAnsi="Calibri" w:cs="Calibri"/>
          <w:sz w:val="22"/>
          <w:szCs w:val="22"/>
          <w:lang w:val="es-BO"/>
        </w:rPr>
      </w:pPr>
      <w:r w:rsidRPr="00627C46">
        <w:rPr>
          <w:rFonts w:ascii="Calibri" w:hAnsi="Calibri" w:cs="Calibri"/>
          <w:sz w:val="22"/>
          <w:szCs w:val="22"/>
          <w:lang w:val="es-BO"/>
        </w:rPr>
        <w:t xml:space="preserve">El Servicio será contratado para los </w:t>
      </w:r>
      <w:r>
        <w:rPr>
          <w:rFonts w:ascii="Calibri" w:hAnsi="Calibri" w:cs="Calibri"/>
          <w:sz w:val="22"/>
          <w:szCs w:val="22"/>
          <w:lang w:val="es-BO"/>
        </w:rPr>
        <w:t>camiones cisterna</w:t>
      </w:r>
      <w:r w:rsidRPr="00627C46">
        <w:rPr>
          <w:rFonts w:ascii="Calibri" w:hAnsi="Calibri" w:cs="Calibri"/>
          <w:sz w:val="22"/>
          <w:szCs w:val="22"/>
          <w:lang w:val="es-BO"/>
        </w:rPr>
        <w:t xml:space="preserve"> </w:t>
      </w:r>
      <w:r>
        <w:rPr>
          <w:rFonts w:ascii="Calibri" w:hAnsi="Calibri" w:cs="Calibri"/>
          <w:sz w:val="22"/>
          <w:szCs w:val="22"/>
          <w:lang w:val="es-BO"/>
        </w:rPr>
        <w:t>bajo la administración del Distrito Comercial Oruro - YPFB</w:t>
      </w:r>
      <w:r w:rsidRPr="00627C46">
        <w:rPr>
          <w:rFonts w:ascii="Calibri" w:hAnsi="Calibri" w:cs="Calibri"/>
          <w:sz w:val="22"/>
          <w:szCs w:val="22"/>
          <w:lang w:val="es-BO"/>
        </w:rPr>
        <w:t xml:space="preserve"> de acuerdo al siguiente cuadro:</w:t>
      </w:r>
    </w:p>
    <w:p w:rsidR="009533A7" w:rsidRPr="00627C46" w:rsidRDefault="009533A7" w:rsidP="009533A7">
      <w:pPr>
        <w:autoSpaceDE w:val="0"/>
        <w:autoSpaceDN w:val="0"/>
        <w:adjustRightInd w:val="0"/>
        <w:rPr>
          <w:rFonts w:ascii="Calibri" w:hAnsi="Calibri" w:cs="Calibri"/>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533A7" w:rsidRPr="00627C46" w:rsidTr="00C23E35">
        <w:tc>
          <w:tcPr>
            <w:tcW w:w="9322" w:type="dxa"/>
            <w:tcBorders>
              <w:bottom w:val="single" w:sz="4" w:space="0" w:color="auto"/>
            </w:tcBorders>
            <w:shd w:val="clear" w:color="auto" w:fill="C6D9F1"/>
          </w:tcPr>
          <w:p w:rsidR="009533A7" w:rsidRPr="00627C46" w:rsidRDefault="009533A7" w:rsidP="00C23E35">
            <w:pPr>
              <w:autoSpaceDE w:val="0"/>
              <w:autoSpaceDN w:val="0"/>
              <w:adjustRightInd w:val="0"/>
              <w:rPr>
                <w:rFonts w:ascii="Calibri" w:hAnsi="Calibri" w:cs="Calibri"/>
                <w:b/>
                <w:bCs/>
                <w:sz w:val="22"/>
                <w:szCs w:val="22"/>
              </w:rPr>
            </w:pPr>
            <w:r w:rsidRPr="00627C46">
              <w:rPr>
                <w:rFonts w:ascii="Calibri" w:hAnsi="Calibri" w:cs="Calibri"/>
                <w:b/>
                <w:bCs/>
                <w:sz w:val="22"/>
                <w:szCs w:val="22"/>
              </w:rPr>
              <w:t xml:space="preserve">DESCRIPCIÓN DEL SERVICIO </w:t>
            </w:r>
          </w:p>
        </w:tc>
      </w:tr>
      <w:tr w:rsidR="009533A7" w:rsidRPr="00627C46" w:rsidTr="00C23E35">
        <w:tc>
          <w:tcPr>
            <w:tcW w:w="9322" w:type="dxa"/>
            <w:tcBorders>
              <w:bottom w:val="single" w:sz="4" w:space="0" w:color="auto"/>
            </w:tcBorders>
            <w:shd w:val="clear" w:color="auto" w:fill="auto"/>
          </w:tcPr>
          <w:p w:rsidR="009533A7" w:rsidRPr="00627C46" w:rsidRDefault="009533A7" w:rsidP="00C23E35">
            <w:pPr>
              <w:autoSpaceDE w:val="0"/>
              <w:autoSpaceDN w:val="0"/>
              <w:adjustRightInd w:val="0"/>
              <w:jc w:val="both"/>
              <w:rPr>
                <w:rFonts w:ascii="Calibri" w:hAnsi="Calibri" w:cs="Calibri"/>
                <w:sz w:val="22"/>
                <w:szCs w:val="22"/>
              </w:rPr>
            </w:pPr>
            <w:r w:rsidRPr="00627C46">
              <w:rPr>
                <w:rFonts w:ascii="Calibri" w:hAnsi="Calibri" w:cs="Calibri"/>
                <w:sz w:val="22"/>
                <w:szCs w:val="22"/>
              </w:rPr>
              <w:t>El alcance del servicio de mantenimiento y/o reparación se agrupa de la siguiente manera:</w:t>
            </w:r>
          </w:p>
          <w:p w:rsidR="009533A7" w:rsidRPr="00627C46" w:rsidRDefault="009533A7" w:rsidP="00C23E35">
            <w:pPr>
              <w:autoSpaceDE w:val="0"/>
              <w:autoSpaceDN w:val="0"/>
              <w:adjustRightInd w:val="0"/>
              <w:jc w:val="both"/>
              <w:rPr>
                <w:rFonts w:ascii="Calibri" w:hAnsi="Calibri" w:cs="Calibri"/>
                <w:sz w:val="12"/>
                <w:szCs w:val="22"/>
              </w:rPr>
            </w:pP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8"/>
              <w:gridCol w:w="7421"/>
            </w:tblGrid>
            <w:tr w:rsidR="009533A7" w:rsidTr="00C23E35">
              <w:trPr>
                <w:trHeight w:val="315"/>
                <w:jc w:val="center"/>
              </w:trPr>
              <w:tc>
                <w:tcPr>
                  <w:tcW w:w="1358" w:type="dxa"/>
                  <w:vMerge w:val="restart"/>
                  <w:shd w:val="clear" w:color="000000" w:fill="F2F2F2"/>
                  <w:noWrap/>
                  <w:vAlign w:val="center"/>
                  <w:hideMark/>
                </w:tcPr>
                <w:p w:rsidR="009533A7" w:rsidRDefault="009533A7" w:rsidP="00C23E35">
                  <w:pPr>
                    <w:jc w:val="center"/>
                    <w:rPr>
                      <w:rFonts w:ascii="Calibri" w:hAnsi="Calibri"/>
                      <w:b/>
                      <w:bCs/>
                      <w:color w:val="000000"/>
                      <w:sz w:val="22"/>
                      <w:szCs w:val="22"/>
                      <w:lang w:val="es-BO" w:eastAsia="es-BO"/>
                    </w:rPr>
                  </w:pPr>
                  <w:r>
                    <w:rPr>
                      <w:rFonts w:ascii="Calibri" w:hAnsi="Calibri"/>
                      <w:b/>
                      <w:bCs/>
                      <w:color w:val="000000"/>
                      <w:sz w:val="22"/>
                      <w:szCs w:val="22"/>
                    </w:rPr>
                    <w:t xml:space="preserve">N° </w:t>
                  </w:r>
                  <w:r>
                    <w:rPr>
                      <w:rFonts w:ascii="Calibri" w:hAnsi="Calibri"/>
                      <w:color w:val="000000"/>
                      <w:sz w:val="22"/>
                      <w:szCs w:val="22"/>
                    </w:rPr>
                    <w:t> </w:t>
                  </w:r>
                </w:p>
              </w:tc>
              <w:tc>
                <w:tcPr>
                  <w:tcW w:w="7421" w:type="dxa"/>
                  <w:shd w:val="clear" w:color="000000" w:fill="F2F2F2"/>
                  <w:vAlign w:val="center"/>
                  <w:hideMark/>
                </w:tcPr>
                <w:p w:rsidR="009533A7" w:rsidRDefault="009533A7" w:rsidP="00C23E35">
                  <w:pPr>
                    <w:jc w:val="center"/>
                    <w:rPr>
                      <w:rFonts w:ascii="Calibri" w:hAnsi="Calibri"/>
                      <w:b/>
                      <w:bCs/>
                      <w:color w:val="000000"/>
                      <w:sz w:val="22"/>
                      <w:szCs w:val="22"/>
                    </w:rPr>
                  </w:pPr>
                  <w:r>
                    <w:rPr>
                      <w:rFonts w:ascii="Calibri" w:hAnsi="Calibri"/>
                      <w:b/>
                      <w:bCs/>
                      <w:color w:val="000000"/>
                      <w:sz w:val="22"/>
                      <w:szCs w:val="22"/>
                    </w:rPr>
                    <w:t>DESCRIPCION DEL SERVICIO</w:t>
                  </w:r>
                </w:p>
              </w:tc>
            </w:tr>
            <w:tr w:rsidR="009533A7" w:rsidTr="00C23E35">
              <w:trPr>
                <w:trHeight w:val="315"/>
                <w:jc w:val="center"/>
              </w:trPr>
              <w:tc>
                <w:tcPr>
                  <w:tcW w:w="1358" w:type="dxa"/>
                  <w:vMerge/>
                  <w:vAlign w:val="center"/>
                  <w:hideMark/>
                </w:tcPr>
                <w:p w:rsidR="009533A7" w:rsidRDefault="009533A7" w:rsidP="00C23E35">
                  <w:pPr>
                    <w:rPr>
                      <w:rFonts w:ascii="Calibri" w:hAnsi="Calibri"/>
                      <w:b/>
                      <w:bCs/>
                      <w:color w:val="000000"/>
                      <w:sz w:val="22"/>
                      <w:szCs w:val="22"/>
                    </w:rPr>
                  </w:pPr>
                </w:p>
              </w:tc>
              <w:tc>
                <w:tcPr>
                  <w:tcW w:w="7421" w:type="dxa"/>
                  <w:shd w:val="clear" w:color="000000" w:fill="F2F2F2"/>
                  <w:vAlign w:val="center"/>
                  <w:hideMark/>
                </w:tcPr>
                <w:p w:rsidR="009533A7" w:rsidRDefault="009533A7" w:rsidP="00C23E35">
                  <w:pPr>
                    <w:rPr>
                      <w:rFonts w:ascii="Calibri" w:hAnsi="Calibri"/>
                      <w:b/>
                      <w:bCs/>
                      <w:color w:val="000000"/>
                      <w:sz w:val="22"/>
                      <w:szCs w:val="22"/>
                    </w:rPr>
                  </w:pPr>
                  <w:r>
                    <w:rPr>
                      <w:rFonts w:ascii="Calibri" w:hAnsi="Calibri"/>
                      <w:b/>
                      <w:bCs/>
                      <w:color w:val="000000"/>
                      <w:sz w:val="22"/>
                      <w:szCs w:val="22"/>
                    </w:rPr>
                    <w:t>MOTOR:</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90,000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100,000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110,000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120,000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130,000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140,000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150,000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160,000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170,000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180,000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190,000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200,000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210,000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220,000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230,000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MANTENIMIENTO 240,000 KMS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Regulado y ajustado de válvulas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Escaneo, diagnostico general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soporte de motor RH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20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soporte de motor LH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21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bomba de alimentación de combustible</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22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chupador de combustible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23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juego de cojinete de bancada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24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juego de cojinete de biela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25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Desmontaje, montaje Carter y aceites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lastRenderedPageBreak/>
                    <w:t>26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enfriador de aceite de motor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27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líquido refrigerante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28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compresor de aire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29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empaquetadura de Carter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30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juego de poleas de motor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31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juegos de correa de motor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32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Limpieza, calibración y/o cambio de inyectores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33</w:t>
                  </w:r>
                </w:p>
              </w:tc>
              <w:tc>
                <w:tcPr>
                  <w:tcW w:w="7421" w:type="dxa"/>
                  <w:shd w:val="clear" w:color="auto" w:fill="auto"/>
                  <w:noWrap/>
                  <w:vAlign w:val="bottom"/>
                  <w:hideMark/>
                </w:tcPr>
                <w:p w:rsidR="009533A7" w:rsidRDefault="009533A7" w:rsidP="00C23E35">
                  <w:pPr>
                    <w:rPr>
                      <w:rFonts w:ascii="Calibri" w:hAnsi="Calibri"/>
                      <w:color w:val="000000"/>
                      <w:sz w:val="22"/>
                      <w:szCs w:val="22"/>
                    </w:rPr>
                  </w:pPr>
                  <w:r w:rsidRPr="001E32E9">
                    <w:rPr>
                      <w:rFonts w:ascii="Calibri" w:hAnsi="Calibri"/>
                      <w:color w:val="000000"/>
                      <w:sz w:val="18"/>
                      <w:szCs w:val="22"/>
                    </w:rPr>
                    <w:t xml:space="preserve">Cambio de turbocompresor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34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Cambiar juego de anillas de escape de admisión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35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Cambiar filtro de aire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36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reten de cigüeñal delantero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37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Desmontar y montar culatas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38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Reparación 3/4 motor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39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Reparación total motor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40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Reparación culata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41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camisas de inyector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42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conducto llenado aceite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43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reten cigüeñal trasero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44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válvula aire freno motor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45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válvula VCB freno motor</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46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inyectores (juego)</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47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manguera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48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sensor </w:t>
                  </w:r>
                </w:p>
              </w:tc>
            </w:tr>
            <w:tr w:rsidR="009533A7" w:rsidTr="00C23E35">
              <w:trPr>
                <w:trHeight w:val="300"/>
                <w:jc w:val="center"/>
              </w:trPr>
              <w:tc>
                <w:tcPr>
                  <w:tcW w:w="8779" w:type="dxa"/>
                  <w:gridSpan w:val="2"/>
                  <w:shd w:val="clear" w:color="auto" w:fill="DEEAF6"/>
                  <w:vAlign w:val="center"/>
                  <w:hideMark/>
                </w:tcPr>
                <w:p w:rsidR="009533A7" w:rsidRDefault="009533A7" w:rsidP="00C23E35">
                  <w:pPr>
                    <w:jc w:val="center"/>
                    <w:rPr>
                      <w:rFonts w:ascii="Calibri" w:hAnsi="Calibri"/>
                      <w:b/>
                      <w:bCs/>
                      <w:color w:val="000000"/>
                      <w:sz w:val="18"/>
                      <w:szCs w:val="18"/>
                    </w:rPr>
                  </w:pPr>
                  <w:r>
                    <w:rPr>
                      <w:rFonts w:ascii="Calibri" w:hAnsi="Calibri"/>
                      <w:b/>
                      <w:bCs/>
                      <w:color w:val="000000"/>
                      <w:sz w:val="18"/>
                      <w:szCs w:val="18"/>
                    </w:rPr>
                    <w:t>TREN DELANTERO Y TRASERO</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49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Engrasado de rodamiento de ruedas cada eje (C/U)</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50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reten de brida de caja de cambios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51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reten de brida de corona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52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Reacondicionar grupo cónico (corona)</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53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Cambiar barra de articulación corta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54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reten de palier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55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rodamiento de rueda delantero/trasero por eje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56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Calibrar convergencia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57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Cambiar crucetas de árbol de transmisión  parte delantera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58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Cambiar crucetas de árbol de transmisión parte traseras </w:t>
                  </w:r>
                </w:p>
              </w:tc>
            </w:tr>
            <w:tr w:rsidR="009533A7" w:rsidTr="00C23E35">
              <w:trPr>
                <w:trHeight w:val="300"/>
                <w:jc w:val="center"/>
              </w:trPr>
              <w:tc>
                <w:tcPr>
                  <w:tcW w:w="8779" w:type="dxa"/>
                  <w:gridSpan w:val="2"/>
                  <w:shd w:val="clear" w:color="auto" w:fill="DEEAF6"/>
                  <w:vAlign w:val="center"/>
                  <w:hideMark/>
                </w:tcPr>
                <w:p w:rsidR="009533A7" w:rsidRDefault="009533A7" w:rsidP="00C23E35">
                  <w:pPr>
                    <w:jc w:val="center"/>
                    <w:rPr>
                      <w:rFonts w:ascii="Calibri" w:hAnsi="Calibri"/>
                      <w:b/>
                      <w:bCs/>
                      <w:color w:val="000000"/>
                      <w:sz w:val="18"/>
                      <w:szCs w:val="18"/>
                    </w:rPr>
                  </w:pPr>
                  <w:r>
                    <w:rPr>
                      <w:rFonts w:ascii="Calibri" w:hAnsi="Calibri"/>
                      <w:b/>
                      <w:bCs/>
                      <w:color w:val="000000"/>
                      <w:sz w:val="18"/>
                      <w:szCs w:val="18"/>
                    </w:rPr>
                    <w:t>CABINA</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59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amortiguadores de cabina delantera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60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amortiguadores de cabina trasero</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61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cilindro de bascula miento cabina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62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bomba de bascula miento de cabina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63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Cambiar escobilla L/P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lastRenderedPageBreak/>
                    <w:t>64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guardabarros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65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Cambiar parasol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66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Cambiar retrovisor completo LH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67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Cambiar retrovisor completo RH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68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Cambiar espejo de retrovisor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69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Cambiar horquilla de articulación de cabina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70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ventana de puerta LH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71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ventana de puerta RH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72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topes de cabina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73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Instalación de baliza (Luz giratoria)c/u</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74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Centrado y/o reacondicionamiento de puertas (verificar estado) </w:t>
                  </w:r>
                </w:p>
              </w:tc>
            </w:tr>
            <w:tr w:rsidR="009533A7" w:rsidTr="00C23E35">
              <w:trPr>
                <w:trHeight w:val="300"/>
                <w:jc w:val="center"/>
              </w:trPr>
              <w:tc>
                <w:tcPr>
                  <w:tcW w:w="8779" w:type="dxa"/>
                  <w:gridSpan w:val="2"/>
                  <w:shd w:val="clear" w:color="auto" w:fill="DEEAF6"/>
                  <w:vAlign w:val="center"/>
                  <w:hideMark/>
                </w:tcPr>
                <w:p w:rsidR="009533A7" w:rsidRDefault="009533A7" w:rsidP="00C23E35">
                  <w:pPr>
                    <w:jc w:val="center"/>
                    <w:rPr>
                      <w:rFonts w:ascii="Calibri" w:hAnsi="Calibri"/>
                      <w:b/>
                      <w:bCs/>
                      <w:color w:val="000000"/>
                      <w:sz w:val="18"/>
                      <w:szCs w:val="18"/>
                    </w:rPr>
                  </w:pPr>
                  <w:r>
                    <w:rPr>
                      <w:rFonts w:ascii="Calibri" w:hAnsi="Calibri"/>
                      <w:b/>
                      <w:bCs/>
                      <w:color w:val="000000"/>
                      <w:sz w:val="18"/>
                      <w:szCs w:val="18"/>
                    </w:rPr>
                    <w:t>EMBRAGUE</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75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Cambiar cilindro receptor de embrague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76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disco de embrague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77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Montaje y desmontaje de caja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78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prensa de embrague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79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Cambia de reten de cigüeñal</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80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rodamiento desplazador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81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rodamiento piloto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82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Cambiar servo master de embrague </w:t>
                  </w:r>
                </w:p>
              </w:tc>
            </w:tr>
            <w:tr w:rsidR="009533A7" w:rsidTr="00C23E35">
              <w:trPr>
                <w:trHeight w:val="300"/>
                <w:jc w:val="center"/>
              </w:trPr>
              <w:tc>
                <w:tcPr>
                  <w:tcW w:w="8779" w:type="dxa"/>
                  <w:gridSpan w:val="2"/>
                  <w:shd w:val="clear" w:color="auto" w:fill="DEEAF6"/>
                  <w:vAlign w:val="center"/>
                  <w:hideMark/>
                </w:tcPr>
                <w:p w:rsidR="009533A7" w:rsidRDefault="009533A7" w:rsidP="00C23E35">
                  <w:pPr>
                    <w:jc w:val="center"/>
                    <w:rPr>
                      <w:rFonts w:ascii="Calibri" w:hAnsi="Calibri"/>
                      <w:b/>
                      <w:bCs/>
                      <w:color w:val="000000"/>
                      <w:sz w:val="18"/>
                      <w:szCs w:val="18"/>
                    </w:rPr>
                  </w:pPr>
                  <w:r>
                    <w:rPr>
                      <w:rFonts w:ascii="Calibri" w:hAnsi="Calibri"/>
                      <w:b/>
                      <w:bCs/>
                      <w:color w:val="000000"/>
                      <w:sz w:val="18"/>
                      <w:szCs w:val="18"/>
                    </w:rPr>
                    <w:t>FRENOS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83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cilindro de freno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84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forro de freno ruedas motrices (un eje)</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85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forro de freno ruedas delanteras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86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Revisión, regulado y/o cambio de pastilla de freno por eje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87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disco de freno y pastilla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88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palanca de freno (chicharra)</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89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unidad de mando del APM</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90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Rectificado de disco de freno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91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Reacondicionar válvula APM</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92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APM</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93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secador de aire y filtro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94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válvula de aire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95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Reparación compresor de aire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96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válvula de freno servicio </w:t>
                  </w:r>
                </w:p>
              </w:tc>
            </w:tr>
            <w:tr w:rsidR="009533A7" w:rsidTr="00C23E35">
              <w:trPr>
                <w:trHeight w:val="300"/>
                <w:jc w:val="center"/>
              </w:trPr>
              <w:tc>
                <w:tcPr>
                  <w:tcW w:w="8779" w:type="dxa"/>
                  <w:gridSpan w:val="2"/>
                  <w:shd w:val="clear" w:color="auto" w:fill="DEEAF6"/>
                  <w:noWrap/>
                  <w:vAlign w:val="center"/>
                  <w:hideMark/>
                </w:tcPr>
                <w:p w:rsidR="009533A7" w:rsidRPr="008C5863" w:rsidRDefault="009533A7" w:rsidP="00C23E35">
                  <w:pPr>
                    <w:jc w:val="center"/>
                    <w:rPr>
                      <w:rFonts w:ascii="Calibri" w:hAnsi="Calibri"/>
                      <w:color w:val="000000"/>
                      <w:sz w:val="18"/>
                      <w:szCs w:val="18"/>
                    </w:rPr>
                  </w:pPr>
                  <w:r>
                    <w:rPr>
                      <w:rFonts w:ascii="Calibri" w:hAnsi="Calibri"/>
                      <w:color w:val="000000"/>
                      <w:sz w:val="18"/>
                      <w:szCs w:val="18"/>
                    </w:rPr>
                    <w:t> </w:t>
                  </w:r>
                  <w:r>
                    <w:rPr>
                      <w:rFonts w:ascii="Calibri" w:hAnsi="Calibri"/>
                      <w:b/>
                      <w:bCs/>
                      <w:color w:val="000000"/>
                      <w:sz w:val="18"/>
                      <w:szCs w:val="18"/>
                    </w:rPr>
                    <w:t>CAJA DE CAMBIOS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97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Cambiar soporte de caja RH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98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Cambiar soporte de caja LH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99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Reacondicionar caja de cambios (caja ishift)</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100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sensores de caja (ishift)</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lastRenderedPageBreak/>
                    <w:t>101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Reacondicionar caja de cambios mecánico VT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102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Montaje y desmontaje de caja de cambios (ishift)</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103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Montaje y desmontaje válvula de alta y baja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104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reacondicionamiento de alta y baja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105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sensor posición caja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106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válvula de aire caja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107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PTO</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108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Reacondicionar varillaje de accionamiento de caja de cambio </w:t>
                  </w:r>
                </w:p>
              </w:tc>
            </w:tr>
            <w:tr w:rsidR="009533A7" w:rsidTr="00C23E35">
              <w:trPr>
                <w:trHeight w:val="300"/>
                <w:jc w:val="center"/>
              </w:trPr>
              <w:tc>
                <w:tcPr>
                  <w:tcW w:w="8779" w:type="dxa"/>
                  <w:gridSpan w:val="2"/>
                  <w:shd w:val="clear" w:color="auto" w:fill="DEEAF6"/>
                  <w:vAlign w:val="center"/>
                  <w:hideMark/>
                </w:tcPr>
                <w:p w:rsidR="009533A7" w:rsidRDefault="009533A7" w:rsidP="00C23E35">
                  <w:pPr>
                    <w:jc w:val="center"/>
                    <w:rPr>
                      <w:rFonts w:ascii="Calibri" w:hAnsi="Calibri"/>
                      <w:b/>
                      <w:bCs/>
                      <w:color w:val="000000"/>
                      <w:sz w:val="18"/>
                      <w:szCs w:val="18"/>
                    </w:rPr>
                  </w:pPr>
                  <w:r>
                    <w:rPr>
                      <w:rFonts w:ascii="Calibri" w:hAnsi="Calibri"/>
                      <w:b/>
                      <w:bCs/>
                      <w:color w:val="000000"/>
                      <w:sz w:val="18"/>
                      <w:szCs w:val="18"/>
                    </w:rPr>
                    <w:t>SUSPENSION</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109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Calibración de suspensión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110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bujes de tensores (C/U)</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111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Cambiar paquetes de muelles LH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112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Cambiar paquetes de muelle RH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113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Cambiar pivote de mangueta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114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Ajustar pivote de mangueta (Lainear)</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115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bujes de barra estabilizadora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116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amortiguadores de suspensión(C/U)</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117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válvula de nivel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118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Cambiar fuelle neumático (Globo)</w:t>
                  </w:r>
                </w:p>
              </w:tc>
            </w:tr>
            <w:tr w:rsidR="009533A7" w:rsidTr="00C23E35">
              <w:trPr>
                <w:trHeight w:val="300"/>
                <w:jc w:val="center"/>
              </w:trPr>
              <w:tc>
                <w:tcPr>
                  <w:tcW w:w="8779" w:type="dxa"/>
                  <w:gridSpan w:val="2"/>
                  <w:shd w:val="clear" w:color="auto" w:fill="DEEAF6"/>
                  <w:vAlign w:val="center"/>
                  <w:hideMark/>
                </w:tcPr>
                <w:p w:rsidR="009533A7" w:rsidRDefault="009533A7" w:rsidP="00C23E35">
                  <w:pPr>
                    <w:jc w:val="center"/>
                    <w:rPr>
                      <w:rFonts w:ascii="Calibri" w:hAnsi="Calibri"/>
                      <w:b/>
                      <w:bCs/>
                      <w:color w:val="000000"/>
                      <w:sz w:val="18"/>
                      <w:szCs w:val="18"/>
                    </w:rPr>
                  </w:pPr>
                  <w:r>
                    <w:rPr>
                      <w:rFonts w:ascii="Calibri" w:hAnsi="Calibri"/>
                      <w:b/>
                      <w:bCs/>
                      <w:color w:val="000000"/>
                      <w:sz w:val="18"/>
                      <w:szCs w:val="18"/>
                    </w:rPr>
                    <w:t>RODADO</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119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pernos de rueda por eje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120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Parchado por rueda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121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Balanceo(C/U)</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122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Alineado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123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Rotación de llantas (c/u)</w:t>
                  </w:r>
                </w:p>
              </w:tc>
            </w:tr>
            <w:tr w:rsidR="009533A7" w:rsidTr="00C23E35">
              <w:trPr>
                <w:trHeight w:val="300"/>
                <w:jc w:val="center"/>
              </w:trPr>
              <w:tc>
                <w:tcPr>
                  <w:tcW w:w="8779" w:type="dxa"/>
                  <w:gridSpan w:val="2"/>
                  <w:shd w:val="clear" w:color="auto" w:fill="DEEAF6"/>
                  <w:vAlign w:val="center"/>
                  <w:hideMark/>
                </w:tcPr>
                <w:p w:rsidR="009533A7" w:rsidRDefault="009533A7" w:rsidP="00C23E35">
                  <w:pPr>
                    <w:jc w:val="center"/>
                    <w:rPr>
                      <w:rFonts w:ascii="Calibri" w:hAnsi="Calibri"/>
                      <w:b/>
                      <w:bCs/>
                      <w:color w:val="000000"/>
                      <w:sz w:val="18"/>
                      <w:szCs w:val="18"/>
                    </w:rPr>
                  </w:pPr>
                  <w:r>
                    <w:rPr>
                      <w:rFonts w:ascii="Calibri" w:hAnsi="Calibri"/>
                      <w:b/>
                      <w:bCs/>
                      <w:color w:val="000000"/>
                      <w:sz w:val="18"/>
                      <w:szCs w:val="18"/>
                    </w:rPr>
                    <w:t>DIRECCION</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124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y/o reacondicionamiento bomba dirección hidráulica</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125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y/o reparación caja de dirección</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126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Cambiar juego de muñones de dirección</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127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Cambia de rotulas (c/u)</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128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Revisión columna de dirección </w:t>
                  </w:r>
                </w:p>
              </w:tc>
            </w:tr>
            <w:tr w:rsidR="009533A7" w:rsidTr="00C23E35">
              <w:trPr>
                <w:trHeight w:val="300"/>
                <w:jc w:val="center"/>
              </w:trPr>
              <w:tc>
                <w:tcPr>
                  <w:tcW w:w="8779" w:type="dxa"/>
                  <w:gridSpan w:val="2"/>
                  <w:shd w:val="clear" w:color="auto" w:fill="DEEAF6"/>
                  <w:vAlign w:val="center"/>
                  <w:hideMark/>
                </w:tcPr>
                <w:p w:rsidR="009533A7" w:rsidRDefault="009533A7" w:rsidP="00C23E35">
                  <w:pPr>
                    <w:jc w:val="center"/>
                    <w:rPr>
                      <w:rFonts w:ascii="Calibri" w:hAnsi="Calibri"/>
                      <w:b/>
                      <w:bCs/>
                      <w:color w:val="000000"/>
                      <w:sz w:val="18"/>
                      <w:szCs w:val="18"/>
                    </w:rPr>
                  </w:pPr>
                  <w:r>
                    <w:rPr>
                      <w:rFonts w:ascii="Calibri" w:hAnsi="Calibri"/>
                      <w:b/>
                      <w:bCs/>
                      <w:color w:val="000000"/>
                      <w:sz w:val="18"/>
                      <w:szCs w:val="18"/>
                    </w:rPr>
                    <w:t>LAVADO</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129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Lavado de vehículo sin motor</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130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Lavado de vehículo con motor</w:t>
                  </w:r>
                </w:p>
              </w:tc>
            </w:tr>
            <w:tr w:rsidR="009533A7" w:rsidTr="00C23E35">
              <w:trPr>
                <w:trHeight w:val="300"/>
                <w:jc w:val="center"/>
              </w:trPr>
              <w:tc>
                <w:tcPr>
                  <w:tcW w:w="8779" w:type="dxa"/>
                  <w:gridSpan w:val="2"/>
                  <w:shd w:val="clear" w:color="auto" w:fill="DEEAF6"/>
                  <w:vAlign w:val="center"/>
                  <w:hideMark/>
                </w:tcPr>
                <w:p w:rsidR="009533A7" w:rsidRDefault="009533A7" w:rsidP="00C23E35">
                  <w:pPr>
                    <w:jc w:val="center"/>
                    <w:rPr>
                      <w:rFonts w:ascii="Calibri" w:hAnsi="Calibri"/>
                      <w:b/>
                      <w:bCs/>
                      <w:color w:val="000000"/>
                      <w:sz w:val="18"/>
                      <w:szCs w:val="18"/>
                    </w:rPr>
                  </w:pPr>
                  <w:r>
                    <w:rPr>
                      <w:rFonts w:ascii="Calibri" w:hAnsi="Calibri"/>
                      <w:b/>
                      <w:bCs/>
                      <w:color w:val="000000"/>
                      <w:sz w:val="18"/>
                      <w:szCs w:val="18"/>
                    </w:rPr>
                    <w:t>SISTEMA DE REFRIGERACION</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131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correas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132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polea loca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133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bomba de refrigerante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134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ventilador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135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Limpieza y/o reparación de radiador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lastRenderedPageBreak/>
                    <w:t>136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Carga de gas refrigerante A/C</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137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filtro de A/C</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138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ventilador de A/C</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139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termostato </w:t>
                  </w:r>
                </w:p>
              </w:tc>
            </w:tr>
            <w:tr w:rsidR="009533A7" w:rsidTr="00C23E35">
              <w:trPr>
                <w:trHeight w:val="300"/>
                <w:jc w:val="center"/>
              </w:trPr>
              <w:tc>
                <w:tcPr>
                  <w:tcW w:w="8779" w:type="dxa"/>
                  <w:gridSpan w:val="2"/>
                  <w:shd w:val="clear" w:color="auto" w:fill="DEEAF6"/>
                  <w:vAlign w:val="center"/>
                  <w:hideMark/>
                </w:tcPr>
                <w:p w:rsidR="009533A7" w:rsidRDefault="009533A7" w:rsidP="00C23E35">
                  <w:pPr>
                    <w:jc w:val="center"/>
                    <w:rPr>
                      <w:rFonts w:ascii="Calibri" w:hAnsi="Calibri"/>
                      <w:b/>
                      <w:bCs/>
                      <w:color w:val="000000"/>
                      <w:sz w:val="18"/>
                      <w:szCs w:val="18"/>
                    </w:rPr>
                  </w:pPr>
                  <w:r>
                    <w:rPr>
                      <w:rFonts w:ascii="Calibri" w:hAnsi="Calibri"/>
                      <w:b/>
                      <w:bCs/>
                      <w:color w:val="000000"/>
                      <w:sz w:val="18"/>
                      <w:szCs w:val="18"/>
                    </w:rPr>
                    <w:t>SISTEMA ELECTRICO</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140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Revisión de luces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141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alternador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142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Mantenimiento de alternador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143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motor de arranque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144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Mantenimiento de motor de arranque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145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halógeno de farol LH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146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halógeno de farol RH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147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regulador de voltaje</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148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Instalación de bocina de retro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149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farol RH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150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farol LH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151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stop trasero RH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152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stop trasero LH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153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luz de giro guiñador RH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154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luz de giro guiñador LH</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155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unidad de mando Motor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156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Revisión sistema eléctrico cabina</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157</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Revisión sistema electrónico chasis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158</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unidad de mando Gral.</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159</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Software unidad de mando Gral.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160</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sensor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161</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de electroválvula </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162</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 xml:space="preserve">Cambio sensor nivel motor </w:t>
                  </w:r>
                </w:p>
              </w:tc>
            </w:tr>
            <w:tr w:rsidR="009533A7" w:rsidTr="00C23E35">
              <w:trPr>
                <w:trHeight w:val="300"/>
                <w:jc w:val="center"/>
              </w:trPr>
              <w:tc>
                <w:tcPr>
                  <w:tcW w:w="8779" w:type="dxa"/>
                  <w:gridSpan w:val="2"/>
                  <w:shd w:val="clear" w:color="auto" w:fill="DEEAF6"/>
                  <w:vAlign w:val="center"/>
                  <w:hideMark/>
                </w:tcPr>
                <w:p w:rsidR="009533A7" w:rsidRDefault="009533A7" w:rsidP="00C23E35">
                  <w:pPr>
                    <w:jc w:val="center"/>
                    <w:rPr>
                      <w:rFonts w:ascii="Calibri" w:hAnsi="Calibri"/>
                      <w:b/>
                      <w:bCs/>
                      <w:color w:val="000000"/>
                      <w:sz w:val="18"/>
                      <w:szCs w:val="18"/>
                    </w:rPr>
                  </w:pPr>
                  <w:r>
                    <w:rPr>
                      <w:rFonts w:ascii="Calibri" w:hAnsi="Calibri"/>
                      <w:b/>
                      <w:bCs/>
                      <w:color w:val="000000"/>
                      <w:sz w:val="18"/>
                      <w:szCs w:val="18"/>
                    </w:rPr>
                    <w:t>CARROCERIA</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163</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empaquetadura cisterna (c/u)</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164</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llave de paso (c/u)</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165</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Cambio de manguera (c/u)</w:t>
                  </w:r>
                </w:p>
              </w:tc>
            </w:tr>
            <w:tr w:rsidR="009533A7" w:rsidTr="00C23E35">
              <w:trPr>
                <w:trHeight w:val="300"/>
                <w:jc w:val="center"/>
              </w:trPr>
              <w:tc>
                <w:tcPr>
                  <w:tcW w:w="8779" w:type="dxa"/>
                  <w:gridSpan w:val="2"/>
                  <w:shd w:val="clear" w:color="auto" w:fill="DEEAF6"/>
                  <w:vAlign w:val="center"/>
                  <w:hideMark/>
                </w:tcPr>
                <w:p w:rsidR="009533A7" w:rsidRDefault="009533A7" w:rsidP="00C23E35">
                  <w:pPr>
                    <w:jc w:val="center"/>
                    <w:rPr>
                      <w:rFonts w:ascii="Calibri" w:hAnsi="Calibri"/>
                      <w:b/>
                      <w:bCs/>
                      <w:color w:val="000000"/>
                      <w:sz w:val="18"/>
                      <w:szCs w:val="18"/>
                    </w:rPr>
                  </w:pPr>
                  <w:r>
                    <w:rPr>
                      <w:rFonts w:ascii="Calibri" w:hAnsi="Calibri"/>
                      <w:b/>
                      <w:bCs/>
                      <w:color w:val="000000"/>
                      <w:sz w:val="18"/>
                      <w:szCs w:val="18"/>
                    </w:rPr>
                    <w:t>ASISTENCIA EXTERNAS</w:t>
                  </w:r>
                </w:p>
              </w:tc>
            </w:tr>
            <w:tr w:rsidR="009533A7" w:rsidTr="00C23E35">
              <w:trPr>
                <w:trHeight w:val="300"/>
                <w:jc w:val="center"/>
              </w:trPr>
              <w:tc>
                <w:tcPr>
                  <w:tcW w:w="1358" w:type="dxa"/>
                  <w:shd w:val="clear" w:color="000000" w:fill="FFFFFF"/>
                  <w:noWrap/>
                  <w:vAlign w:val="center"/>
                  <w:hideMark/>
                </w:tcPr>
                <w:p w:rsidR="009533A7" w:rsidRDefault="009533A7" w:rsidP="00C23E35">
                  <w:pPr>
                    <w:jc w:val="center"/>
                    <w:rPr>
                      <w:rFonts w:ascii="Calibri" w:hAnsi="Calibri"/>
                      <w:color w:val="000000"/>
                      <w:sz w:val="18"/>
                      <w:szCs w:val="18"/>
                    </w:rPr>
                  </w:pPr>
                  <w:r>
                    <w:rPr>
                      <w:rFonts w:ascii="Calibri" w:hAnsi="Calibri"/>
                      <w:color w:val="000000"/>
                      <w:sz w:val="18"/>
                      <w:szCs w:val="18"/>
                    </w:rPr>
                    <w:t>166</w:t>
                  </w:r>
                </w:p>
              </w:tc>
              <w:tc>
                <w:tcPr>
                  <w:tcW w:w="7421" w:type="dxa"/>
                  <w:shd w:val="clear" w:color="auto" w:fill="auto"/>
                  <w:vAlign w:val="center"/>
                  <w:hideMark/>
                </w:tcPr>
                <w:p w:rsidR="009533A7" w:rsidRDefault="009533A7" w:rsidP="00C23E35">
                  <w:pPr>
                    <w:rPr>
                      <w:rFonts w:ascii="Calibri" w:hAnsi="Calibri"/>
                      <w:color w:val="000000"/>
                      <w:sz w:val="18"/>
                      <w:szCs w:val="18"/>
                    </w:rPr>
                  </w:pPr>
                  <w:r>
                    <w:rPr>
                      <w:rFonts w:ascii="Calibri" w:hAnsi="Calibri"/>
                      <w:color w:val="000000"/>
                      <w:sz w:val="18"/>
                      <w:szCs w:val="18"/>
                    </w:rPr>
                    <w:t>Asistencia mantenimiento fuera de los 30 km</w:t>
                  </w:r>
                </w:p>
              </w:tc>
            </w:tr>
          </w:tbl>
          <w:p w:rsidR="009533A7" w:rsidRPr="00627C46" w:rsidRDefault="009533A7" w:rsidP="00C23E35">
            <w:pPr>
              <w:autoSpaceDE w:val="0"/>
              <w:autoSpaceDN w:val="0"/>
              <w:adjustRightInd w:val="0"/>
              <w:jc w:val="both"/>
              <w:rPr>
                <w:rFonts w:ascii="Calibri" w:hAnsi="Calibri" w:cs="Calibri"/>
                <w:sz w:val="16"/>
                <w:szCs w:val="22"/>
              </w:rPr>
            </w:pPr>
          </w:p>
          <w:p w:rsidR="009533A7" w:rsidRPr="00627C46" w:rsidRDefault="009533A7" w:rsidP="00C23E35">
            <w:pPr>
              <w:autoSpaceDE w:val="0"/>
              <w:autoSpaceDN w:val="0"/>
              <w:adjustRightInd w:val="0"/>
              <w:ind w:left="708"/>
              <w:jc w:val="both"/>
              <w:rPr>
                <w:rFonts w:ascii="Calibri" w:hAnsi="Calibri" w:cs="Calibri"/>
                <w:sz w:val="22"/>
                <w:szCs w:val="22"/>
              </w:rPr>
            </w:pPr>
            <w:r w:rsidRPr="00627C46">
              <w:rPr>
                <w:rFonts w:ascii="Calibri" w:hAnsi="Calibri" w:cs="Calibri"/>
                <w:b/>
                <w:sz w:val="22"/>
                <w:szCs w:val="22"/>
              </w:rPr>
              <w:t>Nota:</w:t>
            </w:r>
            <w:r w:rsidRPr="00627C46">
              <w:rPr>
                <w:rFonts w:ascii="Calibri" w:hAnsi="Calibri" w:cs="Calibri"/>
                <w:sz w:val="22"/>
                <w:szCs w:val="22"/>
              </w:rPr>
              <w:t xml:space="preserve"> La cantidad de servicios a realizarse, será establecida de acuerdo a la necesidad emergente del personal y los vehículos de la entidad.</w:t>
            </w:r>
          </w:p>
          <w:p w:rsidR="009533A7" w:rsidRPr="00627C46" w:rsidRDefault="009533A7" w:rsidP="00C23E35">
            <w:pPr>
              <w:autoSpaceDE w:val="0"/>
              <w:autoSpaceDN w:val="0"/>
              <w:adjustRightInd w:val="0"/>
              <w:jc w:val="both"/>
              <w:rPr>
                <w:rFonts w:ascii="Calibri" w:hAnsi="Calibri" w:cs="Calibri"/>
                <w:b/>
                <w:sz w:val="10"/>
                <w:szCs w:val="22"/>
              </w:rPr>
            </w:pPr>
          </w:p>
          <w:p w:rsidR="009533A7" w:rsidRPr="00627C46" w:rsidRDefault="009533A7" w:rsidP="00C23E35">
            <w:pPr>
              <w:autoSpaceDE w:val="0"/>
              <w:autoSpaceDN w:val="0"/>
              <w:adjustRightInd w:val="0"/>
              <w:jc w:val="both"/>
              <w:rPr>
                <w:rFonts w:ascii="Calibri" w:hAnsi="Calibri" w:cs="Calibri"/>
                <w:sz w:val="22"/>
                <w:szCs w:val="22"/>
              </w:rPr>
            </w:pPr>
            <w:r w:rsidRPr="00627C46">
              <w:rPr>
                <w:rFonts w:ascii="Calibri" w:hAnsi="Calibri" w:cs="Calibri"/>
                <w:b/>
                <w:sz w:val="22"/>
                <w:szCs w:val="22"/>
              </w:rPr>
              <w:t>IMPORTANTE</w:t>
            </w:r>
          </w:p>
          <w:p w:rsidR="009533A7" w:rsidRPr="00627C46" w:rsidRDefault="009533A7" w:rsidP="00C23E35">
            <w:pPr>
              <w:autoSpaceDE w:val="0"/>
              <w:autoSpaceDN w:val="0"/>
              <w:adjustRightInd w:val="0"/>
              <w:jc w:val="both"/>
              <w:rPr>
                <w:rFonts w:ascii="Calibri" w:hAnsi="Calibri" w:cs="Calibri"/>
                <w:sz w:val="12"/>
                <w:szCs w:val="22"/>
              </w:rPr>
            </w:pPr>
          </w:p>
          <w:p w:rsidR="009533A7" w:rsidRPr="00627C46" w:rsidRDefault="009533A7" w:rsidP="009533A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lastRenderedPageBreak/>
              <w:t>Los costos por servicios adicionales no previstos en el cuadro anterior y que fueran necesarios ejecutar, deberá ser objeto de previo acuerdo escrito entre las partes, en ningún caso YPFB reconocerá costos por trabajos adicionales que previamente no tuvieran su expresa aprobación.</w:t>
            </w:r>
          </w:p>
          <w:p w:rsidR="009533A7" w:rsidRPr="00627C46" w:rsidRDefault="009533A7" w:rsidP="009533A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Los servicios solicitados, deberá permitir atención inmediata y permanente, respecto al mantenimiento con la provisión de repuestos, lubricantes y accesorios para los cistern</w:t>
            </w:r>
            <w:r>
              <w:rPr>
                <w:rFonts w:ascii="Calibri" w:hAnsi="Calibri" w:cs="Calibri"/>
                <w:sz w:val="22"/>
                <w:szCs w:val="22"/>
              </w:rPr>
              <w:t>as del Distrito Comercial Oruro</w:t>
            </w:r>
            <w:r w:rsidRPr="00627C46">
              <w:rPr>
                <w:rFonts w:ascii="Calibri" w:hAnsi="Calibri" w:cs="Calibri"/>
                <w:sz w:val="22"/>
                <w:szCs w:val="22"/>
              </w:rPr>
              <w:t>.</w:t>
            </w:r>
          </w:p>
          <w:p w:rsidR="009533A7" w:rsidRPr="00627C46" w:rsidRDefault="009533A7" w:rsidP="009533A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 xml:space="preserve">El proveedor deberá </w:t>
            </w:r>
            <w:r w:rsidRPr="00627C46">
              <w:rPr>
                <w:rFonts w:ascii="Calibri" w:hAnsi="Calibri" w:cs="Calibri"/>
                <w:b/>
                <w:sz w:val="22"/>
                <w:szCs w:val="22"/>
              </w:rPr>
              <w:t xml:space="preserve">garantizar el servicio y atención prioritaria </w:t>
            </w:r>
            <w:r w:rsidRPr="00627C46">
              <w:rPr>
                <w:rFonts w:ascii="Calibri" w:hAnsi="Calibri" w:cs="Calibri"/>
                <w:sz w:val="22"/>
                <w:szCs w:val="22"/>
              </w:rPr>
              <w:t xml:space="preserve">al Distrito Comercial </w:t>
            </w:r>
            <w:r>
              <w:rPr>
                <w:rFonts w:ascii="Calibri" w:hAnsi="Calibri" w:cs="Calibri"/>
                <w:sz w:val="22"/>
                <w:szCs w:val="22"/>
              </w:rPr>
              <w:t>Oruro</w:t>
            </w:r>
            <w:r w:rsidRPr="00627C46">
              <w:rPr>
                <w:rFonts w:ascii="Calibri" w:hAnsi="Calibri" w:cs="Calibri"/>
                <w:sz w:val="22"/>
                <w:szCs w:val="22"/>
              </w:rPr>
              <w:t xml:space="preserve"> dependiente de Yacimientos Petrolíferos Fiscales Bolivianos.</w:t>
            </w:r>
          </w:p>
          <w:p w:rsidR="009533A7" w:rsidRPr="00627C46" w:rsidRDefault="009533A7" w:rsidP="009533A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Con el propósito de hacer referencia detallada en la Orden de Trabajo de las actividades a realizar en las cisternas, el proponente adjudicado deberá diagnosticar previamente los desperfectos de los vehículos, emitiendo una proforma que será tomada en cuenta para la emisión de la orden de trabajo indicando además el tiempo estimado del mantenimiento o reparación.</w:t>
            </w:r>
          </w:p>
          <w:p w:rsidR="009533A7" w:rsidRPr="00627C46" w:rsidRDefault="009533A7" w:rsidP="009533A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Para realizar el servicio de mantenimiento a las cisternas, Yacimientos Petrolíferos Fiscales Bolivianos por intermedi</w:t>
            </w:r>
            <w:r>
              <w:rPr>
                <w:rFonts w:ascii="Calibri" w:hAnsi="Calibri" w:cs="Calibri"/>
                <w:sz w:val="22"/>
                <w:szCs w:val="22"/>
              </w:rPr>
              <w:t>o del Distrito Comercial Oruro</w:t>
            </w:r>
            <w:r w:rsidRPr="00627C46">
              <w:rPr>
                <w:rFonts w:ascii="Calibri" w:hAnsi="Calibri" w:cs="Calibri"/>
                <w:sz w:val="22"/>
                <w:szCs w:val="22"/>
              </w:rPr>
              <w:t>, emitirá un Formulario O. T. de Solicitud de Mantenimiento en la cual se detallarán en forma clara y precisa los trabajos requeridos a ser atendidos.</w:t>
            </w:r>
            <w:r w:rsidRPr="00627C46" w:rsidDel="00D40D1E">
              <w:rPr>
                <w:rFonts w:ascii="Calibri" w:hAnsi="Calibri" w:cs="Calibri"/>
                <w:sz w:val="22"/>
                <w:szCs w:val="22"/>
              </w:rPr>
              <w:t xml:space="preserve"> </w:t>
            </w:r>
          </w:p>
          <w:p w:rsidR="009533A7" w:rsidRPr="00627C46" w:rsidRDefault="009533A7" w:rsidP="009533A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El proveedor deberá cumplir con la programación de reparaciones solicitadas, debiendo hacer la entrega de las cisternas reparadas en el plazo convenido en coordinación con el Fiscal del Servicio designado por YPFB y/o el conductor asignado al vehículo.</w:t>
            </w:r>
          </w:p>
          <w:p w:rsidR="009533A7" w:rsidRPr="00627C46" w:rsidRDefault="009533A7" w:rsidP="009533A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Cuando en la realización del trabajo (mantenimiento y/o reparación) se detecten fallas en las cisternas que no hayan sido consideradas en el Formulario O. T. de Solicitud de Mantenimiento, la empresa adjudicada deberá comunicar en forma oportuna y por escrito al Fiscal del Servicio, el mismo analizara y autorizara la atención de las fallas encontradas con el correspondiente Formulario de Solicitud de Mantenimiento.</w:t>
            </w:r>
          </w:p>
          <w:p w:rsidR="009533A7" w:rsidRPr="00627C46" w:rsidRDefault="009533A7" w:rsidP="009533A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YPFB no reconocerá ningún pago adicional, en caso de que la cisterna reparada presente la misma falla, debiendo nuevamente regresar la cisterna al taller de la empresa adjudicada, procediendo a la entrega del mismo en perfectas condiciones.</w:t>
            </w:r>
          </w:p>
          <w:p w:rsidR="009533A7" w:rsidRPr="00627C46" w:rsidRDefault="009533A7" w:rsidP="009533A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Los horarios de atención en los talleres de la empresa adjudicada para el mantenimiento de los vehículos deberán ser de lunes a viernes desde 08:00 a 19:00 horas y sábados de 08:00 a 13:00 horas.</w:t>
            </w:r>
          </w:p>
          <w:p w:rsidR="009533A7" w:rsidRPr="00627C46" w:rsidRDefault="009533A7" w:rsidP="009533A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Deberá contar con auxilio mecánico durante las veinticuatro (24) horas y en cualquier día calendario.</w:t>
            </w:r>
          </w:p>
          <w:p w:rsidR="009533A7" w:rsidRPr="00627C46" w:rsidRDefault="009533A7" w:rsidP="009533A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Deberá existir la disponibilidad de atención en casos de emergencia o los días Domingos y Feriados.</w:t>
            </w:r>
          </w:p>
          <w:p w:rsidR="009533A7" w:rsidRPr="00B424BF" w:rsidRDefault="009533A7" w:rsidP="009533A7">
            <w:pPr>
              <w:numPr>
                <w:ilvl w:val="0"/>
                <w:numId w:val="52"/>
              </w:numPr>
              <w:autoSpaceDE w:val="0"/>
              <w:autoSpaceDN w:val="0"/>
              <w:adjustRightInd w:val="0"/>
              <w:ind w:left="567" w:hanging="425"/>
              <w:jc w:val="both"/>
              <w:rPr>
                <w:rFonts w:ascii="Calibri" w:hAnsi="Calibri" w:cs="Calibri"/>
                <w:sz w:val="22"/>
                <w:szCs w:val="22"/>
              </w:rPr>
            </w:pPr>
            <w:r w:rsidRPr="00627C46">
              <w:rPr>
                <w:rFonts w:ascii="Calibri" w:hAnsi="Calibri" w:cs="Calibri"/>
                <w:sz w:val="22"/>
                <w:szCs w:val="22"/>
              </w:rPr>
              <w:t>La empresa adjudicada, deberá designar un personal para la atención de los requerimientos de emergencia que pudieran presentarse.</w:t>
            </w:r>
          </w:p>
        </w:tc>
      </w:tr>
      <w:tr w:rsidR="009533A7" w:rsidRPr="00627C46" w:rsidTr="00C23E35">
        <w:tc>
          <w:tcPr>
            <w:tcW w:w="9322" w:type="dxa"/>
            <w:tcBorders>
              <w:top w:val="single" w:sz="4" w:space="0" w:color="auto"/>
            </w:tcBorders>
            <w:shd w:val="clear" w:color="auto" w:fill="C6D9F1"/>
          </w:tcPr>
          <w:p w:rsidR="009533A7" w:rsidRPr="00627C46" w:rsidRDefault="009533A7" w:rsidP="00C23E35">
            <w:pPr>
              <w:autoSpaceDE w:val="0"/>
              <w:autoSpaceDN w:val="0"/>
              <w:adjustRightInd w:val="0"/>
              <w:jc w:val="both"/>
              <w:rPr>
                <w:rFonts w:ascii="Calibri" w:hAnsi="Calibri" w:cs="Calibri"/>
                <w:b/>
                <w:sz w:val="22"/>
                <w:szCs w:val="22"/>
              </w:rPr>
            </w:pPr>
            <w:r w:rsidRPr="00627C46">
              <w:rPr>
                <w:rFonts w:ascii="Calibri" w:hAnsi="Calibri" w:cs="Calibri"/>
                <w:b/>
                <w:sz w:val="22"/>
                <w:szCs w:val="22"/>
              </w:rPr>
              <w:lastRenderedPageBreak/>
              <w:t>REPUESTOS</w:t>
            </w:r>
          </w:p>
        </w:tc>
      </w:tr>
      <w:tr w:rsidR="009533A7" w:rsidRPr="00627C46" w:rsidTr="00C23E35">
        <w:tc>
          <w:tcPr>
            <w:tcW w:w="9322" w:type="dxa"/>
            <w:tcBorders>
              <w:top w:val="single" w:sz="4" w:space="0" w:color="auto"/>
            </w:tcBorders>
            <w:shd w:val="clear" w:color="auto" w:fill="auto"/>
          </w:tcPr>
          <w:p w:rsidR="009533A7" w:rsidRPr="00627C46" w:rsidRDefault="009533A7" w:rsidP="00C23E35">
            <w:pPr>
              <w:autoSpaceDE w:val="0"/>
              <w:autoSpaceDN w:val="0"/>
              <w:adjustRightInd w:val="0"/>
              <w:jc w:val="both"/>
              <w:rPr>
                <w:rFonts w:ascii="Calibri" w:hAnsi="Calibri" w:cs="Calibri"/>
                <w:snapToGrid w:val="0"/>
                <w:sz w:val="22"/>
                <w:szCs w:val="22"/>
              </w:rPr>
            </w:pPr>
            <w:r w:rsidRPr="00627C46">
              <w:rPr>
                <w:rFonts w:ascii="Calibri" w:hAnsi="Calibri" w:cs="Calibri"/>
                <w:color w:val="000000"/>
                <w:sz w:val="22"/>
                <w:szCs w:val="22"/>
              </w:rPr>
              <w:t>Al realizar el mantenimiento y/o reparación de la cisterna, se identifique la necesidad de cambiar algún repuesto, accesorios y/o lubricantes, la empresa adjudicada estará a cargo de la adquisición, previa autorización de YPFB, adjuntando la cotización y/o proforma. El costo de los repuestos, accesorios y/o lubricantes estará sujeto a las necesidades que presente el vehículo a ser reparado y estará sujeto a la aprobación del Fiscal del Servicio de YPFB para su respectiva cancelación económica.</w:t>
            </w:r>
          </w:p>
          <w:p w:rsidR="009533A7" w:rsidRPr="00627C46" w:rsidRDefault="009533A7" w:rsidP="00C23E35">
            <w:pPr>
              <w:autoSpaceDE w:val="0"/>
              <w:autoSpaceDN w:val="0"/>
              <w:adjustRightInd w:val="0"/>
              <w:jc w:val="both"/>
              <w:rPr>
                <w:rFonts w:ascii="Calibri" w:hAnsi="Calibri" w:cs="Calibri"/>
                <w:color w:val="000000"/>
                <w:sz w:val="22"/>
                <w:szCs w:val="22"/>
              </w:rPr>
            </w:pPr>
          </w:p>
          <w:p w:rsidR="009533A7" w:rsidRPr="00627C46" w:rsidRDefault="009533A7" w:rsidP="00C23E35">
            <w:pPr>
              <w:autoSpaceDE w:val="0"/>
              <w:autoSpaceDN w:val="0"/>
              <w:adjustRightInd w:val="0"/>
              <w:jc w:val="both"/>
              <w:rPr>
                <w:rFonts w:ascii="Calibri" w:hAnsi="Calibri" w:cs="Calibri"/>
                <w:color w:val="000000"/>
                <w:sz w:val="22"/>
                <w:szCs w:val="22"/>
              </w:rPr>
            </w:pPr>
            <w:r w:rsidRPr="00627C46">
              <w:rPr>
                <w:rFonts w:ascii="Calibri" w:hAnsi="Calibri" w:cs="Calibri"/>
                <w:color w:val="000000"/>
                <w:sz w:val="22"/>
                <w:szCs w:val="22"/>
              </w:rPr>
              <w:t>Los repuestos cambiados deberán ser</w:t>
            </w:r>
            <w:r w:rsidRPr="00627C46">
              <w:rPr>
                <w:rFonts w:ascii="Calibri" w:hAnsi="Calibri" w:cs="Calibri"/>
                <w:b/>
                <w:bCs/>
                <w:color w:val="000000"/>
                <w:sz w:val="22"/>
                <w:szCs w:val="22"/>
              </w:rPr>
              <w:t xml:space="preserve"> originales</w:t>
            </w:r>
            <w:r w:rsidRPr="00627C46">
              <w:rPr>
                <w:rFonts w:ascii="Calibri" w:hAnsi="Calibri" w:cs="Calibri"/>
                <w:color w:val="000000"/>
                <w:sz w:val="22"/>
                <w:szCs w:val="22"/>
              </w:rPr>
              <w:t xml:space="preserve"> de la marca del vehículo en mantenimiento de manera que garantice la duración y buen funcionamiento, de pretender realizar cambio de repuestos genéricos </w:t>
            </w:r>
            <w:r w:rsidRPr="00627C46">
              <w:rPr>
                <w:rFonts w:ascii="Calibri" w:hAnsi="Calibri" w:cs="Calibri"/>
                <w:color w:val="000000"/>
                <w:sz w:val="22"/>
                <w:szCs w:val="22"/>
              </w:rPr>
              <w:lastRenderedPageBreak/>
              <w:t>u otros similares, previamente deberán ser justificados por el taller mediante informe técnico en la solicitud de cambio de repuestos o vía correo electrónico, siendo dicho documento con el cual se podrá emitir la autorización escrita por Y.P.F.B.</w:t>
            </w:r>
          </w:p>
          <w:p w:rsidR="009533A7" w:rsidRPr="00627C46" w:rsidRDefault="009533A7" w:rsidP="00C23E35">
            <w:pPr>
              <w:autoSpaceDE w:val="0"/>
              <w:autoSpaceDN w:val="0"/>
              <w:adjustRightInd w:val="0"/>
              <w:jc w:val="both"/>
              <w:rPr>
                <w:rFonts w:ascii="Calibri" w:hAnsi="Calibri" w:cs="Calibri"/>
                <w:color w:val="000000"/>
                <w:sz w:val="16"/>
                <w:szCs w:val="22"/>
              </w:rPr>
            </w:pPr>
          </w:p>
          <w:p w:rsidR="009533A7" w:rsidRPr="00627C46" w:rsidRDefault="009533A7" w:rsidP="00C23E35">
            <w:pPr>
              <w:autoSpaceDE w:val="0"/>
              <w:autoSpaceDN w:val="0"/>
              <w:adjustRightInd w:val="0"/>
              <w:jc w:val="both"/>
              <w:rPr>
                <w:rFonts w:ascii="Calibri" w:hAnsi="Calibri" w:cs="Calibri"/>
                <w:sz w:val="22"/>
                <w:szCs w:val="22"/>
              </w:rPr>
            </w:pPr>
            <w:r w:rsidRPr="00627C46">
              <w:rPr>
                <w:rFonts w:ascii="Calibri" w:hAnsi="Calibri" w:cs="Calibri"/>
                <w:sz w:val="22"/>
                <w:szCs w:val="22"/>
              </w:rPr>
              <w:t>Los repuestos cambiados, deberán ser devueltos mediante inventario al Fiscal de Servicio o al conductor asignado, en el plazo máximo de 24 horas de realizado el cambio.</w:t>
            </w:r>
          </w:p>
          <w:p w:rsidR="009533A7" w:rsidRPr="00627C46" w:rsidRDefault="009533A7" w:rsidP="00C23E35">
            <w:pPr>
              <w:autoSpaceDE w:val="0"/>
              <w:autoSpaceDN w:val="0"/>
              <w:adjustRightInd w:val="0"/>
              <w:jc w:val="both"/>
              <w:rPr>
                <w:rFonts w:ascii="Calibri" w:hAnsi="Calibri" w:cs="Calibri"/>
                <w:sz w:val="14"/>
                <w:szCs w:val="22"/>
              </w:rPr>
            </w:pPr>
          </w:p>
          <w:p w:rsidR="009533A7" w:rsidRPr="00627C46" w:rsidRDefault="009533A7" w:rsidP="00C23E35">
            <w:pPr>
              <w:autoSpaceDE w:val="0"/>
              <w:autoSpaceDN w:val="0"/>
              <w:adjustRightInd w:val="0"/>
              <w:jc w:val="both"/>
              <w:rPr>
                <w:rFonts w:ascii="Calibri" w:hAnsi="Calibri" w:cs="Calibri"/>
                <w:sz w:val="22"/>
                <w:szCs w:val="22"/>
              </w:rPr>
            </w:pPr>
            <w:r w:rsidRPr="00627C46">
              <w:rPr>
                <w:rFonts w:ascii="Calibri" w:hAnsi="Calibri" w:cs="Calibri"/>
                <w:sz w:val="22"/>
                <w:szCs w:val="22"/>
              </w:rPr>
              <w:t>En el caso de que el taller realice el cambio de un repuesto nuevo con defectos o fallas, será de entera responsabilidad del taller el reemplazo por otro que deberá estar en perfectas condiciones, sin costo alguno para Y.P.F.B.</w:t>
            </w:r>
          </w:p>
        </w:tc>
      </w:tr>
      <w:tr w:rsidR="009533A7" w:rsidRPr="00627C46" w:rsidTr="00C23E35">
        <w:tc>
          <w:tcPr>
            <w:tcW w:w="9322" w:type="dxa"/>
            <w:shd w:val="clear" w:color="auto" w:fill="C6D9F1"/>
          </w:tcPr>
          <w:p w:rsidR="009533A7" w:rsidRPr="00627C46" w:rsidRDefault="009533A7" w:rsidP="00C23E35">
            <w:pPr>
              <w:rPr>
                <w:rFonts w:ascii="Calibri" w:hAnsi="Calibri" w:cs="Calibri"/>
                <w:sz w:val="22"/>
                <w:szCs w:val="22"/>
              </w:rPr>
            </w:pPr>
            <w:r w:rsidRPr="00627C46">
              <w:rPr>
                <w:rFonts w:ascii="Calibri" w:hAnsi="Calibri" w:cs="Calibri"/>
                <w:b/>
                <w:bCs/>
                <w:sz w:val="22"/>
                <w:szCs w:val="22"/>
              </w:rPr>
              <w:lastRenderedPageBreak/>
              <w:t xml:space="preserve">PLAZO DEL SERVICIO </w:t>
            </w:r>
          </w:p>
        </w:tc>
      </w:tr>
      <w:tr w:rsidR="009533A7" w:rsidRPr="00627C46" w:rsidTr="00C23E35">
        <w:tc>
          <w:tcPr>
            <w:tcW w:w="9322" w:type="dxa"/>
            <w:shd w:val="clear" w:color="auto" w:fill="auto"/>
          </w:tcPr>
          <w:p w:rsidR="009533A7" w:rsidRDefault="009533A7" w:rsidP="00C23E35">
            <w:pPr>
              <w:autoSpaceDE w:val="0"/>
              <w:autoSpaceDN w:val="0"/>
              <w:adjustRightInd w:val="0"/>
              <w:jc w:val="both"/>
              <w:rPr>
                <w:rFonts w:ascii="Calibri" w:hAnsi="Calibri" w:cs="Calibri"/>
                <w:sz w:val="22"/>
                <w:szCs w:val="22"/>
              </w:rPr>
            </w:pPr>
            <w:r w:rsidRPr="00627C46">
              <w:rPr>
                <w:rFonts w:ascii="Calibri" w:hAnsi="Calibri" w:cs="Calibri"/>
                <w:sz w:val="22"/>
                <w:szCs w:val="22"/>
              </w:rPr>
              <w:t>El servicio de mantenimiento y reparación para cisternas entrara en vigencia a partir de la suscripción del Contrato h</w:t>
            </w:r>
            <w:r>
              <w:rPr>
                <w:rFonts w:ascii="Calibri" w:hAnsi="Calibri" w:cs="Calibri"/>
                <w:sz w:val="22"/>
                <w:szCs w:val="22"/>
              </w:rPr>
              <w:t>asta el 31 de diciembre de 2019</w:t>
            </w:r>
          </w:p>
          <w:p w:rsidR="009533A7" w:rsidRDefault="009533A7" w:rsidP="00C23E35">
            <w:pPr>
              <w:autoSpaceDE w:val="0"/>
              <w:autoSpaceDN w:val="0"/>
              <w:adjustRightInd w:val="0"/>
              <w:jc w:val="both"/>
              <w:rPr>
                <w:rFonts w:ascii="Calibri" w:hAnsi="Calibri" w:cs="Calibri"/>
                <w:sz w:val="22"/>
                <w:szCs w:val="22"/>
              </w:rPr>
            </w:pPr>
          </w:p>
          <w:p w:rsidR="009533A7" w:rsidRPr="00627C46" w:rsidRDefault="009533A7" w:rsidP="00C23E35">
            <w:pPr>
              <w:autoSpaceDE w:val="0"/>
              <w:autoSpaceDN w:val="0"/>
              <w:adjustRightInd w:val="0"/>
              <w:jc w:val="both"/>
              <w:rPr>
                <w:rFonts w:ascii="Calibri" w:hAnsi="Calibri" w:cs="Calibri"/>
                <w:sz w:val="22"/>
                <w:szCs w:val="22"/>
              </w:rPr>
            </w:pPr>
            <w:r>
              <w:rPr>
                <w:rFonts w:ascii="Calibri" w:hAnsi="Calibri" w:cs="Calibri"/>
                <w:sz w:val="22"/>
                <w:szCs w:val="22"/>
              </w:rPr>
              <w:t xml:space="preserve">Todos los servicios </w:t>
            </w:r>
            <w:r w:rsidRPr="00DB0CFA">
              <w:rPr>
                <w:rFonts w:ascii="Calibri" w:hAnsi="Calibri" w:cs="Calibri"/>
                <w:sz w:val="22"/>
                <w:szCs w:val="22"/>
              </w:rPr>
              <w:t xml:space="preserve">de mantenimiento y reparación para cisternas </w:t>
            </w:r>
            <w:r>
              <w:rPr>
                <w:rFonts w:ascii="Calibri" w:hAnsi="Calibri" w:cs="Calibri"/>
                <w:sz w:val="22"/>
                <w:szCs w:val="22"/>
              </w:rPr>
              <w:t xml:space="preserve">serán realizados </w:t>
            </w:r>
            <w:r w:rsidRPr="00627C46">
              <w:rPr>
                <w:rFonts w:ascii="Calibri" w:hAnsi="Calibri" w:cs="Calibri"/>
                <w:sz w:val="22"/>
                <w:szCs w:val="22"/>
              </w:rPr>
              <w:t>a requerimiento de YPFB (discontinuo).</w:t>
            </w:r>
          </w:p>
        </w:tc>
      </w:tr>
      <w:tr w:rsidR="009533A7" w:rsidRPr="00627C46" w:rsidTr="00C23E35">
        <w:tc>
          <w:tcPr>
            <w:tcW w:w="9322" w:type="dxa"/>
            <w:shd w:val="clear" w:color="auto" w:fill="C6D9F1"/>
          </w:tcPr>
          <w:p w:rsidR="009533A7" w:rsidRPr="00627C46" w:rsidRDefault="009533A7" w:rsidP="00C23E35">
            <w:pPr>
              <w:rPr>
                <w:rFonts w:ascii="Calibri" w:hAnsi="Calibri" w:cs="Calibri"/>
                <w:sz w:val="22"/>
                <w:szCs w:val="22"/>
              </w:rPr>
            </w:pPr>
            <w:r w:rsidRPr="00627C46">
              <w:rPr>
                <w:rFonts w:ascii="Calibri" w:hAnsi="Calibri" w:cs="Calibri"/>
                <w:b/>
                <w:bCs/>
                <w:sz w:val="22"/>
                <w:szCs w:val="22"/>
              </w:rPr>
              <w:t xml:space="preserve">EXPERIENCIA DEL PROVEEDOR DEL SERVICIO </w:t>
            </w:r>
          </w:p>
        </w:tc>
      </w:tr>
      <w:tr w:rsidR="009533A7" w:rsidRPr="00627C46" w:rsidTr="00C23E35">
        <w:tc>
          <w:tcPr>
            <w:tcW w:w="9322" w:type="dxa"/>
            <w:shd w:val="clear" w:color="auto" w:fill="auto"/>
          </w:tcPr>
          <w:p w:rsidR="009533A7" w:rsidRPr="00DB0CFA" w:rsidRDefault="009533A7" w:rsidP="00C23E35">
            <w:pPr>
              <w:autoSpaceDE w:val="0"/>
              <w:autoSpaceDN w:val="0"/>
              <w:adjustRightInd w:val="0"/>
              <w:jc w:val="both"/>
              <w:rPr>
                <w:rFonts w:ascii="Calibri" w:hAnsi="Calibri" w:cs="Calibri"/>
                <w:sz w:val="22"/>
                <w:szCs w:val="22"/>
              </w:rPr>
            </w:pPr>
            <w:r w:rsidRPr="00DB0CFA">
              <w:rPr>
                <w:rFonts w:ascii="Calibri" w:hAnsi="Calibri" w:cs="Calibri"/>
                <w:sz w:val="22"/>
                <w:szCs w:val="22"/>
              </w:rPr>
              <w:t>Las empresas proponentes deberán contar con experiencia en la prestación del servicio de mantenimiento y reparación de Camiones VOLVO ya sea a empresas y/o instituciones de por lo menos dos (2) contratos en los últimos 5 años, por un periodo equivalente o mínimamente a la vigencia del presente proceso de contratación.</w:t>
            </w:r>
          </w:p>
          <w:p w:rsidR="009533A7" w:rsidRPr="00DB0CFA" w:rsidRDefault="009533A7" w:rsidP="00C23E35">
            <w:pPr>
              <w:autoSpaceDE w:val="0"/>
              <w:autoSpaceDN w:val="0"/>
              <w:adjustRightInd w:val="0"/>
              <w:jc w:val="both"/>
              <w:rPr>
                <w:rFonts w:ascii="Calibri" w:hAnsi="Calibri" w:cs="Calibri"/>
                <w:sz w:val="22"/>
                <w:szCs w:val="22"/>
              </w:rPr>
            </w:pPr>
          </w:p>
          <w:p w:rsidR="009533A7" w:rsidRPr="00DB0CFA" w:rsidRDefault="009533A7" w:rsidP="00C23E35">
            <w:pPr>
              <w:autoSpaceDE w:val="0"/>
              <w:autoSpaceDN w:val="0"/>
              <w:adjustRightInd w:val="0"/>
              <w:jc w:val="both"/>
              <w:rPr>
                <w:rFonts w:ascii="Calibri" w:hAnsi="Calibri" w:cs="Calibri"/>
                <w:sz w:val="22"/>
                <w:szCs w:val="22"/>
              </w:rPr>
            </w:pPr>
            <w:r w:rsidRPr="00DB0CFA">
              <w:rPr>
                <w:rFonts w:ascii="Calibri" w:hAnsi="Calibri" w:cs="Calibri"/>
                <w:sz w:val="22"/>
                <w:szCs w:val="22"/>
              </w:rPr>
              <w:t>Para tal efecto, deberá adjuntar en su propuesta fotocopias simples de los siguientes documentos:</w:t>
            </w:r>
          </w:p>
          <w:p w:rsidR="009533A7" w:rsidRPr="00DB0CFA" w:rsidRDefault="009533A7" w:rsidP="00C23E35">
            <w:pPr>
              <w:autoSpaceDE w:val="0"/>
              <w:autoSpaceDN w:val="0"/>
              <w:adjustRightInd w:val="0"/>
              <w:jc w:val="both"/>
              <w:rPr>
                <w:rFonts w:ascii="Calibri" w:hAnsi="Calibri" w:cs="Calibri"/>
                <w:sz w:val="22"/>
                <w:szCs w:val="22"/>
              </w:rPr>
            </w:pPr>
          </w:p>
          <w:p w:rsidR="009533A7" w:rsidRPr="00DB0CFA" w:rsidRDefault="009533A7" w:rsidP="009533A7">
            <w:pPr>
              <w:numPr>
                <w:ilvl w:val="0"/>
                <w:numId w:val="57"/>
              </w:numPr>
              <w:autoSpaceDE w:val="0"/>
              <w:autoSpaceDN w:val="0"/>
              <w:adjustRightInd w:val="0"/>
              <w:jc w:val="both"/>
              <w:rPr>
                <w:rFonts w:ascii="Calibri" w:hAnsi="Calibri" w:cs="Calibri"/>
                <w:sz w:val="22"/>
                <w:szCs w:val="22"/>
              </w:rPr>
            </w:pPr>
            <w:r w:rsidRPr="00DB0CFA">
              <w:rPr>
                <w:rFonts w:ascii="Calibri" w:hAnsi="Calibri" w:cs="Calibri"/>
                <w:sz w:val="22"/>
                <w:szCs w:val="22"/>
              </w:rPr>
              <w:t xml:space="preserve">Contratos concluidos o </w:t>
            </w:r>
          </w:p>
          <w:p w:rsidR="009533A7" w:rsidRPr="00DB0CFA" w:rsidRDefault="009533A7" w:rsidP="009533A7">
            <w:pPr>
              <w:numPr>
                <w:ilvl w:val="0"/>
                <w:numId w:val="57"/>
              </w:numPr>
              <w:autoSpaceDE w:val="0"/>
              <w:autoSpaceDN w:val="0"/>
              <w:adjustRightInd w:val="0"/>
              <w:jc w:val="both"/>
              <w:rPr>
                <w:rFonts w:ascii="Calibri" w:hAnsi="Calibri" w:cs="Calibri"/>
                <w:sz w:val="22"/>
                <w:szCs w:val="22"/>
              </w:rPr>
            </w:pPr>
            <w:r w:rsidRPr="00DB0CFA">
              <w:rPr>
                <w:rFonts w:ascii="Calibri" w:hAnsi="Calibri" w:cs="Calibri"/>
                <w:sz w:val="22"/>
                <w:szCs w:val="22"/>
              </w:rPr>
              <w:t xml:space="preserve">Actas de conformidad de contrato o </w:t>
            </w:r>
          </w:p>
          <w:p w:rsidR="009533A7" w:rsidRPr="00DB0CFA" w:rsidRDefault="009533A7" w:rsidP="009533A7">
            <w:pPr>
              <w:numPr>
                <w:ilvl w:val="0"/>
                <w:numId w:val="57"/>
              </w:numPr>
              <w:autoSpaceDE w:val="0"/>
              <w:autoSpaceDN w:val="0"/>
              <w:adjustRightInd w:val="0"/>
              <w:jc w:val="both"/>
              <w:rPr>
                <w:rFonts w:ascii="Calibri" w:hAnsi="Calibri" w:cs="Calibri"/>
                <w:sz w:val="22"/>
                <w:szCs w:val="22"/>
              </w:rPr>
            </w:pPr>
            <w:r w:rsidRPr="00DB0CFA">
              <w:rPr>
                <w:rFonts w:ascii="Calibri" w:hAnsi="Calibri" w:cs="Calibri"/>
                <w:sz w:val="22"/>
                <w:szCs w:val="22"/>
              </w:rPr>
              <w:t xml:space="preserve">Acta de conclusión de contrato o </w:t>
            </w:r>
          </w:p>
          <w:p w:rsidR="009533A7" w:rsidRPr="00DB0CFA" w:rsidRDefault="009533A7" w:rsidP="009533A7">
            <w:pPr>
              <w:numPr>
                <w:ilvl w:val="0"/>
                <w:numId w:val="57"/>
              </w:numPr>
              <w:autoSpaceDE w:val="0"/>
              <w:autoSpaceDN w:val="0"/>
              <w:adjustRightInd w:val="0"/>
              <w:jc w:val="both"/>
              <w:rPr>
                <w:rFonts w:ascii="Calibri" w:hAnsi="Calibri" w:cs="Calibri"/>
                <w:sz w:val="22"/>
                <w:szCs w:val="22"/>
              </w:rPr>
            </w:pPr>
            <w:r w:rsidRPr="00DB0CFA">
              <w:rPr>
                <w:rFonts w:ascii="Calibri" w:hAnsi="Calibri" w:cs="Calibri"/>
                <w:sz w:val="22"/>
                <w:szCs w:val="22"/>
              </w:rPr>
              <w:t>Certificado de culminación de contrato u</w:t>
            </w:r>
          </w:p>
          <w:p w:rsidR="009533A7" w:rsidRPr="00DB0CFA" w:rsidRDefault="009533A7" w:rsidP="009533A7">
            <w:pPr>
              <w:numPr>
                <w:ilvl w:val="0"/>
                <w:numId w:val="57"/>
              </w:numPr>
              <w:autoSpaceDE w:val="0"/>
              <w:autoSpaceDN w:val="0"/>
              <w:adjustRightInd w:val="0"/>
              <w:jc w:val="both"/>
              <w:rPr>
                <w:rFonts w:ascii="Calibri" w:hAnsi="Calibri" w:cs="Calibri"/>
                <w:sz w:val="22"/>
                <w:szCs w:val="22"/>
              </w:rPr>
            </w:pPr>
            <w:r w:rsidRPr="00DB0CFA">
              <w:rPr>
                <w:rFonts w:ascii="Calibri" w:hAnsi="Calibri" w:cs="Calibri"/>
                <w:sz w:val="22"/>
                <w:szCs w:val="22"/>
              </w:rPr>
              <w:t>Otro documento que avale el cumplimiento del contrato.</w:t>
            </w:r>
          </w:p>
          <w:p w:rsidR="009533A7" w:rsidRDefault="009533A7" w:rsidP="00C23E35">
            <w:pPr>
              <w:autoSpaceDE w:val="0"/>
              <w:autoSpaceDN w:val="0"/>
              <w:adjustRightInd w:val="0"/>
              <w:jc w:val="both"/>
              <w:rPr>
                <w:rFonts w:ascii="Calibri" w:hAnsi="Calibri" w:cs="Calibri"/>
                <w:sz w:val="22"/>
                <w:szCs w:val="22"/>
              </w:rPr>
            </w:pPr>
          </w:p>
          <w:p w:rsidR="009533A7" w:rsidRPr="00DB0CFA" w:rsidRDefault="009533A7" w:rsidP="00C23E35">
            <w:pPr>
              <w:autoSpaceDE w:val="0"/>
              <w:autoSpaceDN w:val="0"/>
              <w:adjustRightInd w:val="0"/>
              <w:jc w:val="both"/>
              <w:rPr>
                <w:rFonts w:ascii="Calibri" w:hAnsi="Calibri" w:cs="Calibri"/>
                <w:b/>
                <w:i/>
                <w:sz w:val="22"/>
                <w:szCs w:val="22"/>
              </w:rPr>
            </w:pPr>
            <w:r w:rsidRPr="00DB0CFA">
              <w:rPr>
                <w:rFonts w:ascii="Calibri" w:hAnsi="Calibri" w:cs="Calibri"/>
                <w:b/>
                <w:i/>
                <w:sz w:val="22"/>
                <w:szCs w:val="22"/>
              </w:rPr>
              <w:t>La empresa adjudicada, previa a la suscripción del contrato, deberá presentar la documentación en Original o Copias legalizadas para efectos de verificación.</w:t>
            </w:r>
          </w:p>
        </w:tc>
      </w:tr>
      <w:tr w:rsidR="009533A7" w:rsidRPr="00627C46" w:rsidTr="00C23E35">
        <w:tc>
          <w:tcPr>
            <w:tcW w:w="9322" w:type="dxa"/>
            <w:shd w:val="clear" w:color="auto" w:fill="C6D9F1"/>
          </w:tcPr>
          <w:p w:rsidR="009533A7" w:rsidRPr="00627C46" w:rsidRDefault="009533A7" w:rsidP="00C23E35">
            <w:pPr>
              <w:rPr>
                <w:rFonts w:ascii="Calibri" w:hAnsi="Calibri" w:cs="Calibri"/>
                <w:sz w:val="22"/>
                <w:szCs w:val="22"/>
              </w:rPr>
            </w:pPr>
            <w:r w:rsidRPr="00627C46">
              <w:rPr>
                <w:rFonts w:ascii="Calibri" w:hAnsi="Calibri" w:cs="Calibri"/>
                <w:b/>
                <w:bCs/>
                <w:sz w:val="22"/>
                <w:szCs w:val="22"/>
              </w:rPr>
              <w:t>PERSONAL CLAVE</w:t>
            </w:r>
          </w:p>
        </w:tc>
      </w:tr>
      <w:tr w:rsidR="009533A7" w:rsidRPr="00627C46" w:rsidTr="00C23E35">
        <w:tc>
          <w:tcPr>
            <w:tcW w:w="9322" w:type="dxa"/>
            <w:tcBorders>
              <w:bottom w:val="single" w:sz="4" w:space="0" w:color="auto"/>
            </w:tcBorders>
            <w:shd w:val="clear" w:color="auto" w:fill="auto"/>
          </w:tcPr>
          <w:p w:rsidR="009533A7" w:rsidRDefault="009533A7" w:rsidP="00C23E35">
            <w:pPr>
              <w:autoSpaceDE w:val="0"/>
              <w:autoSpaceDN w:val="0"/>
              <w:adjustRightInd w:val="0"/>
              <w:jc w:val="both"/>
              <w:rPr>
                <w:rFonts w:ascii="Calibri" w:hAnsi="Calibri" w:cs="Calibri"/>
                <w:sz w:val="22"/>
                <w:szCs w:val="22"/>
              </w:rPr>
            </w:pPr>
            <w:r w:rsidRPr="00627C46">
              <w:rPr>
                <w:rFonts w:ascii="Calibri" w:hAnsi="Calibri" w:cs="Calibri"/>
                <w:sz w:val="22"/>
                <w:szCs w:val="22"/>
              </w:rPr>
              <w:t>La empresa proponente deberá contar con personal calificado para la prestación de los diferentes servicios de mantenimiento y/o reparación</w:t>
            </w:r>
            <w:r>
              <w:rPr>
                <w:rFonts w:ascii="Calibri" w:hAnsi="Calibri" w:cs="Calibri"/>
                <w:sz w:val="22"/>
                <w:szCs w:val="22"/>
              </w:rPr>
              <w:t xml:space="preserve"> y deberá contar mínimamente con</w:t>
            </w:r>
            <w:r w:rsidRPr="00627C46">
              <w:rPr>
                <w:rFonts w:ascii="Calibri" w:hAnsi="Calibri" w:cs="Calibri"/>
                <w:sz w:val="22"/>
                <w:szCs w:val="22"/>
              </w:rPr>
              <w:t>:</w:t>
            </w:r>
          </w:p>
          <w:p w:rsidR="009533A7" w:rsidRPr="00831987" w:rsidRDefault="009533A7" w:rsidP="00C23E35">
            <w:pPr>
              <w:autoSpaceDE w:val="0"/>
              <w:autoSpaceDN w:val="0"/>
              <w:adjustRightInd w:val="0"/>
              <w:jc w:val="both"/>
              <w:rPr>
                <w:rFonts w:ascii="Calibri" w:hAnsi="Calibri" w:cs="Calibri"/>
                <w:sz w:val="8"/>
                <w:szCs w:val="22"/>
              </w:rPr>
            </w:pPr>
          </w:p>
          <w:p w:rsidR="009533A7" w:rsidRPr="00831987" w:rsidRDefault="009533A7" w:rsidP="009533A7">
            <w:pPr>
              <w:numPr>
                <w:ilvl w:val="0"/>
                <w:numId w:val="40"/>
              </w:numPr>
              <w:autoSpaceDE w:val="0"/>
              <w:autoSpaceDN w:val="0"/>
              <w:adjustRightInd w:val="0"/>
              <w:jc w:val="both"/>
              <w:rPr>
                <w:rFonts w:ascii="Calibri" w:hAnsi="Calibri" w:cs="Calibri"/>
                <w:b/>
                <w:sz w:val="22"/>
                <w:szCs w:val="22"/>
              </w:rPr>
            </w:pPr>
            <w:r w:rsidRPr="00141368">
              <w:rPr>
                <w:rFonts w:ascii="Calibri" w:hAnsi="Calibri" w:cs="Calibri"/>
                <w:b/>
                <w:sz w:val="22"/>
                <w:szCs w:val="22"/>
              </w:rPr>
              <w:t>Un jefe o encargado de taller:</w:t>
            </w:r>
          </w:p>
          <w:p w:rsidR="009533A7" w:rsidRPr="00627C46" w:rsidRDefault="009533A7" w:rsidP="009533A7">
            <w:pPr>
              <w:numPr>
                <w:ilvl w:val="0"/>
                <w:numId w:val="40"/>
              </w:numPr>
              <w:autoSpaceDE w:val="0"/>
              <w:autoSpaceDN w:val="0"/>
              <w:adjustRightInd w:val="0"/>
              <w:jc w:val="both"/>
              <w:rPr>
                <w:rFonts w:ascii="Calibri" w:hAnsi="Calibri" w:cs="Calibri"/>
                <w:sz w:val="22"/>
                <w:szCs w:val="22"/>
              </w:rPr>
            </w:pPr>
            <w:r w:rsidRPr="00141368">
              <w:rPr>
                <w:rFonts w:ascii="Calibri" w:hAnsi="Calibri" w:cs="Calibri"/>
                <w:b/>
                <w:sz w:val="22"/>
                <w:szCs w:val="22"/>
              </w:rPr>
              <w:t>Dos mecánicos automotrices:</w:t>
            </w:r>
            <w:r w:rsidRPr="00627C46">
              <w:rPr>
                <w:rFonts w:ascii="Calibri" w:hAnsi="Calibri" w:cs="Calibri"/>
                <w:sz w:val="22"/>
                <w:szCs w:val="22"/>
              </w:rPr>
              <w:t xml:space="preserve"> </w:t>
            </w:r>
          </w:p>
          <w:p w:rsidR="009533A7" w:rsidRDefault="009533A7" w:rsidP="009533A7">
            <w:pPr>
              <w:numPr>
                <w:ilvl w:val="0"/>
                <w:numId w:val="40"/>
              </w:numPr>
              <w:autoSpaceDE w:val="0"/>
              <w:autoSpaceDN w:val="0"/>
              <w:adjustRightInd w:val="0"/>
              <w:jc w:val="both"/>
              <w:rPr>
                <w:rFonts w:ascii="Calibri" w:hAnsi="Calibri" w:cs="Calibri"/>
                <w:b/>
                <w:sz w:val="22"/>
                <w:szCs w:val="22"/>
              </w:rPr>
            </w:pPr>
            <w:r w:rsidRPr="00141368">
              <w:rPr>
                <w:rFonts w:ascii="Calibri" w:hAnsi="Calibri" w:cs="Calibri"/>
                <w:b/>
                <w:sz w:val="22"/>
                <w:szCs w:val="22"/>
              </w:rPr>
              <w:t>Un electricista en mecánica automotriz:</w:t>
            </w:r>
          </w:p>
          <w:p w:rsidR="009533A7" w:rsidRPr="00831987" w:rsidRDefault="009533A7" w:rsidP="00C23E35">
            <w:pPr>
              <w:autoSpaceDE w:val="0"/>
              <w:autoSpaceDN w:val="0"/>
              <w:adjustRightInd w:val="0"/>
              <w:jc w:val="both"/>
              <w:rPr>
                <w:rFonts w:ascii="Calibri" w:hAnsi="Calibri" w:cs="Calibri"/>
                <w:b/>
                <w:sz w:val="16"/>
                <w:szCs w:val="22"/>
              </w:rPr>
            </w:pPr>
          </w:p>
          <w:p w:rsidR="009533A7" w:rsidRPr="00627C46" w:rsidRDefault="009533A7" w:rsidP="00C23E35">
            <w:pPr>
              <w:autoSpaceDE w:val="0"/>
              <w:autoSpaceDN w:val="0"/>
              <w:adjustRightInd w:val="0"/>
              <w:jc w:val="both"/>
              <w:rPr>
                <w:rFonts w:ascii="Calibri" w:hAnsi="Calibri" w:cs="Calibri"/>
                <w:sz w:val="22"/>
                <w:szCs w:val="22"/>
              </w:rPr>
            </w:pPr>
            <w:r w:rsidRPr="00627C46">
              <w:rPr>
                <w:rFonts w:ascii="Calibri" w:hAnsi="Calibri" w:cs="Calibri"/>
                <w:sz w:val="22"/>
                <w:szCs w:val="22"/>
              </w:rPr>
              <w:t xml:space="preserve">La empresa proponente deberá presentar </w:t>
            </w:r>
            <w:r>
              <w:rPr>
                <w:rFonts w:ascii="Calibri" w:hAnsi="Calibri" w:cs="Calibri"/>
                <w:sz w:val="22"/>
                <w:szCs w:val="22"/>
              </w:rPr>
              <w:t>la nómina del personal solicitado</w:t>
            </w:r>
            <w:r w:rsidRPr="00627C46">
              <w:rPr>
                <w:rFonts w:ascii="Calibri" w:hAnsi="Calibri" w:cs="Calibri"/>
                <w:sz w:val="22"/>
                <w:szCs w:val="22"/>
              </w:rPr>
              <w:t xml:space="preserve"> </w:t>
            </w:r>
            <w:r>
              <w:rPr>
                <w:rFonts w:ascii="Calibri" w:hAnsi="Calibri" w:cs="Calibri"/>
                <w:sz w:val="22"/>
                <w:szCs w:val="22"/>
              </w:rPr>
              <w:t>en la propuesta con la fotocopia simple de su cedula de identidad</w:t>
            </w:r>
            <w:r w:rsidRPr="00627C46">
              <w:rPr>
                <w:rFonts w:ascii="Calibri" w:hAnsi="Calibri" w:cs="Calibri"/>
                <w:sz w:val="22"/>
                <w:szCs w:val="22"/>
              </w:rPr>
              <w:t>.</w:t>
            </w:r>
          </w:p>
        </w:tc>
      </w:tr>
      <w:tr w:rsidR="009533A7" w:rsidRPr="00627C46" w:rsidTr="00C23E35">
        <w:tc>
          <w:tcPr>
            <w:tcW w:w="9322" w:type="dxa"/>
            <w:shd w:val="clear" w:color="auto" w:fill="C6D9F1"/>
          </w:tcPr>
          <w:p w:rsidR="009533A7" w:rsidRPr="00627C46" w:rsidRDefault="009533A7" w:rsidP="00C23E35">
            <w:pPr>
              <w:autoSpaceDE w:val="0"/>
              <w:autoSpaceDN w:val="0"/>
              <w:adjustRightInd w:val="0"/>
              <w:jc w:val="both"/>
              <w:rPr>
                <w:rFonts w:ascii="Calibri" w:hAnsi="Calibri" w:cs="Calibri"/>
                <w:sz w:val="22"/>
                <w:szCs w:val="22"/>
              </w:rPr>
            </w:pPr>
            <w:r w:rsidRPr="00627C46">
              <w:rPr>
                <w:rFonts w:ascii="Calibri" w:hAnsi="Calibri" w:cs="Calibri"/>
                <w:b/>
                <w:bCs/>
                <w:sz w:val="22"/>
                <w:szCs w:val="22"/>
              </w:rPr>
              <w:t xml:space="preserve">LUGAR DE PRESTACIÓN DEL SERVICIO </w:t>
            </w:r>
          </w:p>
        </w:tc>
      </w:tr>
      <w:tr w:rsidR="009533A7" w:rsidRPr="00627C46" w:rsidTr="00C23E35">
        <w:trPr>
          <w:trHeight w:val="490"/>
        </w:trPr>
        <w:tc>
          <w:tcPr>
            <w:tcW w:w="9322" w:type="dxa"/>
            <w:shd w:val="clear" w:color="auto" w:fill="auto"/>
          </w:tcPr>
          <w:p w:rsidR="009533A7" w:rsidRPr="00574543" w:rsidRDefault="009533A7" w:rsidP="00C23E35">
            <w:pPr>
              <w:autoSpaceDE w:val="0"/>
              <w:autoSpaceDN w:val="0"/>
              <w:adjustRightInd w:val="0"/>
              <w:jc w:val="both"/>
              <w:rPr>
                <w:rFonts w:ascii="Calibri" w:hAnsi="Calibri" w:cs="Calibri"/>
                <w:sz w:val="22"/>
                <w:szCs w:val="22"/>
              </w:rPr>
            </w:pPr>
            <w:r w:rsidRPr="00627C46">
              <w:rPr>
                <w:rFonts w:ascii="Calibri" w:hAnsi="Calibri" w:cs="Calibri"/>
                <w:sz w:val="22"/>
                <w:szCs w:val="22"/>
              </w:rPr>
              <w:t>El lugar del servicio de mantenimiento y repa</w:t>
            </w:r>
            <w:r>
              <w:rPr>
                <w:rFonts w:ascii="Calibri" w:hAnsi="Calibri" w:cs="Calibri"/>
                <w:sz w:val="22"/>
                <w:szCs w:val="22"/>
              </w:rPr>
              <w:t>ración de las cisternas del Distrito Comercial Oruro</w:t>
            </w:r>
            <w:r w:rsidRPr="00627C46">
              <w:rPr>
                <w:rFonts w:ascii="Calibri" w:hAnsi="Calibri" w:cs="Calibri"/>
                <w:sz w:val="22"/>
                <w:szCs w:val="22"/>
              </w:rPr>
              <w:t>, deberá ser realizado en los talleres de la empresa adjudicada. (Describir la dirección del taller y adjuntar croquis de ubicación en su propuesta).</w:t>
            </w:r>
          </w:p>
        </w:tc>
      </w:tr>
    </w:tbl>
    <w:p w:rsidR="009533A7" w:rsidRPr="00132321" w:rsidRDefault="009533A7" w:rsidP="009533A7">
      <w:pPr>
        <w:rPr>
          <w:rFonts w:ascii="Calibri" w:hAnsi="Calibri" w:cs="Calibri"/>
          <w:b/>
          <w:sz w:val="10"/>
          <w:szCs w:val="22"/>
        </w:rPr>
      </w:pPr>
    </w:p>
    <w:p w:rsidR="009533A7" w:rsidRDefault="009533A7" w:rsidP="009533A7">
      <w:pPr>
        <w:numPr>
          <w:ilvl w:val="0"/>
          <w:numId w:val="51"/>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lastRenderedPageBreak/>
        <w:t>CONDICIONES REQUERIDAS PARA EL SERVICIO (DE CUMPLIMIENTO OBLIGATORIO POR EL PROPONENTE)</w:t>
      </w:r>
    </w:p>
    <w:p w:rsidR="009533A7" w:rsidRPr="00132321" w:rsidRDefault="009533A7" w:rsidP="009533A7">
      <w:pPr>
        <w:contextualSpacing/>
        <w:jc w:val="both"/>
        <w:rPr>
          <w:rFonts w:ascii="Calibri" w:hAnsi="Calibri" w:cs="Calibri"/>
          <w:b/>
          <w:sz w:val="6"/>
          <w:szCs w:val="22"/>
        </w:rPr>
      </w:pPr>
      <w:r w:rsidRPr="00A61BFD">
        <w:rPr>
          <w:rFonts w:ascii="Calibri" w:hAnsi="Calibri" w:cs="Calibri"/>
          <w:b/>
          <w:sz w:val="22"/>
          <w:szCs w:val="22"/>
        </w:rPr>
        <w:t xml:space="preserve"> </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2"/>
      </w:tblGrid>
      <w:tr w:rsidR="009533A7" w:rsidRPr="00627C46" w:rsidTr="00C23E35">
        <w:tc>
          <w:tcPr>
            <w:tcW w:w="9582" w:type="dxa"/>
            <w:shd w:val="clear" w:color="auto" w:fill="C6D9F1"/>
            <w:vAlign w:val="center"/>
          </w:tcPr>
          <w:p w:rsidR="009533A7" w:rsidRPr="00627C46" w:rsidRDefault="009533A7" w:rsidP="00C23E35">
            <w:pPr>
              <w:rPr>
                <w:rFonts w:ascii="Calibri" w:hAnsi="Calibri" w:cs="Calibri"/>
                <w:sz w:val="22"/>
                <w:szCs w:val="22"/>
              </w:rPr>
            </w:pPr>
            <w:r w:rsidRPr="00627C46">
              <w:rPr>
                <w:rFonts w:ascii="Calibri" w:hAnsi="Calibri" w:cs="Calibri"/>
                <w:b/>
                <w:bCs/>
                <w:sz w:val="22"/>
                <w:szCs w:val="22"/>
              </w:rPr>
              <w:t xml:space="preserve">FORMA DE PAGO  </w:t>
            </w:r>
          </w:p>
        </w:tc>
      </w:tr>
      <w:tr w:rsidR="009533A7" w:rsidRPr="00627C46" w:rsidTr="00C23E35">
        <w:tc>
          <w:tcPr>
            <w:tcW w:w="9582" w:type="dxa"/>
            <w:shd w:val="clear" w:color="auto" w:fill="auto"/>
          </w:tcPr>
          <w:p w:rsidR="009533A7" w:rsidRPr="00627C46" w:rsidRDefault="009533A7" w:rsidP="00C23E35">
            <w:pPr>
              <w:autoSpaceDE w:val="0"/>
              <w:autoSpaceDN w:val="0"/>
              <w:adjustRightInd w:val="0"/>
              <w:jc w:val="both"/>
              <w:rPr>
                <w:rFonts w:ascii="Calibri" w:hAnsi="Calibri" w:cs="Calibri"/>
                <w:sz w:val="22"/>
                <w:szCs w:val="22"/>
              </w:rPr>
            </w:pPr>
            <w:r w:rsidRPr="00627C46">
              <w:rPr>
                <w:rFonts w:ascii="Calibri" w:hAnsi="Calibri" w:cs="Calibri"/>
                <w:sz w:val="22"/>
                <w:szCs w:val="22"/>
              </w:rPr>
              <w:t xml:space="preserve">El pago se realizara a la conclusión de cada servicio realizado, mediante cuenta </w:t>
            </w:r>
            <w:r w:rsidRPr="00627C46">
              <w:rPr>
                <w:rFonts w:ascii="Calibri" w:hAnsi="Calibri" w:cs="Calibri"/>
                <w:b/>
                <w:sz w:val="22"/>
                <w:szCs w:val="22"/>
              </w:rPr>
              <w:t>SIGEP</w:t>
            </w:r>
            <w:r w:rsidRPr="00627C46">
              <w:rPr>
                <w:rFonts w:ascii="Calibri" w:hAnsi="Calibri" w:cs="Calibri"/>
                <w:sz w:val="22"/>
                <w:szCs w:val="22"/>
              </w:rPr>
              <w:t>, una vez concluidos los mantenimiento solicitados y previa conformidad por parte de fiscal de servicio, mismos que deberán estar sujetos bajo la presentación de los siguientes documentos:</w:t>
            </w:r>
          </w:p>
          <w:p w:rsidR="009533A7" w:rsidRPr="00627C46" w:rsidRDefault="009533A7" w:rsidP="00C23E35">
            <w:pPr>
              <w:autoSpaceDE w:val="0"/>
              <w:autoSpaceDN w:val="0"/>
              <w:adjustRightInd w:val="0"/>
              <w:jc w:val="both"/>
              <w:rPr>
                <w:rFonts w:ascii="Calibri" w:hAnsi="Calibri" w:cs="Calibri"/>
                <w:sz w:val="22"/>
                <w:szCs w:val="22"/>
              </w:rPr>
            </w:pPr>
          </w:p>
          <w:p w:rsidR="009533A7" w:rsidRPr="00627C46" w:rsidRDefault="009533A7" w:rsidP="009533A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Nota de solicitud de pago por el servicio efectuado.</w:t>
            </w:r>
          </w:p>
          <w:p w:rsidR="009533A7" w:rsidRPr="00627C46" w:rsidRDefault="009533A7" w:rsidP="009533A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Detalle de los trabajos realizados.</w:t>
            </w:r>
          </w:p>
          <w:p w:rsidR="009533A7" w:rsidRPr="00627C46" w:rsidRDefault="009533A7" w:rsidP="009533A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Diagnóstico del estado del vehículo.</w:t>
            </w:r>
          </w:p>
          <w:p w:rsidR="009533A7" w:rsidRPr="00627C46" w:rsidRDefault="009533A7" w:rsidP="009533A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Fotocopia del formulario de solicitud de mantenimiento emitido por la Entidad.</w:t>
            </w:r>
          </w:p>
          <w:p w:rsidR="009533A7" w:rsidRPr="00627C46" w:rsidRDefault="009533A7" w:rsidP="009533A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Detalle de la devolución de repuestos cambiados (cuando corresponda).</w:t>
            </w:r>
          </w:p>
          <w:p w:rsidR="009533A7" w:rsidRPr="00627C46" w:rsidRDefault="009533A7" w:rsidP="009533A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Fotocopia del formulario SIGEP.</w:t>
            </w:r>
          </w:p>
          <w:p w:rsidR="009533A7" w:rsidRPr="00627C46" w:rsidRDefault="009533A7" w:rsidP="009533A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Fotocopia del carnet del representante legal.</w:t>
            </w:r>
          </w:p>
          <w:p w:rsidR="009533A7" w:rsidRPr="00627C46" w:rsidRDefault="009533A7" w:rsidP="009533A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Fotocopia de identificación tributaria NIT.</w:t>
            </w:r>
          </w:p>
          <w:p w:rsidR="009533A7" w:rsidRPr="00627C46" w:rsidRDefault="009533A7" w:rsidP="009533A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Factura original a nombre de YPFB al NIT. 1020269020.</w:t>
            </w:r>
          </w:p>
          <w:p w:rsidR="009533A7" w:rsidRDefault="009533A7" w:rsidP="009533A7">
            <w:pPr>
              <w:numPr>
                <w:ilvl w:val="0"/>
                <w:numId w:val="54"/>
              </w:numPr>
              <w:autoSpaceDE w:val="0"/>
              <w:autoSpaceDN w:val="0"/>
              <w:adjustRightInd w:val="0"/>
              <w:jc w:val="both"/>
              <w:rPr>
                <w:rFonts w:ascii="Calibri" w:hAnsi="Calibri" w:cs="Calibri"/>
                <w:sz w:val="22"/>
                <w:szCs w:val="22"/>
              </w:rPr>
            </w:pPr>
            <w:r w:rsidRPr="00627C46">
              <w:rPr>
                <w:rFonts w:ascii="Calibri" w:hAnsi="Calibri" w:cs="Calibri"/>
                <w:sz w:val="22"/>
                <w:szCs w:val="22"/>
              </w:rPr>
              <w:t>Informe de conformidad emitido por el fiscal de servicio designado por YPFB.</w:t>
            </w:r>
          </w:p>
          <w:p w:rsidR="009533A7" w:rsidRPr="00627C46" w:rsidRDefault="009533A7" w:rsidP="00C23E35">
            <w:pPr>
              <w:autoSpaceDE w:val="0"/>
              <w:autoSpaceDN w:val="0"/>
              <w:adjustRightInd w:val="0"/>
              <w:ind w:left="720"/>
              <w:jc w:val="both"/>
              <w:rPr>
                <w:rFonts w:ascii="Calibri" w:hAnsi="Calibri" w:cs="Calibri"/>
                <w:sz w:val="22"/>
                <w:szCs w:val="22"/>
              </w:rPr>
            </w:pPr>
          </w:p>
        </w:tc>
      </w:tr>
      <w:tr w:rsidR="009533A7" w:rsidRPr="00627C46" w:rsidTr="00C23E35">
        <w:trPr>
          <w:trHeight w:val="268"/>
        </w:trPr>
        <w:tc>
          <w:tcPr>
            <w:tcW w:w="9582" w:type="dxa"/>
            <w:shd w:val="clear" w:color="auto" w:fill="C6D9F1"/>
          </w:tcPr>
          <w:p w:rsidR="009533A7" w:rsidRPr="00627C46" w:rsidRDefault="009533A7" w:rsidP="00C23E35">
            <w:pPr>
              <w:rPr>
                <w:rFonts w:ascii="Calibri" w:hAnsi="Calibri" w:cs="Calibri"/>
                <w:b/>
                <w:bCs/>
                <w:sz w:val="22"/>
                <w:szCs w:val="22"/>
              </w:rPr>
            </w:pPr>
            <w:r w:rsidRPr="00627C46">
              <w:rPr>
                <w:rFonts w:ascii="Calibri" w:hAnsi="Calibri" w:cs="Calibri"/>
                <w:b/>
                <w:bCs/>
                <w:sz w:val="22"/>
                <w:szCs w:val="22"/>
              </w:rPr>
              <w:t>INFRAESTRUCTURA DEL TALLER PRINCIPAL.</w:t>
            </w:r>
          </w:p>
        </w:tc>
      </w:tr>
      <w:tr w:rsidR="009533A7" w:rsidRPr="00627C46" w:rsidTr="00C23E35">
        <w:trPr>
          <w:trHeight w:val="268"/>
        </w:trPr>
        <w:tc>
          <w:tcPr>
            <w:tcW w:w="9582" w:type="dxa"/>
            <w:shd w:val="clear" w:color="auto" w:fill="auto"/>
          </w:tcPr>
          <w:p w:rsidR="009533A7" w:rsidRPr="00627C46" w:rsidRDefault="009533A7" w:rsidP="009533A7">
            <w:pPr>
              <w:numPr>
                <w:ilvl w:val="0"/>
                <w:numId w:val="53"/>
              </w:numPr>
              <w:autoSpaceDE w:val="0"/>
              <w:autoSpaceDN w:val="0"/>
              <w:adjustRightInd w:val="0"/>
              <w:jc w:val="both"/>
              <w:rPr>
                <w:rFonts w:ascii="Calibri" w:hAnsi="Calibri" w:cs="Calibri"/>
                <w:sz w:val="22"/>
                <w:szCs w:val="22"/>
              </w:rPr>
            </w:pPr>
            <w:r w:rsidRPr="00627C46">
              <w:rPr>
                <w:rFonts w:ascii="Calibri" w:hAnsi="Calibri" w:cs="Calibri"/>
                <w:sz w:val="22"/>
                <w:szCs w:val="22"/>
              </w:rPr>
              <w:t>Dentro de sus instalaciones, el taller automotriz deberá contar con su oficina administrativa.</w:t>
            </w:r>
          </w:p>
          <w:p w:rsidR="009533A7" w:rsidRPr="00627C46" w:rsidRDefault="009533A7" w:rsidP="009533A7">
            <w:pPr>
              <w:numPr>
                <w:ilvl w:val="0"/>
                <w:numId w:val="53"/>
              </w:numPr>
              <w:autoSpaceDE w:val="0"/>
              <w:autoSpaceDN w:val="0"/>
              <w:adjustRightInd w:val="0"/>
              <w:jc w:val="both"/>
              <w:rPr>
                <w:rFonts w:ascii="Calibri" w:hAnsi="Calibri" w:cs="Calibri"/>
                <w:sz w:val="22"/>
                <w:szCs w:val="22"/>
              </w:rPr>
            </w:pPr>
            <w:r w:rsidRPr="00627C46">
              <w:rPr>
                <w:rFonts w:ascii="Calibri" w:hAnsi="Calibri" w:cs="Calibri"/>
                <w:sz w:val="22"/>
                <w:szCs w:val="22"/>
              </w:rPr>
              <w:t xml:space="preserve">El taller automotriz deberá contar con medidas de seguridad en los accesos de ingreso y salida de vehículos, así como paredes altas o tinglado, con el fin de garantizar la seguridad de los vehículos de la empresa que permanezcan en el taller. </w:t>
            </w:r>
          </w:p>
          <w:p w:rsidR="009533A7" w:rsidRPr="00627C46" w:rsidRDefault="009533A7" w:rsidP="009533A7">
            <w:pPr>
              <w:numPr>
                <w:ilvl w:val="0"/>
                <w:numId w:val="53"/>
              </w:numPr>
              <w:autoSpaceDE w:val="0"/>
              <w:autoSpaceDN w:val="0"/>
              <w:adjustRightInd w:val="0"/>
              <w:jc w:val="both"/>
              <w:rPr>
                <w:rFonts w:ascii="Calibri" w:hAnsi="Calibri" w:cs="Calibri"/>
                <w:sz w:val="22"/>
                <w:szCs w:val="22"/>
              </w:rPr>
            </w:pPr>
            <w:r w:rsidRPr="00627C46">
              <w:rPr>
                <w:rFonts w:ascii="Calibri" w:hAnsi="Calibri" w:cs="Calibri"/>
                <w:sz w:val="22"/>
                <w:szCs w:val="22"/>
              </w:rPr>
              <w:t>El taller automotriz debe contar con extintores de fuego.</w:t>
            </w:r>
          </w:p>
          <w:p w:rsidR="009533A7" w:rsidRPr="000C3406" w:rsidRDefault="009533A7" w:rsidP="009533A7">
            <w:pPr>
              <w:numPr>
                <w:ilvl w:val="0"/>
                <w:numId w:val="53"/>
              </w:numPr>
              <w:autoSpaceDE w:val="0"/>
              <w:autoSpaceDN w:val="0"/>
              <w:adjustRightInd w:val="0"/>
              <w:jc w:val="both"/>
              <w:rPr>
                <w:rFonts w:ascii="Calibri" w:hAnsi="Calibri" w:cs="Calibri"/>
                <w:sz w:val="22"/>
                <w:szCs w:val="22"/>
              </w:rPr>
            </w:pPr>
            <w:r w:rsidRPr="00627C46">
              <w:rPr>
                <w:rFonts w:ascii="Calibri" w:hAnsi="Calibri" w:cs="Calibri"/>
                <w:sz w:val="22"/>
                <w:szCs w:val="22"/>
              </w:rPr>
              <w:t xml:space="preserve">El taller automotriz deberá contar con los servicios </w:t>
            </w:r>
            <w:r>
              <w:rPr>
                <w:rFonts w:ascii="Calibri" w:hAnsi="Calibri" w:cs="Calibri"/>
                <w:sz w:val="22"/>
                <w:szCs w:val="22"/>
              </w:rPr>
              <w:t xml:space="preserve">o la disponibilidad del alquiler </w:t>
            </w:r>
            <w:r w:rsidRPr="00831987">
              <w:rPr>
                <w:rFonts w:ascii="Calibri" w:hAnsi="Calibri" w:cs="Calibri"/>
                <w:sz w:val="22"/>
                <w:szCs w:val="22"/>
              </w:rPr>
              <w:t>de una Grúa</w:t>
            </w:r>
            <w:r w:rsidRPr="00627C46">
              <w:rPr>
                <w:rFonts w:ascii="Calibri" w:hAnsi="Calibri" w:cs="Calibri"/>
                <w:sz w:val="22"/>
                <w:szCs w:val="22"/>
              </w:rPr>
              <w:t xml:space="preserve"> para el traslado de las cisternas en casos de emergencia.</w:t>
            </w:r>
          </w:p>
        </w:tc>
      </w:tr>
      <w:tr w:rsidR="009533A7" w:rsidRPr="00627C46" w:rsidTr="00C23E35">
        <w:trPr>
          <w:trHeight w:val="268"/>
        </w:trPr>
        <w:tc>
          <w:tcPr>
            <w:tcW w:w="9582" w:type="dxa"/>
            <w:shd w:val="clear" w:color="auto" w:fill="C6D9F1"/>
          </w:tcPr>
          <w:p w:rsidR="009533A7" w:rsidRPr="00627C46" w:rsidRDefault="009533A7" w:rsidP="00C23E35">
            <w:pPr>
              <w:rPr>
                <w:rFonts w:ascii="Calibri" w:hAnsi="Calibri" w:cs="Calibri"/>
                <w:b/>
                <w:bCs/>
                <w:sz w:val="22"/>
                <w:szCs w:val="22"/>
              </w:rPr>
            </w:pPr>
            <w:r w:rsidRPr="00627C46">
              <w:rPr>
                <w:rFonts w:ascii="Calibri" w:hAnsi="Calibri" w:cs="Calibri"/>
                <w:b/>
                <w:bCs/>
                <w:sz w:val="22"/>
                <w:szCs w:val="22"/>
              </w:rPr>
              <w:t>MATERIALES, HERRAMIENTAS Y EQUIPOS</w:t>
            </w:r>
          </w:p>
        </w:tc>
      </w:tr>
      <w:tr w:rsidR="009533A7" w:rsidRPr="00627C46" w:rsidTr="00C23E35">
        <w:trPr>
          <w:trHeight w:val="268"/>
        </w:trPr>
        <w:tc>
          <w:tcPr>
            <w:tcW w:w="9582" w:type="dxa"/>
            <w:shd w:val="clear" w:color="auto" w:fill="auto"/>
          </w:tcPr>
          <w:p w:rsidR="009533A7" w:rsidRPr="00627C46" w:rsidRDefault="009533A7" w:rsidP="00C23E35">
            <w:pPr>
              <w:jc w:val="both"/>
              <w:rPr>
                <w:rFonts w:ascii="Calibri" w:hAnsi="Calibri" w:cs="Calibri"/>
                <w:bCs/>
                <w:sz w:val="22"/>
                <w:szCs w:val="22"/>
              </w:rPr>
            </w:pPr>
            <w:r w:rsidRPr="00627C46">
              <w:rPr>
                <w:rFonts w:ascii="Calibri" w:hAnsi="Calibri" w:cs="Calibri"/>
                <w:color w:val="000000"/>
                <w:sz w:val="22"/>
                <w:szCs w:val="22"/>
              </w:rPr>
              <w:t>Para la realización de un adecuado trabajo de mantenimiento y reparación, las empresas proponentes deberán contar con materiales, herramientas y equipos de disponibilidad inmediata.</w:t>
            </w:r>
          </w:p>
        </w:tc>
      </w:tr>
      <w:tr w:rsidR="009533A7" w:rsidRPr="00627C46" w:rsidTr="00C23E35">
        <w:trPr>
          <w:trHeight w:val="268"/>
        </w:trPr>
        <w:tc>
          <w:tcPr>
            <w:tcW w:w="9582" w:type="dxa"/>
            <w:shd w:val="clear" w:color="auto" w:fill="C6D9F1"/>
            <w:vAlign w:val="center"/>
          </w:tcPr>
          <w:p w:rsidR="009533A7" w:rsidRPr="00627C46" w:rsidRDefault="009533A7" w:rsidP="00C23E35">
            <w:pPr>
              <w:autoSpaceDE w:val="0"/>
              <w:autoSpaceDN w:val="0"/>
              <w:adjustRightInd w:val="0"/>
              <w:rPr>
                <w:rFonts w:ascii="Calibri" w:hAnsi="Calibri" w:cs="Calibri"/>
                <w:sz w:val="22"/>
                <w:szCs w:val="22"/>
              </w:rPr>
            </w:pPr>
            <w:r w:rsidRPr="00627C46">
              <w:rPr>
                <w:rFonts w:ascii="Calibri" w:hAnsi="Calibri" w:cs="Calibri"/>
                <w:b/>
                <w:sz w:val="22"/>
                <w:szCs w:val="22"/>
              </w:rPr>
              <w:t>NÓMINA DE VEHÍCULOS PARA EL SERVICIO DE MANTENIMIENTO</w:t>
            </w:r>
          </w:p>
        </w:tc>
      </w:tr>
      <w:tr w:rsidR="009533A7" w:rsidRPr="00627C46" w:rsidTr="00C23E35">
        <w:trPr>
          <w:trHeight w:val="268"/>
        </w:trPr>
        <w:tc>
          <w:tcPr>
            <w:tcW w:w="9582" w:type="dxa"/>
            <w:shd w:val="clear" w:color="auto" w:fill="auto"/>
          </w:tcPr>
          <w:p w:rsidR="009533A7" w:rsidRDefault="009533A7" w:rsidP="00C23E35">
            <w:pPr>
              <w:autoSpaceDE w:val="0"/>
              <w:autoSpaceDN w:val="0"/>
              <w:adjustRightInd w:val="0"/>
              <w:jc w:val="both"/>
              <w:rPr>
                <w:rFonts w:ascii="Calibri" w:hAnsi="Calibri" w:cs="Calibri"/>
                <w:sz w:val="22"/>
                <w:szCs w:val="22"/>
                <w:lang w:val="es-BO"/>
              </w:rPr>
            </w:pPr>
            <w:r w:rsidRPr="00627C46">
              <w:rPr>
                <w:rFonts w:ascii="Calibri" w:hAnsi="Calibri" w:cs="Calibri"/>
                <w:sz w:val="22"/>
                <w:szCs w:val="22"/>
                <w:lang w:val="es-BO"/>
              </w:rPr>
              <w:t>El Servicio de mantenimiento preventivo y correctivo será contratado para los siguientes vehículos de propiedad de Yacimientos Petrolíferos Fiscales  Bolivianos de acuerdo al siguiente detalle:</w:t>
            </w:r>
          </w:p>
          <w:p w:rsidR="009533A7" w:rsidRPr="00627C46" w:rsidRDefault="009533A7" w:rsidP="00C23E35">
            <w:pPr>
              <w:autoSpaceDE w:val="0"/>
              <w:autoSpaceDN w:val="0"/>
              <w:adjustRightInd w:val="0"/>
              <w:jc w:val="both"/>
              <w:rPr>
                <w:rFonts w:ascii="Calibri" w:hAnsi="Calibri" w:cs="Calibri"/>
                <w:sz w:val="22"/>
                <w:szCs w:val="22"/>
                <w:lang w:val="es-BO"/>
              </w:rPr>
            </w:pPr>
          </w:p>
          <w:p w:rsidR="009533A7" w:rsidRPr="00627C46" w:rsidRDefault="009533A7" w:rsidP="00C23E35">
            <w:pPr>
              <w:autoSpaceDE w:val="0"/>
              <w:autoSpaceDN w:val="0"/>
              <w:adjustRightInd w:val="0"/>
              <w:jc w:val="both"/>
              <w:rPr>
                <w:rFonts w:ascii="Calibri" w:hAnsi="Calibri" w:cs="Calibri"/>
                <w:sz w:val="14"/>
                <w:szCs w:val="22"/>
                <w:lang w:val="es-BO"/>
              </w:rPr>
            </w:pPr>
          </w:p>
          <w:tbl>
            <w:tblPr>
              <w:tblW w:w="6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1280"/>
              <w:gridCol w:w="1418"/>
              <w:gridCol w:w="679"/>
              <w:gridCol w:w="729"/>
              <w:gridCol w:w="823"/>
              <w:gridCol w:w="1793"/>
            </w:tblGrid>
            <w:tr w:rsidR="009533A7" w:rsidRPr="00627C46" w:rsidTr="00C23E35">
              <w:trPr>
                <w:trHeight w:val="255"/>
                <w:jc w:val="center"/>
              </w:trPr>
              <w:tc>
                <w:tcPr>
                  <w:tcW w:w="440" w:type="dxa"/>
                  <w:shd w:val="clear" w:color="auto" w:fill="B8CCE4"/>
                  <w:noWrap/>
                  <w:vAlign w:val="center"/>
                  <w:hideMark/>
                </w:tcPr>
                <w:p w:rsidR="009533A7" w:rsidRPr="00627C46" w:rsidRDefault="009533A7" w:rsidP="00C23E35">
                  <w:pPr>
                    <w:jc w:val="center"/>
                    <w:rPr>
                      <w:rFonts w:ascii="Calibri" w:hAnsi="Calibri" w:cs="Calibri"/>
                      <w:b/>
                      <w:bCs/>
                      <w:sz w:val="16"/>
                      <w:szCs w:val="16"/>
                    </w:rPr>
                  </w:pPr>
                  <w:r w:rsidRPr="00627C46">
                    <w:rPr>
                      <w:rFonts w:ascii="Calibri" w:hAnsi="Calibri" w:cs="Calibri"/>
                      <w:b/>
                      <w:bCs/>
                      <w:sz w:val="16"/>
                      <w:szCs w:val="16"/>
                    </w:rPr>
                    <w:t>N°</w:t>
                  </w:r>
                </w:p>
              </w:tc>
              <w:tc>
                <w:tcPr>
                  <w:tcW w:w="1280" w:type="dxa"/>
                  <w:shd w:val="clear" w:color="auto" w:fill="B8CCE4"/>
                  <w:noWrap/>
                  <w:vAlign w:val="center"/>
                  <w:hideMark/>
                </w:tcPr>
                <w:p w:rsidR="009533A7" w:rsidRPr="00627C46" w:rsidRDefault="009533A7" w:rsidP="00C23E35">
                  <w:pPr>
                    <w:jc w:val="center"/>
                    <w:rPr>
                      <w:rFonts w:ascii="Calibri" w:hAnsi="Calibri" w:cs="Calibri"/>
                      <w:b/>
                      <w:bCs/>
                      <w:sz w:val="16"/>
                      <w:szCs w:val="16"/>
                    </w:rPr>
                  </w:pPr>
                  <w:r w:rsidRPr="00627C46">
                    <w:rPr>
                      <w:rFonts w:ascii="Calibri" w:hAnsi="Calibri" w:cs="Calibri"/>
                      <w:b/>
                      <w:bCs/>
                      <w:sz w:val="16"/>
                      <w:szCs w:val="16"/>
                    </w:rPr>
                    <w:t>PLACA DEL VEHÍCULO</w:t>
                  </w:r>
                </w:p>
              </w:tc>
              <w:tc>
                <w:tcPr>
                  <w:tcW w:w="1418" w:type="dxa"/>
                  <w:shd w:val="clear" w:color="auto" w:fill="B8CCE4"/>
                  <w:noWrap/>
                  <w:vAlign w:val="center"/>
                  <w:hideMark/>
                </w:tcPr>
                <w:p w:rsidR="009533A7" w:rsidRPr="00627C46" w:rsidRDefault="009533A7" w:rsidP="00C23E35">
                  <w:pPr>
                    <w:jc w:val="center"/>
                    <w:rPr>
                      <w:rFonts w:ascii="Calibri" w:hAnsi="Calibri" w:cs="Calibri"/>
                      <w:b/>
                      <w:bCs/>
                      <w:sz w:val="16"/>
                      <w:szCs w:val="16"/>
                    </w:rPr>
                  </w:pPr>
                  <w:r w:rsidRPr="00627C46">
                    <w:rPr>
                      <w:rFonts w:ascii="Calibri" w:hAnsi="Calibri" w:cs="Calibri"/>
                      <w:b/>
                      <w:bCs/>
                      <w:sz w:val="16"/>
                      <w:szCs w:val="16"/>
                    </w:rPr>
                    <w:t>TIPO</w:t>
                  </w:r>
                </w:p>
              </w:tc>
              <w:tc>
                <w:tcPr>
                  <w:tcW w:w="679" w:type="dxa"/>
                  <w:shd w:val="clear" w:color="auto" w:fill="B8CCE4"/>
                  <w:noWrap/>
                  <w:vAlign w:val="center"/>
                  <w:hideMark/>
                </w:tcPr>
                <w:p w:rsidR="009533A7" w:rsidRPr="00627C46" w:rsidRDefault="009533A7" w:rsidP="00C23E35">
                  <w:pPr>
                    <w:jc w:val="center"/>
                    <w:rPr>
                      <w:rFonts w:ascii="Calibri" w:hAnsi="Calibri" w:cs="Calibri"/>
                      <w:b/>
                      <w:bCs/>
                      <w:sz w:val="16"/>
                      <w:szCs w:val="16"/>
                    </w:rPr>
                  </w:pPr>
                  <w:r w:rsidRPr="00627C46">
                    <w:rPr>
                      <w:rFonts w:ascii="Calibri" w:hAnsi="Calibri" w:cs="Calibri"/>
                      <w:b/>
                      <w:bCs/>
                      <w:sz w:val="16"/>
                      <w:szCs w:val="16"/>
                    </w:rPr>
                    <w:t>COLOR</w:t>
                  </w:r>
                </w:p>
              </w:tc>
              <w:tc>
                <w:tcPr>
                  <w:tcW w:w="729" w:type="dxa"/>
                  <w:shd w:val="clear" w:color="auto" w:fill="B8CCE4"/>
                  <w:noWrap/>
                  <w:vAlign w:val="center"/>
                  <w:hideMark/>
                </w:tcPr>
                <w:p w:rsidR="009533A7" w:rsidRPr="00627C46" w:rsidRDefault="009533A7" w:rsidP="00C23E35">
                  <w:pPr>
                    <w:jc w:val="center"/>
                    <w:rPr>
                      <w:rFonts w:ascii="Calibri" w:hAnsi="Calibri" w:cs="Calibri"/>
                      <w:b/>
                      <w:bCs/>
                      <w:sz w:val="16"/>
                      <w:szCs w:val="16"/>
                    </w:rPr>
                  </w:pPr>
                  <w:r w:rsidRPr="00627C46">
                    <w:rPr>
                      <w:rFonts w:ascii="Calibri" w:hAnsi="Calibri" w:cs="Calibri"/>
                      <w:b/>
                      <w:bCs/>
                      <w:sz w:val="16"/>
                      <w:szCs w:val="16"/>
                    </w:rPr>
                    <w:t>MARCA</w:t>
                  </w:r>
                </w:p>
              </w:tc>
              <w:tc>
                <w:tcPr>
                  <w:tcW w:w="823" w:type="dxa"/>
                  <w:shd w:val="clear" w:color="auto" w:fill="B8CCE4"/>
                  <w:noWrap/>
                  <w:vAlign w:val="center"/>
                  <w:hideMark/>
                </w:tcPr>
                <w:p w:rsidR="009533A7" w:rsidRPr="00627C46" w:rsidRDefault="009533A7" w:rsidP="00C23E35">
                  <w:pPr>
                    <w:jc w:val="center"/>
                    <w:rPr>
                      <w:rFonts w:ascii="Calibri" w:hAnsi="Calibri" w:cs="Calibri"/>
                      <w:b/>
                      <w:bCs/>
                      <w:sz w:val="16"/>
                      <w:szCs w:val="16"/>
                    </w:rPr>
                  </w:pPr>
                  <w:r w:rsidRPr="00627C46">
                    <w:rPr>
                      <w:rFonts w:ascii="Calibri" w:hAnsi="Calibri" w:cs="Calibri"/>
                      <w:b/>
                      <w:bCs/>
                      <w:sz w:val="16"/>
                      <w:szCs w:val="16"/>
                    </w:rPr>
                    <w:t>MODELO</w:t>
                  </w:r>
                </w:p>
              </w:tc>
              <w:tc>
                <w:tcPr>
                  <w:tcW w:w="823" w:type="dxa"/>
                  <w:shd w:val="clear" w:color="auto" w:fill="B8CCE4"/>
                  <w:vAlign w:val="center"/>
                </w:tcPr>
                <w:p w:rsidR="009533A7" w:rsidRPr="00627C46" w:rsidRDefault="009533A7" w:rsidP="00C23E35">
                  <w:pPr>
                    <w:jc w:val="center"/>
                    <w:rPr>
                      <w:rFonts w:ascii="Calibri" w:hAnsi="Calibri" w:cs="Calibri"/>
                      <w:b/>
                      <w:bCs/>
                      <w:sz w:val="16"/>
                      <w:szCs w:val="16"/>
                    </w:rPr>
                  </w:pPr>
                  <w:r>
                    <w:rPr>
                      <w:rFonts w:ascii="Calibri" w:hAnsi="Calibri" w:cs="Calibri"/>
                      <w:b/>
                      <w:bCs/>
                      <w:sz w:val="16"/>
                      <w:szCs w:val="16"/>
                    </w:rPr>
                    <w:t>CHASIS</w:t>
                  </w:r>
                </w:p>
              </w:tc>
            </w:tr>
            <w:tr w:rsidR="009533A7" w:rsidRPr="00627C46" w:rsidTr="00C23E35">
              <w:trPr>
                <w:trHeight w:val="255"/>
                <w:jc w:val="center"/>
              </w:trPr>
              <w:tc>
                <w:tcPr>
                  <w:tcW w:w="440" w:type="dxa"/>
                  <w:shd w:val="clear" w:color="auto" w:fill="auto"/>
                  <w:noWrap/>
                  <w:vAlign w:val="center"/>
                </w:tcPr>
                <w:p w:rsidR="009533A7" w:rsidRPr="00627C46" w:rsidRDefault="009533A7" w:rsidP="00C23E35">
                  <w:pPr>
                    <w:jc w:val="center"/>
                    <w:rPr>
                      <w:rFonts w:ascii="Calibri" w:hAnsi="Calibri" w:cs="Calibri"/>
                      <w:sz w:val="16"/>
                      <w:szCs w:val="16"/>
                    </w:rPr>
                  </w:pPr>
                  <w:r w:rsidRPr="00627C46">
                    <w:rPr>
                      <w:rFonts w:ascii="Calibri" w:hAnsi="Calibri" w:cs="Calibri"/>
                      <w:sz w:val="16"/>
                      <w:szCs w:val="16"/>
                    </w:rPr>
                    <w:t>1</w:t>
                  </w:r>
                </w:p>
              </w:tc>
              <w:tc>
                <w:tcPr>
                  <w:tcW w:w="1280" w:type="dxa"/>
                  <w:shd w:val="clear" w:color="000000" w:fill="FFFFFF"/>
                  <w:noWrap/>
                  <w:vAlign w:val="center"/>
                </w:tcPr>
                <w:p w:rsidR="009533A7" w:rsidRPr="00627C46" w:rsidRDefault="009533A7" w:rsidP="00C23E35">
                  <w:pPr>
                    <w:jc w:val="center"/>
                    <w:rPr>
                      <w:rFonts w:ascii="Calibri" w:hAnsi="Calibri" w:cs="Calibri"/>
                      <w:color w:val="000000"/>
                      <w:sz w:val="16"/>
                      <w:szCs w:val="16"/>
                    </w:rPr>
                  </w:pPr>
                  <w:r w:rsidRPr="00EB6045">
                    <w:rPr>
                      <w:rFonts w:ascii="Calibri" w:hAnsi="Calibri" w:cs="Calibri"/>
                      <w:color w:val="000000"/>
                      <w:sz w:val="16"/>
                      <w:szCs w:val="16"/>
                    </w:rPr>
                    <w:t>4092-XNU</w:t>
                  </w:r>
                </w:p>
              </w:tc>
              <w:tc>
                <w:tcPr>
                  <w:tcW w:w="1418"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sidRPr="00627C46">
                    <w:rPr>
                      <w:rFonts w:ascii="Calibri" w:hAnsi="Calibri" w:cs="Calibri"/>
                      <w:color w:val="000000"/>
                      <w:sz w:val="16"/>
                      <w:szCs w:val="16"/>
                    </w:rPr>
                    <w:t>CISTERNA 6x4</w:t>
                  </w:r>
                </w:p>
              </w:tc>
              <w:tc>
                <w:tcPr>
                  <w:tcW w:w="679" w:type="dxa"/>
                  <w:shd w:val="clear" w:color="auto" w:fill="auto"/>
                  <w:noWrap/>
                  <w:vAlign w:val="center"/>
                </w:tcPr>
                <w:p w:rsidR="009533A7" w:rsidRPr="00627C46" w:rsidRDefault="009533A7" w:rsidP="00C23E35">
                  <w:pPr>
                    <w:jc w:val="center"/>
                    <w:rPr>
                      <w:rFonts w:ascii="Calibri" w:hAnsi="Calibri" w:cs="Calibri"/>
                      <w:sz w:val="16"/>
                      <w:szCs w:val="16"/>
                    </w:rPr>
                  </w:pPr>
                  <w:r w:rsidRPr="00627C46">
                    <w:rPr>
                      <w:rFonts w:ascii="Calibri" w:hAnsi="Calibri" w:cs="Calibri"/>
                      <w:sz w:val="16"/>
                      <w:szCs w:val="16"/>
                    </w:rPr>
                    <w:t>ROJO</w:t>
                  </w:r>
                </w:p>
              </w:tc>
              <w:tc>
                <w:tcPr>
                  <w:tcW w:w="729"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Pr>
                      <w:rFonts w:ascii="Calibri" w:hAnsi="Calibri" w:cs="Calibri"/>
                      <w:color w:val="000000"/>
                      <w:sz w:val="16"/>
                      <w:szCs w:val="16"/>
                    </w:rPr>
                    <w:t>VOLVO</w:t>
                  </w:r>
                </w:p>
              </w:tc>
              <w:tc>
                <w:tcPr>
                  <w:tcW w:w="823"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sidRPr="00EB6045">
                    <w:rPr>
                      <w:rFonts w:ascii="Calibri" w:hAnsi="Calibri" w:cs="Calibri"/>
                      <w:color w:val="000000"/>
                      <w:sz w:val="16"/>
                      <w:szCs w:val="16"/>
                    </w:rPr>
                    <w:t>FMX</w:t>
                  </w:r>
                </w:p>
              </w:tc>
              <w:tc>
                <w:tcPr>
                  <w:tcW w:w="823" w:type="dxa"/>
                </w:tcPr>
                <w:p w:rsidR="009533A7" w:rsidRPr="00EB6045" w:rsidRDefault="009533A7" w:rsidP="00C23E35">
                  <w:pPr>
                    <w:jc w:val="center"/>
                    <w:rPr>
                      <w:rFonts w:ascii="Calibri" w:hAnsi="Calibri" w:cs="Calibri"/>
                      <w:color w:val="000000"/>
                      <w:sz w:val="18"/>
                      <w:szCs w:val="16"/>
                    </w:rPr>
                  </w:pPr>
                  <w:r w:rsidRPr="00EB6045">
                    <w:rPr>
                      <w:rFonts w:ascii="Calibri" w:hAnsi="Calibri" w:cs="Calibri"/>
                      <w:color w:val="000000"/>
                      <w:sz w:val="18"/>
                      <w:szCs w:val="16"/>
                    </w:rPr>
                    <w:t>93KXS02D3GE835409</w:t>
                  </w:r>
                </w:p>
              </w:tc>
            </w:tr>
            <w:tr w:rsidR="009533A7" w:rsidRPr="00627C46" w:rsidTr="00C23E35">
              <w:trPr>
                <w:trHeight w:val="255"/>
                <w:jc w:val="center"/>
              </w:trPr>
              <w:tc>
                <w:tcPr>
                  <w:tcW w:w="440" w:type="dxa"/>
                  <w:shd w:val="clear" w:color="auto" w:fill="auto"/>
                  <w:noWrap/>
                  <w:vAlign w:val="center"/>
                </w:tcPr>
                <w:p w:rsidR="009533A7" w:rsidRPr="00627C46" w:rsidRDefault="009533A7" w:rsidP="00C23E35">
                  <w:pPr>
                    <w:jc w:val="center"/>
                    <w:rPr>
                      <w:rFonts w:ascii="Calibri" w:hAnsi="Calibri" w:cs="Calibri"/>
                      <w:sz w:val="16"/>
                      <w:szCs w:val="16"/>
                    </w:rPr>
                  </w:pPr>
                  <w:r w:rsidRPr="00627C46">
                    <w:rPr>
                      <w:rFonts w:ascii="Calibri" w:hAnsi="Calibri" w:cs="Calibri"/>
                      <w:sz w:val="16"/>
                      <w:szCs w:val="16"/>
                    </w:rPr>
                    <w:t>2</w:t>
                  </w:r>
                </w:p>
              </w:tc>
              <w:tc>
                <w:tcPr>
                  <w:tcW w:w="1280" w:type="dxa"/>
                  <w:shd w:val="clear" w:color="000000" w:fill="FFFFFF"/>
                  <w:noWrap/>
                  <w:vAlign w:val="center"/>
                </w:tcPr>
                <w:p w:rsidR="009533A7" w:rsidRPr="00627C46" w:rsidRDefault="009533A7" w:rsidP="00C23E35">
                  <w:pPr>
                    <w:jc w:val="center"/>
                    <w:rPr>
                      <w:rFonts w:ascii="Calibri" w:hAnsi="Calibri" w:cs="Calibri"/>
                      <w:color w:val="000000"/>
                      <w:sz w:val="16"/>
                      <w:szCs w:val="16"/>
                    </w:rPr>
                  </w:pPr>
                  <w:r w:rsidRPr="00EB6045">
                    <w:rPr>
                      <w:rFonts w:ascii="Calibri" w:hAnsi="Calibri" w:cs="Calibri"/>
                      <w:color w:val="000000"/>
                      <w:sz w:val="16"/>
                      <w:szCs w:val="16"/>
                    </w:rPr>
                    <w:t>4092-XPA</w:t>
                  </w:r>
                </w:p>
              </w:tc>
              <w:tc>
                <w:tcPr>
                  <w:tcW w:w="1418"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sidRPr="00627C46">
                    <w:rPr>
                      <w:rFonts w:ascii="Calibri" w:hAnsi="Calibri" w:cs="Calibri"/>
                      <w:color w:val="000000"/>
                      <w:sz w:val="16"/>
                      <w:szCs w:val="16"/>
                    </w:rPr>
                    <w:t>CISTERNA 6x4</w:t>
                  </w:r>
                </w:p>
              </w:tc>
              <w:tc>
                <w:tcPr>
                  <w:tcW w:w="679"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sidRPr="00627C46">
                    <w:rPr>
                      <w:rFonts w:ascii="Calibri" w:hAnsi="Calibri" w:cs="Calibri"/>
                      <w:color w:val="000000"/>
                      <w:sz w:val="16"/>
                      <w:szCs w:val="16"/>
                    </w:rPr>
                    <w:t>ROJO</w:t>
                  </w:r>
                </w:p>
              </w:tc>
              <w:tc>
                <w:tcPr>
                  <w:tcW w:w="729"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Pr>
                      <w:rFonts w:ascii="Calibri" w:hAnsi="Calibri" w:cs="Calibri"/>
                      <w:color w:val="000000"/>
                      <w:sz w:val="16"/>
                      <w:szCs w:val="16"/>
                    </w:rPr>
                    <w:t>VOLVO</w:t>
                  </w:r>
                </w:p>
              </w:tc>
              <w:tc>
                <w:tcPr>
                  <w:tcW w:w="823"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sidRPr="00EB6045">
                    <w:rPr>
                      <w:rFonts w:ascii="Calibri" w:hAnsi="Calibri" w:cs="Calibri"/>
                      <w:color w:val="000000"/>
                      <w:sz w:val="16"/>
                      <w:szCs w:val="16"/>
                    </w:rPr>
                    <w:t>FMX</w:t>
                  </w:r>
                </w:p>
              </w:tc>
              <w:tc>
                <w:tcPr>
                  <w:tcW w:w="823" w:type="dxa"/>
                </w:tcPr>
                <w:p w:rsidR="009533A7" w:rsidRPr="00EB6045" w:rsidRDefault="009533A7" w:rsidP="00C23E35">
                  <w:pPr>
                    <w:jc w:val="center"/>
                    <w:rPr>
                      <w:rFonts w:ascii="Calibri" w:hAnsi="Calibri" w:cs="Calibri"/>
                      <w:color w:val="000000"/>
                      <w:sz w:val="18"/>
                      <w:szCs w:val="16"/>
                    </w:rPr>
                  </w:pPr>
                  <w:r w:rsidRPr="00EB6045">
                    <w:rPr>
                      <w:rFonts w:ascii="Calibri" w:hAnsi="Calibri" w:cs="Calibri"/>
                      <w:color w:val="000000"/>
                      <w:sz w:val="18"/>
                      <w:szCs w:val="16"/>
                    </w:rPr>
                    <w:t>93KXS02D9GE835442</w:t>
                  </w:r>
                </w:p>
              </w:tc>
            </w:tr>
            <w:tr w:rsidR="009533A7" w:rsidRPr="00627C46" w:rsidTr="00C23E35">
              <w:trPr>
                <w:trHeight w:val="255"/>
                <w:jc w:val="center"/>
              </w:trPr>
              <w:tc>
                <w:tcPr>
                  <w:tcW w:w="440" w:type="dxa"/>
                  <w:shd w:val="clear" w:color="auto" w:fill="auto"/>
                  <w:noWrap/>
                  <w:vAlign w:val="center"/>
                </w:tcPr>
                <w:p w:rsidR="009533A7" w:rsidRPr="00627C46" w:rsidRDefault="009533A7" w:rsidP="00C23E35">
                  <w:pPr>
                    <w:jc w:val="center"/>
                    <w:rPr>
                      <w:rFonts w:ascii="Calibri" w:hAnsi="Calibri" w:cs="Calibri"/>
                      <w:sz w:val="16"/>
                      <w:szCs w:val="16"/>
                    </w:rPr>
                  </w:pPr>
                  <w:r w:rsidRPr="00627C46">
                    <w:rPr>
                      <w:rFonts w:ascii="Calibri" w:hAnsi="Calibri" w:cs="Calibri"/>
                      <w:sz w:val="16"/>
                      <w:szCs w:val="16"/>
                    </w:rPr>
                    <w:t>3</w:t>
                  </w:r>
                </w:p>
              </w:tc>
              <w:tc>
                <w:tcPr>
                  <w:tcW w:w="1280" w:type="dxa"/>
                  <w:shd w:val="clear" w:color="000000" w:fill="FFFFFF"/>
                  <w:noWrap/>
                  <w:vAlign w:val="center"/>
                </w:tcPr>
                <w:p w:rsidR="009533A7" w:rsidRPr="00627C46" w:rsidRDefault="009533A7" w:rsidP="00C23E35">
                  <w:pPr>
                    <w:jc w:val="center"/>
                    <w:rPr>
                      <w:rFonts w:ascii="Calibri" w:hAnsi="Calibri" w:cs="Calibri"/>
                      <w:color w:val="000000"/>
                      <w:sz w:val="16"/>
                      <w:szCs w:val="16"/>
                    </w:rPr>
                  </w:pPr>
                  <w:r w:rsidRPr="00EB6045">
                    <w:rPr>
                      <w:rFonts w:ascii="Calibri" w:hAnsi="Calibri" w:cs="Calibri"/>
                      <w:color w:val="000000"/>
                      <w:sz w:val="16"/>
                      <w:szCs w:val="16"/>
                    </w:rPr>
                    <w:t>4421-CLU</w:t>
                  </w:r>
                </w:p>
              </w:tc>
              <w:tc>
                <w:tcPr>
                  <w:tcW w:w="1418"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sidRPr="00627C46">
                    <w:rPr>
                      <w:rFonts w:ascii="Calibri" w:hAnsi="Calibri" w:cs="Calibri"/>
                      <w:color w:val="000000"/>
                      <w:sz w:val="16"/>
                      <w:szCs w:val="16"/>
                    </w:rPr>
                    <w:t>CISTERNA 6x4</w:t>
                  </w:r>
                </w:p>
              </w:tc>
              <w:tc>
                <w:tcPr>
                  <w:tcW w:w="679"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sidRPr="00627C46">
                    <w:rPr>
                      <w:rFonts w:ascii="Calibri" w:hAnsi="Calibri" w:cs="Calibri"/>
                      <w:color w:val="000000"/>
                      <w:sz w:val="16"/>
                      <w:szCs w:val="16"/>
                    </w:rPr>
                    <w:t>ROJO</w:t>
                  </w:r>
                </w:p>
              </w:tc>
              <w:tc>
                <w:tcPr>
                  <w:tcW w:w="729"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Pr>
                      <w:rFonts w:ascii="Calibri" w:hAnsi="Calibri" w:cs="Calibri"/>
                      <w:color w:val="000000"/>
                      <w:sz w:val="16"/>
                      <w:szCs w:val="16"/>
                    </w:rPr>
                    <w:t>VOLVO</w:t>
                  </w:r>
                </w:p>
              </w:tc>
              <w:tc>
                <w:tcPr>
                  <w:tcW w:w="823"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sidRPr="00EB6045">
                    <w:rPr>
                      <w:rFonts w:ascii="Calibri" w:hAnsi="Calibri" w:cs="Calibri"/>
                      <w:color w:val="000000"/>
                      <w:sz w:val="16"/>
                      <w:szCs w:val="16"/>
                    </w:rPr>
                    <w:t>FMX</w:t>
                  </w:r>
                </w:p>
              </w:tc>
              <w:tc>
                <w:tcPr>
                  <w:tcW w:w="823" w:type="dxa"/>
                </w:tcPr>
                <w:p w:rsidR="009533A7" w:rsidRPr="00EB6045" w:rsidRDefault="009533A7" w:rsidP="00C23E35">
                  <w:pPr>
                    <w:jc w:val="center"/>
                    <w:rPr>
                      <w:rFonts w:ascii="Calibri" w:hAnsi="Calibri" w:cs="Calibri"/>
                      <w:color w:val="000000"/>
                      <w:sz w:val="18"/>
                      <w:szCs w:val="16"/>
                    </w:rPr>
                  </w:pPr>
                  <w:r w:rsidRPr="00EB6045">
                    <w:rPr>
                      <w:rFonts w:ascii="Calibri" w:hAnsi="Calibri" w:cs="Calibri"/>
                      <w:color w:val="000000"/>
                      <w:sz w:val="18"/>
                      <w:szCs w:val="16"/>
                    </w:rPr>
                    <w:t>93KXSW0D3HE842079</w:t>
                  </w:r>
                </w:p>
              </w:tc>
            </w:tr>
            <w:tr w:rsidR="009533A7" w:rsidRPr="00627C46" w:rsidTr="00C23E35">
              <w:trPr>
                <w:trHeight w:val="255"/>
                <w:jc w:val="center"/>
              </w:trPr>
              <w:tc>
                <w:tcPr>
                  <w:tcW w:w="440" w:type="dxa"/>
                  <w:shd w:val="clear" w:color="auto" w:fill="auto"/>
                  <w:noWrap/>
                  <w:vAlign w:val="center"/>
                </w:tcPr>
                <w:p w:rsidR="009533A7" w:rsidRPr="00627C46" w:rsidRDefault="009533A7" w:rsidP="00C23E35">
                  <w:pPr>
                    <w:jc w:val="center"/>
                    <w:rPr>
                      <w:rFonts w:ascii="Calibri" w:hAnsi="Calibri" w:cs="Calibri"/>
                      <w:sz w:val="16"/>
                      <w:szCs w:val="16"/>
                    </w:rPr>
                  </w:pPr>
                  <w:r w:rsidRPr="00627C46">
                    <w:rPr>
                      <w:rFonts w:ascii="Calibri" w:hAnsi="Calibri" w:cs="Calibri"/>
                      <w:sz w:val="16"/>
                      <w:szCs w:val="16"/>
                    </w:rPr>
                    <w:t>4</w:t>
                  </w:r>
                </w:p>
              </w:tc>
              <w:tc>
                <w:tcPr>
                  <w:tcW w:w="1280" w:type="dxa"/>
                  <w:shd w:val="clear" w:color="000000" w:fill="FFFFFF"/>
                  <w:noWrap/>
                  <w:vAlign w:val="center"/>
                </w:tcPr>
                <w:p w:rsidR="009533A7" w:rsidRPr="00627C46" w:rsidRDefault="009533A7" w:rsidP="00C23E35">
                  <w:pPr>
                    <w:jc w:val="center"/>
                    <w:rPr>
                      <w:rFonts w:ascii="Calibri" w:hAnsi="Calibri" w:cs="Calibri"/>
                      <w:color w:val="000000"/>
                      <w:sz w:val="16"/>
                      <w:szCs w:val="16"/>
                    </w:rPr>
                  </w:pPr>
                  <w:r w:rsidRPr="00EB6045">
                    <w:rPr>
                      <w:rFonts w:ascii="Calibri" w:hAnsi="Calibri" w:cs="Calibri"/>
                      <w:color w:val="000000"/>
                      <w:sz w:val="16"/>
                      <w:szCs w:val="16"/>
                    </w:rPr>
                    <w:t>4421-CRG</w:t>
                  </w:r>
                </w:p>
              </w:tc>
              <w:tc>
                <w:tcPr>
                  <w:tcW w:w="1418"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sidRPr="00627C46">
                    <w:rPr>
                      <w:rFonts w:ascii="Calibri" w:hAnsi="Calibri" w:cs="Calibri"/>
                      <w:color w:val="000000"/>
                      <w:sz w:val="16"/>
                      <w:szCs w:val="16"/>
                    </w:rPr>
                    <w:t>CISTERNA 6x4</w:t>
                  </w:r>
                </w:p>
              </w:tc>
              <w:tc>
                <w:tcPr>
                  <w:tcW w:w="679"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sidRPr="00627C46">
                    <w:rPr>
                      <w:rFonts w:ascii="Calibri" w:hAnsi="Calibri" w:cs="Calibri"/>
                      <w:color w:val="000000"/>
                      <w:sz w:val="16"/>
                      <w:szCs w:val="16"/>
                    </w:rPr>
                    <w:t>ROJO</w:t>
                  </w:r>
                </w:p>
              </w:tc>
              <w:tc>
                <w:tcPr>
                  <w:tcW w:w="729"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Pr>
                      <w:rFonts w:ascii="Calibri" w:hAnsi="Calibri" w:cs="Calibri"/>
                      <w:color w:val="000000"/>
                      <w:sz w:val="16"/>
                      <w:szCs w:val="16"/>
                    </w:rPr>
                    <w:t>VOLVO</w:t>
                  </w:r>
                </w:p>
              </w:tc>
              <w:tc>
                <w:tcPr>
                  <w:tcW w:w="823" w:type="dxa"/>
                  <w:shd w:val="clear" w:color="auto" w:fill="auto"/>
                  <w:noWrap/>
                  <w:vAlign w:val="center"/>
                </w:tcPr>
                <w:p w:rsidR="009533A7" w:rsidRPr="00627C46" w:rsidRDefault="009533A7" w:rsidP="00C23E35">
                  <w:pPr>
                    <w:jc w:val="center"/>
                    <w:rPr>
                      <w:rFonts w:ascii="Calibri" w:hAnsi="Calibri" w:cs="Calibri"/>
                      <w:color w:val="000000"/>
                      <w:sz w:val="16"/>
                      <w:szCs w:val="16"/>
                    </w:rPr>
                  </w:pPr>
                  <w:r w:rsidRPr="00EB6045">
                    <w:rPr>
                      <w:rFonts w:ascii="Calibri" w:hAnsi="Calibri" w:cs="Calibri"/>
                      <w:color w:val="000000"/>
                      <w:sz w:val="16"/>
                      <w:szCs w:val="16"/>
                    </w:rPr>
                    <w:t>FMX</w:t>
                  </w:r>
                </w:p>
              </w:tc>
              <w:tc>
                <w:tcPr>
                  <w:tcW w:w="823" w:type="dxa"/>
                </w:tcPr>
                <w:p w:rsidR="009533A7" w:rsidRPr="00EB6045" w:rsidRDefault="009533A7" w:rsidP="00C23E35">
                  <w:pPr>
                    <w:rPr>
                      <w:rFonts w:ascii="Calibri" w:hAnsi="Calibri" w:cs="Calibri"/>
                      <w:color w:val="000000"/>
                      <w:sz w:val="18"/>
                      <w:szCs w:val="16"/>
                    </w:rPr>
                  </w:pPr>
                  <w:r w:rsidRPr="00EB6045">
                    <w:rPr>
                      <w:rFonts w:ascii="Calibri" w:hAnsi="Calibri" w:cs="Calibri"/>
                      <w:color w:val="000000"/>
                      <w:sz w:val="18"/>
                      <w:szCs w:val="16"/>
                    </w:rPr>
                    <w:t>93KXSW0D0HE842078</w:t>
                  </w:r>
                </w:p>
              </w:tc>
            </w:tr>
          </w:tbl>
          <w:p w:rsidR="009533A7" w:rsidRPr="00627C46" w:rsidRDefault="009533A7" w:rsidP="00C23E35">
            <w:pPr>
              <w:autoSpaceDE w:val="0"/>
              <w:autoSpaceDN w:val="0"/>
              <w:adjustRightInd w:val="0"/>
              <w:jc w:val="both"/>
              <w:rPr>
                <w:rFonts w:ascii="Calibri" w:hAnsi="Calibri" w:cs="Calibri"/>
                <w:sz w:val="12"/>
                <w:szCs w:val="22"/>
              </w:rPr>
            </w:pPr>
          </w:p>
        </w:tc>
      </w:tr>
      <w:tr w:rsidR="009533A7" w:rsidRPr="00627C46" w:rsidTr="00C23E35">
        <w:trPr>
          <w:trHeight w:val="268"/>
        </w:trPr>
        <w:tc>
          <w:tcPr>
            <w:tcW w:w="9582" w:type="dxa"/>
            <w:shd w:val="clear" w:color="auto" w:fill="C6D9F1"/>
            <w:vAlign w:val="center"/>
          </w:tcPr>
          <w:p w:rsidR="009533A7" w:rsidRPr="00627C46" w:rsidRDefault="009533A7" w:rsidP="00C23E35">
            <w:pPr>
              <w:autoSpaceDE w:val="0"/>
              <w:autoSpaceDN w:val="0"/>
              <w:adjustRightInd w:val="0"/>
              <w:rPr>
                <w:rFonts w:ascii="Calibri" w:hAnsi="Calibri" w:cs="Calibri"/>
                <w:b/>
                <w:bCs/>
                <w:sz w:val="22"/>
                <w:szCs w:val="22"/>
              </w:rPr>
            </w:pPr>
            <w:r w:rsidRPr="00627C46">
              <w:rPr>
                <w:rFonts w:ascii="Calibri" w:hAnsi="Calibri" w:cs="Calibri"/>
                <w:b/>
                <w:bCs/>
                <w:sz w:val="22"/>
                <w:szCs w:val="22"/>
              </w:rPr>
              <w:t xml:space="preserve">FISCAL DEL SERVICIO </w:t>
            </w:r>
          </w:p>
        </w:tc>
      </w:tr>
      <w:tr w:rsidR="009533A7" w:rsidRPr="00627C46" w:rsidTr="00C23E35">
        <w:trPr>
          <w:trHeight w:val="549"/>
        </w:trPr>
        <w:tc>
          <w:tcPr>
            <w:tcW w:w="9582" w:type="dxa"/>
            <w:shd w:val="clear" w:color="auto" w:fill="auto"/>
          </w:tcPr>
          <w:p w:rsidR="009533A7" w:rsidRPr="00627C46" w:rsidRDefault="009533A7" w:rsidP="00C23E35">
            <w:pPr>
              <w:autoSpaceDE w:val="0"/>
              <w:autoSpaceDN w:val="0"/>
              <w:adjustRightInd w:val="0"/>
              <w:jc w:val="both"/>
              <w:rPr>
                <w:rFonts w:ascii="Calibri" w:hAnsi="Calibri" w:cs="Calibri"/>
                <w:sz w:val="22"/>
                <w:szCs w:val="22"/>
              </w:rPr>
            </w:pPr>
            <w:r>
              <w:rPr>
                <w:rFonts w:ascii="Calibri" w:hAnsi="Calibri" w:cs="Calibri"/>
                <w:sz w:val="22"/>
                <w:szCs w:val="22"/>
              </w:rPr>
              <w:t xml:space="preserve">YPFB </w:t>
            </w:r>
            <w:r w:rsidRPr="00627C46">
              <w:rPr>
                <w:rFonts w:ascii="Calibri" w:hAnsi="Calibri" w:cs="Calibri"/>
                <w:sz w:val="22"/>
                <w:szCs w:val="22"/>
              </w:rPr>
              <w:t>a trav</w:t>
            </w:r>
            <w:r>
              <w:rPr>
                <w:rFonts w:ascii="Calibri" w:hAnsi="Calibri" w:cs="Calibri"/>
                <w:sz w:val="22"/>
                <w:szCs w:val="22"/>
              </w:rPr>
              <w:t>és del Distrito Comercial Oruro</w:t>
            </w:r>
            <w:r w:rsidRPr="00627C46">
              <w:rPr>
                <w:rFonts w:ascii="Calibri" w:hAnsi="Calibri" w:cs="Calibri"/>
                <w:sz w:val="22"/>
                <w:szCs w:val="22"/>
              </w:rPr>
              <w:t>, designara un funcionario que ejercerá las funciones del Fiscal del Servicio, que tendrá las siguientes responsabilidades:</w:t>
            </w:r>
          </w:p>
          <w:p w:rsidR="009533A7" w:rsidRPr="00627C46" w:rsidRDefault="009533A7" w:rsidP="009533A7">
            <w:pPr>
              <w:numPr>
                <w:ilvl w:val="0"/>
                <w:numId w:val="55"/>
              </w:numPr>
              <w:autoSpaceDE w:val="0"/>
              <w:autoSpaceDN w:val="0"/>
              <w:adjustRightInd w:val="0"/>
              <w:jc w:val="both"/>
              <w:rPr>
                <w:rFonts w:ascii="Calibri" w:hAnsi="Calibri" w:cs="Calibri"/>
                <w:sz w:val="22"/>
                <w:szCs w:val="22"/>
              </w:rPr>
            </w:pPr>
            <w:r w:rsidRPr="00627C46">
              <w:rPr>
                <w:rFonts w:ascii="Calibri" w:hAnsi="Calibri" w:cs="Calibri"/>
                <w:sz w:val="22"/>
                <w:szCs w:val="22"/>
              </w:rPr>
              <w:t>Hacer cumplir a cabalidad lo establecido en las especificaciones técnicas del presente proceso de contratación, presentando un informe ante cualquier irregularidad que se observe.</w:t>
            </w:r>
          </w:p>
          <w:p w:rsidR="009533A7" w:rsidRPr="00627C46" w:rsidRDefault="009533A7" w:rsidP="009533A7">
            <w:pPr>
              <w:numPr>
                <w:ilvl w:val="0"/>
                <w:numId w:val="55"/>
              </w:numPr>
              <w:autoSpaceDE w:val="0"/>
              <w:autoSpaceDN w:val="0"/>
              <w:adjustRightInd w:val="0"/>
              <w:jc w:val="both"/>
              <w:rPr>
                <w:rFonts w:ascii="Calibri" w:hAnsi="Calibri" w:cs="Calibri"/>
                <w:sz w:val="22"/>
                <w:szCs w:val="22"/>
              </w:rPr>
            </w:pPr>
            <w:r w:rsidRPr="00627C46">
              <w:rPr>
                <w:rFonts w:ascii="Calibri" w:hAnsi="Calibri" w:cs="Calibri"/>
                <w:sz w:val="22"/>
                <w:szCs w:val="22"/>
              </w:rPr>
              <w:t>Elevar informe de conformidad del servicio realizado por vehículo de acuerdo a su competencia.</w:t>
            </w:r>
          </w:p>
          <w:p w:rsidR="009533A7" w:rsidRPr="00627C46" w:rsidRDefault="009533A7" w:rsidP="009533A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lastRenderedPageBreak/>
              <w:t>Verificar que las órdenes de servicio sean realizadas a cabalidad por el taller automotriz.</w:t>
            </w:r>
          </w:p>
          <w:p w:rsidR="009533A7" w:rsidRPr="00627C46" w:rsidRDefault="009533A7" w:rsidP="009533A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t xml:space="preserve">Verificar que los repuestos cambiados sean </w:t>
            </w:r>
            <w:r w:rsidRPr="00627C46">
              <w:rPr>
                <w:rFonts w:ascii="Calibri" w:hAnsi="Calibri" w:cs="Calibri"/>
                <w:b/>
                <w:i/>
                <w:sz w:val="22"/>
                <w:szCs w:val="22"/>
              </w:rPr>
              <w:t>nuevos y originales</w:t>
            </w:r>
            <w:r w:rsidRPr="00627C46">
              <w:rPr>
                <w:rFonts w:ascii="Calibri" w:hAnsi="Calibri" w:cs="Calibri"/>
                <w:sz w:val="22"/>
                <w:szCs w:val="22"/>
              </w:rPr>
              <w:t>.</w:t>
            </w:r>
          </w:p>
          <w:p w:rsidR="009533A7" w:rsidRPr="00627C46" w:rsidRDefault="009533A7" w:rsidP="009533A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t>Verificar que los diagnósticos realizados por el taller automotriz respondan al real estado del vehículo.</w:t>
            </w:r>
          </w:p>
          <w:p w:rsidR="009533A7" w:rsidRPr="00627C46" w:rsidRDefault="009533A7" w:rsidP="009533A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t>Verificar la calidad de los lubricantes y repuestos que son cambiados en los vehículos de la empresa.</w:t>
            </w:r>
          </w:p>
          <w:p w:rsidR="009533A7" w:rsidRPr="00C95603" w:rsidRDefault="009533A7" w:rsidP="009533A7">
            <w:pPr>
              <w:numPr>
                <w:ilvl w:val="0"/>
                <w:numId w:val="55"/>
              </w:numPr>
              <w:autoSpaceDE w:val="0"/>
              <w:autoSpaceDN w:val="0"/>
              <w:adjustRightInd w:val="0"/>
              <w:jc w:val="both"/>
              <w:rPr>
                <w:rFonts w:ascii="Calibri" w:hAnsi="Calibri" w:cs="Calibri"/>
                <w:b/>
                <w:i/>
                <w:sz w:val="22"/>
                <w:szCs w:val="22"/>
              </w:rPr>
            </w:pPr>
            <w:r w:rsidRPr="00C95603">
              <w:rPr>
                <w:rFonts w:ascii="Calibri" w:hAnsi="Calibri" w:cs="Calibri"/>
                <w:b/>
                <w:bCs/>
                <w:i/>
                <w:sz w:val="22"/>
                <w:szCs w:val="22"/>
              </w:rPr>
              <w:t>En cualquier momento del mantenimiento y/o reparación, el Fiscal podrá ingresar al Taller Automotriz con el fin de observar y controlar la realización del servicio, herramientas utilizadas y tratamiento de los motorizados.</w:t>
            </w:r>
          </w:p>
          <w:p w:rsidR="009533A7" w:rsidRPr="00627C46" w:rsidRDefault="009533A7" w:rsidP="009533A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t>Realizar el seguimiento y verificación del cumplimiento del contrato.</w:t>
            </w:r>
          </w:p>
          <w:p w:rsidR="009533A7" w:rsidRPr="00627C46" w:rsidRDefault="009533A7" w:rsidP="009533A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t>Exigir y verificar que los repuestos cambiados sean devueltos a la empresa con los envases correspondientes de los repuestos cambiados.</w:t>
            </w:r>
          </w:p>
          <w:p w:rsidR="009533A7" w:rsidRPr="00627C46" w:rsidRDefault="009533A7" w:rsidP="009533A7">
            <w:pPr>
              <w:numPr>
                <w:ilvl w:val="0"/>
                <w:numId w:val="55"/>
              </w:numPr>
              <w:autoSpaceDE w:val="0"/>
              <w:autoSpaceDN w:val="0"/>
              <w:adjustRightInd w:val="0"/>
              <w:jc w:val="both"/>
              <w:rPr>
                <w:rFonts w:ascii="Calibri" w:hAnsi="Calibri" w:cs="Calibri"/>
                <w:b/>
                <w:sz w:val="22"/>
                <w:szCs w:val="22"/>
              </w:rPr>
            </w:pPr>
            <w:r w:rsidRPr="00627C46">
              <w:rPr>
                <w:rFonts w:ascii="Calibri" w:hAnsi="Calibri" w:cs="Calibri"/>
                <w:sz w:val="22"/>
                <w:szCs w:val="22"/>
              </w:rPr>
              <w:t>Verificar que los vehículos reparados, sean devueltos por el taller automotriz con las mismas herramientas y accesorios.</w:t>
            </w:r>
          </w:p>
        </w:tc>
      </w:tr>
      <w:tr w:rsidR="009533A7" w:rsidRPr="00627C46" w:rsidTr="00C23E35">
        <w:tc>
          <w:tcPr>
            <w:tcW w:w="9582" w:type="dxa"/>
            <w:shd w:val="clear" w:color="auto" w:fill="C6D9F1"/>
          </w:tcPr>
          <w:p w:rsidR="009533A7" w:rsidRPr="00627C46" w:rsidRDefault="009533A7" w:rsidP="00C23E35">
            <w:pPr>
              <w:autoSpaceDE w:val="0"/>
              <w:autoSpaceDN w:val="0"/>
              <w:adjustRightInd w:val="0"/>
              <w:jc w:val="both"/>
              <w:rPr>
                <w:rFonts w:ascii="Calibri" w:hAnsi="Calibri" w:cs="Calibri"/>
                <w:b/>
                <w:sz w:val="22"/>
                <w:szCs w:val="22"/>
              </w:rPr>
            </w:pPr>
            <w:r w:rsidRPr="00627C46">
              <w:rPr>
                <w:rFonts w:ascii="Calibri" w:hAnsi="Calibri" w:cs="Calibri"/>
                <w:b/>
                <w:sz w:val="22"/>
                <w:szCs w:val="22"/>
              </w:rPr>
              <w:lastRenderedPageBreak/>
              <w:t xml:space="preserve">RESPONSABILIDAD DE LA EMPRESA ADJUDICADA EN LA PRESTACIÓN DEL SERVICIO </w:t>
            </w:r>
          </w:p>
        </w:tc>
      </w:tr>
      <w:tr w:rsidR="009533A7" w:rsidRPr="00627C46" w:rsidTr="00C23E35">
        <w:tc>
          <w:tcPr>
            <w:tcW w:w="9582" w:type="dxa"/>
            <w:shd w:val="clear" w:color="auto" w:fill="auto"/>
          </w:tcPr>
          <w:p w:rsidR="009533A7" w:rsidRPr="00627C46" w:rsidRDefault="009533A7" w:rsidP="00C23E35">
            <w:pPr>
              <w:autoSpaceDE w:val="0"/>
              <w:autoSpaceDN w:val="0"/>
              <w:adjustRightInd w:val="0"/>
              <w:jc w:val="both"/>
              <w:rPr>
                <w:rFonts w:ascii="Calibri" w:hAnsi="Calibri" w:cs="Calibri"/>
                <w:sz w:val="22"/>
                <w:szCs w:val="22"/>
              </w:rPr>
            </w:pPr>
            <w:r w:rsidRPr="00627C46">
              <w:rPr>
                <w:rFonts w:ascii="Calibri" w:hAnsi="Calibri" w:cs="Calibri"/>
                <w:sz w:val="22"/>
                <w:szCs w:val="22"/>
              </w:rPr>
              <w:t>Queda establecido que la empresa contratada deberá garantizar lo siguiente:</w:t>
            </w:r>
          </w:p>
          <w:p w:rsidR="009533A7" w:rsidRPr="00627C46" w:rsidRDefault="009533A7" w:rsidP="009533A7">
            <w:pPr>
              <w:numPr>
                <w:ilvl w:val="0"/>
                <w:numId w:val="56"/>
              </w:numPr>
              <w:autoSpaceDE w:val="0"/>
              <w:autoSpaceDN w:val="0"/>
              <w:adjustRightInd w:val="0"/>
              <w:jc w:val="both"/>
              <w:rPr>
                <w:rFonts w:ascii="Calibri" w:hAnsi="Calibri" w:cs="Calibri"/>
                <w:sz w:val="22"/>
                <w:szCs w:val="22"/>
              </w:rPr>
            </w:pPr>
            <w:r w:rsidRPr="00627C46">
              <w:rPr>
                <w:rFonts w:ascii="Calibri" w:hAnsi="Calibri" w:cs="Calibri"/>
                <w:sz w:val="22"/>
                <w:szCs w:val="22"/>
              </w:rPr>
              <w:t>El buen comportamiento de su personal con el personal de YPFB.</w:t>
            </w:r>
          </w:p>
          <w:p w:rsidR="009533A7" w:rsidRPr="00627C46" w:rsidRDefault="009533A7" w:rsidP="009533A7">
            <w:pPr>
              <w:numPr>
                <w:ilvl w:val="0"/>
                <w:numId w:val="56"/>
              </w:numPr>
              <w:autoSpaceDE w:val="0"/>
              <w:autoSpaceDN w:val="0"/>
              <w:adjustRightInd w:val="0"/>
              <w:jc w:val="both"/>
              <w:rPr>
                <w:rFonts w:ascii="Calibri" w:hAnsi="Calibri" w:cs="Calibri"/>
                <w:sz w:val="22"/>
                <w:szCs w:val="22"/>
              </w:rPr>
            </w:pPr>
            <w:r w:rsidRPr="00627C46">
              <w:rPr>
                <w:rFonts w:ascii="Calibri" w:hAnsi="Calibri" w:cs="Calibri"/>
                <w:sz w:val="22"/>
                <w:szCs w:val="22"/>
              </w:rPr>
              <w:t>Cualquier daño a los vehículos atribuibles al descuido o negligencia del personal del taller, serán reparados de forma inmediata y sin costo alguno para YPFB.</w:t>
            </w:r>
          </w:p>
          <w:p w:rsidR="009533A7" w:rsidRPr="00627C46" w:rsidRDefault="009533A7" w:rsidP="009533A7">
            <w:pPr>
              <w:numPr>
                <w:ilvl w:val="0"/>
                <w:numId w:val="56"/>
              </w:numPr>
              <w:autoSpaceDE w:val="0"/>
              <w:autoSpaceDN w:val="0"/>
              <w:adjustRightInd w:val="0"/>
              <w:jc w:val="both"/>
              <w:rPr>
                <w:rFonts w:ascii="Calibri" w:hAnsi="Calibri" w:cs="Calibri"/>
                <w:sz w:val="22"/>
                <w:szCs w:val="22"/>
              </w:rPr>
            </w:pPr>
            <w:r w:rsidRPr="00627C46">
              <w:rPr>
                <w:rFonts w:ascii="Calibri" w:hAnsi="Calibri" w:cs="Calibri"/>
                <w:sz w:val="22"/>
                <w:szCs w:val="22"/>
              </w:rPr>
              <w:t xml:space="preserve">La Pérdida o sustracción probada de implementos, accesorios, combustible y otros de propiedad de los vehículos de YPFB, deberá ser resarcido a la brevedad posible. </w:t>
            </w:r>
          </w:p>
          <w:p w:rsidR="009533A7" w:rsidRPr="00627C46" w:rsidRDefault="009533A7" w:rsidP="009533A7">
            <w:pPr>
              <w:numPr>
                <w:ilvl w:val="0"/>
                <w:numId w:val="56"/>
              </w:numPr>
              <w:autoSpaceDE w:val="0"/>
              <w:autoSpaceDN w:val="0"/>
              <w:adjustRightInd w:val="0"/>
              <w:jc w:val="both"/>
              <w:rPr>
                <w:rFonts w:ascii="Calibri" w:hAnsi="Calibri" w:cs="Calibri"/>
                <w:sz w:val="22"/>
                <w:szCs w:val="22"/>
              </w:rPr>
            </w:pPr>
            <w:r w:rsidRPr="00627C46">
              <w:rPr>
                <w:rFonts w:ascii="Calibri" w:hAnsi="Calibri" w:cs="Calibri"/>
                <w:sz w:val="22"/>
                <w:szCs w:val="22"/>
              </w:rPr>
              <w:t>Queda claro que YPFB no tendrá ningún tipo de dependencia con el personal de la empresa adjudicada.</w:t>
            </w:r>
          </w:p>
        </w:tc>
      </w:tr>
      <w:tr w:rsidR="009533A7" w:rsidRPr="00627C46" w:rsidTr="00C23E35">
        <w:tc>
          <w:tcPr>
            <w:tcW w:w="9582" w:type="dxa"/>
            <w:shd w:val="clear" w:color="auto" w:fill="C6D9F1"/>
          </w:tcPr>
          <w:p w:rsidR="009533A7" w:rsidRPr="00627C46" w:rsidRDefault="009533A7" w:rsidP="00C23E35">
            <w:pPr>
              <w:rPr>
                <w:rFonts w:ascii="Calibri" w:hAnsi="Calibri" w:cs="Calibri"/>
                <w:sz w:val="22"/>
                <w:szCs w:val="22"/>
              </w:rPr>
            </w:pPr>
            <w:r w:rsidRPr="00627C46">
              <w:rPr>
                <w:rFonts w:ascii="Calibri" w:hAnsi="Calibri" w:cs="Calibri"/>
                <w:b/>
                <w:bCs/>
                <w:sz w:val="22"/>
                <w:szCs w:val="22"/>
                <w:shd w:val="clear" w:color="auto" w:fill="C6D9F1"/>
              </w:rPr>
              <w:t>MULTAS</w:t>
            </w:r>
            <w:r w:rsidRPr="00627C46">
              <w:rPr>
                <w:rFonts w:ascii="Calibri" w:hAnsi="Calibri" w:cs="Calibri"/>
                <w:b/>
                <w:bCs/>
                <w:sz w:val="22"/>
                <w:szCs w:val="22"/>
              </w:rPr>
              <w:t xml:space="preserve"> </w:t>
            </w:r>
          </w:p>
        </w:tc>
      </w:tr>
      <w:tr w:rsidR="009533A7" w:rsidRPr="00627C46" w:rsidTr="00C23E35">
        <w:tc>
          <w:tcPr>
            <w:tcW w:w="9582" w:type="dxa"/>
            <w:shd w:val="clear" w:color="auto" w:fill="auto"/>
          </w:tcPr>
          <w:p w:rsidR="009533A7" w:rsidRPr="00627C46" w:rsidRDefault="009533A7" w:rsidP="00C23E35">
            <w:pPr>
              <w:autoSpaceDE w:val="0"/>
              <w:autoSpaceDN w:val="0"/>
              <w:adjustRightInd w:val="0"/>
              <w:jc w:val="both"/>
              <w:rPr>
                <w:rFonts w:ascii="Calibri" w:hAnsi="Calibri" w:cs="Calibri"/>
                <w:sz w:val="22"/>
                <w:szCs w:val="22"/>
              </w:rPr>
            </w:pPr>
            <w:r w:rsidRPr="00627C46">
              <w:rPr>
                <w:rFonts w:ascii="Calibri" w:hAnsi="Calibri" w:cs="Calibri"/>
                <w:sz w:val="22"/>
                <w:szCs w:val="22"/>
              </w:rPr>
              <w:t>YPFB establece que ante el incumplimiento a la entrega del servicio de cada vehículo, mala reparación del vehículo y las obligaciones contraídas en el presente contr</w:t>
            </w:r>
            <w:r>
              <w:rPr>
                <w:rFonts w:ascii="Calibri" w:hAnsi="Calibri" w:cs="Calibri"/>
                <w:sz w:val="22"/>
                <w:szCs w:val="22"/>
              </w:rPr>
              <w:t>ato, se aplicará una multa del 5</w:t>
            </w:r>
            <w:r w:rsidRPr="00627C46">
              <w:rPr>
                <w:rFonts w:ascii="Calibri" w:hAnsi="Calibri" w:cs="Calibri"/>
                <w:sz w:val="22"/>
                <w:szCs w:val="22"/>
              </w:rPr>
              <w:t xml:space="preserve">% sobre el importe facturado por servicio realizado. Si el incumplimiento persiste por una </w:t>
            </w:r>
            <w:r>
              <w:rPr>
                <w:rFonts w:ascii="Calibri" w:hAnsi="Calibri" w:cs="Calibri"/>
                <w:sz w:val="22"/>
                <w:szCs w:val="22"/>
              </w:rPr>
              <w:t>segunda vez, la multa será del 10</w:t>
            </w:r>
            <w:r w:rsidRPr="00627C46">
              <w:rPr>
                <w:rFonts w:ascii="Calibri" w:hAnsi="Calibri" w:cs="Calibri"/>
                <w:sz w:val="22"/>
                <w:szCs w:val="22"/>
              </w:rPr>
              <w:t>% sobre el importe facturado por servicio realizado. Si el incumplimiento se incurre por tercera vez, YPFB procederá a rescindir el Contrato.</w:t>
            </w:r>
          </w:p>
        </w:tc>
      </w:tr>
      <w:tr w:rsidR="009533A7" w:rsidRPr="00627C46" w:rsidTr="00C23E35">
        <w:trPr>
          <w:trHeight w:val="151"/>
        </w:trPr>
        <w:tc>
          <w:tcPr>
            <w:tcW w:w="9582" w:type="dxa"/>
            <w:shd w:val="clear" w:color="auto" w:fill="C6D9F1"/>
          </w:tcPr>
          <w:p w:rsidR="009533A7" w:rsidRPr="00627C46" w:rsidRDefault="009533A7" w:rsidP="00C23E35">
            <w:pPr>
              <w:rPr>
                <w:rFonts w:ascii="Calibri" w:hAnsi="Calibri" w:cs="Calibri"/>
                <w:sz w:val="22"/>
                <w:szCs w:val="22"/>
              </w:rPr>
            </w:pPr>
            <w:r w:rsidRPr="00627C46">
              <w:rPr>
                <w:rFonts w:ascii="Calibri" w:hAnsi="Calibri" w:cs="Calibri"/>
                <w:b/>
                <w:bCs/>
                <w:sz w:val="22"/>
                <w:szCs w:val="22"/>
              </w:rPr>
              <w:t xml:space="preserve">ANTICIPO </w:t>
            </w:r>
          </w:p>
        </w:tc>
      </w:tr>
      <w:tr w:rsidR="009533A7" w:rsidRPr="00627C46" w:rsidTr="00C23E35">
        <w:tc>
          <w:tcPr>
            <w:tcW w:w="9582" w:type="dxa"/>
            <w:shd w:val="clear" w:color="auto" w:fill="auto"/>
          </w:tcPr>
          <w:p w:rsidR="009533A7" w:rsidRPr="00627C46" w:rsidRDefault="009533A7" w:rsidP="00C23E35">
            <w:pPr>
              <w:autoSpaceDE w:val="0"/>
              <w:autoSpaceDN w:val="0"/>
              <w:adjustRightInd w:val="0"/>
              <w:jc w:val="both"/>
              <w:rPr>
                <w:rFonts w:ascii="Calibri" w:hAnsi="Calibri" w:cs="Calibri"/>
                <w:sz w:val="22"/>
                <w:szCs w:val="22"/>
              </w:rPr>
            </w:pPr>
            <w:r w:rsidRPr="00627C46">
              <w:rPr>
                <w:rFonts w:ascii="Calibri" w:hAnsi="Calibri" w:cs="Calibri"/>
                <w:sz w:val="22"/>
                <w:szCs w:val="22"/>
              </w:rPr>
              <w:t>Se hace notar que Yacimientos Petrolíferos Fiscales Bolivianos, no otorgara ningún anticipo para la ejecución del servicio.</w:t>
            </w:r>
          </w:p>
        </w:tc>
      </w:tr>
    </w:tbl>
    <w:p w:rsidR="009533A7" w:rsidRPr="003A3CD3" w:rsidRDefault="009533A7" w:rsidP="009533A7">
      <w:pPr>
        <w:rPr>
          <w:rFonts w:ascii="Calibri" w:hAnsi="Calibri" w:cs="Calibri"/>
          <w:b/>
          <w:sz w:val="32"/>
          <w:szCs w:val="28"/>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533A7" w:rsidTr="00C23E35">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9533A7" w:rsidRDefault="009533A7" w:rsidP="00C23E35">
            <w:pPr>
              <w:autoSpaceDE w:val="0"/>
              <w:autoSpaceDN w:val="0"/>
              <w:adjustRightInd w:val="0"/>
              <w:jc w:val="center"/>
              <w:rPr>
                <w:rFonts w:ascii="Calibri" w:hAnsi="Calibri" w:cs="Calibri"/>
                <w:b/>
                <w:sz w:val="22"/>
                <w:szCs w:val="22"/>
              </w:rPr>
            </w:pPr>
            <w:r>
              <w:rPr>
                <w:rFonts w:ascii="Calibri" w:hAnsi="Calibri" w:cs="Calibri"/>
                <w:b/>
                <w:sz w:val="22"/>
                <w:szCs w:val="22"/>
              </w:rPr>
              <w:t>VALIDACIONES</w:t>
            </w:r>
          </w:p>
        </w:tc>
      </w:tr>
      <w:tr w:rsidR="009533A7" w:rsidTr="00C23E35">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33A7" w:rsidRDefault="009533A7" w:rsidP="00C23E35">
            <w:pPr>
              <w:autoSpaceDE w:val="0"/>
              <w:autoSpaceDN w:val="0"/>
              <w:adjustRightInd w:val="0"/>
              <w:rPr>
                <w:rFonts w:ascii="Calibri" w:hAnsi="Calibri" w:cs="Calibri"/>
                <w:b/>
                <w:sz w:val="22"/>
                <w:szCs w:val="22"/>
              </w:rPr>
            </w:pPr>
            <w:r>
              <w:rPr>
                <w:rFonts w:ascii="Calibri" w:hAnsi="Calibri" w:cs="Calibri"/>
                <w:b/>
                <w:sz w:val="22"/>
                <w:szCs w:val="22"/>
              </w:rPr>
              <w:t xml:space="preserve">ANEXO 1: </w:t>
            </w:r>
            <w:r>
              <w:rPr>
                <w:rFonts w:ascii="Calibri" w:hAnsi="Calibri" w:cs="Calibri"/>
                <w:sz w:val="22"/>
                <w:szCs w:val="22"/>
              </w:rPr>
              <w:t>VALIDACIÓN DE SEGUROS</w:t>
            </w:r>
          </w:p>
          <w:p w:rsidR="009533A7" w:rsidRDefault="009533A7" w:rsidP="00C23E35">
            <w:pPr>
              <w:autoSpaceDE w:val="0"/>
              <w:autoSpaceDN w:val="0"/>
              <w:adjustRightInd w:val="0"/>
              <w:rPr>
                <w:rFonts w:ascii="Calibri" w:hAnsi="Calibri" w:cs="Calibri"/>
                <w:sz w:val="22"/>
                <w:szCs w:val="22"/>
              </w:rPr>
            </w:pPr>
            <w:r>
              <w:rPr>
                <w:rFonts w:ascii="Calibri" w:hAnsi="Calibri" w:cs="Calibri"/>
                <w:b/>
                <w:sz w:val="22"/>
                <w:szCs w:val="22"/>
              </w:rPr>
              <w:t xml:space="preserve">ANEXO 2: </w:t>
            </w:r>
            <w:r>
              <w:rPr>
                <w:rFonts w:ascii="Calibri" w:hAnsi="Calibri" w:cs="Calibri"/>
                <w:sz w:val="22"/>
                <w:szCs w:val="22"/>
              </w:rPr>
              <w:t>VALIDACIÓN DE FACTURACIÓN Y TRIBUTOS</w:t>
            </w:r>
          </w:p>
          <w:p w:rsidR="009533A7" w:rsidRDefault="009533A7" w:rsidP="00C23E35">
            <w:pPr>
              <w:autoSpaceDE w:val="0"/>
              <w:autoSpaceDN w:val="0"/>
              <w:adjustRightInd w:val="0"/>
              <w:rPr>
                <w:rFonts w:ascii="Calibri" w:hAnsi="Calibri" w:cs="Calibri"/>
                <w:sz w:val="22"/>
                <w:szCs w:val="22"/>
              </w:rPr>
            </w:pPr>
            <w:r>
              <w:rPr>
                <w:rFonts w:ascii="Calibri" w:hAnsi="Calibri" w:cs="Calibri"/>
                <w:b/>
                <w:sz w:val="22"/>
                <w:szCs w:val="22"/>
              </w:rPr>
              <w:t xml:space="preserve">ANEXO 3: </w:t>
            </w:r>
            <w:r>
              <w:rPr>
                <w:rFonts w:ascii="Calibri" w:hAnsi="Calibri" w:cs="Calibri"/>
                <w:sz w:val="22"/>
                <w:szCs w:val="22"/>
              </w:rPr>
              <w:t>VALIDACIÓN DE GARANTIAS FINANCIERAS</w:t>
            </w:r>
          </w:p>
          <w:p w:rsidR="009533A7" w:rsidRDefault="009533A7" w:rsidP="00C23E35">
            <w:pPr>
              <w:autoSpaceDE w:val="0"/>
              <w:autoSpaceDN w:val="0"/>
              <w:adjustRightInd w:val="0"/>
              <w:rPr>
                <w:rFonts w:ascii="Calibri" w:hAnsi="Calibri" w:cs="Calibri"/>
                <w:sz w:val="22"/>
                <w:szCs w:val="22"/>
              </w:rPr>
            </w:pPr>
            <w:r>
              <w:rPr>
                <w:rFonts w:ascii="Calibri" w:hAnsi="Calibri" w:cs="Calibri"/>
                <w:b/>
                <w:sz w:val="22"/>
                <w:szCs w:val="22"/>
              </w:rPr>
              <w:t xml:space="preserve">ANEXO 4: </w:t>
            </w:r>
            <w:r>
              <w:rPr>
                <w:rFonts w:ascii="Calibri" w:hAnsi="Calibri" w:cs="Calibri"/>
                <w:sz w:val="22"/>
                <w:szCs w:val="22"/>
              </w:rPr>
              <w:t>VALIDACIÓN DE SEGURIDAD INDUSTRIAL Y SALUD OCUPACIONAL</w:t>
            </w:r>
          </w:p>
          <w:p w:rsidR="009533A7" w:rsidRPr="00C16A27" w:rsidRDefault="009533A7" w:rsidP="00C23E35">
            <w:pPr>
              <w:autoSpaceDE w:val="0"/>
              <w:autoSpaceDN w:val="0"/>
              <w:adjustRightInd w:val="0"/>
              <w:rPr>
                <w:rFonts w:ascii="Calibri" w:hAnsi="Calibri" w:cs="Calibri"/>
                <w:sz w:val="22"/>
                <w:szCs w:val="22"/>
              </w:rPr>
            </w:pPr>
            <w:r w:rsidRPr="00C95603">
              <w:rPr>
                <w:rFonts w:ascii="Calibri" w:hAnsi="Calibri" w:cs="Calibri"/>
                <w:b/>
                <w:sz w:val="22"/>
                <w:szCs w:val="22"/>
              </w:rPr>
              <w:t>ANEXO 5:</w:t>
            </w:r>
            <w:r w:rsidRPr="00C95603">
              <w:rPr>
                <w:rFonts w:ascii="Calibri" w:hAnsi="Calibri" w:cs="Calibri"/>
                <w:sz w:val="22"/>
                <w:szCs w:val="22"/>
              </w:rPr>
              <w:t xml:space="preserve"> </w:t>
            </w:r>
            <w:r>
              <w:rPr>
                <w:rFonts w:ascii="Calibri" w:hAnsi="Calibri" w:cs="Calibri"/>
                <w:sz w:val="22"/>
                <w:szCs w:val="22"/>
              </w:rPr>
              <w:t xml:space="preserve">VALIDACION DE </w:t>
            </w:r>
            <w:r w:rsidRPr="00C95603">
              <w:rPr>
                <w:rFonts w:ascii="Calibri" w:hAnsi="Calibri" w:cs="Calibri"/>
                <w:sz w:val="22"/>
                <w:szCs w:val="22"/>
              </w:rPr>
              <w:t>MEDIO AMBIENTE</w:t>
            </w:r>
          </w:p>
        </w:tc>
      </w:tr>
    </w:tbl>
    <w:p w:rsidR="009533A7" w:rsidRDefault="009533A7" w:rsidP="009533A7">
      <w:pPr>
        <w:pStyle w:val="Prrafodelista"/>
        <w:ind w:left="0"/>
        <w:contextualSpacing/>
        <w:jc w:val="both"/>
        <w:rPr>
          <w:rFonts w:ascii="Calibri" w:hAnsi="Calibri" w:cs="Calibri"/>
          <w:b/>
          <w:bCs/>
          <w:sz w:val="22"/>
          <w:szCs w:val="22"/>
          <w:lang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533A7" w:rsidTr="00C23E35">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9533A7" w:rsidRDefault="009533A7" w:rsidP="00C23E35">
            <w:pPr>
              <w:autoSpaceDE w:val="0"/>
              <w:autoSpaceDN w:val="0"/>
              <w:adjustRightInd w:val="0"/>
              <w:jc w:val="center"/>
              <w:rPr>
                <w:rFonts w:ascii="Calibri" w:hAnsi="Calibri" w:cs="Calibri"/>
                <w:b/>
                <w:sz w:val="22"/>
                <w:szCs w:val="22"/>
              </w:rPr>
            </w:pPr>
            <w:r>
              <w:rPr>
                <w:rFonts w:ascii="Calibri" w:hAnsi="Calibri" w:cs="Calibri"/>
                <w:b/>
                <w:sz w:val="22"/>
                <w:szCs w:val="22"/>
              </w:rPr>
              <w:t xml:space="preserve">ANEXO 1 </w:t>
            </w:r>
          </w:p>
          <w:p w:rsidR="009533A7" w:rsidRDefault="009533A7" w:rsidP="00C23E35">
            <w:pPr>
              <w:autoSpaceDE w:val="0"/>
              <w:autoSpaceDN w:val="0"/>
              <w:adjustRightInd w:val="0"/>
              <w:jc w:val="center"/>
              <w:rPr>
                <w:rFonts w:ascii="Calibri" w:hAnsi="Calibri" w:cs="Calibri"/>
                <w:b/>
                <w:sz w:val="22"/>
                <w:szCs w:val="22"/>
              </w:rPr>
            </w:pPr>
            <w:r>
              <w:rPr>
                <w:rFonts w:ascii="Calibri" w:hAnsi="Calibri" w:cs="Calibri"/>
                <w:b/>
                <w:sz w:val="22"/>
                <w:szCs w:val="22"/>
              </w:rPr>
              <w:t>VALIDACIÓN DE SEGUROS</w:t>
            </w:r>
          </w:p>
        </w:tc>
      </w:tr>
      <w:tr w:rsidR="009533A7" w:rsidTr="00C23E35">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9533A7" w:rsidRDefault="009533A7" w:rsidP="00C23E35">
            <w:pPr>
              <w:jc w:val="center"/>
              <w:rPr>
                <w:rFonts w:ascii="Calibri" w:hAnsi="Calibri" w:cs="Calibri"/>
                <w:sz w:val="22"/>
                <w:szCs w:val="22"/>
              </w:rPr>
            </w:pPr>
            <w:r>
              <w:rPr>
                <w:rFonts w:ascii="Calibri" w:hAnsi="Calibri" w:cs="Calibri"/>
                <w:b/>
                <w:bCs/>
                <w:sz w:val="22"/>
                <w:szCs w:val="22"/>
              </w:rPr>
              <w:t>SEGUROS</w:t>
            </w:r>
          </w:p>
        </w:tc>
      </w:tr>
      <w:tr w:rsidR="009533A7" w:rsidTr="00C23E35">
        <w:trPr>
          <w:trHeight w:val="409"/>
        </w:trPr>
        <w:tc>
          <w:tcPr>
            <w:tcW w:w="9747" w:type="dxa"/>
            <w:tcBorders>
              <w:top w:val="single" w:sz="4" w:space="0" w:color="auto"/>
              <w:left w:val="single" w:sz="4" w:space="0" w:color="auto"/>
              <w:bottom w:val="single" w:sz="4" w:space="0" w:color="auto"/>
              <w:right w:val="single" w:sz="4" w:space="0" w:color="auto"/>
            </w:tcBorders>
          </w:tcPr>
          <w:p w:rsidR="009533A7" w:rsidRPr="00461B6A" w:rsidRDefault="009533A7" w:rsidP="00C23E35">
            <w:pPr>
              <w:autoSpaceDE w:val="0"/>
              <w:autoSpaceDN w:val="0"/>
              <w:jc w:val="both"/>
              <w:rPr>
                <w:rFonts w:ascii="Calibri" w:hAnsi="Calibri"/>
                <w:iCs/>
                <w:sz w:val="22"/>
              </w:rPr>
            </w:pPr>
            <w:r w:rsidRPr="00461B6A">
              <w:rPr>
                <w:rFonts w:ascii="Calibri" w:hAnsi="Calibri"/>
                <w:iCs/>
                <w:sz w:val="22"/>
              </w:rPr>
              <w:lastRenderedPageBreak/>
              <w:t>1.</w:t>
            </w:r>
            <w:r w:rsidRPr="00461B6A">
              <w:rPr>
                <w:rFonts w:ascii="Calibri" w:hAnsi="Calibri"/>
                <w:iCs/>
                <w:sz w:val="22"/>
              </w:rPr>
              <w:tab/>
              <w:t>Cláusula de Seguros</w:t>
            </w:r>
          </w:p>
          <w:p w:rsidR="009533A7" w:rsidRPr="00461B6A" w:rsidRDefault="009533A7" w:rsidP="00C23E35">
            <w:pPr>
              <w:autoSpaceDE w:val="0"/>
              <w:autoSpaceDN w:val="0"/>
              <w:jc w:val="both"/>
              <w:rPr>
                <w:rFonts w:ascii="Calibri" w:hAnsi="Calibri"/>
                <w:iCs/>
                <w:sz w:val="22"/>
              </w:rPr>
            </w:pPr>
            <w:r w:rsidRPr="00461B6A">
              <w:rPr>
                <w:rFonts w:ascii="Calibri" w:hAnsi="Calibri"/>
                <w:iCs/>
                <w:sz w:val="22"/>
              </w:rPr>
              <w:t xml:space="preserve">La empresa adjudicada, deberá presentar y mantener vigente de forma ininterrumpida durante todo el periodo del contrato, la Póliza de Seguro especificada a continuación: </w:t>
            </w:r>
          </w:p>
          <w:p w:rsidR="009533A7" w:rsidRPr="00461B6A" w:rsidRDefault="009533A7" w:rsidP="00C23E35">
            <w:pPr>
              <w:autoSpaceDE w:val="0"/>
              <w:autoSpaceDN w:val="0"/>
              <w:jc w:val="both"/>
              <w:rPr>
                <w:rFonts w:ascii="Calibri" w:hAnsi="Calibri"/>
                <w:iCs/>
                <w:sz w:val="22"/>
              </w:rPr>
            </w:pPr>
          </w:p>
          <w:p w:rsidR="009533A7" w:rsidRPr="00461B6A" w:rsidRDefault="009533A7" w:rsidP="00C23E35">
            <w:pPr>
              <w:autoSpaceDE w:val="0"/>
              <w:autoSpaceDN w:val="0"/>
              <w:jc w:val="both"/>
              <w:rPr>
                <w:rFonts w:ascii="Calibri" w:hAnsi="Calibri"/>
                <w:iCs/>
                <w:sz w:val="22"/>
              </w:rPr>
            </w:pPr>
            <w:r w:rsidRPr="00461B6A">
              <w:rPr>
                <w:rFonts w:ascii="Calibri" w:hAnsi="Calibri"/>
                <w:iCs/>
                <w:sz w:val="22"/>
              </w:rPr>
              <w:t>a.</w:t>
            </w:r>
            <w:r w:rsidRPr="00461B6A">
              <w:rPr>
                <w:rFonts w:ascii="Calibri" w:hAnsi="Calibri"/>
                <w:iCs/>
                <w:sz w:val="22"/>
              </w:rPr>
              <w:tab/>
              <w:t xml:space="preserve">Póliza de Responsabilidad Civil </w:t>
            </w:r>
          </w:p>
          <w:p w:rsidR="009533A7" w:rsidRPr="00461B6A" w:rsidRDefault="009533A7" w:rsidP="00C23E35">
            <w:pPr>
              <w:autoSpaceDE w:val="0"/>
              <w:autoSpaceDN w:val="0"/>
              <w:jc w:val="both"/>
              <w:rPr>
                <w:rFonts w:ascii="Calibri" w:hAnsi="Calibri"/>
                <w:iCs/>
                <w:sz w:val="22"/>
              </w:rPr>
            </w:pPr>
            <w:r w:rsidRPr="00461B6A">
              <w:rPr>
                <w:rFonts w:ascii="Calibri" w:hAnsi="Calibri"/>
                <w:iCs/>
                <w:sz w:val="22"/>
              </w:rPr>
              <w:t xml:space="preserve">Por daños materiales de terceras personas de los cuales el Asegurado sea civilmente responsable como consecuencia de la actividad principal que se refiere a la reparación y/ mantenimiento de vehículos. Debe incluir las coberturas de responsabilidad civil extracontractual y contractual, responsabilidad civil de contratistas y sub contratistas, responsabilidad civil por incendio, y/o explosión cruzada. </w:t>
            </w:r>
          </w:p>
          <w:p w:rsidR="009533A7" w:rsidRPr="00461B6A" w:rsidRDefault="009533A7" w:rsidP="00C23E35">
            <w:pPr>
              <w:autoSpaceDE w:val="0"/>
              <w:autoSpaceDN w:val="0"/>
              <w:jc w:val="both"/>
              <w:rPr>
                <w:rFonts w:ascii="Calibri" w:hAnsi="Calibri"/>
                <w:iCs/>
                <w:sz w:val="22"/>
              </w:rPr>
            </w:pPr>
          </w:p>
          <w:p w:rsidR="009533A7" w:rsidRPr="00461B6A" w:rsidRDefault="009533A7" w:rsidP="00C23E35">
            <w:pPr>
              <w:autoSpaceDE w:val="0"/>
              <w:autoSpaceDN w:val="0"/>
              <w:jc w:val="both"/>
              <w:rPr>
                <w:rFonts w:ascii="Calibri" w:hAnsi="Calibri"/>
                <w:iCs/>
                <w:sz w:val="22"/>
              </w:rPr>
            </w:pPr>
            <w:r w:rsidRPr="00461B6A">
              <w:rPr>
                <w:rFonts w:ascii="Calibri" w:hAnsi="Calibri"/>
                <w:iCs/>
                <w:sz w:val="22"/>
              </w:rPr>
              <w:t xml:space="preserve">El valor asegurado de $us. 10.000.- con cobertura de indemnización para terceros por daños materiales causados por operaciones del Asegurado, de los cuales el asegurado sea civilmente responsable como consecuencia de la actividad principal  que se refiere: </w:t>
            </w:r>
          </w:p>
          <w:p w:rsidR="009533A7" w:rsidRPr="00461B6A" w:rsidRDefault="009533A7" w:rsidP="00C23E35">
            <w:pPr>
              <w:autoSpaceDE w:val="0"/>
              <w:autoSpaceDN w:val="0"/>
              <w:jc w:val="both"/>
              <w:rPr>
                <w:rFonts w:ascii="Calibri" w:hAnsi="Calibri"/>
                <w:iCs/>
                <w:sz w:val="22"/>
              </w:rPr>
            </w:pPr>
          </w:p>
          <w:p w:rsidR="009533A7" w:rsidRPr="00461B6A" w:rsidRDefault="009533A7" w:rsidP="00C23E35">
            <w:pPr>
              <w:autoSpaceDE w:val="0"/>
              <w:autoSpaceDN w:val="0"/>
              <w:jc w:val="both"/>
              <w:rPr>
                <w:rFonts w:ascii="Calibri" w:hAnsi="Calibri"/>
                <w:iCs/>
                <w:sz w:val="22"/>
              </w:rPr>
            </w:pPr>
            <w:r w:rsidRPr="00461B6A">
              <w:rPr>
                <w:rFonts w:ascii="Calibri" w:hAnsi="Calibri"/>
                <w:iCs/>
                <w:sz w:val="22"/>
              </w:rPr>
              <w:t>a)</w:t>
            </w:r>
            <w:r w:rsidRPr="00461B6A">
              <w:rPr>
                <w:rFonts w:ascii="Calibri" w:hAnsi="Calibri"/>
                <w:iCs/>
                <w:sz w:val="22"/>
              </w:rPr>
              <w:tab/>
              <w:t xml:space="preserve">Reparación y/o Mantenimiento de Vehículos. </w:t>
            </w:r>
          </w:p>
          <w:p w:rsidR="009533A7" w:rsidRPr="00461B6A" w:rsidRDefault="009533A7" w:rsidP="00C23E35">
            <w:pPr>
              <w:autoSpaceDE w:val="0"/>
              <w:autoSpaceDN w:val="0"/>
              <w:jc w:val="both"/>
              <w:rPr>
                <w:rFonts w:ascii="Calibri" w:hAnsi="Calibri"/>
                <w:iCs/>
                <w:sz w:val="22"/>
              </w:rPr>
            </w:pPr>
          </w:p>
          <w:p w:rsidR="009533A7" w:rsidRPr="00461B6A" w:rsidRDefault="009533A7" w:rsidP="00C23E35">
            <w:pPr>
              <w:autoSpaceDE w:val="0"/>
              <w:autoSpaceDN w:val="0"/>
              <w:jc w:val="both"/>
              <w:rPr>
                <w:rFonts w:ascii="Calibri" w:hAnsi="Calibri"/>
                <w:iCs/>
                <w:sz w:val="22"/>
              </w:rPr>
            </w:pPr>
            <w:r w:rsidRPr="00461B6A">
              <w:rPr>
                <w:rFonts w:ascii="Calibri" w:hAnsi="Calibri"/>
                <w:iCs/>
                <w:sz w:val="22"/>
              </w:rPr>
              <w:t>2.</w:t>
            </w:r>
            <w:r w:rsidRPr="00461B6A">
              <w:rPr>
                <w:rFonts w:ascii="Calibri" w:hAnsi="Calibri"/>
                <w:iCs/>
                <w:sz w:val="22"/>
              </w:rPr>
              <w:tab/>
              <w:t>Condiciones Adicionales</w:t>
            </w:r>
          </w:p>
          <w:p w:rsidR="009533A7" w:rsidRPr="00461B6A" w:rsidRDefault="009533A7" w:rsidP="00C23E35">
            <w:pPr>
              <w:autoSpaceDE w:val="0"/>
              <w:autoSpaceDN w:val="0"/>
              <w:jc w:val="both"/>
              <w:rPr>
                <w:rFonts w:ascii="Calibri" w:hAnsi="Calibri"/>
                <w:iCs/>
                <w:sz w:val="22"/>
              </w:rPr>
            </w:pPr>
          </w:p>
          <w:p w:rsidR="009533A7" w:rsidRPr="00461B6A" w:rsidRDefault="009533A7" w:rsidP="00C23E35">
            <w:pPr>
              <w:autoSpaceDE w:val="0"/>
              <w:autoSpaceDN w:val="0"/>
              <w:jc w:val="both"/>
              <w:rPr>
                <w:rFonts w:ascii="Calibri" w:hAnsi="Calibri"/>
                <w:iCs/>
                <w:sz w:val="22"/>
              </w:rPr>
            </w:pPr>
            <w:r w:rsidRPr="00461B6A">
              <w:rPr>
                <w:rFonts w:ascii="Calibri" w:hAnsi="Calibri"/>
                <w:iCs/>
                <w:sz w:val="22"/>
              </w:rPr>
              <w:t>La Póliza de Seguro anteriormente mencionada, deberá cumplir las siguientes condiciones adicionales:</w:t>
            </w:r>
          </w:p>
          <w:p w:rsidR="009533A7" w:rsidRPr="00461B6A" w:rsidRDefault="009533A7" w:rsidP="00C23E35">
            <w:pPr>
              <w:autoSpaceDE w:val="0"/>
              <w:autoSpaceDN w:val="0"/>
              <w:jc w:val="both"/>
              <w:rPr>
                <w:rFonts w:ascii="Calibri" w:hAnsi="Calibri"/>
                <w:iCs/>
                <w:sz w:val="22"/>
              </w:rPr>
            </w:pPr>
          </w:p>
          <w:p w:rsidR="009533A7" w:rsidRPr="00461B6A" w:rsidRDefault="009533A7" w:rsidP="00C23E35">
            <w:pPr>
              <w:autoSpaceDE w:val="0"/>
              <w:autoSpaceDN w:val="0"/>
              <w:jc w:val="both"/>
              <w:rPr>
                <w:rFonts w:ascii="Calibri" w:hAnsi="Calibri"/>
                <w:iCs/>
                <w:sz w:val="22"/>
              </w:rPr>
            </w:pPr>
            <w:r w:rsidRPr="00461B6A">
              <w:rPr>
                <w:rFonts w:ascii="Calibri" w:hAnsi="Calibri"/>
                <w:iCs/>
                <w:sz w:val="22"/>
              </w:rPr>
              <w:t>I.</w:t>
            </w:r>
            <w:r w:rsidRPr="00461B6A">
              <w:rPr>
                <w:rFonts w:ascii="Calibri" w:hAnsi="Calibri"/>
                <w:iCs/>
                <w:sz w:val="22"/>
              </w:rPr>
              <w:tab/>
              <w:t xml:space="preserve">De suspenderse por cualquier razón la vigencia o cobertura de la póliza nominada precedentemente, o bien se presente la existencia de eventos no cubiertos por la misma; el Contratista se hace enteramente responsable frente a YPFB por todos los daños emergentes desde el inicio del Mantenimiento y/o Reparación de los vehículos hasta la fecha de entrega. </w:t>
            </w:r>
          </w:p>
          <w:p w:rsidR="009533A7" w:rsidRPr="00461B6A" w:rsidRDefault="009533A7" w:rsidP="00C23E35">
            <w:pPr>
              <w:autoSpaceDE w:val="0"/>
              <w:autoSpaceDN w:val="0"/>
              <w:jc w:val="both"/>
              <w:rPr>
                <w:rFonts w:ascii="Calibri" w:hAnsi="Calibri"/>
                <w:iCs/>
                <w:sz w:val="22"/>
              </w:rPr>
            </w:pPr>
          </w:p>
          <w:p w:rsidR="009533A7" w:rsidRDefault="009533A7" w:rsidP="00C23E35">
            <w:pPr>
              <w:autoSpaceDE w:val="0"/>
              <w:autoSpaceDN w:val="0"/>
              <w:jc w:val="both"/>
              <w:rPr>
                <w:rFonts w:ascii="Calibri" w:hAnsi="Calibri" w:cs="Calibri"/>
                <w:b/>
                <w:i/>
                <w:color w:val="000000"/>
                <w:sz w:val="22"/>
                <w:szCs w:val="22"/>
              </w:rPr>
            </w:pPr>
            <w:r w:rsidRPr="00461B6A">
              <w:rPr>
                <w:rFonts w:ascii="Calibri" w:hAnsi="Calibri"/>
                <w:iCs/>
                <w:sz w:val="22"/>
              </w:rPr>
              <w:t>II.</w:t>
            </w:r>
            <w:r w:rsidRPr="00461B6A">
              <w:rPr>
                <w:rFonts w:ascii="Calibri" w:hAnsi="Calibri"/>
                <w:iCs/>
                <w:sz w:val="22"/>
              </w:rPr>
              <w:tab/>
              <w:t>El Contratista, una vez adjudicado, deberá entregar una copia legalizada de la citada póliza a YPFB antes de la suscripción del contrato.</w:t>
            </w:r>
          </w:p>
        </w:tc>
      </w:tr>
    </w:tbl>
    <w:p w:rsidR="009533A7" w:rsidRDefault="009533A7" w:rsidP="009533A7">
      <w:pPr>
        <w:pStyle w:val="Prrafodelista"/>
        <w:ind w:left="0"/>
        <w:contextualSpacing/>
        <w:jc w:val="both"/>
        <w:rPr>
          <w:rFonts w:ascii="Calibri" w:hAnsi="Calibri" w:cs="Calibri"/>
          <w:b/>
          <w:bCs/>
          <w:sz w:val="22"/>
          <w:szCs w:val="22"/>
          <w:lang w:val="es-BO"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533A7" w:rsidTr="00C23E35">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9533A7" w:rsidRDefault="009533A7" w:rsidP="00C23E35">
            <w:pPr>
              <w:jc w:val="center"/>
              <w:rPr>
                <w:rFonts w:ascii="Calibri" w:hAnsi="Calibri" w:cs="Calibri"/>
                <w:b/>
                <w:bCs/>
                <w:sz w:val="22"/>
                <w:szCs w:val="22"/>
              </w:rPr>
            </w:pPr>
            <w:r>
              <w:rPr>
                <w:rFonts w:ascii="Calibri" w:hAnsi="Calibri" w:cs="Calibri"/>
                <w:b/>
                <w:bCs/>
                <w:sz w:val="22"/>
                <w:szCs w:val="22"/>
              </w:rPr>
              <w:t>ANEXO 2</w:t>
            </w:r>
          </w:p>
          <w:p w:rsidR="009533A7" w:rsidRDefault="009533A7" w:rsidP="00C23E35">
            <w:pPr>
              <w:autoSpaceDE w:val="0"/>
              <w:autoSpaceDN w:val="0"/>
              <w:adjustRightInd w:val="0"/>
              <w:jc w:val="center"/>
              <w:rPr>
                <w:rFonts w:ascii="Calibri" w:hAnsi="Calibri" w:cs="Calibri"/>
                <w:sz w:val="22"/>
                <w:szCs w:val="22"/>
              </w:rPr>
            </w:pPr>
            <w:r>
              <w:rPr>
                <w:rFonts w:ascii="Calibri" w:hAnsi="Calibri" w:cs="Calibri"/>
                <w:b/>
                <w:bCs/>
                <w:sz w:val="22"/>
                <w:szCs w:val="22"/>
              </w:rPr>
              <w:t>VALIDACIÓN DE FACTURACIÓN Y TRIBUTOS</w:t>
            </w:r>
          </w:p>
        </w:tc>
      </w:tr>
      <w:tr w:rsidR="009533A7" w:rsidTr="00C23E35">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9533A7" w:rsidRDefault="009533A7" w:rsidP="00C23E35">
            <w:pPr>
              <w:autoSpaceDE w:val="0"/>
              <w:autoSpaceDN w:val="0"/>
              <w:adjustRightInd w:val="0"/>
              <w:jc w:val="center"/>
              <w:rPr>
                <w:rFonts w:ascii="Calibri" w:hAnsi="Calibri" w:cs="Calibri"/>
                <w:b/>
                <w:sz w:val="22"/>
                <w:szCs w:val="22"/>
              </w:rPr>
            </w:pPr>
            <w:r>
              <w:rPr>
                <w:rFonts w:ascii="Calibri" w:hAnsi="Calibri" w:cs="Calibri"/>
                <w:b/>
                <w:sz w:val="22"/>
                <w:szCs w:val="22"/>
              </w:rPr>
              <w:t>FACTURACIÓN</w:t>
            </w:r>
          </w:p>
        </w:tc>
      </w:tr>
      <w:tr w:rsidR="009533A7" w:rsidTr="00C23E35">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9533A7" w:rsidRPr="00461B6A" w:rsidRDefault="009533A7" w:rsidP="00C23E35">
            <w:pPr>
              <w:jc w:val="both"/>
              <w:rPr>
                <w:rFonts w:ascii="Calibri" w:hAnsi="Calibri"/>
                <w:color w:val="000000"/>
                <w:sz w:val="22"/>
              </w:rPr>
            </w:pPr>
            <w:r w:rsidRPr="002A06F0">
              <w:rPr>
                <w:rFonts w:ascii="Calibri" w:hAnsi="Calibri"/>
                <w:color w:val="000000"/>
              </w:rPr>
              <w:t xml:space="preserve">La </w:t>
            </w:r>
            <w:r w:rsidRPr="00461B6A">
              <w:rPr>
                <w:rFonts w:ascii="Calibri" w:hAnsi="Calibri"/>
                <w:color w:val="000000"/>
                <w:sz w:val="22"/>
              </w:rPr>
              <w:t>factura debe ser emitida de acuerdo a normativa vigente a nombre de Yacimientos Petrolíferos Fiscales Bolivianos consignando el Número de Identificación Tributaria (NIT) 1020269020.</w:t>
            </w:r>
          </w:p>
          <w:p w:rsidR="009533A7" w:rsidRPr="00461B6A" w:rsidRDefault="009533A7" w:rsidP="00C23E35">
            <w:pPr>
              <w:jc w:val="both"/>
              <w:rPr>
                <w:rFonts w:ascii="Calibri" w:hAnsi="Calibri"/>
                <w:color w:val="000000"/>
                <w:sz w:val="22"/>
              </w:rPr>
            </w:pPr>
            <w:r w:rsidRPr="00461B6A">
              <w:rPr>
                <w:rFonts w:ascii="Calibri" w:hAnsi="Calibri"/>
                <w:color w:val="000000"/>
                <w:sz w:val="22"/>
              </w:rPr>
              <w:t xml:space="preserve"> </w:t>
            </w:r>
          </w:p>
          <w:p w:rsidR="009533A7" w:rsidRPr="00461B6A" w:rsidRDefault="009533A7" w:rsidP="00C23E35">
            <w:pPr>
              <w:jc w:val="both"/>
              <w:rPr>
                <w:rFonts w:ascii="Calibri" w:hAnsi="Calibri"/>
                <w:color w:val="000000"/>
                <w:sz w:val="22"/>
              </w:rPr>
            </w:pPr>
            <w:r w:rsidRPr="00461B6A">
              <w:rPr>
                <w:rFonts w:ascii="Calibri" w:hAnsi="Calibri"/>
                <w:color w:val="000000"/>
                <w:sz w:val="22"/>
              </w:rPr>
              <w:t>La factura deberá emitirse en el momento que finalice la ejecución o la prestación efectiva del servicio o a momento de percibir el pago total o parcial, lo que ocurra primero, sin deducir las multas ni otros cargos.</w:t>
            </w:r>
          </w:p>
          <w:p w:rsidR="009533A7" w:rsidRPr="00461B6A" w:rsidRDefault="009533A7" w:rsidP="00C23E35">
            <w:pPr>
              <w:jc w:val="both"/>
              <w:rPr>
                <w:rFonts w:ascii="Calibri" w:hAnsi="Calibri"/>
                <w:color w:val="000000"/>
                <w:sz w:val="22"/>
              </w:rPr>
            </w:pPr>
          </w:p>
          <w:p w:rsidR="009533A7" w:rsidRDefault="009533A7" w:rsidP="00C23E35">
            <w:pPr>
              <w:jc w:val="both"/>
              <w:rPr>
                <w:rFonts w:ascii="Calibri" w:hAnsi="Calibri" w:cs="Calibri"/>
                <w:sz w:val="22"/>
                <w:szCs w:val="22"/>
                <w:lang w:val="es-BO"/>
              </w:rPr>
            </w:pPr>
            <w:r w:rsidRPr="00461B6A">
              <w:rPr>
                <w:rFonts w:ascii="Calibri" w:hAnsi="Calibri"/>
                <w:color w:val="000000"/>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533A7" w:rsidTr="00C23E35">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tcPr>
          <w:p w:rsidR="009533A7" w:rsidRPr="002A06F0" w:rsidRDefault="009533A7" w:rsidP="00C23E35">
            <w:pPr>
              <w:jc w:val="center"/>
              <w:rPr>
                <w:rFonts w:ascii="Calibri" w:hAnsi="Calibri"/>
                <w:color w:val="000000"/>
              </w:rPr>
            </w:pPr>
            <w:r>
              <w:rPr>
                <w:rFonts w:ascii="Calibri" w:hAnsi="Calibri" w:cs="Calibri"/>
                <w:b/>
                <w:sz w:val="22"/>
                <w:szCs w:val="22"/>
              </w:rPr>
              <w:t>TRIBUTOS</w:t>
            </w:r>
          </w:p>
        </w:tc>
      </w:tr>
      <w:tr w:rsidR="009533A7" w:rsidTr="00C23E35">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9533A7" w:rsidRPr="002A06F0" w:rsidRDefault="009533A7" w:rsidP="00C23E35">
            <w:pPr>
              <w:jc w:val="both"/>
              <w:rPr>
                <w:rFonts w:ascii="Calibri" w:hAnsi="Calibri"/>
                <w:color w:val="000000"/>
              </w:rPr>
            </w:pPr>
            <w:r w:rsidRPr="00461B6A">
              <w:rPr>
                <w:rFonts w:ascii="Calibri" w:hAnsi="Calibri"/>
                <w:color w:val="000000"/>
                <w:sz w:val="22"/>
              </w:rPr>
              <w:lastRenderedPageBreak/>
              <w:t>El adjudicado declara que todos los tributos vigentes a la fecha y que puedan originarse directa o indirectamente en aplicación del contrato, son de su responsabilidad, no correspondiendo ningún reclamo posterior.</w:t>
            </w:r>
          </w:p>
        </w:tc>
      </w:tr>
    </w:tbl>
    <w:p w:rsidR="009533A7" w:rsidRDefault="009533A7" w:rsidP="009533A7">
      <w:pPr>
        <w:jc w:val="both"/>
        <w:rPr>
          <w:rFonts w:ascii="Calibri" w:hAnsi="Calibri" w:cs="Calibri"/>
          <w:b/>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9533A7" w:rsidRPr="00386B45" w:rsidTr="00C23E35">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DEEAF6"/>
            <w:vAlign w:val="center"/>
          </w:tcPr>
          <w:p w:rsidR="009533A7" w:rsidRPr="00EB6045" w:rsidRDefault="009533A7" w:rsidP="00C23E35">
            <w:pPr>
              <w:jc w:val="center"/>
              <w:rPr>
                <w:rFonts w:ascii="Calibri" w:hAnsi="Calibri" w:cs="Calibri"/>
                <w:b/>
                <w:sz w:val="22"/>
                <w:lang w:val="es-ES_tradnl"/>
              </w:rPr>
            </w:pPr>
            <w:r w:rsidRPr="00EB6045">
              <w:rPr>
                <w:rFonts w:ascii="Calibri" w:hAnsi="Calibri" w:cs="Calibri"/>
                <w:b/>
                <w:sz w:val="22"/>
                <w:lang w:val="es-ES_tradnl"/>
              </w:rPr>
              <w:t>ANEXO 4</w:t>
            </w:r>
          </w:p>
          <w:p w:rsidR="009533A7" w:rsidRPr="00EB6045" w:rsidRDefault="009533A7" w:rsidP="00C23E35">
            <w:pPr>
              <w:pStyle w:val="Prrafodelista"/>
              <w:ind w:left="0"/>
              <w:jc w:val="center"/>
              <w:rPr>
                <w:rFonts w:ascii="Calibri" w:hAnsi="Calibri" w:cs="Calibri"/>
                <w:b/>
                <w:sz w:val="22"/>
                <w:szCs w:val="22"/>
                <w:lang w:val="es-ES_tradnl"/>
              </w:rPr>
            </w:pPr>
            <w:r w:rsidRPr="00EB6045">
              <w:rPr>
                <w:rFonts w:ascii="Calibri" w:hAnsi="Calibri" w:cs="Calibri"/>
                <w:b/>
                <w:sz w:val="22"/>
                <w:lang w:val="es-ES_tradnl"/>
              </w:rPr>
              <w:t>GARANTIAS FINANCIERAS</w:t>
            </w:r>
            <w:r w:rsidRPr="00EB6045">
              <w:rPr>
                <w:rFonts w:ascii="Calibri" w:hAnsi="Calibri" w:cs="Calibri"/>
                <w:b/>
                <w:sz w:val="22"/>
                <w:szCs w:val="22"/>
                <w:lang w:val="es-ES_tradnl"/>
              </w:rPr>
              <w:t xml:space="preserve"> </w:t>
            </w:r>
          </w:p>
        </w:tc>
      </w:tr>
      <w:tr w:rsidR="009533A7" w:rsidRPr="00386B45" w:rsidTr="00C23E35">
        <w:trPr>
          <w:trHeight w:val="409"/>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9533A7" w:rsidRPr="009F7B7E" w:rsidRDefault="009533A7" w:rsidP="00C23E35">
            <w:pPr>
              <w:pStyle w:val="Prrafodelista"/>
              <w:ind w:left="0"/>
              <w:contextualSpacing/>
              <w:jc w:val="both"/>
              <w:rPr>
                <w:rFonts w:ascii="Calibri" w:hAnsi="Calibri" w:cs="Calibri"/>
                <w:bCs/>
                <w:sz w:val="22"/>
                <w:lang w:eastAsia="es-BO"/>
              </w:rPr>
            </w:pPr>
            <w:r w:rsidRPr="009F7B7E">
              <w:rPr>
                <w:rFonts w:ascii="Calibri" w:hAnsi="Calibri" w:cs="Calibri"/>
                <w:bCs/>
                <w:sz w:val="22"/>
                <w:lang w:eastAsia="es-BO"/>
              </w:rPr>
              <w:t>Numeral 13 del Documento de Contratación Directa - Tipos de Garantías</w:t>
            </w:r>
          </w:p>
          <w:p w:rsidR="009533A7" w:rsidRDefault="009533A7" w:rsidP="00C23E35">
            <w:pPr>
              <w:pStyle w:val="Prrafodelista"/>
              <w:ind w:left="0"/>
              <w:contextualSpacing/>
              <w:jc w:val="both"/>
              <w:rPr>
                <w:rFonts w:ascii="Calibri" w:hAnsi="Calibri" w:cs="Calibri"/>
                <w:bCs/>
                <w:sz w:val="22"/>
                <w:lang w:eastAsia="es-BO"/>
              </w:rPr>
            </w:pPr>
            <w:r w:rsidRPr="009F7B7E">
              <w:rPr>
                <w:rFonts w:ascii="Calibri" w:hAnsi="Calibri" w:cs="Calibri"/>
                <w:bCs/>
                <w:sz w:val="22"/>
                <w:lang w:eastAsia="es-BO"/>
              </w:rPr>
              <w:t>Numeral 14 del Documento de Contratación Directa - Garantía de Cumplimiento de Contrato</w:t>
            </w:r>
          </w:p>
          <w:p w:rsidR="009533A7" w:rsidRDefault="009533A7" w:rsidP="00C23E35">
            <w:pPr>
              <w:pStyle w:val="Prrafodelista"/>
              <w:ind w:left="0"/>
              <w:contextualSpacing/>
              <w:jc w:val="both"/>
              <w:rPr>
                <w:rFonts w:ascii="Calibri" w:hAnsi="Calibri" w:cs="Calibri"/>
                <w:bCs/>
                <w:sz w:val="22"/>
                <w:lang w:eastAsia="es-BO"/>
              </w:rPr>
            </w:pPr>
          </w:p>
          <w:p w:rsidR="009533A7" w:rsidRPr="009F7B7E" w:rsidRDefault="009533A7" w:rsidP="00C23E35">
            <w:pPr>
              <w:spacing w:line="360" w:lineRule="auto"/>
              <w:jc w:val="center"/>
              <w:rPr>
                <w:rFonts w:ascii="Calibri" w:eastAsia="Calibri" w:hAnsi="Calibri" w:cs="Calibri"/>
                <w:b/>
                <w:bCs/>
                <w:sz w:val="22"/>
              </w:rPr>
            </w:pPr>
            <w:r w:rsidRPr="009F7B7E">
              <w:rPr>
                <w:rFonts w:ascii="Calibri" w:eastAsia="Calibri" w:hAnsi="Calibri" w:cs="Calibri"/>
                <w:b/>
                <w:bCs/>
                <w:sz w:val="22"/>
              </w:rPr>
              <w:t>INSTRUCCIONES PARA LA EMISION DE INSTRUMENTOS FINANCIEROS -V.3</w:t>
            </w:r>
          </w:p>
          <w:p w:rsidR="009533A7" w:rsidRPr="009F7B7E" w:rsidRDefault="009533A7" w:rsidP="00C23E35">
            <w:pPr>
              <w:spacing w:before="120" w:after="120"/>
              <w:jc w:val="both"/>
              <w:rPr>
                <w:rFonts w:ascii="Calibri" w:eastAsia="Calibri" w:hAnsi="Calibri" w:cs="Calibri"/>
                <w:sz w:val="22"/>
              </w:rPr>
            </w:pPr>
            <w:r w:rsidRPr="009F7B7E">
              <w:rPr>
                <w:rFonts w:ascii="Calibri" w:eastAsia="Calibri" w:hAnsi="Calibri" w:cs="Calibri"/>
                <w:sz w:val="22"/>
              </w:rPr>
              <w:t xml:space="preserve">El Proponente o Adjudicado deberá solicitar o instruir a la entidad de intermediación financiera bancaría, el correcto registro de datos o información en los Instrumentos Financieros de Garantía requeridos, </w:t>
            </w:r>
            <w:r w:rsidRPr="009F7B7E">
              <w:rPr>
                <w:rFonts w:ascii="Calibri" w:eastAsia="Calibri" w:hAnsi="Calibri" w:cs="Calibri"/>
                <w:sz w:val="22"/>
                <w:u w:val="single"/>
              </w:rPr>
              <w:t>cumpliendo obligatoriamente</w:t>
            </w:r>
            <w:r w:rsidRPr="009F7B7E">
              <w:rPr>
                <w:rFonts w:ascii="Calibri" w:eastAsia="Calibri" w:hAnsi="Calibri" w:cs="Calibri"/>
                <w:sz w:val="22"/>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9533A7" w:rsidRPr="009F7B7E" w:rsidTr="00C23E3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533A7" w:rsidRPr="009F7B7E" w:rsidRDefault="009533A7" w:rsidP="00C23E35">
                  <w:pPr>
                    <w:jc w:val="center"/>
                    <w:rPr>
                      <w:rFonts w:ascii="Calibri" w:eastAsia="Calibri" w:hAnsi="Calibri" w:cs="Calibri"/>
                      <w:b/>
                      <w:bCs/>
                      <w:sz w:val="22"/>
                      <w:lang w:val="es-BO"/>
                    </w:rPr>
                  </w:pPr>
                  <w:r w:rsidRPr="009F7B7E">
                    <w:rPr>
                      <w:rFonts w:ascii="Calibri" w:eastAsia="Calibri" w:hAnsi="Calibri" w:cs="Calibri"/>
                      <w:b/>
                      <w:bCs/>
                      <w:sz w:val="22"/>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533A7" w:rsidRPr="009F7B7E" w:rsidRDefault="009533A7" w:rsidP="00C23E35">
                  <w:pPr>
                    <w:jc w:val="center"/>
                    <w:rPr>
                      <w:rFonts w:ascii="Calibri" w:eastAsia="Calibri" w:hAnsi="Calibri" w:cs="Calibri"/>
                      <w:b/>
                      <w:bCs/>
                      <w:sz w:val="22"/>
                      <w:lang w:val="es-BO"/>
                    </w:rPr>
                  </w:pPr>
                  <w:r w:rsidRPr="009F7B7E">
                    <w:rPr>
                      <w:rFonts w:ascii="Calibri" w:eastAsia="Calibri" w:hAnsi="Calibri" w:cs="Calibri"/>
                      <w:b/>
                      <w:bCs/>
                      <w:sz w:val="22"/>
                      <w:lang w:val="es-BO"/>
                    </w:rPr>
                    <w:t>INSTRUCCIÓN</w:t>
                  </w:r>
                </w:p>
              </w:tc>
            </w:tr>
            <w:tr w:rsidR="009533A7" w:rsidRPr="009F7B7E" w:rsidTr="00C23E3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33A7" w:rsidRPr="009F7B7E" w:rsidRDefault="009533A7" w:rsidP="00C23E35">
                  <w:pPr>
                    <w:rPr>
                      <w:rFonts w:ascii="Calibri" w:eastAsia="Calibri" w:hAnsi="Calibri" w:cs="Calibri"/>
                      <w:b/>
                      <w:bCs/>
                      <w:sz w:val="22"/>
                      <w:lang w:val="es-BO"/>
                    </w:rPr>
                  </w:pPr>
                  <w:r w:rsidRPr="009F7B7E">
                    <w:rPr>
                      <w:rFonts w:ascii="Calibri" w:eastAsia="Calibri" w:hAnsi="Calibri" w:cs="Calibri"/>
                      <w:b/>
                      <w:bCs/>
                      <w:sz w:val="22"/>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533A7" w:rsidRPr="009F7B7E" w:rsidRDefault="009533A7" w:rsidP="00C23E35">
                  <w:pPr>
                    <w:spacing w:before="60" w:after="60"/>
                    <w:jc w:val="both"/>
                    <w:rPr>
                      <w:rFonts w:ascii="Calibri" w:eastAsia="Calibri" w:hAnsi="Calibri" w:cs="Calibri"/>
                      <w:sz w:val="22"/>
                    </w:rPr>
                  </w:pPr>
                  <w:r w:rsidRPr="009F7B7E">
                    <w:rPr>
                      <w:rFonts w:ascii="Calibri" w:eastAsia="Calibri" w:hAnsi="Calibri" w:cs="Calibri"/>
                      <w:sz w:val="22"/>
                    </w:rPr>
                    <w:t xml:space="preserve">Se aceptará </w:t>
                  </w:r>
                  <w:r w:rsidRPr="009F7B7E">
                    <w:rPr>
                      <w:rFonts w:ascii="Calibri" w:eastAsia="Calibri" w:hAnsi="Calibri" w:cs="Calibri"/>
                      <w:b/>
                      <w:sz w:val="22"/>
                      <w:u w:val="single"/>
                    </w:rPr>
                    <w:t>únicamente</w:t>
                  </w:r>
                  <w:r w:rsidRPr="009F7B7E">
                    <w:rPr>
                      <w:rFonts w:ascii="Calibri" w:eastAsia="Calibri" w:hAnsi="Calibri" w:cs="Calibri"/>
                      <w:sz w:val="22"/>
                    </w:rPr>
                    <w:t xml:space="preserve"> los instrumentos detallados en el anexo o acápite de Garantias Financieras.</w:t>
                  </w:r>
                </w:p>
                <w:p w:rsidR="009533A7" w:rsidRPr="009F7B7E" w:rsidRDefault="009533A7" w:rsidP="00C23E35">
                  <w:pPr>
                    <w:spacing w:before="60" w:after="60"/>
                    <w:jc w:val="both"/>
                    <w:rPr>
                      <w:rFonts w:ascii="Calibri" w:eastAsia="Calibri" w:hAnsi="Calibri" w:cs="Calibri"/>
                      <w:i/>
                      <w:iCs/>
                      <w:sz w:val="22"/>
                      <w:lang w:val="es-BO"/>
                    </w:rPr>
                  </w:pPr>
                  <w:r w:rsidRPr="009F7B7E">
                    <w:rPr>
                      <w:rFonts w:ascii="Calibri" w:eastAsia="Calibri" w:hAnsi="Calibri" w:cs="Calibri"/>
                      <w:sz w:val="22"/>
                    </w:rPr>
                    <w:t xml:space="preserve">En caso de </w:t>
                  </w:r>
                  <w:r w:rsidRPr="009F7B7E">
                    <w:rPr>
                      <w:rFonts w:ascii="Calibri" w:eastAsia="Calibri" w:hAnsi="Calibri" w:cs="Calibri"/>
                      <w:i/>
                      <w:sz w:val="22"/>
                    </w:rPr>
                    <w:t>Póliza de caución a Primer requerimiento para Entidades Públicas</w:t>
                  </w:r>
                  <w:r w:rsidRPr="009F7B7E">
                    <w:rPr>
                      <w:rFonts w:ascii="Calibri" w:eastAsia="Calibri" w:hAnsi="Calibri" w:cs="Calibri"/>
                      <w:sz w:val="22"/>
                    </w:rPr>
                    <w:t>, se deberá remitir todos los anexos vinculados.</w:t>
                  </w:r>
                </w:p>
              </w:tc>
            </w:tr>
            <w:tr w:rsidR="009533A7" w:rsidRPr="009F7B7E" w:rsidTr="00C23E3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33A7" w:rsidRPr="009F7B7E" w:rsidRDefault="009533A7" w:rsidP="00C23E35">
                  <w:pPr>
                    <w:rPr>
                      <w:rFonts w:ascii="Calibri" w:eastAsia="Calibri" w:hAnsi="Calibri" w:cs="Calibri"/>
                      <w:b/>
                      <w:bCs/>
                      <w:sz w:val="22"/>
                      <w:lang w:val="es-BO"/>
                    </w:rPr>
                  </w:pPr>
                  <w:r w:rsidRPr="009F7B7E">
                    <w:rPr>
                      <w:rFonts w:ascii="Calibri" w:eastAsia="Calibri" w:hAnsi="Calibri" w:cs="Calibri"/>
                      <w:b/>
                      <w:bCs/>
                      <w:sz w:val="22"/>
                      <w:lang w:val="es-BO"/>
                    </w:rPr>
                    <w:t>OBJETO DE LA GARANTÍA</w:t>
                  </w:r>
                </w:p>
                <w:p w:rsidR="009533A7" w:rsidRPr="009F7B7E" w:rsidRDefault="009533A7" w:rsidP="00C23E35">
                  <w:pPr>
                    <w:rPr>
                      <w:rFonts w:ascii="Calibri" w:eastAsia="Calibri" w:hAnsi="Calibri" w:cs="Calibri"/>
                      <w:i/>
                      <w:sz w:val="22"/>
                      <w:lang w:val="es-BO"/>
                    </w:rPr>
                  </w:pPr>
                  <w:r w:rsidRPr="009F7B7E">
                    <w:rPr>
                      <w:rFonts w:ascii="Calibri" w:eastAsia="Calibri" w:hAnsi="Calibri" w:cs="Calibri"/>
                      <w:b/>
                      <w:bCs/>
                      <w:sz w:val="22"/>
                      <w:lang w:val="es-BO"/>
                    </w:rPr>
                    <w:t xml:space="preserve"> (“Para Garantizar:”)</w:t>
                  </w:r>
                </w:p>
                <w:p w:rsidR="009533A7" w:rsidRPr="009F7B7E" w:rsidRDefault="009533A7" w:rsidP="00C23E35">
                  <w:pPr>
                    <w:rPr>
                      <w:rFonts w:ascii="Calibri" w:eastAsia="Calibri" w:hAnsi="Calibri" w:cs="Calibri"/>
                      <w:sz w:val="22"/>
                      <w:lang w:val="es-BO"/>
                    </w:rPr>
                  </w:pPr>
                </w:p>
                <w:p w:rsidR="009533A7" w:rsidRPr="009F7B7E" w:rsidRDefault="009533A7" w:rsidP="00C23E35">
                  <w:pPr>
                    <w:rPr>
                      <w:rFonts w:ascii="Calibri" w:eastAsia="Calibri" w:hAnsi="Calibri" w:cs="Calibri"/>
                      <w:sz w:val="22"/>
                      <w:lang w:val="es-BO"/>
                    </w:rPr>
                  </w:pPr>
                </w:p>
                <w:p w:rsidR="009533A7" w:rsidRPr="009F7B7E" w:rsidRDefault="009533A7" w:rsidP="00C23E35">
                  <w:pPr>
                    <w:rPr>
                      <w:rFonts w:ascii="Calibri" w:eastAsia="Calibri" w:hAnsi="Calibri" w:cs="Calibri"/>
                      <w:sz w:val="22"/>
                      <w:lang w:val="es-BO"/>
                    </w:rPr>
                  </w:pPr>
                </w:p>
                <w:p w:rsidR="009533A7" w:rsidRPr="009F7B7E" w:rsidRDefault="009533A7" w:rsidP="00C23E35">
                  <w:pPr>
                    <w:rPr>
                      <w:rFonts w:ascii="Calibri" w:eastAsia="Calibri" w:hAnsi="Calibri" w:cs="Calibri"/>
                      <w:sz w:val="22"/>
                      <w:lang w:val="es-BO"/>
                    </w:rPr>
                  </w:pPr>
                </w:p>
                <w:p w:rsidR="009533A7" w:rsidRPr="009F7B7E" w:rsidRDefault="009533A7" w:rsidP="00C23E35">
                  <w:pPr>
                    <w:rPr>
                      <w:rFonts w:ascii="Calibri" w:hAnsi="Calibri" w:cs="Calibri"/>
                      <w:sz w:val="22"/>
                      <w:lang w:val="es-BO"/>
                    </w:rPr>
                  </w:pP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533A7" w:rsidRPr="009F7B7E" w:rsidRDefault="009533A7" w:rsidP="00C23E35">
                  <w:pPr>
                    <w:spacing w:before="60" w:after="60"/>
                    <w:jc w:val="both"/>
                    <w:rPr>
                      <w:rFonts w:ascii="Calibri" w:eastAsia="Calibri" w:hAnsi="Calibri" w:cs="Calibri"/>
                      <w:sz w:val="22"/>
                    </w:rPr>
                  </w:pPr>
                  <w:r w:rsidRPr="009F7B7E">
                    <w:rPr>
                      <w:rFonts w:ascii="Calibri" w:eastAsia="Calibri" w:hAnsi="Calibri" w:cs="Calibri"/>
                      <w:sz w:val="22"/>
                    </w:rPr>
                    <w:t xml:space="preserve">Debe consignar correctamente y de manera explícita, </w:t>
                  </w:r>
                  <w:r w:rsidRPr="009F7B7E">
                    <w:rPr>
                      <w:rFonts w:ascii="Calibri" w:eastAsia="Calibri" w:hAnsi="Calibri" w:cs="Calibri"/>
                      <w:b/>
                      <w:sz w:val="22"/>
                      <w:u w:val="single"/>
                    </w:rPr>
                    <w:t>textual</w:t>
                  </w:r>
                  <w:r w:rsidRPr="009F7B7E">
                    <w:rPr>
                      <w:rFonts w:ascii="Calibri" w:eastAsia="Calibri" w:hAnsi="Calibri" w:cs="Calibri"/>
                      <w:sz w:val="22"/>
                    </w:rPr>
                    <w:t xml:space="preserve"> y </w:t>
                  </w:r>
                  <w:r w:rsidRPr="009F7B7E">
                    <w:rPr>
                      <w:rFonts w:ascii="Calibri" w:eastAsia="Calibri" w:hAnsi="Calibri" w:cs="Calibri"/>
                      <w:b/>
                      <w:sz w:val="22"/>
                      <w:u w:val="single"/>
                    </w:rPr>
                    <w:t>completa</w:t>
                  </w:r>
                  <w:r w:rsidRPr="009F7B7E">
                    <w:rPr>
                      <w:rFonts w:ascii="Calibri" w:eastAsia="Calibri" w:hAnsi="Calibri" w:cs="Calibri"/>
                      <w:sz w:val="22"/>
                    </w:rPr>
                    <w:t xml:space="preserve">: </w:t>
                  </w:r>
                </w:p>
                <w:p w:rsidR="009533A7" w:rsidRPr="009F7B7E" w:rsidRDefault="009533A7" w:rsidP="009533A7">
                  <w:pPr>
                    <w:numPr>
                      <w:ilvl w:val="0"/>
                      <w:numId w:val="47"/>
                    </w:numPr>
                    <w:spacing w:before="60" w:after="60"/>
                    <w:jc w:val="both"/>
                    <w:rPr>
                      <w:rFonts w:ascii="Calibri" w:eastAsia="Calibri" w:hAnsi="Calibri" w:cs="Calibri"/>
                      <w:sz w:val="22"/>
                    </w:rPr>
                  </w:pPr>
                  <w:r w:rsidRPr="009F7B7E">
                    <w:rPr>
                      <w:rFonts w:ascii="Calibri" w:eastAsia="Calibri" w:hAnsi="Calibri" w:cs="Calibri"/>
                      <w:b/>
                      <w:sz w:val="22"/>
                    </w:rPr>
                    <w:t>Objeto a garantizar (“Garantía según el objeto”)</w:t>
                  </w:r>
                  <w:r w:rsidRPr="009F7B7E">
                    <w:rPr>
                      <w:rFonts w:ascii="Calibri" w:eastAsia="Calibri" w:hAnsi="Calibri" w:cs="Calibri"/>
                      <w:b/>
                      <w:sz w:val="22"/>
                      <w:vertAlign w:val="superscript"/>
                    </w:rPr>
                    <w:footnoteReference w:id="1"/>
                  </w:r>
                  <w:r w:rsidRPr="009F7B7E">
                    <w:rPr>
                      <w:rFonts w:ascii="Calibri" w:eastAsia="Calibri" w:hAnsi="Calibri" w:cs="Calibri"/>
                      <w:sz w:val="22"/>
                    </w:rPr>
                    <w:t xml:space="preserve"> conforme lo requerido en el anexo o acápite de Garantías Financieras. </w:t>
                  </w:r>
                </w:p>
                <w:p w:rsidR="009533A7" w:rsidRPr="009F7B7E" w:rsidRDefault="009533A7" w:rsidP="009533A7">
                  <w:pPr>
                    <w:numPr>
                      <w:ilvl w:val="0"/>
                      <w:numId w:val="47"/>
                    </w:numPr>
                    <w:spacing w:before="60" w:after="60"/>
                    <w:jc w:val="both"/>
                    <w:rPr>
                      <w:rFonts w:ascii="Calibri" w:eastAsia="Calibri" w:hAnsi="Calibri" w:cs="Calibri"/>
                      <w:b/>
                      <w:sz w:val="22"/>
                    </w:rPr>
                  </w:pPr>
                  <w:r w:rsidRPr="009F7B7E">
                    <w:rPr>
                      <w:rFonts w:ascii="Calibri" w:eastAsia="Calibri" w:hAnsi="Calibri" w:cs="Calibri"/>
                      <w:b/>
                      <w:sz w:val="22"/>
                    </w:rPr>
                    <w:t xml:space="preserve">Nombre (Objeto de la Contratación) y/o código </w:t>
                  </w:r>
                  <w:r w:rsidRPr="009F7B7E">
                    <w:rPr>
                      <w:rFonts w:ascii="Calibri" w:eastAsia="Calibri" w:hAnsi="Calibri" w:cs="Calibri"/>
                      <w:sz w:val="22"/>
                    </w:rPr>
                    <w:t>del proceso de contratación, conforme al registrado en la página web</w:t>
                  </w:r>
                  <w:r w:rsidRPr="009F7B7E">
                    <w:rPr>
                      <w:rFonts w:ascii="Calibri" w:eastAsia="Calibri" w:hAnsi="Calibri" w:cs="Calibri"/>
                      <w:b/>
                      <w:sz w:val="22"/>
                    </w:rPr>
                    <w:t>:</w:t>
                  </w:r>
                </w:p>
                <w:p w:rsidR="009533A7" w:rsidRPr="009F7B7E" w:rsidRDefault="009533A7" w:rsidP="00C23E35">
                  <w:pPr>
                    <w:spacing w:before="60" w:after="60"/>
                    <w:ind w:left="360"/>
                    <w:jc w:val="both"/>
                    <w:rPr>
                      <w:rFonts w:ascii="Calibri" w:eastAsia="Calibri" w:hAnsi="Calibri" w:cs="Calibri"/>
                      <w:b/>
                      <w:i/>
                      <w:sz w:val="22"/>
                    </w:rPr>
                  </w:pPr>
                  <w:r w:rsidRPr="009F7B7E">
                    <w:rPr>
                      <w:rFonts w:ascii="Calibri" w:eastAsia="Calibri" w:hAnsi="Calibri" w:cs="Calibri"/>
                      <w:b/>
                      <w:i/>
                      <w:sz w:val="22"/>
                    </w:rPr>
                    <w:t>http://contrataciones.ypfb.gob.bo/contrataciones/publicacion</w:t>
                  </w:r>
                </w:p>
              </w:tc>
            </w:tr>
            <w:tr w:rsidR="009533A7" w:rsidRPr="009F7B7E" w:rsidTr="00C23E3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33A7" w:rsidRPr="009F7B7E" w:rsidRDefault="009533A7" w:rsidP="00C23E35">
                  <w:pPr>
                    <w:rPr>
                      <w:rFonts w:ascii="Calibri" w:eastAsia="Calibri" w:hAnsi="Calibri" w:cs="Calibri"/>
                      <w:b/>
                      <w:bCs/>
                      <w:sz w:val="22"/>
                      <w:lang w:val="es-BO"/>
                    </w:rPr>
                  </w:pPr>
                  <w:r w:rsidRPr="009F7B7E">
                    <w:rPr>
                      <w:rFonts w:ascii="Calibri" w:eastAsia="Calibri" w:hAnsi="Calibri" w:cs="Calibri"/>
                      <w:b/>
                      <w:bCs/>
                      <w:sz w:val="22"/>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533A7" w:rsidRPr="009F7B7E" w:rsidRDefault="009533A7" w:rsidP="00C23E35">
                  <w:pPr>
                    <w:spacing w:before="120" w:after="120"/>
                    <w:jc w:val="both"/>
                    <w:rPr>
                      <w:rFonts w:ascii="Calibri" w:eastAsia="Calibri" w:hAnsi="Calibri" w:cs="Calibri"/>
                      <w:sz w:val="22"/>
                    </w:rPr>
                  </w:pPr>
                  <w:r w:rsidRPr="009F7B7E">
                    <w:rPr>
                      <w:rFonts w:ascii="Calibri" w:eastAsia="Calibri" w:hAnsi="Calibri" w:cs="Calibri"/>
                      <w:sz w:val="22"/>
                    </w:rPr>
                    <w:t xml:space="preserve">Debe consignar el nombre y tipo societario </w:t>
                  </w:r>
                  <w:r w:rsidRPr="009F7B7E">
                    <w:rPr>
                      <w:rFonts w:ascii="Calibri" w:eastAsia="Calibri" w:hAnsi="Calibri" w:cs="Calibri"/>
                      <w:sz w:val="22"/>
                      <w:u w:val="single"/>
                    </w:rPr>
                    <w:t>conforme</w:t>
                  </w:r>
                  <w:r w:rsidRPr="009F7B7E">
                    <w:rPr>
                      <w:rFonts w:ascii="Calibri" w:eastAsia="Calibri" w:hAnsi="Calibri" w:cs="Calibri"/>
                      <w:sz w:val="22"/>
                    </w:rPr>
                    <w:t xml:space="preserve"> se encuentre inscrito en el Registro (informático o documental) FUNDEMPRESA -o equivalente en el país de origen-. </w:t>
                  </w:r>
                </w:p>
                <w:p w:rsidR="009533A7" w:rsidRPr="009F7B7E" w:rsidRDefault="009533A7" w:rsidP="00C23E35">
                  <w:pPr>
                    <w:spacing w:before="120" w:after="120"/>
                    <w:jc w:val="both"/>
                    <w:rPr>
                      <w:rFonts w:ascii="Calibri" w:eastAsia="Calibri" w:hAnsi="Calibri" w:cs="Calibri"/>
                      <w:sz w:val="22"/>
                    </w:rPr>
                  </w:pPr>
                  <w:r w:rsidRPr="009F7B7E">
                    <w:rPr>
                      <w:rFonts w:ascii="Calibri" w:eastAsia="Calibri" w:hAnsi="Calibri" w:cs="Calibri"/>
                      <w:sz w:val="22"/>
                    </w:rPr>
                    <w:t xml:space="preserve">Para </w:t>
                  </w:r>
                  <w:r w:rsidRPr="009F7B7E">
                    <w:rPr>
                      <w:rFonts w:ascii="Calibri" w:eastAsia="Calibri" w:hAnsi="Calibri" w:cs="Calibri"/>
                      <w:sz w:val="22"/>
                      <w:u w:val="single"/>
                    </w:rPr>
                    <w:t>Asociaciones Accidentales,</w:t>
                  </w:r>
                  <w:r w:rsidRPr="009F7B7E">
                    <w:rPr>
                      <w:rFonts w:ascii="Calibri" w:eastAsia="Calibri" w:hAnsi="Calibri" w:cs="Calibri"/>
                      <w:sz w:val="22"/>
                    </w:rPr>
                    <w:t xml:space="preserve"> podrá figurar el nombre de la Asociación Accidental o de una de las empresas que conforman la misma, concordante con su respectivo Registro FUNDEMPRESA.</w:t>
                  </w:r>
                </w:p>
                <w:p w:rsidR="009533A7" w:rsidRPr="009F7B7E" w:rsidRDefault="009533A7" w:rsidP="00C23E35">
                  <w:pPr>
                    <w:spacing w:before="120" w:after="120"/>
                    <w:jc w:val="both"/>
                    <w:rPr>
                      <w:rFonts w:ascii="Calibri" w:eastAsia="Calibri" w:hAnsi="Calibri" w:cs="Calibri"/>
                      <w:sz w:val="22"/>
                    </w:rPr>
                  </w:pPr>
                  <w:r w:rsidRPr="009F7B7E">
                    <w:rPr>
                      <w:rFonts w:ascii="Calibri" w:eastAsia="Calibri" w:hAnsi="Calibri" w:cs="Calibri"/>
                      <w:sz w:val="22"/>
                    </w:rPr>
                    <w:t xml:space="preserve">Para </w:t>
                  </w:r>
                  <w:r w:rsidRPr="009F7B7E">
                    <w:rPr>
                      <w:rFonts w:ascii="Calibri" w:eastAsia="Calibri" w:hAnsi="Calibri" w:cs="Calibri"/>
                      <w:sz w:val="22"/>
                      <w:u w:val="single"/>
                    </w:rPr>
                    <w:t>Empresas Unipersonales</w:t>
                  </w:r>
                  <w:r w:rsidRPr="009F7B7E">
                    <w:rPr>
                      <w:rFonts w:ascii="Calibri" w:eastAsia="Calibri" w:hAnsi="Calibri" w:cs="Calibri"/>
                      <w:sz w:val="22"/>
                    </w:rPr>
                    <w:t>, alternativamente podrá figurar el nombre del Contribuyente (NIT).</w:t>
                  </w:r>
                </w:p>
              </w:tc>
            </w:tr>
            <w:tr w:rsidR="009533A7" w:rsidRPr="009F7B7E" w:rsidTr="00C23E3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33A7" w:rsidRPr="009F7B7E" w:rsidRDefault="009533A7" w:rsidP="00C23E35">
                  <w:pPr>
                    <w:rPr>
                      <w:rFonts w:ascii="Calibri" w:eastAsia="Calibri" w:hAnsi="Calibri" w:cs="Calibri"/>
                      <w:b/>
                      <w:bCs/>
                      <w:sz w:val="22"/>
                      <w:lang w:val="es-BO"/>
                    </w:rPr>
                  </w:pPr>
                  <w:r w:rsidRPr="009F7B7E">
                    <w:rPr>
                      <w:rFonts w:ascii="Calibri" w:eastAsia="Calibri" w:hAnsi="Calibri" w:cs="Calibri"/>
                      <w:b/>
                      <w:bCs/>
                      <w:sz w:val="22"/>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533A7" w:rsidRPr="009F7B7E" w:rsidRDefault="009533A7" w:rsidP="00C23E35">
                  <w:pPr>
                    <w:jc w:val="both"/>
                    <w:rPr>
                      <w:rFonts w:ascii="Calibri" w:eastAsia="Calibri" w:hAnsi="Calibri" w:cs="Calibri"/>
                      <w:sz w:val="22"/>
                    </w:rPr>
                  </w:pPr>
                  <w:r w:rsidRPr="009F7B7E">
                    <w:rPr>
                      <w:rFonts w:ascii="Calibri" w:eastAsia="Calibri" w:hAnsi="Calibri" w:cs="Calibri"/>
                      <w:sz w:val="22"/>
                    </w:rPr>
                    <w:t>Debe consignar:</w:t>
                  </w:r>
                </w:p>
                <w:p w:rsidR="009533A7" w:rsidRPr="009F7B7E" w:rsidRDefault="009533A7" w:rsidP="009533A7">
                  <w:pPr>
                    <w:numPr>
                      <w:ilvl w:val="0"/>
                      <w:numId w:val="48"/>
                    </w:numPr>
                    <w:spacing w:line="276" w:lineRule="auto"/>
                    <w:ind w:left="357" w:hanging="357"/>
                    <w:jc w:val="both"/>
                    <w:rPr>
                      <w:rFonts w:ascii="Calibri" w:eastAsia="Calibri" w:hAnsi="Calibri" w:cs="Calibri"/>
                      <w:i/>
                      <w:sz w:val="22"/>
                    </w:rPr>
                  </w:pPr>
                  <w:r w:rsidRPr="009F7B7E">
                    <w:rPr>
                      <w:rFonts w:ascii="Calibri" w:eastAsia="Calibri" w:hAnsi="Calibri" w:cs="Calibri"/>
                      <w:sz w:val="22"/>
                    </w:rPr>
                    <w:t xml:space="preserve">YACIMIENTOS PETROLIFEROS FISCALES BOLIVIANOS; </w:t>
                  </w:r>
                  <w:r w:rsidRPr="009F7B7E">
                    <w:rPr>
                      <w:rFonts w:ascii="Calibri" w:eastAsia="Calibri" w:hAnsi="Calibri" w:cs="Calibri"/>
                      <w:i/>
                      <w:sz w:val="22"/>
                    </w:rPr>
                    <w:t>YPFB; o ambos.</w:t>
                  </w:r>
                </w:p>
              </w:tc>
            </w:tr>
            <w:tr w:rsidR="009533A7" w:rsidRPr="009F7B7E" w:rsidTr="00C23E3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33A7" w:rsidRPr="009F7B7E" w:rsidRDefault="009533A7" w:rsidP="00C23E35">
                  <w:pPr>
                    <w:rPr>
                      <w:rFonts w:ascii="Calibri" w:eastAsia="Calibri" w:hAnsi="Calibri" w:cs="Calibri"/>
                      <w:sz w:val="22"/>
                      <w:lang w:val="es-BO"/>
                    </w:rPr>
                  </w:pPr>
                  <w:r w:rsidRPr="009F7B7E">
                    <w:rPr>
                      <w:rFonts w:ascii="Calibri" w:eastAsia="Calibri" w:hAnsi="Calibri" w:cs="Calibri"/>
                      <w:b/>
                      <w:bCs/>
                      <w:sz w:val="22"/>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533A7" w:rsidRPr="009F7B7E" w:rsidRDefault="009533A7" w:rsidP="00C23E35">
                  <w:pPr>
                    <w:spacing w:before="60" w:after="60"/>
                    <w:jc w:val="both"/>
                    <w:rPr>
                      <w:rFonts w:ascii="Calibri" w:eastAsia="Calibri" w:hAnsi="Calibri" w:cs="Calibri"/>
                      <w:sz w:val="22"/>
                    </w:rPr>
                  </w:pPr>
                  <w:r w:rsidRPr="009F7B7E">
                    <w:rPr>
                      <w:rFonts w:ascii="Calibri" w:eastAsia="Calibri" w:hAnsi="Calibri" w:cs="Calibri"/>
                      <w:sz w:val="22"/>
                    </w:rPr>
                    <w:t>Debe consignar el valor/importe/monto correctamente calculado conforme el anexo o acápite de Garantías Financieras, la “</w:t>
                  </w:r>
                  <w:r w:rsidRPr="009F7B7E">
                    <w:rPr>
                      <w:rFonts w:ascii="Calibri" w:eastAsia="Calibri" w:hAnsi="Calibri" w:cs="Calibri"/>
                      <w:i/>
                      <w:sz w:val="22"/>
                    </w:rPr>
                    <w:t xml:space="preserve">Garantía </w:t>
                  </w:r>
                  <w:r w:rsidRPr="009F7B7E">
                    <w:rPr>
                      <w:rFonts w:ascii="Calibri" w:eastAsia="Calibri" w:hAnsi="Calibri" w:cs="Calibri"/>
                      <w:i/>
                      <w:sz w:val="22"/>
                    </w:rPr>
                    <w:lastRenderedPageBreak/>
                    <w:t>según el objeto</w:t>
                  </w:r>
                  <w:r w:rsidRPr="009F7B7E">
                    <w:rPr>
                      <w:rFonts w:ascii="Calibri" w:eastAsia="Calibri" w:hAnsi="Calibri" w:cs="Calibri"/>
                      <w:sz w:val="22"/>
                    </w:rPr>
                    <w:t>” y la moneda del proceso de contratación requerido en el DBC o DCD.</w:t>
                  </w:r>
                </w:p>
                <w:p w:rsidR="009533A7" w:rsidRPr="009F7B7E" w:rsidRDefault="009533A7" w:rsidP="00C23E35">
                  <w:pPr>
                    <w:spacing w:before="60" w:after="60"/>
                    <w:jc w:val="both"/>
                    <w:rPr>
                      <w:rFonts w:ascii="Calibri" w:eastAsia="Calibri" w:hAnsi="Calibri" w:cs="Calibri"/>
                      <w:sz w:val="22"/>
                    </w:rPr>
                  </w:pPr>
                  <w:r w:rsidRPr="009F7B7E">
                    <w:rPr>
                      <w:rFonts w:ascii="Calibri" w:eastAsia="Calibri" w:hAnsi="Calibri" w:cs="Calibri"/>
                      <w:sz w:val="22"/>
                    </w:rPr>
                    <w:t>Para adjudicación por ITEMS, LOTES, TRAMOS, PAQUETES, VOLÚMENES O ETAPAS, el “</w:t>
                  </w:r>
                  <w:r w:rsidRPr="009F7B7E">
                    <w:rPr>
                      <w:rFonts w:ascii="Calibri" w:eastAsia="Calibri" w:hAnsi="Calibri" w:cs="Calibri"/>
                      <w:i/>
                      <w:sz w:val="22"/>
                    </w:rPr>
                    <w:t>monto máximo de la contratación”</w:t>
                  </w:r>
                  <w:r w:rsidRPr="009F7B7E">
                    <w:rPr>
                      <w:rFonts w:ascii="Calibri" w:eastAsia="Calibri" w:hAnsi="Calibri" w:cs="Calibri"/>
                      <w:sz w:val="22"/>
                    </w:rPr>
                    <w:t xml:space="preserve"> corresponderá al registrado en el acápite “P</w:t>
                  </w:r>
                  <w:r w:rsidRPr="009F7B7E">
                    <w:rPr>
                      <w:rFonts w:ascii="Calibri" w:eastAsia="Calibri" w:hAnsi="Calibri" w:cs="Calibri"/>
                      <w:i/>
                      <w:sz w:val="22"/>
                    </w:rPr>
                    <w:t>recio Referencial”</w:t>
                  </w:r>
                  <w:r w:rsidRPr="009F7B7E">
                    <w:rPr>
                      <w:rFonts w:ascii="Calibri" w:eastAsia="Calibri" w:hAnsi="Calibri" w:cs="Calibri"/>
                      <w:sz w:val="22"/>
                    </w:rPr>
                    <w:t xml:space="preserve"> del DBC o DCD.</w:t>
                  </w:r>
                </w:p>
              </w:tc>
            </w:tr>
            <w:tr w:rsidR="009533A7" w:rsidRPr="009F7B7E" w:rsidTr="00C23E3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33A7" w:rsidRPr="009F7B7E" w:rsidRDefault="009533A7" w:rsidP="00C23E35">
                  <w:pPr>
                    <w:rPr>
                      <w:rFonts w:ascii="Calibri" w:eastAsia="Calibri" w:hAnsi="Calibri" w:cs="Calibri"/>
                      <w:sz w:val="22"/>
                      <w:lang w:val="es-BO"/>
                    </w:rPr>
                  </w:pPr>
                  <w:r w:rsidRPr="009F7B7E">
                    <w:rPr>
                      <w:rFonts w:ascii="Calibri" w:eastAsia="Calibri" w:hAnsi="Calibri" w:cs="Calibri"/>
                      <w:b/>
                      <w:bCs/>
                      <w:sz w:val="22"/>
                      <w:lang w:val="es-BO"/>
                    </w:rPr>
                    <w:lastRenderedPageBreak/>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533A7" w:rsidRPr="009F7B7E" w:rsidRDefault="009533A7" w:rsidP="00C23E35">
                  <w:pPr>
                    <w:spacing w:before="60" w:after="60"/>
                    <w:jc w:val="both"/>
                    <w:rPr>
                      <w:rFonts w:ascii="Calibri" w:eastAsia="Calibri" w:hAnsi="Calibri" w:cs="Calibri"/>
                      <w:sz w:val="22"/>
                    </w:rPr>
                  </w:pPr>
                  <w:r w:rsidRPr="009F7B7E">
                    <w:rPr>
                      <w:rFonts w:ascii="Calibri" w:eastAsia="Calibri" w:hAnsi="Calibri" w:cs="Calibri"/>
                      <w:sz w:val="22"/>
                    </w:rPr>
                    <w:t xml:space="preserve">Debe consignar una vigencia </w:t>
                  </w:r>
                  <w:r w:rsidRPr="009F7B7E">
                    <w:rPr>
                      <w:rFonts w:ascii="Calibri" w:eastAsia="Calibri" w:hAnsi="Calibri" w:cs="Calibri"/>
                      <w:sz w:val="22"/>
                      <w:u w:val="single"/>
                    </w:rPr>
                    <w:t>igual o mayor</w:t>
                  </w:r>
                  <w:r w:rsidRPr="009F7B7E">
                    <w:rPr>
                      <w:rFonts w:ascii="Calibri" w:eastAsia="Calibri" w:hAnsi="Calibri" w:cs="Calibri"/>
                      <w:sz w:val="22"/>
                    </w:rPr>
                    <w:t xml:space="preserve"> a la requerida en el Anexo o acápite de Garantías Financieras, </w:t>
                  </w:r>
                </w:p>
                <w:p w:rsidR="009533A7" w:rsidRPr="009F7B7E" w:rsidRDefault="009533A7" w:rsidP="009533A7">
                  <w:pPr>
                    <w:numPr>
                      <w:ilvl w:val="0"/>
                      <w:numId w:val="49"/>
                    </w:numPr>
                    <w:spacing w:before="60" w:after="60"/>
                    <w:jc w:val="both"/>
                    <w:rPr>
                      <w:rFonts w:ascii="Calibri" w:eastAsia="Calibri" w:hAnsi="Calibri" w:cs="Calibri"/>
                      <w:sz w:val="22"/>
                    </w:rPr>
                  </w:pPr>
                  <w:r w:rsidRPr="009F7B7E">
                    <w:rPr>
                      <w:rFonts w:ascii="Calibri" w:eastAsia="Calibri" w:hAnsi="Calibri" w:cs="Calibri"/>
                      <w:b/>
                      <w:sz w:val="22"/>
                      <w:u w:val="single"/>
                    </w:rPr>
                    <w:t>Para la Garantía de Seriedad de Propuesta:</w:t>
                  </w:r>
                  <w:r w:rsidRPr="009F7B7E">
                    <w:rPr>
                      <w:rFonts w:ascii="Calibri" w:eastAsia="Calibri" w:hAnsi="Calibri" w:cs="Calibri"/>
                      <w:sz w:val="22"/>
                    </w:rPr>
                    <w:t xml:space="preserve"> mínimamente 150 días computables a partir de la “</w:t>
                  </w:r>
                  <w:r w:rsidRPr="009F7B7E">
                    <w:rPr>
                      <w:rFonts w:ascii="Calibri" w:eastAsia="Calibri" w:hAnsi="Calibri" w:cs="Calibri"/>
                      <w:i/>
                      <w:sz w:val="22"/>
                    </w:rPr>
                    <w:t>Fecha de presentación de propuestas</w:t>
                  </w:r>
                  <w:r w:rsidRPr="009F7B7E">
                    <w:rPr>
                      <w:rFonts w:ascii="Calibri" w:eastAsia="Calibri" w:hAnsi="Calibri" w:cs="Calibri"/>
                      <w:sz w:val="22"/>
                    </w:rPr>
                    <w:t xml:space="preserve">”, establecida en el Cronograma de Plazos del DBC. </w:t>
                  </w:r>
                </w:p>
                <w:p w:rsidR="009533A7" w:rsidRPr="009F7B7E" w:rsidRDefault="009533A7" w:rsidP="009533A7">
                  <w:pPr>
                    <w:numPr>
                      <w:ilvl w:val="0"/>
                      <w:numId w:val="49"/>
                    </w:numPr>
                    <w:spacing w:before="60" w:after="60"/>
                    <w:jc w:val="both"/>
                    <w:rPr>
                      <w:rFonts w:ascii="Calibri" w:eastAsia="Calibri" w:hAnsi="Calibri" w:cs="Calibri"/>
                      <w:sz w:val="22"/>
                    </w:rPr>
                  </w:pPr>
                  <w:r w:rsidRPr="009F7B7E">
                    <w:rPr>
                      <w:rFonts w:ascii="Calibri" w:eastAsia="Calibri" w:hAnsi="Calibri" w:cs="Calibri"/>
                      <w:b/>
                      <w:sz w:val="22"/>
                      <w:u w:val="single"/>
                    </w:rPr>
                    <w:t>Para Garantía de Cumplimiento de Contrato y otras garantías (DS 29506 y DS 181):</w:t>
                  </w:r>
                  <w:r w:rsidRPr="009F7B7E">
                    <w:rPr>
                      <w:rFonts w:ascii="Calibri" w:eastAsia="Calibri" w:hAnsi="Calibri" w:cs="Calibri"/>
                      <w:b/>
                      <w:sz w:val="22"/>
                    </w:rPr>
                    <w:t xml:space="preserve"> </w:t>
                  </w:r>
                  <w:r w:rsidRPr="009F7B7E">
                    <w:rPr>
                      <w:rFonts w:ascii="Calibri" w:eastAsia="Calibri" w:hAnsi="Calibri" w:cs="Calibri"/>
                      <w:sz w:val="22"/>
                    </w:rPr>
                    <w:t>según lo requerido,</w:t>
                  </w:r>
                  <w:r w:rsidRPr="009F7B7E">
                    <w:rPr>
                      <w:rFonts w:ascii="Calibri" w:eastAsia="Calibri" w:hAnsi="Calibri" w:cs="Calibri"/>
                      <w:b/>
                      <w:sz w:val="22"/>
                    </w:rPr>
                    <w:t xml:space="preserve"> </w:t>
                  </w:r>
                  <w:r w:rsidRPr="009F7B7E">
                    <w:rPr>
                      <w:rFonts w:ascii="Calibri" w:eastAsia="Calibri" w:hAnsi="Calibri" w:cs="Calibri"/>
                      <w:sz w:val="22"/>
                    </w:rPr>
                    <w:t xml:space="preserve">computables a partir de la </w:t>
                  </w:r>
                  <w:r w:rsidRPr="009F7B7E">
                    <w:rPr>
                      <w:rFonts w:ascii="Calibri" w:eastAsia="Calibri" w:hAnsi="Calibri" w:cs="Calibri"/>
                      <w:sz w:val="22"/>
                      <w:u w:val="single"/>
                    </w:rPr>
                    <w:t xml:space="preserve">fecha de emisión del instrumento financiero, </w:t>
                  </w:r>
                  <w:r w:rsidRPr="009F7B7E">
                    <w:rPr>
                      <w:rFonts w:ascii="Calibri" w:eastAsia="Calibri" w:hAnsi="Calibri" w:cs="Calibri"/>
                      <w:sz w:val="22"/>
                    </w:rPr>
                    <w:t>debiendo exceder en sesenta (60) días calendario al plazo de entrega del objeto de la contratación.</w:t>
                  </w:r>
                </w:p>
                <w:p w:rsidR="009533A7" w:rsidRPr="009F7B7E" w:rsidRDefault="009533A7" w:rsidP="00C23E35">
                  <w:pPr>
                    <w:spacing w:before="60" w:after="60"/>
                    <w:ind w:left="360"/>
                    <w:jc w:val="center"/>
                    <w:rPr>
                      <w:rFonts w:ascii="Calibri" w:eastAsia="Calibri" w:hAnsi="Calibri" w:cs="Calibri"/>
                      <w:sz w:val="22"/>
                    </w:rPr>
                  </w:pPr>
                  <w:r w:rsidRPr="009F7B7E">
                    <w:rPr>
                      <w:rFonts w:ascii="Calibri" w:eastAsia="Calibri" w:hAnsi="Calibri" w:cs="Calibri"/>
                      <w:sz w:val="22"/>
                    </w:rPr>
                    <w:t>Vigencia de la Gtia. = fecha de emisión + Plazo de entrega + 60 días</w:t>
                  </w:r>
                </w:p>
              </w:tc>
            </w:tr>
            <w:tr w:rsidR="009533A7" w:rsidRPr="009F7B7E" w:rsidTr="00C23E3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33A7" w:rsidRPr="009F7B7E" w:rsidRDefault="009533A7" w:rsidP="00C23E35">
                  <w:pPr>
                    <w:rPr>
                      <w:rFonts w:ascii="Calibri" w:eastAsia="Calibri" w:hAnsi="Calibri" w:cs="Calibri"/>
                      <w:b/>
                      <w:bCs/>
                      <w:sz w:val="22"/>
                      <w:lang w:val="es-BO"/>
                    </w:rPr>
                  </w:pPr>
                  <w:r w:rsidRPr="009F7B7E">
                    <w:rPr>
                      <w:rFonts w:ascii="Calibri" w:eastAsia="Calibri" w:hAnsi="Calibri" w:cs="Calibri"/>
                      <w:b/>
                      <w:bCs/>
                      <w:sz w:val="22"/>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533A7" w:rsidRPr="009F7B7E" w:rsidRDefault="009533A7" w:rsidP="00C23E35">
                  <w:pPr>
                    <w:spacing w:before="60" w:after="60"/>
                    <w:jc w:val="both"/>
                    <w:rPr>
                      <w:rFonts w:ascii="Calibri" w:eastAsia="Calibri" w:hAnsi="Calibri" w:cs="Calibri"/>
                      <w:sz w:val="22"/>
                    </w:rPr>
                  </w:pPr>
                  <w:r w:rsidRPr="009F7B7E">
                    <w:rPr>
                      <w:rFonts w:ascii="Calibri" w:eastAsia="Calibri" w:hAnsi="Calibri" w:cs="Calibri"/>
                      <w:sz w:val="22"/>
                    </w:rPr>
                    <w:t>Debe incluir las cláusulas de:</w:t>
                  </w:r>
                </w:p>
                <w:p w:rsidR="009533A7" w:rsidRPr="009F7B7E" w:rsidRDefault="009533A7" w:rsidP="009533A7">
                  <w:pPr>
                    <w:numPr>
                      <w:ilvl w:val="0"/>
                      <w:numId w:val="50"/>
                    </w:numPr>
                    <w:spacing w:before="60" w:after="60"/>
                    <w:jc w:val="both"/>
                    <w:rPr>
                      <w:rFonts w:ascii="Calibri" w:eastAsia="Calibri" w:hAnsi="Calibri" w:cs="Calibri"/>
                      <w:sz w:val="22"/>
                    </w:rPr>
                  </w:pPr>
                  <w:r w:rsidRPr="009F7B7E">
                    <w:rPr>
                      <w:rFonts w:ascii="Calibri" w:eastAsia="Calibri" w:hAnsi="Calibri" w:cs="Calibri"/>
                      <w:sz w:val="22"/>
                    </w:rPr>
                    <w:t xml:space="preserve">Renovable, irrevocable y de </w:t>
                  </w:r>
                  <w:r w:rsidRPr="009F7B7E">
                    <w:rPr>
                      <w:rFonts w:ascii="Calibri" w:eastAsia="Calibri" w:hAnsi="Calibri" w:cs="Calibri"/>
                      <w:sz w:val="22"/>
                      <w:u w:val="single"/>
                    </w:rPr>
                    <w:t>ejecución inmediata</w:t>
                  </w:r>
                  <w:r w:rsidRPr="009F7B7E">
                    <w:rPr>
                      <w:rFonts w:ascii="Calibri" w:eastAsia="Calibri" w:hAnsi="Calibri" w:cs="Calibri"/>
                      <w:sz w:val="22"/>
                    </w:rPr>
                    <w:t xml:space="preserve"> o </w:t>
                  </w:r>
                  <w:r w:rsidRPr="009F7B7E">
                    <w:rPr>
                      <w:rFonts w:ascii="Calibri" w:eastAsia="Calibri" w:hAnsi="Calibri" w:cs="Calibri"/>
                      <w:sz w:val="22"/>
                      <w:u w:val="single"/>
                    </w:rPr>
                    <w:t>ejecución a primer requerimiento</w:t>
                  </w:r>
                  <w:r w:rsidRPr="009F7B7E">
                    <w:rPr>
                      <w:rFonts w:ascii="Calibri" w:eastAsia="Calibri" w:hAnsi="Calibri" w:cs="Calibri"/>
                      <w:sz w:val="22"/>
                    </w:rPr>
                    <w:t xml:space="preserve"> según corresponda al Instrumento Financiero requerido. </w:t>
                  </w:r>
                </w:p>
              </w:tc>
            </w:tr>
          </w:tbl>
          <w:p w:rsidR="009533A7" w:rsidRPr="009F7B7E" w:rsidRDefault="009533A7" w:rsidP="00C23E35">
            <w:pPr>
              <w:widowControl w:val="0"/>
              <w:jc w:val="both"/>
              <w:rPr>
                <w:rFonts w:ascii="Calibri" w:eastAsia="Calibri" w:hAnsi="Calibri" w:cs="Calibri"/>
                <w:b/>
                <w:sz w:val="22"/>
                <w:u w:val="single"/>
              </w:rPr>
            </w:pPr>
            <w:r w:rsidRPr="009F7B7E">
              <w:rPr>
                <w:rFonts w:ascii="Calibri" w:eastAsia="Calibri" w:hAnsi="Calibri" w:cs="Calibri"/>
                <w:b/>
                <w:sz w:val="22"/>
              </w:rPr>
              <w:t xml:space="preserve">NOTA: EL INCUMPLIMIENTO DE LOS PARAMETROS ESTABLECIDOS PRECEDENTEMENTE, POR PARTE DEL PROPONENTE O ADJUDICADO, </w:t>
            </w:r>
            <w:r w:rsidRPr="009F7B7E">
              <w:rPr>
                <w:rFonts w:ascii="Calibri" w:eastAsia="Calibri" w:hAnsi="Calibri" w:cs="Calibri"/>
                <w:b/>
                <w:sz w:val="22"/>
                <w:u w:val="single"/>
              </w:rPr>
              <w:t>NO DARÁ LUGAR A SUBSANACION ALGUNA.</w:t>
            </w:r>
          </w:p>
          <w:p w:rsidR="009533A7" w:rsidRPr="00EB6045" w:rsidRDefault="009533A7" w:rsidP="00C23E35">
            <w:pPr>
              <w:widowControl w:val="0"/>
              <w:jc w:val="both"/>
              <w:rPr>
                <w:rFonts w:ascii="Calibri" w:eastAsia="Calibri" w:hAnsi="Calibri" w:cs="Calibri"/>
                <w:b/>
                <w:u w:val="single"/>
              </w:rPr>
            </w:pPr>
          </w:p>
        </w:tc>
      </w:tr>
    </w:tbl>
    <w:p w:rsidR="009533A7" w:rsidRDefault="009533A7" w:rsidP="009533A7">
      <w:pPr>
        <w:jc w:val="both"/>
        <w:rPr>
          <w:rFonts w:ascii="Verdana" w:hAnsi="Verdana" w:cs="Verdana"/>
          <w:b/>
          <w:bCs/>
          <w:color w:val="000000"/>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533A7" w:rsidTr="00C23E35">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9533A7" w:rsidRDefault="009533A7" w:rsidP="00C23E35">
            <w:pPr>
              <w:jc w:val="center"/>
              <w:rPr>
                <w:rFonts w:ascii="Calibri" w:hAnsi="Calibri" w:cs="Calibri"/>
                <w:b/>
                <w:bCs/>
                <w:sz w:val="22"/>
                <w:szCs w:val="22"/>
              </w:rPr>
            </w:pPr>
            <w:r>
              <w:rPr>
                <w:rFonts w:ascii="Calibri" w:hAnsi="Calibri" w:cs="Calibri"/>
                <w:b/>
                <w:bCs/>
                <w:sz w:val="22"/>
                <w:szCs w:val="22"/>
              </w:rPr>
              <w:t>ANEXO 4</w:t>
            </w:r>
          </w:p>
          <w:p w:rsidR="009533A7" w:rsidRDefault="009533A7" w:rsidP="00C23E35">
            <w:pPr>
              <w:autoSpaceDE w:val="0"/>
              <w:autoSpaceDN w:val="0"/>
              <w:adjustRightInd w:val="0"/>
              <w:jc w:val="center"/>
              <w:rPr>
                <w:rFonts w:ascii="Calibri" w:hAnsi="Calibri" w:cs="Calibri"/>
                <w:sz w:val="22"/>
                <w:szCs w:val="22"/>
              </w:rPr>
            </w:pPr>
            <w:r w:rsidRPr="00C16A27">
              <w:rPr>
                <w:rFonts w:ascii="Calibri" w:hAnsi="Calibri" w:cs="Calibri"/>
                <w:b/>
                <w:bCs/>
                <w:sz w:val="22"/>
                <w:szCs w:val="22"/>
              </w:rPr>
              <w:t>SEGURIDAD INDUSTRIAL Y SALUD OCUPACIONAL</w:t>
            </w:r>
          </w:p>
        </w:tc>
      </w:tr>
      <w:tr w:rsidR="009533A7" w:rsidTr="00C23E35">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9533A7" w:rsidRPr="00586FDE" w:rsidRDefault="009533A7" w:rsidP="00C23E35">
            <w:pPr>
              <w:jc w:val="both"/>
              <w:rPr>
                <w:rFonts w:ascii="Calibri" w:hAnsi="Calibri" w:cs="Calibri"/>
                <w:sz w:val="22"/>
                <w:szCs w:val="22"/>
              </w:rPr>
            </w:pPr>
            <w:r>
              <w:rPr>
                <w:rFonts w:ascii="Calibri" w:hAnsi="Calibri" w:cs="Calibri"/>
                <w:sz w:val="22"/>
                <w:szCs w:val="22"/>
              </w:rPr>
              <w:t>No aplica.</w:t>
            </w:r>
          </w:p>
        </w:tc>
      </w:tr>
    </w:tbl>
    <w:p w:rsidR="009533A7" w:rsidRPr="00C16A27" w:rsidRDefault="009533A7" w:rsidP="009533A7">
      <w:pPr>
        <w:jc w:val="both"/>
        <w:rPr>
          <w:rFonts w:ascii="Verdana" w:hAnsi="Verdana" w:cs="Verdana"/>
          <w:b/>
          <w:bCs/>
          <w:color w:val="000000"/>
          <w:sz w:val="18"/>
          <w:szCs w:val="18"/>
          <w:lang w:val="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9533A7" w:rsidTr="00C23E35">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9533A7" w:rsidRDefault="009533A7" w:rsidP="00C23E35">
            <w:pPr>
              <w:jc w:val="center"/>
              <w:rPr>
                <w:rFonts w:ascii="Calibri" w:hAnsi="Calibri" w:cs="Calibri"/>
                <w:b/>
                <w:bCs/>
                <w:sz w:val="22"/>
                <w:szCs w:val="22"/>
              </w:rPr>
            </w:pPr>
            <w:r>
              <w:rPr>
                <w:rFonts w:ascii="Calibri" w:hAnsi="Calibri" w:cs="Calibri"/>
                <w:b/>
                <w:bCs/>
                <w:sz w:val="22"/>
                <w:szCs w:val="22"/>
              </w:rPr>
              <w:t>ANEXO 5</w:t>
            </w:r>
          </w:p>
          <w:p w:rsidR="009533A7" w:rsidRDefault="009533A7" w:rsidP="00C23E35">
            <w:pPr>
              <w:autoSpaceDE w:val="0"/>
              <w:autoSpaceDN w:val="0"/>
              <w:adjustRightInd w:val="0"/>
              <w:jc w:val="center"/>
              <w:rPr>
                <w:rFonts w:ascii="Calibri" w:hAnsi="Calibri" w:cs="Calibri"/>
                <w:sz w:val="22"/>
                <w:szCs w:val="22"/>
              </w:rPr>
            </w:pPr>
            <w:r>
              <w:rPr>
                <w:rFonts w:ascii="Calibri" w:hAnsi="Calibri" w:cs="Calibri"/>
                <w:b/>
                <w:bCs/>
                <w:sz w:val="22"/>
                <w:szCs w:val="22"/>
              </w:rPr>
              <w:t>MEDIO AMBIENTE</w:t>
            </w:r>
          </w:p>
        </w:tc>
      </w:tr>
      <w:tr w:rsidR="009533A7" w:rsidTr="00C23E35">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9533A7" w:rsidRPr="00586FDE" w:rsidRDefault="009533A7" w:rsidP="00C23E35">
            <w:pPr>
              <w:jc w:val="both"/>
              <w:rPr>
                <w:rFonts w:ascii="Calibri" w:hAnsi="Calibri" w:cs="Calibri"/>
                <w:sz w:val="22"/>
                <w:szCs w:val="22"/>
              </w:rPr>
            </w:pPr>
            <w:r>
              <w:rPr>
                <w:rFonts w:ascii="Calibri" w:hAnsi="Calibri" w:cs="Calibri"/>
                <w:sz w:val="22"/>
                <w:szCs w:val="22"/>
              </w:rPr>
              <w:t>No aplica.</w:t>
            </w:r>
          </w:p>
        </w:tc>
      </w:tr>
    </w:tbl>
    <w:p w:rsidR="009533A7" w:rsidRPr="00EB6045" w:rsidRDefault="009533A7" w:rsidP="009533A7">
      <w:pPr>
        <w:autoSpaceDE w:val="0"/>
        <w:autoSpaceDN w:val="0"/>
        <w:adjustRightInd w:val="0"/>
        <w:rPr>
          <w:rFonts w:cs="Calibri"/>
          <w:lang w:val="es-BO"/>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 xml:space="preserve">MODELO DE </w:t>
      </w:r>
      <w:r w:rsidR="00035DA2">
        <w:rPr>
          <w:rFonts w:ascii="Calibri" w:hAnsi="Calibri" w:cs="Calibri"/>
          <w:b/>
          <w:bCs/>
          <w:sz w:val="22"/>
          <w:szCs w:val="22"/>
        </w:rPr>
        <w:t>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9E2A86">
        <w:tc>
          <w:tcPr>
            <w:tcW w:w="9111"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035DA2" w:rsidRPr="00C5027A" w:rsidRDefault="00035DA2" w:rsidP="00035DA2">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035DA2" w:rsidRDefault="00035DA2" w:rsidP="00035DA2">
      <w:pPr>
        <w:ind w:left="3540" w:firstLine="708"/>
        <w:rPr>
          <w:rFonts w:ascii="Arial" w:hAnsi="Arial" w:cs="Arial"/>
          <w:b/>
        </w:rPr>
      </w:pPr>
      <w:r>
        <w:rPr>
          <w:rFonts w:ascii="Arial" w:hAnsi="Arial" w:cs="Arial"/>
          <w:b/>
        </w:rPr>
        <w:t xml:space="preserve">                        La Paz, </w:t>
      </w:r>
    </w:p>
    <w:p w:rsidR="00035DA2" w:rsidRPr="00F74E1F" w:rsidRDefault="00035DA2" w:rsidP="00035DA2">
      <w:pPr>
        <w:jc w:val="center"/>
        <w:rPr>
          <w:rFonts w:ascii="Arial" w:hAnsi="Arial" w:cs="Arial"/>
          <w:b/>
          <w:lang w:val="pt-BR"/>
        </w:rPr>
      </w:pPr>
      <w:r w:rsidRPr="00F74E1F">
        <w:rPr>
          <w:rFonts w:ascii="Arial" w:hAnsi="Arial" w:cs="Arial"/>
          <w:b/>
          <w:lang w:val="pt-BR"/>
        </w:rPr>
        <w:t>CONTRATO ADMINISTRATIVO PARA ______________________”</w:t>
      </w:r>
    </w:p>
    <w:p w:rsidR="00035DA2" w:rsidRPr="00F74E1F" w:rsidRDefault="00035DA2" w:rsidP="00035DA2">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035DA2" w:rsidRPr="00F74E1F" w:rsidRDefault="00035DA2" w:rsidP="00035DA2">
      <w:pPr>
        <w:spacing w:before="120" w:after="120"/>
        <w:jc w:val="both"/>
        <w:rPr>
          <w:rFonts w:ascii="Arial" w:hAnsi="Arial" w:cs="Arial"/>
          <w:b/>
          <w:lang w:val="pt-BR"/>
        </w:rPr>
      </w:pPr>
      <w:r w:rsidRPr="00F74E1F">
        <w:rPr>
          <w:rFonts w:ascii="Arial" w:hAnsi="Arial" w:cs="Arial"/>
          <w:b/>
          <w:u w:val="single"/>
          <w:lang w:val="pt-BR"/>
        </w:rPr>
        <w:t xml:space="preserve">CLÁUSULA </w:t>
      </w:r>
      <w:r w:rsidR="00024857" w:rsidRPr="00F74E1F">
        <w:rPr>
          <w:rFonts w:ascii="Arial" w:hAnsi="Arial" w:cs="Arial"/>
          <w:b/>
          <w:u w:val="single"/>
          <w:lang w:val="pt-BR"/>
        </w:rPr>
        <w:t>PRIMERA. -</w:t>
      </w:r>
      <w:r w:rsidRPr="00F74E1F">
        <w:rPr>
          <w:rFonts w:ascii="Arial" w:hAnsi="Arial" w:cs="Arial"/>
          <w:b/>
          <w:u w:val="single"/>
          <w:lang w:val="pt-BR"/>
        </w:rPr>
        <w:t xml:space="preserve">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035DA2" w:rsidRPr="00C5027A" w:rsidRDefault="00035DA2" w:rsidP="00474D17">
      <w:pPr>
        <w:pStyle w:val="Prrafodelista"/>
        <w:numPr>
          <w:ilvl w:val="1"/>
          <w:numId w:val="32"/>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035DA2" w:rsidRPr="00C5027A" w:rsidRDefault="00035DA2" w:rsidP="00474D17">
      <w:pPr>
        <w:pStyle w:val="Prrafodelista"/>
        <w:numPr>
          <w:ilvl w:val="1"/>
          <w:numId w:val="32"/>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035DA2" w:rsidRPr="00C5027A" w:rsidRDefault="00035DA2" w:rsidP="00035DA2">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SEGUNDA. -</w:t>
      </w:r>
      <w:r w:rsidRPr="00C5027A">
        <w:rPr>
          <w:rFonts w:ascii="Arial" w:hAnsi="Arial" w:cs="Arial"/>
          <w:b/>
          <w:u w:val="single"/>
        </w:rPr>
        <w:t xml:space="preserve"> (ANTECEDENTES)</w:t>
      </w:r>
    </w:p>
    <w:p w:rsidR="00035DA2" w:rsidRPr="00C5027A" w:rsidRDefault="00035DA2" w:rsidP="00035DA2">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035DA2" w:rsidRPr="00C5027A" w:rsidRDefault="00035DA2" w:rsidP="00035DA2">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035DA2"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TERCERA. -</w:t>
      </w:r>
      <w:r w:rsidRPr="00C5027A">
        <w:rPr>
          <w:rFonts w:ascii="Arial" w:hAnsi="Arial" w:cs="Arial"/>
          <w:b/>
          <w:u w:val="single"/>
        </w:rPr>
        <w:t xml:space="preserve"> (DISPOSICIONES GENERALES)</w:t>
      </w:r>
    </w:p>
    <w:p w:rsidR="00035DA2" w:rsidRDefault="00035DA2" w:rsidP="00035DA2">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35DA2" w:rsidRPr="00D37977" w:rsidRDefault="00035DA2" w:rsidP="00035DA2">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035DA2" w:rsidRPr="00C5027A" w:rsidTr="00050841">
        <w:trPr>
          <w:trHeight w:val="482"/>
        </w:trPr>
        <w:tc>
          <w:tcPr>
            <w:tcW w:w="1805" w:type="dxa"/>
            <w:shd w:val="clear" w:color="auto" w:fill="auto"/>
          </w:tcPr>
          <w:p w:rsidR="00035DA2" w:rsidRPr="00C5027A" w:rsidRDefault="00035DA2" w:rsidP="00050841">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035DA2" w:rsidRPr="00C5027A" w:rsidRDefault="00035DA2" w:rsidP="00050841">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035DA2" w:rsidRPr="00C5027A" w:rsidTr="00050841">
        <w:trPr>
          <w:trHeight w:val="1228"/>
        </w:trPr>
        <w:tc>
          <w:tcPr>
            <w:tcW w:w="1805" w:type="dxa"/>
            <w:shd w:val="clear" w:color="auto" w:fill="auto"/>
          </w:tcPr>
          <w:p w:rsidR="00035DA2" w:rsidRPr="00C5027A" w:rsidRDefault="00035DA2" w:rsidP="00050841">
            <w:pPr>
              <w:rPr>
                <w:rFonts w:ascii="Arial" w:hAnsi="Arial" w:cs="Arial"/>
                <w:b/>
              </w:rPr>
            </w:pPr>
            <w:r>
              <w:rPr>
                <w:rFonts w:ascii="Arial" w:hAnsi="Arial" w:cs="Arial"/>
                <w:b/>
              </w:rPr>
              <w:lastRenderedPageBreak/>
              <w:t>Fiscal de</w:t>
            </w:r>
            <w:r w:rsidRPr="00C5027A">
              <w:rPr>
                <w:rFonts w:ascii="Arial" w:hAnsi="Arial" w:cs="Arial"/>
                <w:b/>
              </w:rPr>
              <w:t xml:space="preserve"> Servicio:</w:t>
            </w:r>
          </w:p>
        </w:tc>
        <w:tc>
          <w:tcPr>
            <w:tcW w:w="7390" w:type="dxa"/>
            <w:shd w:val="clear" w:color="auto" w:fill="auto"/>
          </w:tcPr>
          <w:p w:rsidR="00035DA2" w:rsidRDefault="00035DA2" w:rsidP="00050841">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035DA2" w:rsidRPr="00C5027A" w:rsidRDefault="00035DA2" w:rsidP="00050841">
            <w:pPr>
              <w:jc w:val="both"/>
              <w:rPr>
                <w:rFonts w:ascii="Arial" w:hAnsi="Arial" w:cs="Arial"/>
              </w:rPr>
            </w:pPr>
          </w:p>
        </w:tc>
      </w:tr>
      <w:tr w:rsidR="00035DA2" w:rsidRPr="00C5027A" w:rsidTr="00050841">
        <w:trPr>
          <w:trHeight w:val="481"/>
        </w:trPr>
        <w:tc>
          <w:tcPr>
            <w:tcW w:w="1805" w:type="dxa"/>
            <w:shd w:val="clear" w:color="auto" w:fill="auto"/>
          </w:tcPr>
          <w:p w:rsidR="00035DA2" w:rsidRPr="00C5027A" w:rsidRDefault="00035DA2" w:rsidP="00050841">
            <w:pPr>
              <w:jc w:val="both"/>
              <w:rPr>
                <w:rFonts w:ascii="Arial" w:hAnsi="Arial" w:cs="Arial"/>
                <w:b/>
              </w:rPr>
            </w:pPr>
            <w:r w:rsidRPr="00C5027A">
              <w:rPr>
                <w:rFonts w:ascii="Arial" w:hAnsi="Arial" w:cs="Arial"/>
                <w:b/>
              </w:rPr>
              <w:t>Ley Aplicable:</w:t>
            </w:r>
          </w:p>
          <w:p w:rsidR="00035DA2" w:rsidRPr="00C5027A" w:rsidRDefault="00035DA2" w:rsidP="00050841">
            <w:pPr>
              <w:jc w:val="both"/>
              <w:rPr>
                <w:rFonts w:ascii="Arial" w:hAnsi="Arial" w:cs="Arial"/>
                <w:b/>
              </w:rPr>
            </w:pPr>
          </w:p>
          <w:p w:rsidR="00035DA2" w:rsidRDefault="00035DA2" w:rsidP="00050841">
            <w:pPr>
              <w:jc w:val="both"/>
              <w:rPr>
                <w:rFonts w:ascii="Arial" w:hAnsi="Arial" w:cs="Arial"/>
                <w:b/>
              </w:rPr>
            </w:pPr>
          </w:p>
          <w:p w:rsidR="00035DA2" w:rsidRPr="00C5027A" w:rsidRDefault="00035DA2" w:rsidP="00050841">
            <w:pPr>
              <w:jc w:val="both"/>
              <w:rPr>
                <w:rFonts w:ascii="Arial" w:hAnsi="Arial" w:cs="Arial"/>
                <w:b/>
              </w:rPr>
            </w:pPr>
            <w:r w:rsidRPr="00C5027A">
              <w:rPr>
                <w:rFonts w:ascii="Arial" w:hAnsi="Arial" w:cs="Arial"/>
                <w:b/>
              </w:rPr>
              <w:t>Personal:</w:t>
            </w:r>
          </w:p>
        </w:tc>
        <w:tc>
          <w:tcPr>
            <w:tcW w:w="7390" w:type="dxa"/>
            <w:shd w:val="clear" w:color="auto" w:fill="auto"/>
          </w:tcPr>
          <w:p w:rsidR="00035DA2" w:rsidRPr="00C5027A" w:rsidRDefault="00035DA2" w:rsidP="00050841">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035DA2" w:rsidRDefault="00035DA2" w:rsidP="00050841">
            <w:pPr>
              <w:jc w:val="both"/>
              <w:rPr>
                <w:rFonts w:ascii="Arial" w:hAnsi="Arial" w:cs="Arial"/>
              </w:rPr>
            </w:pPr>
          </w:p>
          <w:p w:rsidR="00035DA2" w:rsidRPr="00C5027A" w:rsidRDefault="00035DA2" w:rsidP="00050841">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035DA2" w:rsidRPr="00D37977" w:rsidRDefault="00035DA2" w:rsidP="00050841">
            <w:pPr>
              <w:jc w:val="both"/>
              <w:rPr>
                <w:rFonts w:ascii="Arial" w:hAnsi="Arial" w:cs="Arial"/>
                <w:sz w:val="14"/>
                <w:szCs w:val="14"/>
              </w:rPr>
            </w:pPr>
          </w:p>
        </w:tc>
      </w:tr>
      <w:tr w:rsidR="00035DA2" w:rsidRPr="00C5027A" w:rsidTr="00050841">
        <w:trPr>
          <w:trHeight w:val="1901"/>
        </w:trPr>
        <w:tc>
          <w:tcPr>
            <w:tcW w:w="1805" w:type="dxa"/>
            <w:shd w:val="clear" w:color="auto" w:fill="auto"/>
          </w:tcPr>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35DA2"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35DA2" w:rsidRPr="00F74E1F"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035DA2" w:rsidRPr="00C5027A" w:rsidRDefault="00035DA2" w:rsidP="0005084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035DA2" w:rsidRPr="00C5027A" w:rsidRDefault="00035DA2" w:rsidP="0005084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035DA2" w:rsidRPr="00C5027A" w:rsidTr="00050841">
        <w:trPr>
          <w:trHeight w:val="679"/>
        </w:trPr>
        <w:tc>
          <w:tcPr>
            <w:tcW w:w="1805" w:type="dxa"/>
            <w:shd w:val="clear" w:color="auto" w:fill="auto"/>
          </w:tcPr>
          <w:p w:rsidR="00035DA2" w:rsidRPr="00C5027A" w:rsidRDefault="00035DA2" w:rsidP="00050841">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035DA2" w:rsidRPr="00C5027A" w:rsidRDefault="00035DA2" w:rsidP="00050841">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035DA2" w:rsidRDefault="00035DA2" w:rsidP="00035DA2">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035DA2" w:rsidRDefault="00035DA2" w:rsidP="00035DA2">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035DA2" w:rsidRDefault="00035DA2" w:rsidP="00035DA2">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035DA2" w:rsidRDefault="00035DA2" w:rsidP="00035DA2">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035DA2" w:rsidRDefault="00035DA2" w:rsidP="00035DA2">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035DA2" w:rsidRDefault="00035DA2" w:rsidP="00035DA2">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035DA2" w:rsidRPr="00C5027A" w:rsidRDefault="00035DA2" w:rsidP="00035DA2">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035DA2" w:rsidRDefault="00035DA2" w:rsidP="00035DA2">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35DA2" w:rsidRDefault="00035DA2" w:rsidP="00035DA2">
      <w:pPr>
        <w:spacing w:before="120" w:after="120"/>
        <w:ind w:left="567" w:hanging="567"/>
        <w:jc w:val="both"/>
        <w:rPr>
          <w:rFonts w:ascii="Arial" w:hAnsi="Arial" w:cs="Arial"/>
        </w:rPr>
      </w:pPr>
    </w:p>
    <w:p w:rsidR="00035DA2" w:rsidRPr="00533441" w:rsidRDefault="00035DA2" w:rsidP="00035DA2">
      <w:pPr>
        <w:spacing w:before="120" w:after="120"/>
        <w:ind w:left="567" w:hanging="567"/>
        <w:jc w:val="both"/>
        <w:rPr>
          <w:rFonts w:ascii="Arial" w:hAnsi="Arial" w:cs="Arial"/>
        </w:rPr>
      </w:pPr>
    </w:p>
    <w:p w:rsidR="00035DA2" w:rsidRPr="00C5027A" w:rsidRDefault="00035DA2" w:rsidP="00035DA2">
      <w:pPr>
        <w:spacing w:before="120" w:after="120"/>
        <w:jc w:val="both"/>
        <w:rPr>
          <w:rFonts w:ascii="Arial" w:hAnsi="Arial" w:cs="Arial"/>
          <w:b/>
          <w:u w:val="single"/>
        </w:rPr>
      </w:pPr>
      <w:r>
        <w:rPr>
          <w:rFonts w:ascii="Arial" w:hAnsi="Arial" w:cs="Arial"/>
          <w:b/>
          <w:u w:val="single"/>
        </w:rPr>
        <w:lastRenderedPageBreak/>
        <w:t xml:space="preserve">CLÁUSULA </w:t>
      </w:r>
      <w:r w:rsidR="00024857" w:rsidRPr="00C5027A">
        <w:rPr>
          <w:rFonts w:ascii="Arial" w:hAnsi="Arial" w:cs="Arial"/>
          <w:b/>
          <w:u w:val="single"/>
        </w:rPr>
        <w:t>CUARTA. -</w:t>
      </w:r>
      <w:r w:rsidRPr="00C5027A">
        <w:rPr>
          <w:rFonts w:ascii="Arial" w:hAnsi="Arial" w:cs="Arial"/>
          <w:b/>
          <w:u w:val="single"/>
        </w:rPr>
        <w:t xml:space="preserve"> (NATURALEZA DEL CONTRATO) </w:t>
      </w:r>
    </w:p>
    <w:p w:rsidR="00035DA2" w:rsidRPr="00C5027A" w:rsidRDefault="00035DA2" w:rsidP="00035DA2">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QUINTA. -</w:t>
      </w:r>
      <w:r w:rsidRPr="00C5027A">
        <w:rPr>
          <w:rFonts w:ascii="Arial" w:hAnsi="Arial" w:cs="Arial"/>
          <w:b/>
          <w:u w:val="single"/>
        </w:rPr>
        <w:t xml:space="preserve"> (DOCUMENTOS DEL CONTRATO) </w:t>
      </w:r>
    </w:p>
    <w:p w:rsidR="00035DA2" w:rsidRDefault="00035DA2" w:rsidP="00035DA2">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035DA2" w:rsidRDefault="00035DA2" w:rsidP="00474D17">
      <w:pPr>
        <w:numPr>
          <w:ilvl w:val="0"/>
          <w:numId w:val="33"/>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035DA2" w:rsidRDefault="00035DA2" w:rsidP="00474D17">
      <w:pPr>
        <w:numPr>
          <w:ilvl w:val="0"/>
          <w:numId w:val="33"/>
        </w:numPr>
        <w:spacing w:before="120" w:after="120"/>
        <w:jc w:val="both"/>
        <w:rPr>
          <w:rFonts w:ascii="Arial" w:hAnsi="Arial" w:cs="Arial"/>
        </w:rPr>
      </w:pPr>
      <w:r w:rsidRPr="00E4109F">
        <w:rPr>
          <w:rFonts w:ascii="Arial" w:hAnsi="Arial" w:cs="Arial"/>
        </w:rPr>
        <w:t>Propuesta adjudicada (oferta técnica y económica).</w:t>
      </w:r>
    </w:p>
    <w:p w:rsidR="00035DA2" w:rsidRDefault="00035DA2" w:rsidP="00474D17">
      <w:pPr>
        <w:numPr>
          <w:ilvl w:val="0"/>
          <w:numId w:val="33"/>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035DA2" w:rsidRPr="00A640CF" w:rsidRDefault="00035DA2" w:rsidP="00474D17">
      <w:pPr>
        <w:numPr>
          <w:ilvl w:val="0"/>
          <w:numId w:val="33"/>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035DA2" w:rsidRPr="00FB2DFC" w:rsidRDefault="00035DA2" w:rsidP="00035DA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 xml:space="preserve">CLÁUSULA </w:t>
      </w:r>
      <w:r w:rsidR="00024857" w:rsidRPr="00FB2DFC">
        <w:rPr>
          <w:rFonts w:ascii="Arial" w:hAnsi="Arial" w:cs="Arial"/>
          <w:b/>
          <w:u w:val="single"/>
        </w:rPr>
        <w:t>SEXTA. -</w:t>
      </w:r>
      <w:r w:rsidRPr="00FB2DFC">
        <w:rPr>
          <w:rFonts w:ascii="Arial" w:hAnsi="Arial" w:cs="Arial"/>
          <w:b/>
          <w:u w:val="single"/>
        </w:rPr>
        <w:t xml:space="preserve"> (OBJETO DEL CONTRATO)</w:t>
      </w:r>
    </w:p>
    <w:p w:rsidR="00035DA2" w:rsidRPr="00FB2DFC" w:rsidRDefault="00035DA2" w:rsidP="00035DA2">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035DA2" w:rsidRPr="00FB2DFC" w:rsidRDefault="00035DA2" w:rsidP="00035DA2">
      <w:pPr>
        <w:spacing w:before="120" w:after="120"/>
        <w:jc w:val="both"/>
        <w:rPr>
          <w:rFonts w:ascii="Arial" w:hAnsi="Arial" w:cs="Arial"/>
          <w:b/>
          <w:u w:val="single"/>
        </w:rPr>
      </w:pPr>
      <w:r w:rsidRPr="00FB2DFC">
        <w:rPr>
          <w:rFonts w:ascii="Arial" w:hAnsi="Arial" w:cs="Arial"/>
          <w:b/>
          <w:u w:val="single"/>
        </w:rPr>
        <w:t xml:space="preserve">CLÁUSULA </w:t>
      </w:r>
      <w:r w:rsidR="00024857" w:rsidRPr="00FB2DFC">
        <w:rPr>
          <w:rFonts w:ascii="Arial" w:hAnsi="Arial" w:cs="Arial"/>
          <w:b/>
          <w:u w:val="single"/>
        </w:rPr>
        <w:t>SÉPTIMA. -</w:t>
      </w:r>
      <w:r w:rsidRPr="00FB2DFC">
        <w:rPr>
          <w:rFonts w:ascii="Arial" w:hAnsi="Arial" w:cs="Arial"/>
          <w:b/>
          <w:u w:val="single"/>
        </w:rPr>
        <w:t xml:space="preserve"> (VIGENCIA Y PLAZO DEL CONTRATO)</w:t>
      </w:r>
    </w:p>
    <w:p w:rsidR="00035DA2" w:rsidRPr="00FB2DFC" w:rsidRDefault="00035DA2" w:rsidP="00035DA2">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035DA2" w:rsidRPr="00FB2DFC" w:rsidRDefault="00035DA2" w:rsidP="00035DA2">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035DA2" w:rsidRPr="00FB2DFC" w:rsidRDefault="00035DA2" w:rsidP="00035DA2">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035DA2" w:rsidRPr="00FB2DFC" w:rsidRDefault="00035DA2" w:rsidP="00035DA2">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035DA2" w:rsidRPr="00FB2DFC" w:rsidRDefault="00035DA2" w:rsidP="00035DA2">
      <w:pPr>
        <w:spacing w:after="120"/>
        <w:ind w:left="567" w:hanging="561"/>
        <w:jc w:val="both"/>
        <w:rPr>
          <w:rFonts w:ascii="Arial" w:hAnsi="Arial" w:cs="Arial"/>
          <w:bCs/>
        </w:rPr>
      </w:pPr>
      <w:r w:rsidRPr="00FB2DFC">
        <w:rPr>
          <w:rFonts w:ascii="Arial" w:hAnsi="Arial" w:cs="Arial"/>
          <w:b/>
          <w:u w:val="single"/>
        </w:rPr>
        <w:t xml:space="preserve">CLÁUSULA </w:t>
      </w:r>
      <w:r w:rsidR="00024857" w:rsidRPr="00FB2DFC">
        <w:rPr>
          <w:rFonts w:ascii="Arial" w:hAnsi="Arial" w:cs="Arial"/>
          <w:b/>
          <w:u w:val="single"/>
        </w:rPr>
        <w:t>OCTAVA. -</w:t>
      </w:r>
      <w:r w:rsidRPr="00FB2DFC">
        <w:rPr>
          <w:rFonts w:ascii="Arial" w:hAnsi="Arial" w:cs="Arial"/>
          <w:b/>
          <w:u w:val="single"/>
        </w:rPr>
        <w:t xml:space="preserve"> (LUGAR DE PRESTACIÓN DEL SERVICIO)</w:t>
      </w:r>
    </w:p>
    <w:p w:rsidR="00035DA2" w:rsidRDefault="00035DA2" w:rsidP="00035DA2">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035DA2" w:rsidRPr="00583E7B" w:rsidRDefault="00035DA2" w:rsidP="00035DA2">
      <w:pPr>
        <w:jc w:val="both"/>
        <w:rPr>
          <w:rFonts w:ascii="Arial" w:hAnsi="Arial" w:cs="Arial"/>
          <w:b/>
          <w:sz w:val="10"/>
          <w:szCs w:val="10"/>
          <w:u w:val="single"/>
        </w:rPr>
      </w:pPr>
    </w:p>
    <w:p w:rsidR="00035DA2" w:rsidRDefault="00035DA2" w:rsidP="00035DA2">
      <w:pPr>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NOVENA. -</w:t>
      </w:r>
      <w:r w:rsidRPr="00C5027A">
        <w:rPr>
          <w:rFonts w:ascii="Arial" w:hAnsi="Arial" w:cs="Arial"/>
          <w:b/>
          <w:u w:val="single"/>
        </w:rPr>
        <w:t xml:space="preserve"> (MONTO DEL CONTRATO)</w:t>
      </w:r>
    </w:p>
    <w:p w:rsidR="00035DA2" w:rsidRPr="00583E7B" w:rsidRDefault="00035DA2" w:rsidP="00035DA2">
      <w:pPr>
        <w:jc w:val="both"/>
        <w:rPr>
          <w:rFonts w:ascii="Arial" w:hAnsi="Arial" w:cs="Arial"/>
          <w:b/>
          <w:sz w:val="10"/>
          <w:szCs w:val="10"/>
          <w:u w:val="single"/>
        </w:rPr>
      </w:pPr>
    </w:p>
    <w:p w:rsidR="00035DA2" w:rsidRDefault="00035DA2" w:rsidP="00035DA2">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w:t>
      </w:r>
      <w:r w:rsidR="00024857">
        <w:rPr>
          <w:rFonts w:ascii="Arial" w:hAnsi="Arial" w:cs="Arial"/>
        </w:rPr>
        <w:t>bolivianos</w:t>
      </w:r>
      <w:r>
        <w:rPr>
          <w:rFonts w:ascii="Arial" w:hAnsi="Arial" w:cs="Arial"/>
        </w:rPr>
        <w:t xml:space="preserve">),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035DA2" w:rsidRPr="00583E7B" w:rsidRDefault="00035DA2" w:rsidP="00035DA2">
      <w:pPr>
        <w:jc w:val="both"/>
        <w:rPr>
          <w:rFonts w:ascii="Arial" w:hAnsi="Arial" w:cs="Arial"/>
          <w:b/>
          <w:u w:val="single"/>
        </w:rPr>
      </w:pPr>
    </w:p>
    <w:p w:rsidR="00035DA2" w:rsidRPr="00F80D44" w:rsidRDefault="00035DA2" w:rsidP="00035DA2">
      <w:pPr>
        <w:spacing w:before="120"/>
        <w:jc w:val="both"/>
        <w:rPr>
          <w:rFonts w:ascii="Arial" w:hAnsi="Arial" w:cs="Arial"/>
          <w:sz w:val="24"/>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035DA2" w:rsidRPr="00C5027A" w:rsidTr="00050841">
        <w:trPr>
          <w:trHeight w:val="305"/>
          <w:jc w:val="center"/>
        </w:trPr>
        <w:tc>
          <w:tcPr>
            <w:tcW w:w="776" w:type="dxa"/>
            <w:shd w:val="clear" w:color="auto" w:fill="D9D9D9"/>
            <w:vAlign w:val="center"/>
          </w:tcPr>
          <w:p w:rsidR="00035DA2" w:rsidRPr="008B533F" w:rsidRDefault="00035DA2" w:rsidP="00050841">
            <w:pPr>
              <w:jc w:val="center"/>
              <w:rPr>
                <w:rFonts w:ascii="Arial" w:hAnsi="Arial" w:cs="Arial"/>
                <w:b/>
              </w:rPr>
            </w:pPr>
          </w:p>
          <w:p w:rsidR="00035DA2" w:rsidRPr="008B533F" w:rsidRDefault="00035DA2" w:rsidP="00050841">
            <w:pPr>
              <w:jc w:val="center"/>
              <w:rPr>
                <w:rFonts w:ascii="Arial" w:hAnsi="Arial" w:cs="Arial"/>
                <w:b/>
              </w:rPr>
            </w:pPr>
            <w:r w:rsidRPr="008B533F">
              <w:rPr>
                <w:rFonts w:ascii="Arial" w:hAnsi="Arial" w:cs="Arial"/>
                <w:b/>
              </w:rPr>
              <w:t>N°</w:t>
            </w:r>
          </w:p>
          <w:p w:rsidR="00035DA2" w:rsidRPr="008B533F" w:rsidRDefault="00035DA2" w:rsidP="00050841">
            <w:pPr>
              <w:jc w:val="center"/>
              <w:rPr>
                <w:rFonts w:ascii="Arial" w:hAnsi="Arial" w:cs="Arial"/>
                <w:b/>
              </w:rPr>
            </w:pPr>
          </w:p>
        </w:tc>
        <w:tc>
          <w:tcPr>
            <w:tcW w:w="5670" w:type="dxa"/>
            <w:shd w:val="clear" w:color="auto" w:fill="D9D9D9"/>
            <w:vAlign w:val="center"/>
          </w:tcPr>
          <w:p w:rsidR="00035DA2" w:rsidRPr="008B533F" w:rsidRDefault="00035DA2" w:rsidP="00050841">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035DA2" w:rsidRPr="008B533F" w:rsidRDefault="00035DA2" w:rsidP="00050841">
            <w:pPr>
              <w:jc w:val="center"/>
              <w:rPr>
                <w:rFonts w:ascii="Arial" w:hAnsi="Arial" w:cs="Arial"/>
                <w:b/>
              </w:rPr>
            </w:pPr>
            <w:r w:rsidRPr="008B533F">
              <w:rPr>
                <w:rFonts w:ascii="Arial" w:hAnsi="Arial" w:cs="Arial"/>
                <w:b/>
              </w:rPr>
              <w:t>PRECIO</w:t>
            </w:r>
          </w:p>
          <w:p w:rsidR="00035DA2" w:rsidRPr="008B533F" w:rsidRDefault="00035DA2" w:rsidP="00050841">
            <w:pPr>
              <w:jc w:val="center"/>
              <w:rPr>
                <w:rFonts w:ascii="Arial" w:hAnsi="Arial" w:cs="Arial"/>
                <w:b/>
              </w:rPr>
            </w:pPr>
            <w:r w:rsidRPr="008B533F">
              <w:rPr>
                <w:rFonts w:ascii="Arial" w:hAnsi="Arial" w:cs="Arial"/>
                <w:b/>
              </w:rPr>
              <w:t>UNITARIO</w:t>
            </w:r>
          </w:p>
          <w:p w:rsidR="00035DA2" w:rsidRPr="008B533F" w:rsidRDefault="00035DA2" w:rsidP="00050841">
            <w:pPr>
              <w:jc w:val="center"/>
              <w:rPr>
                <w:rFonts w:ascii="Arial" w:hAnsi="Arial" w:cs="Arial"/>
                <w:b/>
              </w:rPr>
            </w:pPr>
            <w:r w:rsidRPr="008B533F">
              <w:rPr>
                <w:rFonts w:ascii="Arial" w:hAnsi="Arial" w:cs="Arial"/>
                <w:b/>
              </w:rPr>
              <w:t>(Bs)</w:t>
            </w: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bl>
    <w:p w:rsidR="00035DA2" w:rsidRPr="00F80D44" w:rsidRDefault="00035DA2" w:rsidP="00035DA2">
      <w:pPr>
        <w:spacing w:after="120"/>
        <w:jc w:val="both"/>
        <w:rPr>
          <w:rFonts w:ascii="Arial" w:hAnsi="Arial" w:cs="Arial"/>
          <w:iCs/>
          <w:sz w:val="24"/>
          <w:szCs w:val="10"/>
        </w:rPr>
      </w:pPr>
    </w:p>
    <w:p w:rsidR="00035DA2" w:rsidRPr="00C5027A" w:rsidRDefault="00035DA2" w:rsidP="00035DA2">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w:t>
      </w:r>
      <w:r>
        <w:rPr>
          <w:rFonts w:ascii="Arial" w:hAnsi="Arial" w:cs="Arial"/>
          <w:iCs/>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035DA2" w:rsidRPr="00C5027A" w:rsidRDefault="00035DA2" w:rsidP="00035DA2">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035DA2" w:rsidRDefault="00035DA2" w:rsidP="00035DA2">
      <w:pPr>
        <w:spacing w:before="120" w:after="120"/>
        <w:jc w:val="both"/>
        <w:rPr>
          <w:rFonts w:ascii="Arial" w:hAnsi="Arial" w:cs="Arial"/>
          <w:u w:val="single"/>
        </w:rPr>
      </w:pPr>
      <w:r>
        <w:rPr>
          <w:rFonts w:ascii="Arial" w:hAnsi="Arial" w:cs="Arial"/>
          <w:b/>
          <w:u w:val="single"/>
        </w:rPr>
        <w:t xml:space="preserve">CLÁUSULA </w:t>
      </w:r>
      <w:r w:rsidR="00024857" w:rsidRPr="00C5027A">
        <w:rPr>
          <w:rFonts w:ascii="Arial" w:hAnsi="Arial" w:cs="Arial"/>
          <w:b/>
          <w:u w:val="single"/>
        </w:rPr>
        <w:t>DÉCIMA. -</w:t>
      </w:r>
      <w:r w:rsidRPr="00C5027A">
        <w:rPr>
          <w:rFonts w:ascii="Arial" w:hAnsi="Arial" w:cs="Arial"/>
          <w:b/>
          <w:u w:val="single"/>
        </w:rPr>
        <w:t xml:space="preserve"> (FORMA DE PAGO)</w:t>
      </w:r>
    </w:p>
    <w:p w:rsidR="00035DA2" w:rsidRPr="00FB2DFC" w:rsidRDefault="00035DA2" w:rsidP="00035DA2">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035DA2" w:rsidRPr="00FB2DFC" w:rsidRDefault="00035DA2" w:rsidP="00035DA2">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035DA2" w:rsidRDefault="00035DA2" w:rsidP="00474D17">
      <w:pPr>
        <w:pStyle w:val="Prrafodelista"/>
        <w:numPr>
          <w:ilvl w:val="0"/>
          <w:numId w:val="34"/>
        </w:numPr>
        <w:spacing w:before="120" w:after="120"/>
        <w:contextualSpacing/>
        <w:jc w:val="both"/>
        <w:rPr>
          <w:rFonts w:ascii="Arial" w:hAnsi="Arial" w:cs="Arial"/>
        </w:rPr>
      </w:pPr>
      <w:r w:rsidRPr="00FB2DFC">
        <w:rPr>
          <w:rFonts w:ascii="Arial" w:hAnsi="Arial" w:cs="Arial"/>
        </w:rPr>
        <w:t>Solicitud de pago.</w:t>
      </w:r>
    </w:p>
    <w:p w:rsidR="00035DA2" w:rsidRDefault="00035DA2" w:rsidP="00474D17">
      <w:pPr>
        <w:pStyle w:val="Prrafodelista"/>
        <w:numPr>
          <w:ilvl w:val="0"/>
          <w:numId w:val="34"/>
        </w:numPr>
        <w:spacing w:before="120" w:after="120"/>
        <w:contextualSpacing/>
        <w:jc w:val="both"/>
        <w:rPr>
          <w:rFonts w:ascii="Arial" w:hAnsi="Arial" w:cs="Arial"/>
        </w:rPr>
      </w:pPr>
      <w:r w:rsidRPr="00FB2DFC">
        <w:rPr>
          <w:rFonts w:ascii="Arial" w:hAnsi="Arial" w:cs="Arial"/>
        </w:rPr>
        <w:t>Factura original.</w:t>
      </w:r>
    </w:p>
    <w:p w:rsidR="00035DA2" w:rsidRPr="00FB2DFC" w:rsidRDefault="00035DA2" w:rsidP="00474D17">
      <w:pPr>
        <w:pStyle w:val="Prrafodelista"/>
        <w:numPr>
          <w:ilvl w:val="0"/>
          <w:numId w:val="34"/>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035DA2" w:rsidRPr="00FB2DFC" w:rsidRDefault="00035DA2" w:rsidP="00474D17">
      <w:pPr>
        <w:pStyle w:val="Prrafodelista"/>
        <w:numPr>
          <w:ilvl w:val="0"/>
          <w:numId w:val="34"/>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035DA2" w:rsidRDefault="00035DA2" w:rsidP="00474D17">
      <w:pPr>
        <w:pStyle w:val="Prrafodelista"/>
        <w:numPr>
          <w:ilvl w:val="0"/>
          <w:numId w:val="34"/>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035DA2" w:rsidRPr="00FB2DFC" w:rsidRDefault="00035DA2" w:rsidP="00474D17">
      <w:pPr>
        <w:pStyle w:val="Prrafodelista"/>
        <w:numPr>
          <w:ilvl w:val="0"/>
          <w:numId w:val="34"/>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035DA2" w:rsidRPr="00FB2DFC" w:rsidRDefault="00035DA2" w:rsidP="00035DA2">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DÉCIMA </w:t>
      </w:r>
      <w:r w:rsidR="00024857" w:rsidRPr="00C5027A">
        <w:rPr>
          <w:rFonts w:ascii="Arial" w:hAnsi="Arial" w:cs="Arial"/>
          <w:b/>
          <w:u w:val="single"/>
        </w:rPr>
        <w:t>PRIMERA. -</w:t>
      </w:r>
      <w:r w:rsidRPr="00C5027A">
        <w:rPr>
          <w:rFonts w:ascii="Arial" w:hAnsi="Arial" w:cs="Arial"/>
          <w:b/>
          <w:u w:val="single"/>
        </w:rPr>
        <w:t xml:space="preserve"> (FACTURACIÓN)</w:t>
      </w:r>
    </w:p>
    <w:p w:rsidR="00035DA2" w:rsidRPr="00C5027A" w:rsidRDefault="00035DA2" w:rsidP="00035DA2">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035DA2" w:rsidRPr="00C5027A" w:rsidRDefault="00035DA2" w:rsidP="00035DA2">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035DA2" w:rsidRDefault="00035DA2" w:rsidP="00035DA2">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035DA2" w:rsidRPr="00C5027A" w:rsidRDefault="00035DA2" w:rsidP="00035DA2">
      <w:pPr>
        <w:spacing w:before="120"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SEGUNDA</w:t>
      </w:r>
      <w:r w:rsidR="00024857" w:rsidRPr="00C5027A">
        <w:rPr>
          <w:rFonts w:ascii="Arial" w:hAnsi="Arial" w:cs="Arial"/>
          <w:b/>
          <w:u w:val="single"/>
        </w:rPr>
        <w:t>. -</w:t>
      </w:r>
      <w:r w:rsidRPr="00C5027A">
        <w:rPr>
          <w:rFonts w:ascii="Arial" w:hAnsi="Arial" w:cs="Arial"/>
          <w:b/>
          <w:u w:val="single"/>
        </w:rPr>
        <w:t xml:space="preserve"> (MOROSIDAD Y SUS PENALIDADES)</w:t>
      </w:r>
    </w:p>
    <w:p w:rsidR="00035DA2" w:rsidRDefault="00035DA2" w:rsidP="00035DA2">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035DA2" w:rsidRPr="005E0D28" w:rsidRDefault="00035DA2" w:rsidP="00035DA2">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035DA2" w:rsidRPr="005E0D28" w:rsidRDefault="00035DA2" w:rsidP="00035DA2">
      <w:pPr>
        <w:jc w:val="both"/>
        <w:rPr>
          <w:rFonts w:ascii="Arial" w:hAnsi="Arial" w:cs="Arial"/>
        </w:rPr>
      </w:pPr>
    </w:p>
    <w:p w:rsidR="00035DA2" w:rsidRPr="005E0D28" w:rsidRDefault="00035DA2" w:rsidP="00035DA2">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035DA2" w:rsidRPr="005E0D28" w:rsidRDefault="00035DA2" w:rsidP="00035DA2">
      <w:pPr>
        <w:jc w:val="both"/>
        <w:rPr>
          <w:rFonts w:ascii="Arial" w:hAnsi="Arial" w:cs="Arial"/>
        </w:rPr>
      </w:pPr>
    </w:p>
    <w:p w:rsidR="00035DA2" w:rsidRPr="00AD1DE5" w:rsidRDefault="00035DA2" w:rsidP="00035DA2">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lastRenderedPageBreak/>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035DA2" w:rsidRPr="00C5027A" w:rsidRDefault="00035DA2" w:rsidP="00035DA2">
      <w:pPr>
        <w:spacing w:before="120" w:after="120" w:line="195" w:lineRule="exact"/>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TERCERA</w:t>
      </w:r>
      <w:r w:rsidR="00024857" w:rsidRPr="00C5027A">
        <w:rPr>
          <w:rFonts w:ascii="Arial" w:hAnsi="Arial" w:cs="Arial"/>
          <w:b/>
          <w:u w:val="single"/>
        </w:rPr>
        <w:t>. -</w:t>
      </w:r>
      <w:r w:rsidRPr="00C5027A">
        <w:rPr>
          <w:rFonts w:ascii="Arial" w:hAnsi="Arial" w:cs="Arial"/>
          <w:b/>
          <w:u w:val="single"/>
        </w:rPr>
        <w:t xml:space="preserve"> (NOTIFICACIONES)</w:t>
      </w:r>
    </w:p>
    <w:p w:rsidR="00035DA2" w:rsidRPr="00C5027A" w:rsidRDefault="00035DA2" w:rsidP="00035DA2">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035DA2" w:rsidRPr="00C5027A" w:rsidTr="00050841">
        <w:trPr>
          <w:trHeight w:val="237"/>
        </w:trPr>
        <w:tc>
          <w:tcPr>
            <w:tcW w:w="3827"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035DA2" w:rsidRPr="00C5027A" w:rsidTr="00050841">
        <w:trPr>
          <w:trHeight w:val="1198"/>
        </w:trPr>
        <w:tc>
          <w:tcPr>
            <w:tcW w:w="3827" w:type="dxa"/>
            <w:tcBorders>
              <w:top w:val="single" w:sz="4" w:space="0" w:color="auto"/>
              <w:left w:val="single" w:sz="4" w:space="0" w:color="auto"/>
              <w:bottom w:val="single" w:sz="4" w:space="0" w:color="auto"/>
              <w:right w:val="single" w:sz="4" w:space="0" w:color="auto"/>
            </w:tcBorders>
          </w:tcPr>
          <w:p w:rsidR="00035DA2" w:rsidRDefault="00035DA2" w:rsidP="00050841">
            <w:pPr>
              <w:widowControl w:val="0"/>
              <w:jc w:val="both"/>
              <w:rPr>
                <w:rFonts w:ascii="Arial" w:hAnsi="Arial" w:cs="Arial"/>
                <w:sz w:val="19"/>
                <w:szCs w:val="19"/>
              </w:rPr>
            </w:pPr>
            <w:r w:rsidRPr="0008369D">
              <w:rPr>
                <w:rFonts w:ascii="Arial" w:hAnsi="Arial" w:cs="Arial"/>
                <w:b/>
                <w:sz w:val="19"/>
                <w:szCs w:val="19"/>
              </w:rPr>
              <w:t xml:space="preserve">Domicilio: </w:t>
            </w:r>
          </w:p>
          <w:p w:rsidR="00035DA2" w:rsidRPr="0008369D" w:rsidRDefault="00035DA2" w:rsidP="00050841">
            <w:pPr>
              <w:widowControl w:val="0"/>
              <w:jc w:val="both"/>
              <w:rPr>
                <w:rFonts w:ascii="Arial" w:hAnsi="Arial" w:cs="Arial"/>
                <w:sz w:val="19"/>
                <w:szCs w:val="19"/>
              </w:rPr>
            </w:pPr>
            <w:r w:rsidRPr="0008369D">
              <w:rPr>
                <w:rFonts w:ascii="Arial" w:hAnsi="Arial" w:cs="Arial"/>
                <w:b/>
                <w:sz w:val="19"/>
                <w:szCs w:val="19"/>
              </w:rPr>
              <w:t xml:space="preserve">N° Telf.: </w:t>
            </w:r>
          </w:p>
          <w:p w:rsidR="00035DA2" w:rsidRPr="003729B9" w:rsidRDefault="00035DA2" w:rsidP="00050841">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035DA2" w:rsidRDefault="00035DA2" w:rsidP="00050841">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35DA2" w:rsidRDefault="00035DA2" w:rsidP="00050841">
            <w:pPr>
              <w:widowControl w:val="0"/>
              <w:ind w:left="180" w:hanging="180"/>
              <w:rPr>
                <w:rFonts w:ascii="Arial" w:hAnsi="Arial" w:cs="Arial"/>
                <w:sz w:val="19"/>
                <w:szCs w:val="19"/>
              </w:rPr>
            </w:pPr>
          </w:p>
          <w:p w:rsidR="00035DA2" w:rsidRDefault="00035DA2" w:rsidP="00050841">
            <w:pPr>
              <w:widowControl w:val="0"/>
              <w:jc w:val="both"/>
              <w:rPr>
                <w:rFonts w:ascii="Arial" w:hAnsi="Arial" w:cs="Arial"/>
                <w:sz w:val="19"/>
                <w:szCs w:val="19"/>
              </w:rPr>
            </w:pPr>
          </w:p>
          <w:p w:rsidR="00035DA2" w:rsidRPr="0008369D" w:rsidRDefault="00035DA2" w:rsidP="00050841">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035DA2" w:rsidRDefault="00035DA2" w:rsidP="00050841">
            <w:pPr>
              <w:widowControl w:val="0"/>
              <w:ind w:left="-45"/>
              <w:jc w:val="both"/>
              <w:rPr>
                <w:rFonts w:ascii="Arial" w:hAnsi="Arial" w:cs="Arial"/>
                <w:sz w:val="19"/>
                <w:szCs w:val="19"/>
              </w:rPr>
            </w:pPr>
            <w:r w:rsidRPr="0008369D">
              <w:rPr>
                <w:rFonts w:ascii="Arial" w:hAnsi="Arial" w:cs="Arial"/>
                <w:b/>
                <w:sz w:val="19"/>
                <w:szCs w:val="19"/>
              </w:rPr>
              <w:t xml:space="preserve">N° Telf.: </w:t>
            </w:r>
          </w:p>
          <w:p w:rsidR="00035DA2" w:rsidRPr="0008369D" w:rsidRDefault="00035DA2" w:rsidP="00050841">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035DA2" w:rsidRPr="009B62B0" w:rsidRDefault="00035DA2" w:rsidP="00050841">
            <w:pPr>
              <w:widowControl w:val="0"/>
              <w:ind w:left="-45"/>
              <w:rPr>
                <w:rFonts w:ascii="Arial" w:hAnsi="Arial" w:cs="Arial"/>
                <w:sz w:val="19"/>
                <w:szCs w:val="19"/>
              </w:rPr>
            </w:pPr>
            <w:r w:rsidRPr="0008369D">
              <w:rPr>
                <w:rFonts w:ascii="Arial" w:hAnsi="Arial" w:cs="Arial"/>
                <w:b/>
                <w:sz w:val="19"/>
                <w:szCs w:val="19"/>
              </w:rPr>
              <w:t xml:space="preserve">E-mail: </w:t>
            </w:r>
          </w:p>
          <w:p w:rsidR="00035DA2" w:rsidRPr="0008369D" w:rsidRDefault="00035DA2" w:rsidP="00050841">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35DA2" w:rsidRDefault="00035DA2" w:rsidP="00050841">
            <w:pPr>
              <w:widowControl w:val="0"/>
              <w:ind w:left="-45"/>
              <w:jc w:val="both"/>
              <w:rPr>
                <w:rFonts w:ascii="Arial" w:hAnsi="Arial" w:cs="Arial"/>
                <w:sz w:val="19"/>
                <w:szCs w:val="19"/>
              </w:rPr>
            </w:pPr>
          </w:p>
          <w:p w:rsidR="00035DA2" w:rsidRPr="0008369D" w:rsidRDefault="00035DA2" w:rsidP="00050841">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035DA2" w:rsidRPr="00C5027A" w:rsidRDefault="00035DA2" w:rsidP="00035DA2">
      <w:pPr>
        <w:widowControl w:val="0"/>
        <w:tabs>
          <w:tab w:val="num" w:pos="567"/>
        </w:tabs>
        <w:jc w:val="both"/>
        <w:rPr>
          <w:rFonts w:ascii="Arial" w:hAnsi="Arial" w:cs="Arial"/>
          <w:b/>
        </w:rPr>
      </w:pPr>
    </w:p>
    <w:p w:rsidR="00035DA2" w:rsidRPr="00C5027A" w:rsidRDefault="00035DA2" w:rsidP="00035DA2">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035DA2" w:rsidRPr="00C5027A" w:rsidRDefault="00035DA2" w:rsidP="00035DA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035DA2" w:rsidRPr="00C5027A" w:rsidRDefault="00035DA2" w:rsidP="00035DA2">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35DA2" w:rsidRPr="009B62B0" w:rsidRDefault="00035DA2" w:rsidP="00035DA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CUARTA</w:t>
      </w:r>
      <w:r w:rsidR="00024857" w:rsidRPr="00C5027A">
        <w:rPr>
          <w:rFonts w:ascii="Arial" w:hAnsi="Arial" w:cs="Arial"/>
          <w:b/>
          <w:u w:val="single"/>
        </w:rPr>
        <w:t>. -</w:t>
      </w:r>
      <w:r w:rsidRPr="00C5027A">
        <w:rPr>
          <w:rFonts w:ascii="Arial" w:hAnsi="Arial" w:cs="Arial"/>
          <w:b/>
          <w:u w:val="single"/>
        </w:rPr>
        <w:t xml:space="preserve"> (RESPONSABILIDAD Y OBLIGACIONES DEL CONTRATISTA)</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035DA2" w:rsidRPr="00C5027A" w:rsidRDefault="00035DA2" w:rsidP="00035DA2">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035DA2" w:rsidRPr="00C5027A" w:rsidRDefault="00035DA2" w:rsidP="00474D17">
      <w:pPr>
        <w:numPr>
          <w:ilvl w:val="0"/>
          <w:numId w:val="31"/>
        </w:numPr>
        <w:tabs>
          <w:tab w:val="num" w:pos="1134"/>
        </w:tabs>
        <w:spacing w:after="120"/>
        <w:ind w:left="1134" w:hanging="425"/>
        <w:jc w:val="both"/>
        <w:rPr>
          <w:rFonts w:ascii="Arial" w:hAnsi="Arial" w:cs="Arial"/>
        </w:rPr>
      </w:pPr>
      <w:r>
        <w:rPr>
          <w:rFonts w:ascii="Arial" w:hAnsi="Arial" w:cs="Arial"/>
        </w:rPr>
        <w:lastRenderedPageBreak/>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035DA2" w:rsidRPr="00C5027A" w:rsidRDefault="00035DA2" w:rsidP="00474D17">
      <w:pPr>
        <w:numPr>
          <w:ilvl w:val="0"/>
          <w:numId w:val="25"/>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035DA2" w:rsidRPr="00C5027A" w:rsidRDefault="00035DA2" w:rsidP="00474D17">
      <w:pPr>
        <w:numPr>
          <w:ilvl w:val="0"/>
          <w:numId w:val="25"/>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035DA2" w:rsidRPr="00C5027A" w:rsidRDefault="00035DA2" w:rsidP="00474D17">
      <w:pPr>
        <w:pStyle w:val="Prrafodelista"/>
        <w:numPr>
          <w:ilvl w:val="0"/>
          <w:numId w:val="31"/>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035DA2" w:rsidRDefault="00035DA2" w:rsidP="00474D17">
      <w:pPr>
        <w:numPr>
          <w:ilvl w:val="0"/>
          <w:numId w:val="31"/>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35DA2" w:rsidRPr="00063CAF" w:rsidRDefault="00035DA2" w:rsidP="00474D17">
      <w:pPr>
        <w:numPr>
          <w:ilvl w:val="0"/>
          <w:numId w:val="31"/>
        </w:numPr>
        <w:spacing w:after="120"/>
        <w:ind w:left="1134" w:hanging="425"/>
        <w:jc w:val="both"/>
        <w:rPr>
          <w:rFonts w:ascii="Arial" w:hAnsi="Arial" w:cs="Arial"/>
        </w:rPr>
      </w:pPr>
      <w:r>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035DA2" w:rsidRDefault="00035DA2" w:rsidP="00474D17">
      <w:pPr>
        <w:numPr>
          <w:ilvl w:val="0"/>
          <w:numId w:val="31"/>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035DA2" w:rsidRPr="00741A14" w:rsidRDefault="00035DA2" w:rsidP="00474D17">
      <w:pPr>
        <w:numPr>
          <w:ilvl w:val="0"/>
          <w:numId w:val="31"/>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035DA2" w:rsidRPr="001D6E5A" w:rsidRDefault="00035DA2" w:rsidP="00474D17">
      <w:pPr>
        <w:numPr>
          <w:ilvl w:val="0"/>
          <w:numId w:val="31"/>
        </w:numPr>
        <w:spacing w:after="120"/>
        <w:ind w:left="1134" w:hanging="425"/>
        <w:jc w:val="both"/>
        <w:rPr>
          <w:rFonts w:ascii="Arial" w:hAnsi="Arial" w:cs="Arial"/>
        </w:rPr>
      </w:pPr>
      <w:r>
        <w:rPr>
          <w:rFonts w:ascii="Arial" w:hAnsi="Arial" w:cs="Arial"/>
        </w:rPr>
        <w:lastRenderedPageBreak/>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035DA2" w:rsidRPr="00C5027A" w:rsidRDefault="00035DA2" w:rsidP="00035DA2">
      <w:pPr>
        <w:spacing w:after="120"/>
        <w:jc w:val="both"/>
        <w:rPr>
          <w:rFonts w:ascii="Arial" w:hAnsi="Arial" w:cs="Arial"/>
        </w:rPr>
      </w:pPr>
      <w:r>
        <w:rPr>
          <w:rFonts w:ascii="Arial" w:hAnsi="Arial" w:cs="Arial"/>
          <w:b/>
          <w:u w:val="single"/>
        </w:rPr>
        <w:t xml:space="preserve">CLÁUSULA DÉCIMA </w:t>
      </w:r>
      <w:r w:rsidR="00024857">
        <w:rPr>
          <w:rFonts w:ascii="Arial" w:hAnsi="Arial" w:cs="Arial"/>
          <w:b/>
          <w:u w:val="single"/>
        </w:rPr>
        <w:t>QUINTA</w:t>
      </w:r>
      <w:r w:rsidR="00024857" w:rsidRPr="00C5027A">
        <w:rPr>
          <w:rFonts w:ascii="Arial" w:hAnsi="Arial" w:cs="Arial"/>
          <w:b/>
          <w:u w:val="single"/>
        </w:rPr>
        <w:t>. -</w:t>
      </w:r>
      <w:r w:rsidRPr="00C5027A">
        <w:rPr>
          <w:rFonts w:ascii="Arial" w:hAnsi="Arial" w:cs="Arial"/>
          <w:b/>
          <w:u w:val="single"/>
        </w:rPr>
        <w:t xml:space="preserve"> (OBLIGACIONES DE LA ENTIDAD)</w:t>
      </w:r>
    </w:p>
    <w:p w:rsidR="00035DA2" w:rsidRPr="00C5027A" w:rsidRDefault="00035DA2" w:rsidP="00035DA2">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035DA2" w:rsidRPr="00C5027A" w:rsidRDefault="00035DA2" w:rsidP="00474D17">
      <w:pPr>
        <w:pStyle w:val="Prrafodelista"/>
        <w:numPr>
          <w:ilvl w:val="0"/>
          <w:numId w:val="29"/>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035DA2" w:rsidRPr="00C5027A" w:rsidRDefault="00035DA2" w:rsidP="00474D17">
      <w:pPr>
        <w:pStyle w:val="Prrafodelista"/>
        <w:numPr>
          <w:ilvl w:val="0"/>
          <w:numId w:val="29"/>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SEXTA</w:t>
      </w:r>
      <w:r w:rsidR="00024857" w:rsidRPr="00C5027A">
        <w:rPr>
          <w:rFonts w:ascii="Arial" w:hAnsi="Arial" w:cs="Arial"/>
          <w:b/>
          <w:u w:val="single"/>
        </w:rPr>
        <w:t>. -</w:t>
      </w:r>
      <w:r w:rsidRPr="00C5027A">
        <w:rPr>
          <w:rFonts w:ascii="Arial" w:hAnsi="Arial" w:cs="Arial"/>
          <w:b/>
          <w:u w:val="single"/>
        </w:rPr>
        <w:t xml:space="preserve"> (FISCALIZACIÓN DEL SERVICIO)</w:t>
      </w:r>
    </w:p>
    <w:p w:rsidR="00035DA2" w:rsidRPr="00C5027A" w:rsidRDefault="00035DA2" w:rsidP="00035DA2">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035DA2" w:rsidRPr="00C5027A" w:rsidRDefault="00035DA2" w:rsidP="00035DA2">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035DA2" w:rsidRPr="00C5027A" w:rsidRDefault="00035DA2" w:rsidP="00035DA2">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035DA2" w:rsidRPr="00C5027A" w:rsidRDefault="00035DA2" w:rsidP="00474D17">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35DA2" w:rsidRPr="00C5027A" w:rsidRDefault="00035DA2" w:rsidP="00474D17">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035DA2" w:rsidRPr="00C5027A" w:rsidRDefault="00035DA2" w:rsidP="00474D17">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035DA2" w:rsidRPr="00C5027A" w:rsidRDefault="00035DA2" w:rsidP="00035DA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035DA2" w:rsidRPr="00C5027A" w:rsidRDefault="00035DA2" w:rsidP="00035DA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035DA2" w:rsidRPr="00C5027A" w:rsidRDefault="00035DA2" w:rsidP="00035DA2">
      <w:pPr>
        <w:spacing w:after="120"/>
        <w:jc w:val="both"/>
        <w:rPr>
          <w:rFonts w:ascii="Arial" w:hAnsi="Arial" w:cs="Arial"/>
        </w:rPr>
      </w:pPr>
      <w:r>
        <w:rPr>
          <w:rFonts w:ascii="Arial" w:hAnsi="Arial" w:cs="Arial"/>
          <w:b/>
          <w:u w:val="single"/>
        </w:rPr>
        <w:t xml:space="preserve">CLÁUSULA DÉCIMA </w:t>
      </w:r>
      <w:r w:rsidR="00024857">
        <w:rPr>
          <w:rFonts w:ascii="Arial" w:hAnsi="Arial" w:cs="Arial"/>
          <w:b/>
          <w:u w:val="single"/>
        </w:rPr>
        <w:t>SÉPTIMA</w:t>
      </w:r>
      <w:r w:rsidR="00024857" w:rsidRPr="00C5027A">
        <w:rPr>
          <w:rFonts w:ascii="Arial" w:hAnsi="Arial" w:cs="Arial"/>
          <w:b/>
          <w:u w:val="single"/>
        </w:rPr>
        <w:t>. -</w:t>
      </w:r>
      <w:r w:rsidRPr="00C5027A">
        <w:rPr>
          <w:rFonts w:ascii="Arial" w:hAnsi="Arial" w:cs="Arial"/>
          <w:b/>
          <w:u w:val="single"/>
        </w:rPr>
        <w:t xml:space="preserve"> (REPRESENTANTE DEL CONTRATISTA)</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035DA2" w:rsidRPr="00C5027A" w:rsidRDefault="00035DA2" w:rsidP="00035DA2">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OCTAVA</w:t>
      </w:r>
      <w:r w:rsidR="00024857" w:rsidRPr="00C5027A">
        <w:rPr>
          <w:rFonts w:ascii="Arial" w:hAnsi="Arial" w:cs="Arial"/>
          <w:b/>
          <w:u w:val="single"/>
        </w:rPr>
        <w:t>. -</w:t>
      </w:r>
      <w:r w:rsidRPr="00C5027A">
        <w:rPr>
          <w:rFonts w:ascii="Arial" w:hAnsi="Arial" w:cs="Arial"/>
          <w:b/>
          <w:u w:val="single"/>
        </w:rPr>
        <w:t xml:space="preserve"> (INTRANSFERIBILIDAD DEL CONTRATO)</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035DA2" w:rsidRPr="00C5027A" w:rsidRDefault="00035DA2" w:rsidP="00035DA2">
      <w:pPr>
        <w:spacing w:after="120"/>
        <w:jc w:val="both"/>
        <w:rPr>
          <w:rFonts w:ascii="Arial" w:hAnsi="Arial" w:cs="Arial"/>
        </w:rPr>
      </w:pPr>
      <w:r w:rsidRPr="00C5027A">
        <w:rPr>
          <w:rFonts w:ascii="Arial" w:hAnsi="Arial" w:cs="Arial"/>
        </w:rPr>
        <w:lastRenderedPageBreak/>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035DA2" w:rsidRPr="00C5027A" w:rsidRDefault="00035DA2" w:rsidP="00035DA2">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35DA2" w:rsidRPr="00C5027A" w:rsidRDefault="00035DA2" w:rsidP="00035DA2">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NOVENA</w:t>
      </w:r>
      <w:r w:rsidR="00024857" w:rsidRPr="00C5027A">
        <w:rPr>
          <w:rFonts w:ascii="Arial" w:hAnsi="Arial" w:cs="Arial"/>
          <w:b/>
          <w:u w:val="single"/>
        </w:rPr>
        <w:t>. -</w:t>
      </w:r>
      <w:r w:rsidRPr="00C5027A">
        <w:rPr>
          <w:rFonts w:ascii="Arial" w:hAnsi="Arial" w:cs="Arial"/>
          <w:b/>
          <w:u w:val="single"/>
        </w:rPr>
        <w:t xml:space="preserve"> (IMPUESTOS Y TRIBUTOS)</w:t>
      </w:r>
    </w:p>
    <w:p w:rsidR="00035DA2" w:rsidRPr="00C5027A" w:rsidRDefault="00035DA2" w:rsidP="00035DA2">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35DA2" w:rsidRDefault="00035DA2" w:rsidP="00035DA2">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35DA2" w:rsidRPr="00C5027A" w:rsidRDefault="00035DA2" w:rsidP="00035DA2">
      <w:pPr>
        <w:widowControl w:val="0"/>
        <w:spacing w:after="120"/>
        <w:ind w:left="567" w:hanging="567"/>
        <w:jc w:val="both"/>
        <w:rPr>
          <w:rFonts w:ascii="Arial" w:hAnsi="Arial" w:cs="Arial"/>
        </w:rPr>
      </w:pP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VIG</w:t>
      </w:r>
      <w:r w:rsidR="00024857">
        <w:rPr>
          <w:rFonts w:ascii="Arial" w:hAnsi="Arial" w:cs="Arial"/>
          <w:b/>
          <w:u w:val="single"/>
        </w:rPr>
        <w:t>ÉSIMA</w:t>
      </w:r>
      <w:r w:rsidR="00024857" w:rsidRPr="00C5027A">
        <w:rPr>
          <w:rFonts w:ascii="Arial" w:hAnsi="Arial" w:cs="Arial"/>
          <w:b/>
          <w:u w:val="single"/>
        </w:rPr>
        <w:t>. -</w:t>
      </w:r>
      <w:r w:rsidRPr="00C5027A">
        <w:rPr>
          <w:rFonts w:ascii="Arial" w:hAnsi="Arial" w:cs="Arial"/>
          <w:b/>
          <w:u w:val="single"/>
        </w:rPr>
        <w:t xml:space="preserve"> (CONFIDENCIALIDAD)</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035DA2" w:rsidRPr="00C5027A" w:rsidRDefault="00035DA2" w:rsidP="00474D17">
      <w:pPr>
        <w:pStyle w:val="Prrafodelista"/>
        <w:numPr>
          <w:ilvl w:val="0"/>
          <w:numId w:val="30"/>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035DA2" w:rsidRPr="00C5027A" w:rsidRDefault="00035DA2" w:rsidP="00474D17">
      <w:pPr>
        <w:pStyle w:val="Prrafodelista"/>
        <w:numPr>
          <w:ilvl w:val="0"/>
          <w:numId w:val="30"/>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VIGÉSIMA </w:t>
      </w:r>
      <w:r w:rsidR="00024857">
        <w:rPr>
          <w:rFonts w:ascii="Arial" w:hAnsi="Arial" w:cs="Arial"/>
          <w:b/>
          <w:u w:val="single"/>
        </w:rPr>
        <w:t>PRIMERA</w:t>
      </w:r>
      <w:r w:rsidR="00024857" w:rsidRPr="00C5027A">
        <w:rPr>
          <w:rFonts w:ascii="Arial" w:hAnsi="Arial" w:cs="Arial"/>
          <w:b/>
          <w:u w:val="single"/>
        </w:rPr>
        <w:t>. -</w:t>
      </w:r>
      <w:r w:rsidRPr="00C5027A">
        <w:rPr>
          <w:rFonts w:ascii="Arial" w:hAnsi="Arial" w:cs="Arial"/>
          <w:b/>
          <w:u w:val="single"/>
        </w:rPr>
        <w:t xml:space="preserve"> (CAUSAS DE FUERZA MAYOR Y/O CASO FORTUITO)</w:t>
      </w:r>
    </w:p>
    <w:p w:rsidR="00035DA2" w:rsidRPr="00C5027A" w:rsidRDefault="00035DA2" w:rsidP="00035DA2">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35DA2" w:rsidRPr="00C5027A" w:rsidRDefault="00035DA2" w:rsidP="00035DA2">
      <w:pPr>
        <w:spacing w:after="120"/>
        <w:jc w:val="both"/>
        <w:rPr>
          <w:rFonts w:ascii="Arial" w:hAnsi="Arial" w:cs="Arial"/>
        </w:rPr>
      </w:pPr>
      <w:r w:rsidRPr="00C5027A">
        <w:rPr>
          <w:rFonts w:ascii="Arial" w:hAnsi="Arial" w:cs="Arial"/>
        </w:rPr>
        <w:lastRenderedPageBreak/>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35DA2" w:rsidRPr="00C5027A" w:rsidRDefault="00035DA2" w:rsidP="00035DA2">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35DA2" w:rsidRDefault="00035DA2" w:rsidP="00035DA2">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035DA2" w:rsidRPr="00C5027A" w:rsidRDefault="00035DA2" w:rsidP="00035DA2">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35DA2" w:rsidRPr="00C5027A" w:rsidRDefault="00035DA2" w:rsidP="00474D17">
      <w:pPr>
        <w:numPr>
          <w:ilvl w:val="0"/>
          <w:numId w:val="24"/>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035DA2" w:rsidRPr="00C5027A" w:rsidRDefault="00035DA2" w:rsidP="00474D17">
      <w:pPr>
        <w:numPr>
          <w:ilvl w:val="0"/>
          <w:numId w:val="24"/>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35DA2" w:rsidRPr="00C5027A" w:rsidRDefault="00035DA2" w:rsidP="00474D17">
      <w:pPr>
        <w:numPr>
          <w:ilvl w:val="0"/>
          <w:numId w:val="24"/>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035DA2" w:rsidRPr="00C5027A" w:rsidRDefault="00035DA2" w:rsidP="00035DA2">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035DA2" w:rsidRDefault="00035DA2" w:rsidP="00035DA2">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035DA2" w:rsidRPr="00C5027A" w:rsidRDefault="00035DA2" w:rsidP="00035DA2">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035DA2" w:rsidRPr="00C5027A" w:rsidRDefault="00035DA2" w:rsidP="00035DA2">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035DA2" w:rsidRPr="00C5027A" w:rsidRDefault="00035DA2" w:rsidP="00035DA2">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035DA2" w:rsidRDefault="00035DA2" w:rsidP="00035DA2">
      <w:pPr>
        <w:spacing w:after="120"/>
        <w:jc w:val="both"/>
        <w:rPr>
          <w:rFonts w:ascii="Arial" w:hAnsi="Arial" w:cs="Arial"/>
          <w:b/>
          <w:u w:val="single"/>
        </w:rPr>
      </w:pPr>
    </w:p>
    <w:p w:rsidR="00035DA2" w:rsidRPr="00C5027A" w:rsidRDefault="00035DA2" w:rsidP="00035DA2">
      <w:pPr>
        <w:spacing w:after="120"/>
        <w:jc w:val="both"/>
        <w:rPr>
          <w:rFonts w:ascii="Arial" w:hAnsi="Arial" w:cs="Arial"/>
          <w:u w:val="single"/>
        </w:rPr>
      </w:pPr>
      <w:r>
        <w:rPr>
          <w:rFonts w:ascii="Arial" w:hAnsi="Arial" w:cs="Arial"/>
          <w:b/>
          <w:u w:val="single"/>
        </w:rPr>
        <w:lastRenderedPageBreak/>
        <w:t xml:space="preserve">CLÁUSULA VIGÉSIMA </w:t>
      </w:r>
      <w:r w:rsidR="00024857">
        <w:rPr>
          <w:rFonts w:ascii="Arial" w:hAnsi="Arial" w:cs="Arial"/>
          <w:b/>
          <w:u w:val="single"/>
        </w:rPr>
        <w:t>SEGUNDA</w:t>
      </w:r>
      <w:r w:rsidR="00024857" w:rsidRPr="00C5027A">
        <w:rPr>
          <w:rFonts w:ascii="Arial" w:hAnsi="Arial" w:cs="Arial"/>
          <w:b/>
          <w:u w:val="single"/>
        </w:rPr>
        <w:t>. -</w:t>
      </w:r>
      <w:r w:rsidRPr="00C5027A">
        <w:rPr>
          <w:rFonts w:ascii="Arial" w:hAnsi="Arial" w:cs="Arial"/>
          <w:b/>
          <w:u w:val="single"/>
        </w:rPr>
        <w:t xml:space="preserve"> (TERMINACIÓN DEL CONTRATO)</w:t>
      </w:r>
    </w:p>
    <w:p w:rsidR="00035DA2" w:rsidRPr="00C5027A" w:rsidRDefault="00035DA2" w:rsidP="00035DA2">
      <w:pPr>
        <w:spacing w:after="120"/>
        <w:jc w:val="both"/>
        <w:rPr>
          <w:rFonts w:ascii="Arial" w:hAnsi="Arial" w:cs="Arial"/>
        </w:rPr>
      </w:pPr>
      <w:r w:rsidRPr="00C5027A">
        <w:rPr>
          <w:rFonts w:ascii="Arial" w:hAnsi="Arial" w:cs="Arial"/>
        </w:rPr>
        <w:t>El presente Contrato concluirá por una de las siguientes causas:</w:t>
      </w:r>
    </w:p>
    <w:p w:rsidR="00035DA2" w:rsidRPr="00C5027A" w:rsidRDefault="00035DA2" w:rsidP="00035DA2">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035DA2" w:rsidRPr="00C5027A" w:rsidRDefault="00035DA2" w:rsidP="00035DA2">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35DA2" w:rsidRPr="00C5027A" w:rsidRDefault="00035DA2" w:rsidP="00035DA2">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035DA2" w:rsidRPr="00C5027A" w:rsidRDefault="00035DA2" w:rsidP="00035DA2">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035DA2" w:rsidRPr="00C5027A" w:rsidRDefault="00035DA2" w:rsidP="00035DA2">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035DA2" w:rsidRPr="00C5027A" w:rsidRDefault="00035DA2" w:rsidP="00035DA2">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035DA2" w:rsidRPr="00C5027A" w:rsidRDefault="00035DA2" w:rsidP="00474D17">
      <w:pPr>
        <w:pStyle w:val="Prrafodelista"/>
        <w:numPr>
          <w:ilvl w:val="0"/>
          <w:numId w:val="26"/>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Por paralización del Servicio sin justificación, por el lapso de quince (15) días calendario continuos.</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035DA2" w:rsidRPr="00C5027A" w:rsidRDefault="00035DA2" w:rsidP="00474D17">
      <w:pPr>
        <w:pStyle w:val="Prrafodelista"/>
        <w:numPr>
          <w:ilvl w:val="0"/>
          <w:numId w:val="26"/>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Por fuerza mayor o caso fortuito.</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035DA2" w:rsidRDefault="00035DA2" w:rsidP="00474D17">
      <w:pPr>
        <w:pStyle w:val="Prrafodelista"/>
        <w:numPr>
          <w:ilvl w:val="0"/>
          <w:numId w:val="26"/>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035DA2" w:rsidRPr="00270B2D" w:rsidRDefault="00035DA2" w:rsidP="00035DA2">
      <w:pPr>
        <w:pStyle w:val="Prrafodelista"/>
        <w:ind w:left="1770"/>
        <w:jc w:val="both"/>
        <w:rPr>
          <w:rFonts w:ascii="Arial" w:hAnsi="Arial" w:cs="Arial"/>
          <w:sz w:val="14"/>
          <w:szCs w:val="14"/>
        </w:rPr>
      </w:pPr>
    </w:p>
    <w:p w:rsidR="00035DA2" w:rsidRPr="00C5027A" w:rsidRDefault="00035DA2" w:rsidP="00035DA2">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035DA2" w:rsidRPr="00C5027A" w:rsidRDefault="00035DA2" w:rsidP="00035DA2">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035DA2" w:rsidRPr="00C5027A" w:rsidRDefault="00035DA2" w:rsidP="00474D17">
      <w:pPr>
        <w:pStyle w:val="Prrafodelista"/>
        <w:numPr>
          <w:ilvl w:val="0"/>
          <w:numId w:val="27"/>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035DA2" w:rsidRPr="00C5027A" w:rsidRDefault="00035DA2" w:rsidP="00474D17">
      <w:pPr>
        <w:pStyle w:val="Prrafodelista"/>
        <w:numPr>
          <w:ilvl w:val="0"/>
          <w:numId w:val="27"/>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035DA2" w:rsidRDefault="00035DA2" w:rsidP="00474D17">
      <w:pPr>
        <w:pStyle w:val="Prrafodelista"/>
        <w:numPr>
          <w:ilvl w:val="0"/>
          <w:numId w:val="27"/>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035DA2" w:rsidRPr="00270B2D" w:rsidRDefault="00035DA2" w:rsidP="00035DA2">
      <w:pPr>
        <w:pStyle w:val="Prrafodelista"/>
        <w:ind w:left="1416"/>
        <w:jc w:val="both"/>
        <w:rPr>
          <w:rFonts w:ascii="Arial" w:hAnsi="Arial" w:cs="Arial"/>
          <w:sz w:val="14"/>
          <w:szCs w:val="14"/>
        </w:rPr>
      </w:pPr>
    </w:p>
    <w:p w:rsidR="00035DA2" w:rsidRPr="00C5027A" w:rsidRDefault="00035DA2" w:rsidP="00035DA2">
      <w:pPr>
        <w:spacing w:after="120"/>
        <w:ind w:left="1413" w:hanging="705"/>
        <w:jc w:val="both"/>
        <w:rPr>
          <w:rFonts w:ascii="Arial" w:hAnsi="Arial" w:cs="Arial"/>
        </w:rPr>
      </w:pPr>
      <w:r>
        <w:rPr>
          <w:rFonts w:ascii="Arial" w:hAnsi="Arial" w:cs="Arial"/>
          <w:b/>
        </w:rPr>
        <w:lastRenderedPageBreak/>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035DA2" w:rsidRPr="003729B9" w:rsidRDefault="00035DA2" w:rsidP="00035DA2">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035DA2" w:rsidRPr="00C5027A" w:rsidRDefault="00035DA2" w:rsidP="00035DA2">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035DA2" w:rsidRPr="00C5027A" w:rsidRDefault="00035DA2" w:rsidP="00035DA2">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035DA2" w:rsidRDefault="00035DA2" w:rsidP="00035DA2">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035DA2" w:rsidRDefault="00035DA2" w:rsidP="00035DA2">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35DA2" w:rsidRPr="004D5208" w:rsidRDefault="00035DA2" w:rsidP="00035DA2">
      <w:pPr>
        <w:ind w:left="709"/>
        <w:jc w:val="both"/>
        <w:rPr>
          <w:rFonts w:ascii="Arial" w:hAnsi="Arial" w:cs="Arial"/>
          <w:sz w:val="14"/>
          <w:szCs w:val="14"/>
        </w:rPr>
      </w:pPr>
    </w:p>
    <w:p w:rsidR="00035DA2" w:rsidRDefault="00035DA2" w:rsidP="00035DA2">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035DA2" w:rsidRPr="00C062B0" w:rsidRDefault="00035DA2" w:rsidP="00035DA2">
      <w:pPr>
        <w:tabs>
          <w:tab w:val="left" w:pos="567"/>
        </w:tabs>
        <w:ind w:left="709"/>
        <w:jc w:val="both"/>
        <w:rPr>
          <w:rFonts w:ascii="Arial" w:hAnsi="Arial" w:cs="Arial"/>
          <w:sz w:val="14"/>
          <w:szCs w:val="14"/>
        </w:rPr>
      </w:pPr>
    </w:p>
    <w:p w:rsidR="00035DA2" w:rsidRPr="00C5027A" w:rsidRDefault="00035DA2" w:rsidP="00035DA2">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35DA2" w:rsidRPr="0041375C" w:rsidRDefault="00035DA2" w:rsidP="00035DA2">
      <w:pPr>
        <w:tabs>
          <w:tab w:val="left" w:pos="567"/>
        </w:tabs>
        <w:spacing w:after="120"/>
        <w:jc w:val="both"/>
        <w:rPr>
          <w:rFonts w:ascii="Arial" w:hAnsi="Arial" w:cs="Arial"/>
          <w:sz w:val="10"/>
          <w:szCs w:val="10"/>
        </w:rPr>
      </w:pP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VIGÉSIMA </w:t>
      </w:r>
      <w:r w:rsidR="00024857">
        <w:rPr>
          <w:rFonts w:ascii="Arial" w:hAnsi="Arial" w:cs="Arial"/>
          <w:b/>
          <w:u w:val="single"/>
        </w:rPr>
        <w:t>TERCERA</w:t>
      </w:r>
      <w:r w:rsidR="00024857" w:rsidRPr="00C5027A">
        <w:rPr>
          <w:rFonts w:ascii="Arial" w:hAnsi="Arial" w:cs="Arial"/>
          <w:b/>
          <w:u w:val="single"/>
        </w:rPr>
        <w:t>. -</w:t>
      </w:r>
      <w:r w:rsidRPr="00C5027A">
        <w:rPr>
          <w:rFonts w:ascii="Arial" w:hAnsi="Arial" w:cs="Arial"/>
          <w:b/>
          <w:u w:val="single"/>
        </w:rPr>
        <w:t xml:space="preserve"> (CIERRE DE CONTRATO)</w:t>
      </w:r>
    </w:p>
    <w:p w:rsidR="00035DA2" w:rsidRPr="00C5027A" w:rsidRDefault="00035DA2" w:rsidP="00035DA2">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035DA2" w:rsidRDefault="00035DA2" w:rsidP="00035DA2">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035DA2" w:rsidRPr="00C5027A" w:rsidRDefault="00035DA2" w:rsidP="00035DA2">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Pr="00C5027A" w:rsidRDefault="00035DA2" w:rsidP="00035DA2">
      <w:pPr>
        <w:spacing w:after="120"/>
        <w:jc w:val="both"/>
        <w:rPr>
          <w:rFonts w:ascii="Arial" w:hAnsi="Arial" w:cs="Arial"/>
          <w:u w:val="single"/>
        </w:rPr>
      </w:pPr>
      <w:r>
        <w:rPr>
          <w:rFonts w:ascii="Arial" w:hAnsi="Arial" w:cs="Arial"/>
          <w:b/>
          <w:u w:val="single"/>
        </w:rPr>
        <w:lastRenderedPageBreak/>
        <w:t xml:space="preserve">CLÁUSULA VIGÉSIMA </w:t>
      </w:r>
      <w:r w:rsidR="00024857">
        <w:rPr>
          <w:rFonts w:ascii="Arial" w:hAnsi="Arial" w:cs="Arial"/>
          <w:b/>
          <w:u w:val="single"/>
        </w:rPr>
        <w:t>CUARTA</w:t>
      </w:r>
      <w:r w:rsidR="00024857" w:rsidRPr="00C5027A">
        <w:rPr>
          <w:rFonts w:ascii="Arial" w:hAnsi="Arial" w:cs="Arial"/>
          <w:b/>
          <w:u w:val="single"/>
        </w:rPr>
        <w:t>. -</w:t>
      </w:r>
      <w:r w:rsidRPr="00C5027A">
        <w:rPr>
          <w:rFonts w:ascii="Arial" w:hAnsi="Arial" w:cs="Arial"/>
          <w:b/>
          <w:u w:val="single"/>
        </w:rPr>
        <w:t xml:space="preserve"> (SOLUCIÓN DE CONTROVERSIAS)</w:t>
      </w:r>
    </w:p>
    <w:p w:rsidR="00035DA2" w:rsidRPr="00C5027A" w:rsidRDefault="00035DA2" w:rsidP="00035DA2">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35DA2" w:rsidRPr="00C5027A" w:rsidRDefault="00035DA2" w:rsidP="00035DA2">
      <w:pPr>
        <w:spacing w:after="120"/>
        <w:jc w:val="both"/>
        <w:rPr>
          <w:rFonts w:ascii="Arial" w:hAnsi="Arial" w:cs="Arial"/>
          <w:b/>
          <w:bCs/>
          <w:u w:val="single"/>
        </w:rPr>
      </w:pPr>
      <w:r>
        <w:rPr>
          <w:rFonts w:ascii="Arial" w:hAnsi="Arial" w:cs="Arial"/>
          <w:b/>
          <w:u w:val="single"/>
        </w:rPr>
        <w:t xml:space="preserve">CLÁUSULA VIGÉSIMA </w:t>
      </w:r>
      <w:r w:rsidR="00024857">
        <w:rPr>
          <w:rFonts w:ascii="Arial" w:hAnsi="Arial" w:cs="Arial"/>
          <w:b/>
          <w:u w:val="single"/>
        </w:rPr>
        <w:t>QUINTA</w:t>
      </w:r>
      <w:r w:rsidR="00024857" w:rsidRPr="00C5027A">
        <w:rPr>
          <w:rFonts w:ascii="Arial" w:hAnsi="Arial" w:cs="Arial"/>
          <w:b/>
          <w:u w:val="single"/>
        </w:rPr>
        <w:t>. -</w:t>
      </w:r>
      <w:r w:rsidRPr="00C5027A">
        <w:rPr>
          <w:rFonts w:ascii="Arial" w:hAnsi="Arial" w:cs="Arial"/>
          <w:b/>
          <w:bCs/>
          <w:u w:val="single"/>
        </w:rPr>
        <w:t xml:space="preserve"> (MODIFICACIÓN AL CONTRATO) </w:t>
      </w:r>
    </w:p>
    <w:p w:rsidR="00035DA2" w:rsidRDefault="00035DA2" w:rsidP="00035DA2">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035DA2" w:rsidRDefault="00035DA2" w:rsidP="00035DA2">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035DA2" w:rsidRPr="00C5027A" w:rsidRDefault="00035DA2" w:rsidP="00035DA2">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sidR="00024857">
        <w:rPr>
          <w:rFonts w:ascii="Arial" w:hAnsi="Arial" w:cs="Arial"/>
          <w:b/>
          <w:u w:val="single"/>
          <w:lang w:val="es-ES_tradnl"/>
        </w:rPr>
        <w:t>SEXTA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035DA2" w:rsidRPr="00C84B15" w:rsidRDefault="00035DA2" w:rsidP="00035DA2">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035DA2" w:rsidRPr="00C5027A" w:rsidRDefault="00035DA2" w:rsidP="00035DA2">
      <w:pPr>
        <w:spacing w:after="120"/>
        <w:jc w:val="both"/>
        <w:rPr>
          <w:rFonts w:ascii="Arial" w:hAnsi="Arial" w:cs="Arial"/>
          <w:b/>
          <w:u w:val="single"/>
        </w:rPr>
      </w:pPr>
      <w:r>
        <w:rPr>
          <w:rFonts w:ascii="Arial" w:hAnsi="Arial" w:cs="Arial"/>
          <w:b/>
          <w:u w:val="single"/>
          <w:lang w:val="es-ES_tradnl"/>
        </w:rPr>
        <w:t xml:space="preserve">CLÁUSULA VIGÉSIMA </w:t>
      </w:r>
      <w:r w:rsidR="00024857">
        <w:rPr>
          <w:rFonts w:ascii="Arial" w:hAnsi="Arial" w:cs="Arial"/>
          <w:b/>
          <w:u w:val="single"/>
          <w:lang w:val="es-ES_tradnl"/>
        </w:rPr>
        <w:t>SÉPTIMA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035DA2"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035DA2" w:rsidRDefault="00035DA2" w:rsidP="00035DA2">
      <w:pPr>
        <w:tabs>
          <w:tab w:val="left" w:pos="709"/>
        </w:tabs>
        <w:spacing w:after="120"/>
        <w:ind w:left="567" w:right="-7" w:hanging="567"/>
        <w:jc w:val="both"/>
        <w:rPr>
          <w:rFonts w:ascii="Arial" w:hAnsi="Arial" w:cs="Arial"/>
          <w:b/>
          <w:u w:val="single"/>
        </w:rPr>
      </w:pPr>
    </w:p>
    <w:p w:rsidR="00035DA2" w:rsidRPr="00B37083" w:rsidRDefault="00035DA2" w:rsidP="00035DA2">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w:t>
      </w:r>
      <w:r w:rsidR="00024857">
        <w:rPr>
          <w:rFonts w:ascii="Arial" w:hAnsi="Arial" w:cs="Arial"/>
          <w:b/>
          <w:color w:val="000000"/>
          <w:u w:val="single"/>
        </w:rPr>
        <w:t>OCTAVA</w:t>
      </w:r>
      <w:r w:rsidR="00024857" w:rsidRPr="00B37083">
        <w:rPr>
          <w:rFonts w:ascii="Arial" w:hAnsi="Arial" w:cs="Arial"/>
          <w:b/>
          <w:color w:val="000000"/>
          <w:u w:val="single"/>
        </w:rPr>
        <w:t>. -</w:t>
      </w:r>
      <w:r w:rsidRPr="00B37083">
        <w:rPr>
          <w:rFonts w:ascii="Arial" w:hAnsi="Arial" w:cs="Arial"/>
          <w:b/>
          <w:color w:val="000000"/>
          <w:u w:val="single"/>
        </w:rPr>
        <w:t xml:space="preserve"> (GENERAL)</w:t>
      </w:r>
    </w:p>
    <w:p w:rsidR="00035DA2" w:rsidRPr="00D7708C" w:rsidRDefault="00035DA2" w:rsidP="00035DA2">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035DA2" w:rsidRPr="00D7708C" w:rsidRDefault="00035DA2" w:rsidP="00035DA2">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035DA2" w:rsidRPr="00D7708C" w:rsidRDefault="00035DA2" w:rsidP="00035DA2">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035DA2" w:rsidRPr="00D7708C" w:rsidRDefault="00035DA2" w:rsidP="00035DA2">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35DA2" w:rsidRPr="00D7708C" w:rsidRDefault="00035DA2" w:rsidP="00035DA2">
      <w:pPr>
        <w:spacing w:after="120"/>
        <w:ind w:left="567" w:hanging="567"/>
        <w:jc w:val="both"/>
        <w:rPr>
          <w:rFonts w:ascii="Arial" w:hAnsi="Arial" w:cs="Arial"/>
          <w:b/>
        </w:rPr>
      </w:pPr>
      <w:r w:rsidRPr="00D7708C">
        <w:rPr>
          <w:rFonts w:ascii="Arial" w:hAnsi="Arial" w:cs="Arial"/>
          <w:b/>
        </w:rPr>
        <w:t xml:space="preserve">28.3 </w:t>
      </w:r>
      <w:r w:rsidRPr="00D7708C">
        <w:rPr>
          <w:rFonts w:ascii="Arial" w:hAnsi="Arial" w:cs="Arial"/>
          <w:b/>
        </w:rPr>
        <w:tab/>
        <w:t>Contrato integro</w:t>
      </w:r>
    </w:p>
    <w:p w:rsidR="00035DA2" w:rsidRDefault="00035DA2" w:rsidP="00035DA2">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35DA2" w:rsidRPr="00C5027A" w:rsidRDefault="00035DA2" w:rsidP="00035DA2">
      <w:pPr>
        <w:spacing w:after="120"/>
        <w:jc w:val="both"/>
        <w:rPr>
          <w:rFonts w:ascii="Arial" w:hAnsi="Arial" w:cs="Arial"/>
          <w:lang w:val="es-ES_tradnl"/>
        </w:rPr>
      </w:pPr>
      <w:r>
        <w:rPr>
          <w:rFonts w:ascii="Arial" w:hAnsi="Arial" w:cs="Arial"/>
          <w:b/>
          <w:u w:val="single"/>
          <w:lang w:val="es-ES_tradnl"/>
        </w:rPr>
        <w:t xml:space="preserve">CLÁUSULA VIGÉSIMA </w:t>
      </w:r>
      <w:r w:rsidR="00024857">
        <w:rPr>
          <w:rFonts w:ascii="Arial" w:hAnsi="Arial" w:cs="Arial"/>
          <w:b/>
          <w:u w:val="single"/>
          <w:lang w:val="es-ES_tradnl"/>
        </w:rPr>
        <w:t>NOVENA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035DA2" w:rsidRDefault="00035DA2" w:rsidP="00035DA2">
      <w:pPr>
        <w:spacing w:after="120"/>
        <w:jc w:val="both"/>
        <w:rPr>
          <w:rFonts w:ascii="Arial" w:hAnsi="Arial" w:cs="Arial"/>
        </w:rPr>
      </w:pPr>
      <w:r w:rsidRPr="00C5027A">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035DA2" w:rsidRPr="00C5027A" w:rsidRDefault="00035DA2" w:rsidP="00035DA2">
      <w:pPr>
        <w:spacing w:after="120"/>
        <w:jc w:val="both"/>
        <w:rPr>
          <w:rFonts w:ascii="Arial" w:hAnsi="Arial" w:cs="Arial"/>
        </w:rPr>
      </w:pPr>
      <w:r>
        <w:rPr>
          <w:rFonts w:ascii="Arial" w:hAnsi="Arial" w:cs="Arial"/>
          <w:b/>
          <w:u w:val="single"/>
          <w:lang w:val="es-ES_tradnl"/>
        </w:rPr>
        <w:t xml:space="preserve">CLÁUSULA </w:t>
      </w:r>
      <w:r w:rsidR="00024857" w:rsidRPr="00C5027A">
        <w:rPr>
          <w:rFonts w:ascii="Arial" w:hAnsi="Arial" w:cs="Arial"/>
          <w:b/>
          <w:u w:val="single"/>
          <w:lang w:val="es-ES_tradnl"/>
        </w:rPr>
        <w:t>TRIGÉSIMA</w:t>
      </w:r>
      <w:r w:rsidR="00024857" w:rsidRPr="00C5027A">
        <w:rPr>
          <w:rFonts w:ascii="Arial" w:hAnsi="Arial" w:cs="Arial"/>
          <w:b/>
          <w:u w:val="single"/>
        </w:rPr>
        <w:t>. -</w:t>
      </w:r>
      <w:r w:rsidRPr="00C5027A">
        <w:rPr>
          <w:rFonts w:ascii="Arial" w:hAnsi="Arial" w:cs="Arial"/>
          <w:b/>
          <w:u w:val="single"/>
        </w:rPr>
        <w:t xml:space="preserve"> (CONFORMIDAD)</w:t>
      </w:r>
    </w:p>
    <w:p w:rsidR="00035DA2" w:rsidRPr="003729B9" w:rsidRDefault="00035DA2" w:rsidP="00035DA2">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35DA2" w:rsidRPr="00C5027A" w:rsidRDefault="00035DA2" w:rsidP="00035DA2">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035DA2" w:rsidRPr="00C5027A" w:rsidTr="00050841">
        <w:trPr>
          <w:trHeight w:val="1788"/>
        </w:trPr>
        <w:tc>
          <w:tcPr>
            <w:tcW w:w="4914" w:type="dxa"/>
            <w:shd w:val="clear" w:color="auto" w:fill="auto"/>
          </w:tcPr>
          <w:p w:rsidR="00035DA2" w:rsidRDefault="00035DA2" w:rsidP="00050841">
            <w:pPr>
              <w:spacing w:before="120"/>
              <w:rPr>
                <w:rFonts w:ascii="Arial" w:hAnsi="Arial" w:cs="Arial"/>
              </w:rPr>
            </w:pPr>
          </w:p>
          <w:p w:rsidR="009E2A86" w:rsidRDefault="009E2A86" w:rsidP="00050841">
            <w:pPr>
              <w:spacing w:before="120"/>
              <w:rPr>
                <w:rFonts w:ascii="Arial" w:hAnsi="Arial" w:cs="Arial"/>
              </w:rPr>
            </w:pPr>
          </w:p>
          <w:p w:rsidR="00035DA2" w:rsidRPr="00C5027A" w:rsidRDefault="00035DA2" w:rsidP="00050841">
            <w:pPr>
              <w:spacing w:before="120"/>
              <w:jc w:val="center"/>
              <w:rPr>
                <w:rFonts w:ascii="Arial" w:hAnsi="Arial" w:cs="Arial"/>
              </w:rPr>
            </w:pPr>
          </w:p>
          <w:p w:rsidR="00035DA2" w:rsidRPr="00C5027A" w:rsidRDefault="00035DA2" w:rsidP="00050841">
            <w:pPr>
              <w:spacing w:before="120"/>
              <w:jc w:val="center"/>
              <w:rPr>
                <w:rFonts w:ascii="Arial" w:hAnsi="Arial" w:cs="Arial"/>
              </w:rPr>
            </w:pPr>
            <w:r w:rsidRPr="00C5027A">
              <w:rPr>
                <w:rFonts w:ascii="Arial" w:hAnsi="Arial" w:cs="Arial"/>
              </w:rPr>
              <w:t>_____________________________</w:t>
            </w:r>
          </w:p>
          <w:p w:rsidR="00035DA2" w:rsidRPr="00C5027A" w:rsidRDefault="00035DA2" w:rsidP="00050841">
            <w:pPr>
              <w:jc w:val="center"/>
              <w:rPr>
                <w:rFonts w:ascii="Arial" w:hAnsi="Arial" w:cs="Arial"/>
              </w:rPr>
            </w:pPr>
          </w:p>
          <w:p w:rsidR="00035DA2" w:rsidRPr="00C5027A" w:rsidRDefault="00035DA2" w:rsidP="00050841">
            <w:pPr>
              <w:jc w:val="center"/>
              <w:rPr>
                <w:rFonts w:ascii="Arial" w:hAnsi="Arial" w:cs="Arial"/>
                <w:b/>
              </w:rPr>
            </w:pPr>
            <w:r>
              <w:rPr>
                <w:rFonts w:ascii="Arial" w:hAnsi="Arial" w:cs="Arial"/>
                <w:b/>
              </w:rPr>
              <w:t>___________________________</w:t>
            </w:r>
          </w:p>
          <w:p w:rsidR="00035DA2" w:rsidRPr="00C5027A" w:rsidRDefault="00035DA2" w:rsidP="00050841">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035DA2" w:rsidRDefault="00035DA2" w:rsidP="00050841">
            <w:pPr>
              <w:spacing w:before="120"/>
              <w:rPr>
                <w:rFonts w:ascii="Arial" w:hAnsi="Arial" w:cs="Arial"/>
              </w:rPr>
            </w:pPr>
          </w:p>
          <w:p w:rsidR="00035DA2" w:rsidRPr="00C5027A" w:rsidRDefault="00035DA2" w:rsidP="00050841">
            <w:pPr>
              <w:spacing w:before="120"/>
              <w:rPr>
                <w:rFonts w:ascii="Arial" w:hAnsi="Arial" w:cs="Arial"/>
              </w:rPr>
            </w:pPr>
          </w:p>
          <w:p w:rsidR="00035DA2" w:rsidRPr="00C5027A" w:rsidRDefault="00035DA2" w:rsidP="00050841">
            <w:pPr>
              <w:spacing w:before="120"/>
              <w:rPr>
                <w:rFonts w:ascii="Arial" w:hAnsi="Arial" w:cs="Arial"/>
              </w:rPr>
            </w:pPr>
          </w:p>
          <w:p w:rsidR="00035DA2" w:rsidRPr="00C5027A" w:rsidRDefault="00035DA2" w:rsidP="00050841">
            <w:pPr>
              <w:spacing w:before="120"/>
              <w:jc w:val="center"/>
              <w:rPr>
                <w:rFonts w:ascii="Arial" w:hAnsi="Arial" w:cs="Arial"/>
              </w:rPr>
            </w:pPr>
            <w:r w:rsidRPr="00C5027A">
              <w:rPr>
                <w:rFonts w:ascii="Arial" w:hAnsi="Arial" w:cs="Arial"/>
              </w:rPr>
              <w:t>_____________________________</w:t>
            </w:r>
          </w:p>
          <w:p w:rsidR="00035DA2" w:rsidRPr="00C5027A" w:rsidRDefault="00035DA2" w:rsidP="00050841">
            <w:pPr>
              <w:jc w:val="center"/>
              <w:rPr>
                <w:rFonts w:ascii="Arial" w:hAnsi="Arial" w:cs="Arial"/>
              </w:rPr>
            </w:pPr>
          </w:p>
          <w:p w:rsidR="00035DA2" w:rsidRPr="00C5027A" w:rsidRDefault="00035DA2" w:rsidP="00050841">
            <w:pPr>
              <w:jc w:val="center"/>
              <w:rPr>
                <w:rFonts w:ascii="Arial" w:hAnsi="Arial" w:cs="Arial"/>
                <w:b/>
              </w:rPr>
            </w:pPr>
            <w:r w:rsidRPr="00C5027A">
              <w:rPr>
                <w:rFonts w:ascii="Arial" w:hAnsi="Arial" w:cs="Arial"/>
                <w:b/>
              </w:rPr>
              <w:t>REPRESENTANTE LEGAL</w:t>
            </w:r>
          </w:p>
          <w:p w:rsidR="00035DA2" w:rsidRDefault="00035DA2" w:rsidP="00050841">
            <w:pPr>
              <w:jc w:val="center"/>
              <w:rPr>
                <w:rFonts w:ascii="Arial" w:hAnsi="Arial" w:cs="Arial"/>
                <w:b/>
              </w:rPr>
            </w:pPr>
            <w:r>
              <w:rPr>
                <w:rFonts w:ascii="Arial" w:hAnsi="Arial" w:cs="Arial"/>
                <w:b/>
              </w:rPr>
              <w:t>________________________</w:t>
            </w:r>
          </w:p>
          <w:p w:rsidR="00035DA2" w:rsidRPr="00C5027A" w:rsidRDefault="00035DA2" w:rsidP="00050841">
            <w:pPr>
              <w:jc w:val="center"/>
              <w:rPr>
                <w:rFonts w:ascii="Arial" w:hAnsi="Arial" w:cs="Arial"/>
              </w:rPr>
            </w:pPr>
            <w:r w:rsidRPr="00C5027A">
              <w:rPr>
                <w:rFonts w:ascii="Arial" w:hAnsi="Arial" w:cs="Arial"/>
                <w:b/>
              </w:rPr>
              <w:t>CONTRATISTA</w:t>
            </w:r>
          </w:p>
        </w:tc>
      </w:tr>
    </w:tbl>
    <w:p w:rsidR="00035DA2" w:rsidRDefault="00035DA2" w:rsidP="00035DA2">
      <w:pPr>
        <w:jc w:val="center"/>
        <w:rPr>
          <w:rFonts w:ascii="Calibri" w:hAnsi="Calibri" w:cs="Calibri"/>
          <w:b/>
          <w:bCs/>
          <w:sz w:val="18"/>
          <w:szCs w:val="18"/>
        </w:rPr>
      </w:pPr>
    </w:p>
    <w:p w:rsidR="00035DA2" w:rsidRPr="001E13F9" w:rsidRDefault="00035DA2" w:rsidP="00035DA2">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22A" w:rsidRDefault="00CF522A">
      <w:r>
        <w:separator/>
      </w:r>
    </w:p>
  </w:endnote>
  <w:endnote w:type="continuationSeparator" w:id="0">
    <w:p w:rsidR="00CF522A" w:rsidRDefault="00CF5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16F" w:rsidRDefault="00A1516F">
    <w:pPr>
      <w:pStyle w:val="Piedepgina"/>
      <w:jc w:val="right"/>
    </w:pPr>
    <w:r>
      <w:fldChar w:fldCharType="begin"/>
    </w:r>
    <w:r>
      <w:instrText>PAGE   \* MERGEFORMAT</w:instrText>
    </w:r>
    <w:r>
      <w:fldChar w:fldCharType="separate"/>
    </w:r>
    <w:r w:rsidR="00766A27" w:rsidRPr="00766A27">
      <w:rPr>
        <w:noProof/>
        <w:lang w:val="es-ES"/>
      </w:rPr>
      <w:t>5</w:t>
    </w:r>
    <w:r>
      <w:fldChar w:fldCharType="end"/>
    </w:r>
  </w:p>
  <w:p w:rsidR="00A1516F" w:rsidRDefault="00A151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22A" w:rsidRDefault="00CF522A">
      <w:r>
        <w:separator/>
      </w:r>
    </w:p>
  </w:footnote>
  <w:footnote w:type="continuationSeparator" w:id="0">
    <w:p w:rsidR="00CF522A" w:rsidRDefault="00CF522A">
      <w:r>
        <w:continuationSeparator/>
      </w:r>
    </w:p>
  </w:footnote>
  <w:footnote w:id="1">
    <w:p w:rsidR="009533A7" w:rsidRPr="004F301B" w:rsidRDefault="009533A7" w:rsidP="009533A7">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9A4"/>
    <w:multiLevelType w:val="hybridMultilevel"/>
    <w:tmpl w:val="13388E8A"/>
    <w:lvl w:ilvl="0" w:tplc="400A000F">
      <w:start w:val="1"/>
      <w:numFmt w:val="decimal"/>
      <w:lvlText w:val="%1."/>
      <w:lvlJc w:val="left"/>
      <w:pPr>
        <w:ind w:left="1487" w:hanging="360"/>
      </w:pPr>
    </w:lvl>
    <w:lvl w:ilvl="1" w:tplc="400A0019" w:tentative="1">
      <w:start w:val="1"/>
      <w:numFmt w:val="lowerLetter"/>
      <w:lvlText w:val="%2."/>
      <w:lvlJc w:val="left"/>
      <w:pPr>
        <w:ind w:left="2207" w:hanging="360"/>
      </w:pPr>
    </w:lvl>
    <w:lvl w:ilvl="2" w:tplc="400A001B" w:tentative="1">
      <w:start w:val="1"/>
      <w:numFmt w:val="lowerRoman"/>
      <w:lvlText w:val="%3."/>
      <w:lvlJc w:val="right"/>
      <w:pPr>
        <w:ind w:left="2927" w:hanging="180"/>
      </w:pPr>
    </w:lvl>
    <w:lvl w:ilvl="3" w:tplc="400A000F" w:tentative="1">
      <w:start w:val="1"/>
      <w:numFmt w:val="decimal"/>
      <w:lvlText w:val="%4."/>
      <w:lvlJc w:val="left"/>
      <w:pPr>
        <w:ind w:left="3647" w:hanging="360"/>
      </w:pPr>
    </w:lvl>
    <w:lvl w:ilvl="4" w:tplc="400A0019" w:tentative="1">
      <w:start w:val="1"/>
      <w:numFmt w:val="lowerLetter"/>
      <w:lvlText w:val="%5."/>
      <w:lvlJc w:val="left"/>
      <w:pPr>
        <w:ind w:left="4367" w:hanging="360"/>
      </w:pPr>
    </w:lvl>
    <w:lvl w:ilvl="5" w:tplc="400A001B" w:tentative="1">
      <w:start w:val="1"/>
      <w:numFmt w:val="lowerRoman"/>
      <w:lvlText w:val="%6."/>
      <w:lvlJc w:val="right"/>
      <w:pPr>
        <w:ind w:left="5087" w:hanging="180"/>
      </w:pPr>
    </w:lvl>
    <w:lvl w:ilvl="6" w:tplc="400A000F" w:tentative="1">
      <w:start w:val="1"/>
      <w:numFmt w:val="decimal"/>
      <w:lvlText w:val="%7."/>
      <w:lvlJc w:val="left"/>
      <w:pPr>
        <w:ind w:left="5807" w:hanging="360"/>
      </w:pPr>
    </w:lvl>
    <w:lvl w:ilvl="7" w:tplc="400A0019" w:tentative="1">
      <w:start w:val="1"/>
      <w:numFmt w:val="lowerLetter"/>
      <w:lvlText w:val="%8."/>
      <w:lvlJc w:val="left"/>
      <w:pPr>
        <w:ind w:left="6527" w:hanging="360"/>
      </w:pPr>
    </w:lvl>
    <w:lvl w:ilvl="8" w:tplc="400A001B" w:tentative="1">
      <w:start w:val="1"/>
      <w:numFmt w:val="lowerRoman"/>
      <w:lvlText w:val="%9."/>
      <w:lvlJc w:val="right"/>
      <w:pPr>
        <w:ind w:left="7247"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B1C65C2"/>
    <w:multiLevelType w:val="hybridMultilevel"/>
    <w:tmpl w:val="9386F06C"/>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12AB5E60"/>
    <w:multiLevelType w:val="hybridMultilevel"/>
    <w:tmpl w:val="8B26D838"/>
    <w:lvl w:ilvl="0" w:tplc="0C0A000F">
      <w:numFmt w:val="bullet"/>
      <w:lvlText w:val="-"/>
      <w:lvlJc w:val="left"/>
      <w:pPr>
        <w:ind w:left="767" w:hanging="360"/>
      </w:pPr>
      <w:rPr>
        <w:rFonts w:ascii="Times New Roman" w:eastAsia="Times New Roman" w:hAnsi="Times New Roman" w:cs="Times New Roman" w:hint="default"/>
        <w:b/>
      </w:rPr>
    </w:lvl>
    <w:lvl w:ilvl="1" w:tplc="400A0003" w:tentative="1">
      <w:start w:val="1"/>
      <w:numFmt w:val="bullet"/>
      <w:lvlText w:val="o"/>
      <w:lvlJc w:val="left"/>
      <w:pPr>
        <w:ind w:left="1487" w:hanging="360"/>
      </w:pPr>
      <w:rPr>
        <w:rFonts w:ascii="Courier New" w:hAnsi="Courier New" w:cs="Courier New" w:hint="default"/>
      </w:rPr>
    </w:lvl>
    <w:lvl w:ilvl="2" w:tplc="400A0005" w:tentative="1">
      <w:start w:val="1"/>
      <w:numFmt w:val="bullet"/>
      <w:lvlText w:val=""/>
      <w:lvlJc w:val="left"/>
      <w:pPr>
        <w:ind w:left="2207" w:hanging="360"/>
      </w:pPr>
      <w:rPr>
        <w:rFonts w:ascii="Wingdings" w:hAnsi="Wingdings" w:hint="default"/>
      </w:rPr>
    </w:lvl>
    <w:lvl w:ilvl="3" w:tplc="400A0001" w:tentative="1">
      <w:start w:val="1"/>
      <w:numFmt w:val="bullet"/>
      <w:lvlText w:val=""/>
      <w:lvlJc w:val="left"/>
      <w:pPr>
        <w:ind w:left="2927" w:hanging="360"/>
      </w:pPr>
      <w:rPr>
        <w:rFonts w:ascii="Symbol" w:hAnsi="Symbol" w:hint="default"/>
      </w:rPr>
    </w:lvl>
    <w:lvl w:ilvl="4" w:tplc="400A0003" w:tentative="1">
      <w:start w:val="1"/>
      <w:numFmt w:val="bullet"/>
      <w:lvlText w:val="o"/>
      <w:lvlJc w:val="left"/>
      <w:pPr>
        <w:ind w:left="3647" w:hanging="360"/>
      </w:pPr>
      <w:rPr>
        <w:rFonts w:ascii="Courier New" w:hAnsi="Courier New" w:cs="Courier New" w:hint="default"/>
      </w:rPr>
    </w:lvl>
    <w:lvl w:ilvl="5" w:tplc="400A0005" w:tentative="1">
      <w:start w:val="1"/>
      <w:numFmt w:val="bullet"/>
      <w:lvlText w:val=""/>
      <w:lvlJc w:val="left"/>
      <w:pPr>
        <w:ind w:left="4367" w:hanging="360"/>
      </w:pPr>
      <w:rPr>
        <w:rFonts w:ascii="Wingdings" w:hAnsi="Wingdings" w:hint="default"/>
      </w:rPr>
    </w:lvl>
    <w:lvl w:ilvl="6" w:tplc="400A0001" w:tentative="1">
      <w:start w:val="1"/>
      <w:numFmt w:val="bullet"/>
      <w:lvlText w:val=""/>
      <w:lvlJc w:val="left"/>
      <w:pPr>
        <w:ind w:left="5087" w:hanging="360"/>
      </w:pPr>
      <w:rPr>
        <w:rFonts w:ascii="Symbol" w:hAnsi="Symbol" w:hint="default"/>
      </w:rPr>
    </w:lvl>
    <w:lvl w:ilvl="7" w:tplc="400A0003" w:tentative="1">
      <w:start w:val="1"/>
      <w:numFmt w:val="bullet"/>
      <w:lvlText w:val="o"/>
      <w:lvlJc w:val="left"/>
      <w:pPr>
        <w:ind w:left="5807" w:hanging="360"/>
      </w:pPr>
      <w:rPr>
        <w:rFonts w:ascii="Courier New" w:hAnsi="Courier New" w:cs="Courier New" w:hint="default"/>
      </w:rPr>
    </w:lvl>
    <w:lvl w:ilvl="8" w:tplc="400A0005" w:tentative="1">
      <w:start w:val="1"/>
      <w:numFmt w:val="bullet"/>
      <w:lvlText w:val=""/>
      <w:lvlJc w:val="left"/>
      <w:pPr>
        <w:ind w:left="6527" w:hanging="360"/>
      </w:pPr>
      <w:rPr>
        <w:rFonts w:ascii="Wingdings" w:hAnsi="Wingding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74E322D"/>
    <w:multiLevelType w:val="hybridMultilevel"/>
    <w:tmpl w:val="3BD6F8A8"/>
    <w:lvl w:ilvl="0" w:tplc="0E8EB23C">
      <w:numFmt w:val="bullet"/>
      <w:lvlText w:val=""/>
      <w:lvlJc w:val="left"/>
      <w:pPr>
        <w:ind w:left="1080" w:hanging="360"/>
      </w:pPr>
      <w:rPr>
        <w:rFonts w:ascii="Symbol" w:eastAsia="Times New Roman" w:hAnsi="Symbol"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743DF2"/>
    <w:multiLevelType w:val="hybridMultilevel"/>
    <w:tmpl w:val="787CBA64"/>
    <w:lvl w:ilvl="0" w:tplc="400A000F">
      <w:start w:val="1"/>
      <w:numFmt w:val="decimal"/>
      <w:lvlText w:val="%1."/>
      <w:lvlJc w:val="left"/>
      <w:pPr>
        <w:ind w:left="1487" w:hanging="360"/>
      </w:pPr>
    </w:lvl>
    <w:lvl w:ilvl="1" w:tplc="400A0019" w:tentative="1">
      <w:start w:val="1"/>
      <w:numFmt w:val="lowerLetter"/>
      <w:lvlText w:val="%2."/>
      <w:lvlJc w:val="left"/>
      <w:pPr>
        <w:ind w:left="2207" w:hanging="360"/>
      </w:pPr>
    </w:lvl>
    <w:lvl w:ilvl="2" w:tplc="400A001B" w:tentative="1">
      <w:start w:val="1"/>
      <w:numFmt w:val="lowerRoman"/>
      <w:lvlText w:val="%3."/>
      <w:lvlJc w:val="right"/>
      <w:pPr>
        <w:ind w:left="2927" w:hanging="180"/>
      </w:pPr>
    </w:lvl>
    <w:lvl w:ilvl="3" w:tplc="400A000F" w:tentative="1">
      <w:start w:val="1"/>
      <w:numFmt w:val="decimal"/>
      <w:lvlText w:val="%4."/>
      <w:lvlJc w:val="left"/>
      <w:pPr>
        <w:ind w:left="3647" w:hanging="360"/>
      </w:pPr>
    </w:lvl>
    <w:lvl w:ilvl="4" w:tplc="400A0019" w:tentative="1">
      <w:start w:val="1"/>
      <w:numFmt w:val="lowerLetter"/>
      <w:lvlText w:val="%5."/>
      <w:lvlJc w:val="left"/>
      <w:pPr>
        <w:ind w:left="4367" w:hanging="360"/>
      </w:pPr>
    </w:lvl>
    <w:lvl w:ilvl="5" w:tplc="400A001B" w:tentative="1">
      <w:start w:val="1"/>
      <w:numFmt w:val="lowerRoman"/>
      <w:lvlText w:val="%6."/>
      <w:lvlJc w:val="right"/>
      <w:pPr>
        <w:ind w:left="5087" w:hanging="180"/>
      </w:pPr>
    </w:lvl>
    <w:lvl w:ilvl="6" w:tplc="400A000F" w:tentative="1">
      <w:start w:val="1"/>
      <w:numFmt w:val="decimal"/>
      <w:lvlText w:val="%7."/>
      <w:lvlJc w:val="left"/>
      <w:pPr>
        <w:ind w:left="5807" w:hanging="360"/>
      </w:pPr>
    </w:lvl>
    <w:lvl w:ilvl="7" w:tplc="400A0019" w:tentative="1">
      <w:start w:val="1"/>
      <w:numFmt w:val="lowerLetter"/>
      <w:lvlText w:val="%8."/>
      <w:lvlJc w:val="left"/>
      <w:pPr>
        <w:ind w:left="6527" w:hanging="360"/>
      </w:pPr>
    </w:lvl>
    <w:lvl w:ilvl="8" w:tplc="400A001B" w:tentative="1">
      <w:start w:val="1"/>
      <w:numFmt w:val="lowerRoman"/>
      <w:lvlText w:val="%9."/>
      <w:lvlJc w:val="right"/>
      <w:pPr>
        <w:ind w:left="7247" w:hanging="180"/>
      </w:pPr>
    </w:lvl>
  </w:abstractNum>
  <w:abstractNum w:abstractNumId="1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F6C17E1"/>
    <w:multiLevelType w:val="hybridMultilevel"/>
    <w:tmpl w:val="5D5E5184"/>
    <w:lvl w:ilvl="0" w:tplc="400A0001">
      <w:start w:val="1"/>
      <w:numFmt w:val="bullet"/>
      <w:lvlText w:val=""/>
      <w:lvlJc w:val="left"/>
      <w:pPr>
        <w:ind w:left="2207" w:hanging="360"/>
      </w:pPr>
      <w:rPr>
        <w:rFonts w:ascii="Symbol" w:hAnsi="Symbol" w:hint="default"/>
      </w:rPr>
    </w:lvl>
    <w:lvl w:ilvl="1" w:tplc="400A0003" w:tentative="1">
      <w:start w:val="1"/>
      <w:numFmt w:val="bullet"/>
      <w:lvlText w:val="o"/>
      <w:lvlJc w:val="left"/>
      <w:pPr>
        <w:ind w:left="2927" w:hanging="360"/>
      </w:pPr>
      <w:rPr>
        <w:rFonts w:ascii="Courier New" w:hAnsi="Courier New" w:cs="Courier New" w:hint="default"/>
      </w:rPr>
    </w:lvl>
    <w:lvl w:ilvl="2" w:tplc="400A0005" w:tentative="1">
      <w:start w:val="1"/>
      <w:numFmt w:val="bullet"/>
      <w:lvlText w:val=""/>
      <w:lvlJc w:val="left"/>
      <w:pPr>
        <w:ind w:left="3647" w:hanging="360"/>
      </w:pPr>
      <w:rPr>
        <w:rFonts w:ascii="Wingdings" w:hAnsi="Wingdings" w:hint="default"/>
      </w:rPr>
    </w:lvl>
    <w:lvl w:ilvl="3" w:tplc="400A0001" w:tentative="1">
      <w:start w:val="1"/>
      <w:numFmt w:val="bullet"/>
      <w:lvlText w:val=""/>
      <w:lvlJc w:val="left"/>
      <w:pPr>
        <w:ind w:left="4367" w:hanging="360"/>
      </w:pPr>
      <w:rPr>
        <w:rFonts w:ascii="Symbol" w:hAnsi="Symbol" w:hint="default"/>
      </w:rPr>
    </w:lvl>
    <w:lvl w:ilvl="4" w:tplc="400A0003" w:tentative="1">
      <w:start w:val="1"/>
      <w:numFmt w:val="bullet"/>
      <w:lvlText w:val="o"/>
      <w:lvlJc w:val="left"/>
      <w:pPr>
        <w:ind w:left="5087" w:hanging="360"/>
      </w:pPr>
      <w:rPr>
        <w:rFonts w:ascii="Courier New" w:hAnsi="Courier New" w:cs="Courier New" w:hint="default"/>
      </w:rPr>
    </w:lvl>
    <w:lvl w:ilvl="5" w:tplc="400A0005" w:tentative="1">
      <w:start w:val="1"/>
      <w:numFmt w:val="bullet"/>
      <w:lvlText w:val=""/>
      <w:lvlJc w:val="left"/>
      <w:pPr>
        <w:ind w:left="5807" w:hanging="360"/>
      </w:pPr>
      <w:rPr>
        <w:rFonts w:ascii="Wingdings" w:hAnsi="Wingdings" w:hint="default"/>
      </w:rPr>
    </w:lvl>
    <w:lvl w:ilvl="6" w:tplc="400A0001" w:tentative="1">
      <w:start w:val="1"/>
      <w:numFmt w:val="bullet"/>
      <w:lvlText w:val=""/>
      <w:lvlJc w:val="left"/>
      <w:pPr>
        <w:ind w:left="6527" w:hanging="360"/>
      </w:pPr>
      <w:rPr>
        <w:rFonts w:ascii="Symbol" w:hAnsi="Symbol" w:hint="default"/>
      </w:rPr>
    </w:lvl>
    <w:lvl w:ilvl="7" w:tplc="400A0003" w:tentative="1">
      <w:start w:val="1"/>
      <w:numFmt w:val="bullet"/>
      <w:lvlText w:val="o"/>
      <w:lvlJc w:val="left"/>
      <w:pPr>
        <w:ind w:left="7247" w:hanging="360"/>
      </w:pPr>
      <w:rPr>
        <w:rFonts w:ascii="Courier New" w:hAnsi="Courier New" w:cs="Courier New" w:hint="default"/>
      </w:rPr>
    </w:lvl>
    <w:lvl w:ilvl="8" w:tplc="400A0005" w:tentative="1">
      <w:start w:val="1"/>
      <w:numFmt w:val="bullet"/>
      <w:lvlText w:val=""/>
      <w:lvlJc w:val="left"/>
      <w:pPr>
        <w:ind w:left="7967"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7">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5F824D7"/>
    <w:multiLevelType w:val="multilevel"/>
    <w:tmpl w:val="4CA4ADEA"/>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decimal"/>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87C30A7"/>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7A65A3"/>
    <w:multiLevelType w:val="hybridMultilevel"/>
    <w:tmpl w:val="47389A7E"/>
    <w:lvl w:ilvl="0" w:tplc="400A0001">
      <w:start w:val="1"/>
      <w:numFmt w:val="bullet"/>
      <w:lvlText w:val=""/>
      <w:lvlJc w:val="left"/>
      <w:pPr>
        <w:ind w:left="2207" w:hanging="360"/>
      </w:pPr>
      <w:rPr>
        <w:rFonts w:ascii="Symbol" w:hAnsi="Symbol" w:hint="default"/>
      </w:rPr>
    </w:lvl>
    <w:lvl w:ilvl="1" w:tplc="400A0003" w:tentative="1">
      <w:start w:val="1"/>
      <w:numFmt w:val="bullet"/>
      <w:lvlText w:val="o"/>
      <w:lvlJc w:val="left"/>
      <w:pPr>
        <w:ind w:left="2927" w:hanging="360"/>
      </w:pPr>
      <w:rPr>
        <w:rFonts w:ascii="Courier New" w:hAnsi="Courier New" w:cs="Courier New" w:hint="default"/>
      </w:rPr>
    </w:lvl>
    <w:lvl w:ilvl="2" w:tplc="400A0005" w:tentative="1">
      <w:start w:val="1"/>
      <w:numFmt w:val="bullet"/>
      <w:lvlText w:val=""/>
      <w:lvlJc w:val="left"/>
      <w:pPr>
        <w:ind w:left="3647" w:hanging="360"/>
      </w:pPr>
      <w:rPr>
        <w:rFonts w:ascii="Wingdings" w:hAnsi="Wingdings" w:hint="default"/>
      </w:rPr>
    </w:lvl>
    <w:lvl w:ilvl="3" w:tplc="400A0001" w:tentative="1">
      <w:start w:val="1"/>
      <w:numFmt w:val="bullet"/>
      <w:lvlText w:val=""/>
      <w:lvlJc w:val="left"/>
      <w:pPr>
        <w:ind w:left="4367" w:hanging="360"/>
      </w:pPr>
      <w:rPr>
        <w:rFonts w:ascii="Symbol" w:hAnsi="Symbol" w:hint="default"/>
      </w:rPr>
    </w:lvl>
    <w:lvl w:ilvl="4" w:tplc="400A0003" w:tentative="1">
      <w:start w:val="1"/>
      <w:numFmt w:val="bullet"/>
      <w:lvlText w:val="o"/>
      <w:lvlJc w:val="left"/>
      <w:pPr>
        <w:ind w:left="5087" w:hanging="360"/>
      </w:pPr>
      <w:rPr>
        <w:rFonts w:ascii="Courier New" w:hAnsi="Courier New" w:cs="Courier New" w:hint="default"/>
      </w:rPr>
    </w:lvl>
    <w:lvl w:ilvl="5" w:tplc="400A0005" w:tentative="1">
      <w:start w:val="1"/>
      <w:numFmt w:val="bullet"/>
      <w:lvlText w:val=""/>
      <w:lvlJc w:val="left"/>
      <w:pPr>
        <w:ind w:left="5807" w:hanging="360"/>
      </w:pPr>
      <w:rPr>
        <w:rFonts w:ascii="Wingdings" w:hAnsi="Wingdings" w:hint="default"/>
      </w:rPr>
    </w:lvl>
    <w:lvl w:ilvl="6" w:tplc="400A0001" w:tentative="1">
      <w:start w:val="1"/>
      <w:numFmt w:val="bullet"/>
      <w:lvlText w:val=""/>
      <w:lvlJc w:val="left"/>
      <w:pPr>
        <w:ind w:left="6527" w:hanging="360"/>
      </w:pPr>
      <w:rPr>
        <w:rFonts w:ascii="Symbol" w:hAnsi="Symbol" w:hint="default"/>
      </w:rPr>
    </w:lvl>
    <w:lvl w:ilvl="7" w:tplc="400A0003" w:tentative="1">
      <w:start w:val="1"/>
      <w:numFmt w:val="bullet"/>
      <w:lvlText w:val="o"/>
      <w:lvlJc w:val="left"/>
      <w:pPr>
        <w:ind w:left="7247" w:hanging="360"/>
      </w:pPr>
      <w:rPr>
        <w:rFonts w:ascii="Courier New" w:hAnsi="Courier New" w:cs="Courier New" w:hint="default"/>
      </w:rPr>
    </w:lvl>
    <w:lvl w:ilvl="8" w:tplc="400A0005" w:tentative="1">
      <w:start w:val="1"/>
      <w:numFmt w:val="bullet"/>
      <w:lvlText w:val=""/>
      <w:lvlJc w:val="left"/>
      <w:pPr>
        <w:ind w:left="7967" w:hanging="360"/>
      </w:pPr>
      <w:rPr>
        <w:rFonts w:ascii="Wingdings" w:hAnsi="Wingdings" w:hint="default"/>
      </w:rPr>
    </w:lvl>
  </w:abstractNum>
  <w:abstractNum w:abstractNumId="3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62D7B8A"/>
    <w:multiLevelType w:val="hybridMultilevel"/>
    <w:tmpl w:val="4A483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6F900B6"/>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5454502B"/>
    <w:multiLevelType w:val="hybridMultilevel"/>
    <w:tmpl w:val="7A94152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83774E6"/>
    <w:multiLevelType w:val="hybridMultilevel"/>
    <w:tmpl w:val="C2C6CFA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870195F"/>
    <w:multiLevelType w:val="singleLevel"/>
    <w:tmpl w:val="38C2B268"/>
    <w:lvl w:ilvl="0">
      <w:numFmt w:val="decimal"/>
      <w:pStyle w:val="Ttulo9"/>
      <w:lvlText w:val=""/>
      <w:lvlJc w:val="left"/>
    </w:lvl>
  </w:abstractNum>
  <w:abstractNum w:abstractNumId="4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DFE2DC8"/>
    <w:multiLevelType w:val="hybridMultilevel"/>
    <w:tmpl w:val="3806A98C"/>
    <w:lvl w:ilvl="0" w:tplc="400A0001">
      <w:start w:val="1"/>
      <w:numFmt w:val="bullet"/>
      <w:lvlText w:val=""/>
      <w:lvlJc w:val="left"/>
      <w:pPr>
        <w:ind w:left="770" w:hanging="360"/>
      </w:pPr>
      <w:rPr>
        <w:rFonts w:ascii="Symbol" w:hAnsi="Symbol"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47">
    <w:nsid w:val="5E6D57C2"/>
    <w:multiLevelType w:val="hybridMultilevel"/>
    <w:tmpl w:val="DAC092BC"/>
    <w:lvl w:ilvl="0" w:tplc="400A000F">
      <w:start w:val="1"/>
      <w:numFmt w:val="decimal"/>
      <w:lvlText w:val="%1."/>
      <w:lvlJc w:val="left"/>
      <w:pPr>
        <w:ind w:left="1487" w:hanging="360"/>
      </w:pPr>
    </w:lvl>
    <w:lvl w:ilvl="1" w:tplc="400A0019" w:tentative="1">
      <w:start w:val="1"/>
      <w:numFmt w:val="lowerLetter"/>
      <w:lvlText w:val="%2."/>
      <w:lvlJc w:val="left"/>
      <w:pPr>
        <w:ind w:left="2207" w:hanging="360"/>
      </w:pPr>
    </w:lvl>
    <w:lvl w:ilvl="2" w:tplc="400A001B" w:tentative="1">
      <w:start w:val="1"/>
      <w:numFmt w:val="lowerRoman"/>
      <w:lvlText w:val="%3."/>
      <w:lvlJc w:val="right"/>
      <w:pPr>
        <w:ind w:left="2927" w:hanging="180"/>
      </w:pPr>
    </w:lvl>
    <w:lvl w:ilvl="3" w:tplc="400A000F" w:tentative="1">
      <w:start w:val="1"/>
      <w:numFmt w:val="decimal"/>
      <w:lvlText w:val="%4."/>
      <w:lvlJc w:val="left"/>
      <w:pPr>
        <w:ind w:left="3647" w:hanging="360"/>
      </w:pPr>
    </w:lvl>
    <w:lvl w:ilvl="4" w:tplc="400A0019" w:tentative="1">
      <w:start w:val="1"/>
      <w:numFmt w:val="lowerLetter"/>
      <w:lvlText w:val="%5."/>
      <w:lvlJc w:val="left"/>
      <w:pPr>
        <w:ind w:left="4367" w:hanging="360"/>
      </w:pPr>
    </w:lvl>
    <w:lvl w:ilvl="5" w:tplc="400A001B" w:tentative="1">
      <w:start w:val="1"/>
      <w:numFmt w:val="lowerRoman"/>
      <w:lvlText w:val="%6."/>
      <w:lvlJc w:val="right"/>
      <w:pPr>
        <w:ind w:left="5087" w:hanging="180"/>
      </w:pPr>
    </w:lvl>
    <w:lvl w:ilvl="6" w:tplc="400A000F" w:tentative="1">
      <w:start w:val="1"/>
      <w:numFmt w:val="decimal"/>
      <w:lvlText w:val="%7."/>
      <w:lvlJc w:val="left"/>
      <w:pPr>
        <w:ind w:left="5807" w:hanging="360"/>
      </w:pPr>
    </w:lvl>
    <w:lvl w:ilvl="7" w:tplc="400A0019" w:tentative="1">
      <w:start w:val="1"/>
      <w:numFmt w:val="lowerLetter"/>
      <w:lvlText w:val="%8."/>
      <w:lvlJc w:val="left"/>
      <w:pPr>
        <w:ind w:left="6527" w:hanging="360"/>
      </w:pPr>
    </w:lvl>
    <w:lvl w:ilvl="8" w:tplc="400A001B" w:tentative="1">
      <w:start w:val="1"/>
      <w:numFmt w:val="lowerRoman"/>
      <w:lvlText w:val="%9."/>
      <w:lvlJc w:val="right"/>
      <w:pPr>
        <w:ind w:left="7247" w:hanging="18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6F892606"/>
    <w:multiLevelType w:val="hybridMultilevel"/>
    <w:tmpl w:val="E1285B2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B4D05AE"/>
    <w:multiLevelType w:val="hybridMultilevel"/>
    <w:tmpl w:val="16E25C0E"/>
    <w:lvl w:ilvl="0" w:tplc="400A0001">
      <w:start w:val="1"/>
      <w:numFmt w:val="bullet"/>
      <w:lvlText w:val=""/>
      <w:lvlJc w:val="left"/>
      <w:pPr>
        <w:ind w:left="2207" w:hanging="360"/>
      </w:pPr>
      <w:rPr>
        <w:rFonts w:ascii="Symbol" w:hAnsi="Symbol" w:hint="default"/>
      </w:rPr>
    </w:lvl>
    <w:lvl w:ilvl="1" w:tplc="400A0003" w:tentative="1">
      <w:start w:val="1"/>
      <w:numFmt w:val="bullet"/>
      <w:lvlText w:val="o"/>
      <w:lvlJc w:val="left"/>
      <w:pPr>
        <w:ind w:left="2927" w:hanging="360"/>
      </w:pPr>
      <w:rPr>
        <w:rFonts w:ascii="Courier New" w:hAnsi="Courier New" w:cs="Courier New" w:hint="default"/>
      </w:rPr>
    </w:lvl>
    <w:lvl w:ilvl="2" w:tplc="400A0005" w:tentative="1">
      <w:start w:val="1"/>
      <w:numFmt w:val="bullet"/>
      <w:lvlText w:val=""/>
      <w:lvlJc w:val="left"/>
      <w:pPr>
        <w:ind w:left="3647" w:hanging="360"/>
      </w:pPr>
      <w:rPr>
        <w:rFonts w:ascii="Wingdings" w:hAnsi="Wingdings" w:hint="default"/>
      </w:rPr>
    </w:lvl>
    <w:lvl w:ilvl="3" w:tplc="400A0001" w:tentative="1">
      <w:start w:val="1"/>
      <w:numFmt w:val="bullet"/>
      <w:lvlText w:val=""/>
      <w:lvlJc w:val="left"/>
      <w:pPr>
        <w:ind w:left="4367" w:hanging="360"/>
      </w:pPr>
      <w:rPr>
        <w:rFonts w:ascii="Symbol" w:hAnsi="Symbol" w:hint="default"/>
      </w:rPr>
    </w:lvl>
    <w:lvl w:ilvl="4" w:tplc="400A0003" w:tentative="1">
      <w:start w:val="1"/>
      <w:numFmt w:val="bullet"/>
      <w:lvlText w:val="o"/>
      <w:lvlJc w:val="left"/>
      <w:pPr>
        <w:ind w:left="5087" w:hanging="360"/>
      </w:pPr>
      <w:rPr>
        <w:rFonts w:ascii="Courier New" w:hAnsi="Courier New" w:cs="Courier New" w:hint="default"/>
      </w:rPr>
    </w:lvl>
    <w:lvl w:ilvl="5" w:tplc="400A0005" w:tentative="1">
      <w:start w:val="1"/>
      <w:numFmt w:val="bullet"/>
      <w:lvlText w:val=""/>
      <w:lvlJc w:val="left"/>
      <w:pPr>
        <w:ind w:left="5807" w:hanging="360"/>
      </w:pPr>
      <w:rPr>
        <w:rFonts w:ascii="Wingdings" w:hAnsi="Wingdings" w:hint="default"/>
      </w:rPr>
    </w:lvl>
    <w:lvl w:ilvl="6" w:tplc="400A0001" w:tentative="1">
      <w:start w:val="1"/>
      <w:numFmt w:val="bullet"/>
      <w:lvlText w:val=""/>
      <w:lvlJc w:val="left"/>
      <w:pPr>
        <w:ind w:left="6527" w:hanging="360"/>
      </w:pPr>
      <w:rPr>
        <w:rFonts w:ascii="Symbol" w:hAnsi="Symbol" w:hint="default"/>
      </w:rPr>
    </w:lvl>
    <w:lvl w:ilvl="7" w:tplc="400A0003" w:tentative="1">
      <w:start w:val="1"/>
      <w:numFmt w:val="bullet"/>
      <w:lvlText w:val="o"/>
      <w:lvlJc w:val="left"/>
      <w:pPr>
        <w:ind w:left="7247" w:hanging="360"/>
      </w:pPr>
      <w:rPr>
        <w:rFonts w:ascii="Courier New" w:hAnsi="Courier New" w:cs="Courier New" w:hint="default"/>
      </w:rPr>
    </w:lvl>
    <w:lvl w:ilvl="8" w:tplc="400A0005" w:tentative="1">
      <w:start w:val="1"/>
      <w:numFmt w:val="bullet"/>
      <w:lvlText w:val=""/>
      <w:lvlJc w:val="left"/>
      <w:pPr>
        <w:ind w:left="7967" w:hanging="360"/>
      </w:pPr>
      <w:rPr>
        <w:rFonts w:ascii="Wingdings" w:hAnsi="Wingdings" w:hint="default"/>
      </w:r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44"/>
  </w:num>
  <w:num w:numId="3">
    <w:abstractNumId w:val="6"/>
  </w:num>
  <w:num w:numId="4">
    <w:abstractNumId w:val="36"/>
  </w:num>
  <w:num w:numId="5">
    <w:abstractNumId w:val="23"/>
  </w:num>
  <w:num w:numId="6">
    <w:abstractNumId w:val="52"/>
  </w:num>
  <w:num w:numId="7">
    <w:abstractNumId w:val="51"/>
  </w:num>
  <w:num w:numId="8">
    <w:abstractNumId w:val="21"/>
  </w:num>
  <w:num w:numId="9">
    <w:abstractNumId w:val="17"/>
  </w:num>
  <w:num w:numId="10">
    <w:abstractNumId w:val="19"/>
  </w:num>
  <w:num w:numId="11">
    <w:abstractNumId w:val="33"/>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38"/>
  </w:num>
  <w:num w:numId="17">
    <w:abstractNumId w:val="26"/>
  </w:num>
  <w:num w:numId="18">
    <w:abstractNumId w:val="39"/>
  </w:num>
  <w:num w:numId="19">
    <w:abstractNumId w:val="24"/>
  </w:num>
  <w:num w:numId="20">
    <w:abstractNumId w:val="25"/>
  </w:num>
  <w:num w:numId="21">
    <w:abstractNumId w:val="42"/>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num>
  <w:num w:numId="26">
    <w:abstractNumId w:val="56"/>
  </w:num>
  <w:num w:numId="27">
    <w:abstractNumId w:val="18"/>
  </w:num>
  <w:num w:numId="28">
    <w:abstractNumId w:val="13"/>
  </w:num>
  <w:num w:numId="29">
    <w:abstractNumId w:val="54"/>
  </w:num>
  <w:num w:numId="30">
    <w:abstractNumId w:val="7"/>
  </w:num>
  <w:num w:numId="31">
    <w:abstractNumId w:val="16"/>
  </w:num>
  <w:num w:numId="32">
    <w:abstractNumId w:val="20"/>
  </w:num>
  <w:num w:numId="33">
    <w:abstractNumId w:val="50"/>
  </w:num>
  <w:num w:numId="34">
    <w:abstractNumId w:val="14"/>
    <w:lvlOverride w:ilvl="0">
      <w:startOverride w:val="1"/>
    </w:lvlOverride>
    <w:lvlOverride w:ilvl="1"/>
    <w:lvlOverride w:ilvl="2"/>
    <w:lvlOverride w:ilvl="3"/>
    <w:lvlOverride w:ilvl="4"/>
    <w:lvlOverride w:ilvl="5"/>
    <w:lvlOverride w:ilvl="6"/>
    <w:lvlOverride w:ilvl="7"/>
    <w:lvlOverride w:ilvl="8"/>
  </w:num>
  <w:num w:numId="35">
    <w:abstractNumId w:val="34"/>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35"/>
  </w:num>
  <w:num w:numId="39">
    <w:abstractNumId w:val="30"/>
  </w:num>
  <w:num w:numId="40">
    <w:abstractNumId w:val="5"/>
  </w:num>
  <w:num w:numId="41">
    <w:abstractNumId w:val="0"/>
  </w:num>
  <w:num w:numId="42">
    <w:abstractNumId w:val="11"/>
  </w:num>
  <w:num w:numId="43">
    <w:abstractNumId w:val="47"/>
  </w:num>
  <w:num w:numId="44">
    <w:abstractNumId w:val="55"/>
  </w:num>
  <w:num w:numId="45">
    <w:abstractNumId w:val="15"/>
  </w:num>
  <w:num w:numId="46">
    <w:abstractNumId w:val="32"/>
  </w:num>
  <w:num w:numId="47">
    <w:abstractNumId w:val="37"/>
  </w:num>
  <w:num w:numId="48">
    <w:abstractNumId w:val="49"/>
  </w:num>
  <w:num w:numId="49">
    <w:abstractNumId w:val="9"/>
  </w:num>
  <w:num w:numId="50">
    <w:abstractNumId w:val="29"/>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num>
  <w:num w:numId="53">
    <w:abstractNumId w:val="53"/>
  </w:num>
  <w:num w:numId="54">
    <w:abstractNumId w:val="41"/>
  </w:num>
  <w:num w:numId="55">
    <w:abstractNumId w:val="3"/>
  </w:num>
  <w:num w:numId="56">
    <w:abstractNumId w:val="43"/>
  </w:num>
  <w:num w:numId="57">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0BD3"/>
    <w:rsid w:val="00011136"/>
    <w:rsid w:val="00011144"/>
    <w:rsid w:val="00011C62"/>
    <w:rsid w:val="000120E6"/>
    <w:rsid w:val="00012AA2"/>
    <w:rsid w:val="00012C55"/>
    <w:rsid w:val="00012CAB"/>
    <w:rsid w:val="00013B60"/>
    <w:rsid w:val="000141A4"/>
    <w:rsid w:val="0001453D"/>
    <w:rsid w:val="00015887"/>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57"/>
    <w:rsid w:val="00024D62"/>
    <w:rsid w:val="0002524A"/>
    <w:rsid w:val="0002543A"/>
    <w:rsid w:val="000255A0"/>
    <w:rsid w:val="00025EFA"/>
    <w:rsid w:val="00026780"/>
    <w:rsid w:val="00027A18"/>
    <w:rsid w:val="000301CA"/>
    <w:rsid w:val="000303D2"/>
    <w:rsid w:val="00031145"/>
    <w:rsid w:val="00031244"/>
    <w:rsid w:val="0003145F"/>
    <w:rsid w:val="00033F07"/>
    <w:rsid w:val="00034554"/>
    <w:rsid w:val="000354A8"/>
    <w:rsid w:val="0003591B"/>
    <w:rsid w:val="00035C4B"/>
    <w:rsid w:val="00035DA2"/>
    <w:rsid w:val="0003634C"/>
    <w:rsid w:val="00036656"/>
    <w:rsid w:val="00036694"/>
    <w:rsid w:val="00036933"/>
    <w:rsid w:val="00036C3C"/>
    <w:rsid w:val="00037D57"/>
    <w:rsid w:val="00040144"/>
    <w:rsid w:val="00040D79"/>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68C0"/>
    <w:rsid w:val="0004717B"/>
    <w:rsid w:val="000475FA"/>
    <w:rsid w:val="00047B67"/>
    <w:rsid w:val="00050841"/>
    <w:rsid w:val="00050C77"/>
    <w:rsid w:val="00051A2B"/>
    <w:rsid w:val="00051C55"/>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636"/>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38"/>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6B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FB"/>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2B3"/>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323"/>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024"/>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86F"/>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0B8"/>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A60"/>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3FAD"/>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5A29"/>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E7C9C"/>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27D5C"/>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4D17"/>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5B68"/>
    <w:rsid w:val="004B7E8C"/>
    <w:rsid w:val="004C0BEA"/>
    <w:rsid w:val="004C119A"/>
    <w:rsid w:val="004C158D"/>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03"/>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2C5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2B1"/>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7CF"/>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394"/>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4DF3"/>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49A9"/>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C2D"/>
    <w:rsid w:val="007255E2"/>
    <w:rsid w:val="00725B7B"/>
    <w:rsid w:val="00726970"/>
    <w:rsid w:val="0072697D"/>
    <w:rsid w:val="00726F18"/>
    <w:rsid w:val="00727667"/>
    <w:rsid w:val="0073028A"/>
    <w:rsid w:val="007308F4"/>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6A27"/>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3CF0"/>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551E"/>
    <w:rsid w:val="007D5603"/>
    <w:rsid w:val="007D600D"/>
    <w:rsid w:val="007D61C1"/>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8ED"/>
    <w:rsid w:val="00803FCE"/>
    <w:rsid w:val="00804E35"/>
    <w:rsid w:val="00805273"/>
    <w:rsid w:val="00805B7D"/>
    <w:rsid w:val="008061CE"/>
    <w:rsid w:val="00806543"/>
    <w:rsid w:val="00806E74"/>
    <w:rsid w:val="00806EF8"/>
    <w:rsid w:val="00807319"/>
    <w:rsid w:val="00807E22"/>
    <w:rsid w:val="0081037E"/>
    <w:rsid w:val="0081042E"/>
    <w:rsid w:val="00811022"/>
    <w:rsid w:val="00811256"/>
    <w:rsid w:val="00811515"/>
    <w:rsid w:val="00812B89"/>
    <w:rsid w:val="00812E51"/>
    <w:rsid w:val="008144BF"/>
    <w:rsid w:val="0081450E"/>
    <w:rsid w:val="0081562D"/>
    <w:rsid w:val="00815FF1"/>
    <w:rsid w:val="00816003"/>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2ED"/>
    <w:rsid w:val="008E7800"/>
    <w:rsid w:val="008E7EE8"/>
    <w:rsid w:val="008F0110"/>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3A7"/>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64E5"/>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A86"/>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16F"/>
    <w:rsid w:val="00A1587D"/>
    <w:rsid w:val="00A16C18"/>
    <w:rsid w:val="00A20074"/>
    <w:rsid w:val="00A20323"/>
    <w:rsid w:val="00A20B02"/>
    <w:rsid w:val="00A20F3B"/>
    <w:rsid w:val="00A211AA"/>
    <w:rsid w:val="00A21BE4"/>
    <w:rsid w:val="00A2267C"/>
    <w:rsid w:val="00A22AFF"/>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76A"/>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658"/>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405"/>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22A"/>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077"/>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2B"/>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DD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40F"/>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363"/>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1FBA"/>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D07CD80-E63C-4A9E-A72F-830CC071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80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párrafo de lista"/>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1">
    <w:name w:val="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035D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0855">
      <w:bodyDiv w:val="1"/>
      <w:marLeft w:val="0"/>
      <w:marRight w:val="0"/>
      <w:marTop w:val="0"/>
      <w:marBottom w:val="0"/>
      <w:divBdr>
        <w:top w:val="none" w:sz="0" w:space="0" w:color="auto"/>
        <w:left w:val="none" w:sz="0" w:space="0" w:color="auto"/>
        <w:bottom w:val="none" w:sz="0" w:space="0" w:color="auto"/>
        <w:right w:val="none" w:sz="0" w:space="0" w:color="auto"/>
      </w:divBdr>
    </w:div>
    <w:div w:id="8565651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21197677">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4972603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4759878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00244826">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89928220">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94650124">
      <w:bodyDiv w:val="1"/>
      <w:marLeft w:val="0"/>
      <w:marRight w:val="0"/>
      <w:marTop w:val="0"/>
      <w:marBottom w:val="0"/>
      <w:divBdr>
        <w:top w:val="none" w:sz="0" w:space="0" w:color="auto"/>
        <w:left w:val="none" w:sz="0" w:space="0" w:color="auto"/>
        <w:bottom w:val="none" w:sz="0" w:space="0" w:color="auto"/>
        <w:right w:val="none" w:sz="0" w:space="0" w:color="auto"/>
      </w:divBdr>
    </w:div>
    <w:div w:id="1743214708">
      <w:bodyDiv w:val="1"/>
      <w:marLeft w:val="0"/>
      <w:marRight w:val="0"/>
      <w:marTop w:val="0"/>
      <w:marBottom w:val="0"/>
      <w:divBdr>
        <w:top w:val="none" w:sz="0" w:space="0" w:color="auto"/>
        <w:left w:val="none" w:sz="0" w:space="0" w:color="auto"/>
        <w:bottom w:val="none" w:sz="0" w:space="0" w:color="auto"/>
        <w:right w:val="none" w:sz="0" w:space="0" w:color="auto"/>
      </w:divBdr>
    </w:div>
    <w:div w:id="1820070255">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8024463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88B7D-25F7-4765-AD2B-C44958674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21188</Words>
  <Characters>116536</Characters>
  <Application>Microsoft Office Word</Application>
  <DocSecurity>0</DocSecurity>
  <Lines>971</Lines>
  <Paragraphs>274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137450</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dc:creator>
  <cp:keywords/>
  <cp:lastModifiedBy>Pedro Mariaca Estrada</cp:lastModifiedBy>
  <cp:revision>4</cp:revision>
  <cp:lastPrinted>2019-05-10T22:13:00Z</cp:lastPrinted>
  <dcterms:created xsi:type="dcterms:W3CDTF">2019-08-08T18:37:00Z</dcterms:created>
  <dcterms:modified xsi:type="dcterms:W3CDTF">2019-08-08T18:43:00Z</dcterms:modified>
</cp:coreProperties>
</file>