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AAD" w:rsidRDefault="00346C58" w:rsidP="00346C58">
      <w:pPr>
        <w:jc w:val="center"/>
        <w:rPr>
          <w:b/>
          <w:sz w:val="28"/>
          <w:u w:val="single"/>
          <w:lang w:val="es-BO"/>
        </w:rPr>
      </w:pPr>
      <w:r w:rsidRPr="00346C58">
        <w:rPr>
          <w:b/>
          <w:sz w:val="28"/>
          <w:u w:val="single"/>
          <w:lang w:val="es-BO"/>
        </w:rPr>
        <w:t>ANEXO A</w:t>
      </w:r>
    </w:p>
    <w:p w:rsidR="00346C58" w:rsidRPr="00346C58" w:rsidRDefault="00346C58" w:rsidP="00346C58">
      <w:pPr>
        <w:jc w:val="center"/>
        <w:rPr>
          <w:b/>
          <w:sz w:val="28"/>
          <w:u w:val="single"/>
          <w:lang w:val="es-B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984"/>
      </w:tblGrid>
      <w:tr w:rsidR="00346C58" w:rsidRPr="00F008F4" w:rsidTr="00B47543">
        <w:tc>
          <w:tcPr>
            <w:tcW w:w="9113" w:type="dxa"/>
            <w:gridSpan w:val="2"/>
            <w:shd w:val="clear" w:color="auto" w:fill="F2F2F2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22"/>
                <w:szCs w:val="22"/>
              </w:rPr>
              <w:t>DISEÑO DE CENEFAS</w:t>
            </w:r>
          </w:p>
        </w:tc>
      </w:tr>
      <w:tr w:rsidR="00346C58" w:rsidRPr="00F008F4" w:rsidTr="00B47543">
        <w:tc>
          <w:tcPr>
            <w:tcW w:w="1129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6"/>
                <w:szCs w:val="22"/>
              </w:rPr>
              <w:t>COLOR</w:t>
            </w:r>
          </w:p>
        </w:tc>
        <w:tc>
          <w:tcPr>
            <w:tcW w:w="7984" w:type="dxa"/>
            <w:shd w:val="clear" w:color="auto" w:fill="auto"/>
          </w:tcPr>
          <w:p w:rsidR="00346C58" w:rsidRPr="00F008F4" w:rsidRDefault="00346C58" w:rsidP="00B4754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008F4">
              <w:rPr>
                <w:rFonts w:ascii="Calibri" w:hAnsi="Calibri" w:cs="Calibri"/>
                <w:sz w:val="22"/>
                <w:szCs w:val="22"/>
              </w:rPr>
              <w:t xml:space="preserve">Los colores escogidos para el logo de YFPB y los diseños de las diferentes </w:t>
            </w:r>
            <w:r>
              <w:rPr>
                <w:rFonts w:ascii="Calibri" w:hAnsi="Calibri" w:cs="Calibri"/>
                <w:sz w:val="22"/>
                <w:szCs w:val="22"/>
              </w:rPr>
              <w:t>letreros y cenefas</w:t>
            </w:r>
            <w:r w:rsidRPr="00F008F4">
              <w:rPr>
                <w:rFonts w:ascii="Calibri" w:hAnsi="Calibri" w:cs="Calibri"/>
                <w:sz w:val="22"/>
                <w:szCs w:val="22"/>
              </w:rPr>
              <w:t xml:space="preserve"> para los surtidores son los siguientes:</w:t>
            </w:r>
          </w:p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08F4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70BDA43D" wp14:editId="3652B331">
                  <wp:extent cx="1495425" cy="1619250"/>
                  <wp:effectExtent l="0" t="0" r="952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08F4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1DB14288" wp14:editId="34522C2E">
                  <wp:extent cx="1219200" cy="904875"/>
                  <wp:effectExtent l="0" t="0" r="0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08F4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  <w:r w:rsidRPr="00F008F4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4F75B335" wp14:editId="7168D191">
                  <wp:extent cx="1514475" cy="942975"/>
                  <wp:effectExtent l="0" t="0" r="9525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C58" w:rsidRPr="00F008F4" w:rsidTr="00B47543">
        <w:tc>
          <w:tcPr>
            <w:tcW w:w="1129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6"/>
                <w:szCs w:val="22"/>
              </w:rPr>
              <w:t>LOGOTIPO</w:t>
            </w:r>
          </w:p>
        </w:tc>
        <w:tc>
          <w:tcPr>
            <w:tcW w:w="7984" w:type="dxa"/>
            <w:shd w:val="clear" w:color="auto" w:fill="auto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08F4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5D3C954B" wp14:editId="7838548E">
                  <wp:extent cx="1895475" cy="111442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C58" w:rsidRPr="00F008F4" w:rsidTr="00B47543">
        <w:tc>
          <w:tcPr>
            <w:tcW w:w="1129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6"/>
                <w:szCs w:val="22"/>
              </w:rPr>
              <w:t>MEDIDAS</w:t>
            </w:r>
          </w:p>
        </w:tc>
        <w:tc>
          <w:tcPr>
            <w:tcW w:w="7984" w:type="dxa"/>
            <w:shd w:val="clear" w:color="auto" w:fill="auto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08F4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2410C486" wp14:editId="325002C0">
                  <wp:extent cx="4991100" cy="127635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C58" w:rsidRPr="00F008F4" w:rsidTr="00B47543">
        <w:tc>
          <w:tcPr>
            <w:tcW w:w="1129" w:type="dxa"/>
            <w:shd w:val="clear" w:color="auto" w:fill="auto"/>
            <w:vAlign w:val="center"/>
          </w:tcPr>
          <w:p w:rsidR="00346C58" w:rsidRPr="00F008F4" w:rsidRDefault="00346C58" w:rsidP="00B47543">
            <w:pPr>
              <w:tabs>
                <w:tab w:val="left" w:pos="891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4"/>
                <w:szCs w:val="22"/>
              </w:rPr>
              <w:t>APLICACIÓN</w:t>
            </w:r>
            <w:r w:rsidRPr="00F008F4">
              <w:rPr>
                <w:rFonts w:ascii="Calibri" w:hAnsi="Calibri" w:cs="Calibri"/>
                <w:b/>
                <w:sz w:val="18"/>
                <w:szCs w:val="22"/>
              </w:rPr>
              <w:t xml:space="preserve"> </w:t>
            </w:r>
            <w:r w:rsidRPr="00F008F4">
              <w:rPr>
                <w:rFonts w:ascii="Calibri" w:hAnsi="Calibri" w:cs="Calibri"/>
                <w:b/>
                <w:sz w:val="14"/>
                <w:szCs w:val="22"/>
              </w:rPr>
              <w:t>DE IMAGEN</w:t>
            </w:r>
          </w:p>
        </w:tc>
        <w:tc>
          <w:tcPr>
            <w:tcW w:w="7984" w:type="dxa"/>
            <w:shd w:val="clear" w:color="auto" w:fill="auto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08F4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428650D3" wp14:editId="35D776A9">
                  <wp:extent cx="4953000" cy="5524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C58" w:rsidRPr="00F008F4" w:rsidTr="00B47543">
        <w:tc>
          <w:tcPr>
            <w:tcW w:w="1129" w:type="dxa"/>
            <w:shd w:val="clear" w:color="auto" w:fill="auto"/>
            <w:vAlign w:val="center"/>
          </w:tcPr>
          <w:p w:rsidR="00346C58" w:rsidRPr="00F008F4" w:rsidRDefault="00346C58" w:rsidP="00B47543">
            <w:pPr>
              <w:tabs>
                <w:tab w:val="left" w:pos="891"/>
              </w:tabs>
              <w:jc w:val="center"/>
              <w:rPr>
                <w:rFonts w:ascii="Calibri" w:hAnsi="Calibri" w:cs="Calibri"/>
                <w:b/>
                <w:sz w:val="14"/>
                <w:szCs w:val="22"/>
              </w:rPr>
            </w:pPr>
            <w:r w:rsidRPr="00F008F4">
              <w:rPr>
                <w:rFonts w:ascii="Calibri" w:hAnsi="Calibri" w:cs="Calibri"/>
                <w:b/>
                <w:sz w:val="14"/>
                <w:szCs w:val="22"/>
              </w:rPr>
              <w:t>DESCRPCION</w:t>
            </w:r>
          </w:p>
        </w:tc>
        <w:tc>
          <w:tcPr>
            <w:tcW w:w="7984" w:type="dxa"/>
            <w:shd w:val="clear" w:color="auto" w:fill="auto"/>
          </w:tcPr>
          <w:p w:rsidR="00346C58" w:rsidRPr="00F008F4" w:rsidRDefault="00346C58" w:rsidP="00B475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  <w:t>La Cenefa tendrá una altura única de un metro y el ancho será variable (15,50 [m] y 23,10 [m]).</w:t>
            </w:r>
          </w:p>
          <w:p w:rsidR="00346C58" w:rsidRPr="00F008F4" w:rsidRDefault="00346C58" w:rsidP="00B475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  <w:t>El logotipo de YPFB para la cenefa debe colocarse en forma horizontal a partir de 0.84 [m] del borde izquierdo de la cenefa y verticalmente centrado o sea a una distancia de 0.08 [m] con respecto al borde superior y a 0.08 [m] con respecto al borde inferior de la cenefa.</w:t>
            </w:r>
          </w:p>
          <w:p w:rsidR="00346C58" w:rsidRPr="00F008F4" w:rsidRDefault="00346C58" w:rsidP="00B475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  <w:t xml:space="preserve">La banda roja en todo el largo de la cenefa debe tener un alto de 0.20 [m], debe quedar a 0.20 [m] de la parte inferior y a 0.60 [m] de la parte superior, al cortarse la banda roja con el logotipo, debe quedar un espacio blanco de 0.045 [m] (mismo que el borde azul del logotipo) y en el lado derecho de la cenefa, la banda se corta formando cuatro </w:t>
            </w:r>
            <w:r w:rsidRPr="00F008F4"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  <w:lastRenderedPageBreak/>
              <w:t>rombos, cada uno de 0.40 [m] de ancho, por 0.20 [m] de altura y el último rombo debe estar a un distancia de 0.40 [m] del borde vertical derecho de la cenefa.</w:t>
            </w:r>
          </w:p>
          <w:p w:rsidR="00346C58" w:rsidRPr="00F008F4" w:rsidRDefault="00346C58" w:rsidP="00B475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  <w:t>El fondo de color blanco se inicia en el lado izquierdo de la cenefa, en la parte superior tiene un ancho de 5.04 [m], y en la parte inferior llega a medir 3.36 [m].</w:t>
            </w:r>
          </w:p>
          <w:p w:rsidR="00346C58" w:rsidRPr="00F008F4" w:rsidRDefault="00346C58" w:rsidP="00B475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szCs w:val="20"/>
                <w:lang w:val="es-BO" w:eastAsia="es-BO"/>
              </w:rPr>
              <w:t>La parte azul con la banda roja, tendrá una distancia horizontal variable de acuerdo al ancho de cada cenefa, manteniéndose sin variación todas las demás dimensiones.</w:t>
            </w:r>
          </w:p>
        </w:tc>
      </w:tr>
    </w:tbl>
    <w:p w:rsidR="00346C58" w:rsidRDefault="00346C58">
      <w:pPr>
        <w:rPr>
          <w:lang w:val="es-BO"/>
        </w:rPr>
      </w:pPr>
    </w:p>
    <w:p w:rsidR="00346C58" w:rsidRDefault="00346C58">
      <w:pPr>
        <w:rPr>
          <w:lang w:val="es-B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412"/>
      </w:tblGrid>
      <w:tr w:rsidR="00346C58" w:rsidRPr="00F008F4" w:rsidTr="00B47543">
        <w:tc>
          <w:tcPr>
            <w:tcW w:w="9108" w:type="dxa"/>
            <w:gridSpan w:val="2"/>
            <w:shd w:val="clear" w:color="auto" w:fill="F2F2F2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22"/>
                <w:szCs w:val="22"/>
              </w:rPr>
              <w:t>DISEÑO DE TOTTEM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(EE. SS. 5 ESQUINAS</w:t>
            </w:r>
            <w:r w:rsidRPr="00F008F4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346C58" w:rsidRPr="00F008F4" w:rsidTr="00B47543">
        <w:trPr>
          <w:trHeight w:val="4026"/>
        </w:trPr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8"/>
                <w:szCs w:val="22"/>
              </w:rPr>
              <w:t>MEDIDAS</w:t>
            </w:r>
          </w:p>
        </w:tc>
        <w:tc>
          <w:tcPr>
            <w:tcW w:w="7412" w:type="dxa"/>
            <w:shd w:val="clear" w:color="auto" w:fill="auto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5CF3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1228725" cy="2438400"/>
                  <wp:effectExtent l="0" t="0" r="9525" b="0"/>
                  <wp:docPr id="9" name="Imagen 9" descr="TOTEM 5 ESQUIN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OTEM 5 ESQUIN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C58" w:rsidRPr="00F008F4" w:rsidTr="00B47543"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8"/>
                <w:szCs w:val="22"/>
              </w:rPr>
              <w:t>APLICACIÓN</w:t>
            </w:r>
            <w:r w:rsidRPr="00F008F4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F008F4">
              <w:rPr>
                <w:rFonts w:ascii="Calibri" w:hAnsi="Calibri" w:cs="Calibri"/>
                <w:b/>
                <w:sz w:val="18"/>
                <w:szCs w:val="22"/>
              </w:rPr>
              <w:t>DE IMAGEN</w:t>
            </w:r>
          </w:p>
        </w:tc>
        <w:tc>
          <w:tcPr>
            <w:tcW w:w="7412" w:type="dxa"/>
            <w:shd w:val="clear" w:color="auto" w:fill="auto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0AA1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962025" cy="2628900"/>
                  <wp:effectExtent l="0" t="0" r="9525" b="0"/>
                  <wp:docPr id="8" name="Imagen 8" descr="TOTTEM MORE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OTTEM MORE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C58" w:rsidRPr="00F008F4" w:rsidTr="00B47543"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8"/>
                <w:szCs w:val="22"/>
              </w:rPr>
              <w:t>DISEÑO DE ONDA GRILLA Y PROPORCIONES</w:t>
            </w:r>
          </w:p>
        </w:tc>
        <w:tc>
          <w:tcPr>
            <w:tcW w:w="7412" w:type="dxa"/>
            <w:shd w:val="clear" w:color="auto" w:fill="auto"/>
          </w:tcPr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1148080</wp:posOffset>
                      </wp:positionV>
                      <wp:extent cx="90805" cy="90805"/>
                      <wp:effectExtent l="3175" t="4445" r="1270" b="0"/>
                      <wp:wrapNone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FA40E" id="Rectángulo 11" o:spid="_x0000_s1026" style="position:absolute;margin-left:112.75pt;margin-top:90.4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" filled="f" stroked="f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1156970</wp:posOffset>
                      </wp:positionV>
                      <wp:extent cx="249555" cy="116205"/>
                      <wp:effectExtent l="2540" t="3810" r="0" b="3810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555" cy="116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C3CDF" id="Rectángulo 10" o:spid="_x0000_s1026" style="position:absolute;margin-left:105.95pt;margin-top:91.1pt;width:19.65pt;height: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" filled="f" stroked="f"/>
                  </w:pict>
                </mc:Fallback>
              </mc:AlternateContent>
            </w: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  <w:r w:rsidRPr="00D85CF3">
              <w:rPr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1704975" cy="2781300"/>
                  <wp:effectExtent l="0" t="0" r="952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47" t="15837" r="13834" b="11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Pr="00AF36F4" w:rsidRDefault="00346C58" w:rsidP="00B47543">
            <w:pPr>
              <w:widowControl w:val="0"/>
              <w:autoSpaceDE w:val="0"/>
              <w:autoSpaceDN w:val="0"/>
              <w:spacing w:before="15"/>
              <w:ind w:left="20"/>
              <w:jc w:val="center"/>
              <w:rPr>
                <w:rFonts w:ascii="Calibri" w:eastAsia="Arial Narrow" w:hAnsi="Calibri" w:cs="Arial Narrow"/>
                <w:sz w:val="20"/>
                <w:szCs w:val="20"/>
                <w:lang w:bidi="es-ES"/>
              </w:rPr>
            </w:pPr>
            <w:r w:rsidRPr="00AF36F4">
              <w:rPr>
                <w:rFonts w:ascii="Calibri" w:eastAsia="Arial Narrow" w:hAnsi="Calibri" w:cs="Arial Narrow"/>
                <w:color w:val="231F20"/>
                <w:spacing w:val="-4"/>
                <w:sz w:val="20"/>
                <w:szCs w:val="20"/>
                <w:lang w:bidi="es-ES"/>
              </w:rPr>
              <w:t>Nota:</w:t>
            </w:r>
            <w:r w:rsidRPr="00AF36F4">
              <w:rPr>
                <w:rFonts w:ascii="Calibri" w:eastAsia="Arial Narrow" w:hAnsi="Calibri" w:cs="Arial Narrow"/>
                <w:color w:val="231F20"/>
                <w:spacing w:val="-23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b/>
                <w:color w:val="231F20"/>
                <w:sz w:val="20"/>
                <w:szCs w:val="20"/>
                <w:lang w:bidi="es-ES"/>
              </w:rPr>
              <w:t>l</w:t>
            </w:r>
            <w:r w:rsidRPr="00AF36F4">
              <w:rPr>
                <w:rFonts w:ascii="Calibri" w:eastAsia="Arial Narrow" w:hAnsi="Calibri" w:cs="Arial Narrow"/>
                <w:b/>
                <w:color w:val="231F20"/>
                <w:spacing w:val="-29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es</w:t>
            </w:r>
            <w:r w:rsidRPr="00AF36F4">
              <w:rPr>
                <w:rFonts w:ascii="Calibri" w:eastAsia="Arial Narrow" w:hAnsi="Calibri" w:cs="Arial Narrow"/>
                <w:color w:val="231F20"/>
                <w:spacing w:val="-17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el</w:t>
            </w:r>
            <w:r w:rsidRPr="00AF36F4">
              <w:rPr>
                <w:rFonts w:ascii="Calibri" w:eastAsia="Arial Narrow" w:hAnsi="Calibri" w:cs="Arial Narrow"/>
                <w:color w:val="231F20"/>
                <w:spacing w:val="-18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largo</w:t>
            </w:r>
            <w:r w:rsidRPr="00AF36F4">
              <w:rPr>
                <w:rFonts w:ascii="Calibri" w:eastAsia="Arial Narrow" w:hAnsi="Calibri" w:cs="Arial Narrow"/>
                <w:color w:val="231F20"/>
                <w:spacing w:val="-17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pacing w:val="-3"/>
                <w:sz w:val="20"/>
                <w:szCs w:val="20"/>
                <w:lang w:bidi="es-ES"/>
              </w:rPr>
              <w:t>total</w:t>
            </w:r>
            <w:r w:rsidRPr="00AF36F4">
              <w:rPr>
                <w:rFonts w:ascii="Calibri" w:eastAsia="Arial Narrow" w:hAnsi="Calibri" w:cs="Arial Narrow"/>
                <w:color w:val="231F20"/>
                <w:spacing w:val="-18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(100%).</w:t>
            </w:r>
            <w:r w:rsidRPr="00AF36F4">
              <w:rPr>
                <w:rFonts w:ascii="Calibri" w:eastAsia="Arial Narrow" w:hAnsi="Calibri" w:cs="Arial Narrow"/>
                <w:color w:val="231F20"/>
                <w:spacing w:val="-19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b/>
                <w:color w:val="231F20"/>
                <w:sz w:val="20"/>
                <w:szCs w:val="20"/>
                <w:lang w:bidi="es-ES"/>
              </w:rPr>
              <w:t>n;</w:t>
            </w:r>
            <w:r w:rsidRPr="00AF36F4">
              <w:rPr>
                <w:rFonts w:ascii="Calibri" w:eastAsia="Arial Narrow" w:hAnsi="Calibri" w:cs="Arial Narrow"/>
                <w:b/>
                <w:color w:val="231F20"/>
                <w:spacing w:val="-19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es</w:t>
            </w:r>
            <w:r w:rsidRPr="00AF36F4">
              <w:rPr>
                <w:rFonts w:ascii="Calibri" w:eastAsia="Arial Narrow" w:hAnsi="Calibri" w:cs="Arial Narrow"/>
                <w:color w:val="231F20"/>
                <w:spacing w:val="-18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1/20</w:t>
            </w:r>
            <w:r w:rsidRPr="00AF36F4">
              <w:rPr>
                <w:rFonts w:ascii="Calibri" w:eastAsia="Arial Narrow" w:hAnsi="Calibri" w:cs="Arial Narrow"/>
                <w:color w:val="231F20"/>
                <w:spacing w:val="-17"/>
                <w:sz w:val="20"/>
                <w:szCs w:val="20"/>
                <w:lang w:bidi="es-ES"/>
              </w:rPr>
              <w:t xml:space="preserve"> </w:t>
            </w:r>
            <w:proofErr w:type="spellStart"/>
            <w:r w:rsidRPr="00AF36F4">
              <w:rPr>
                <w:rFonts w:ascii="Calibri" w:eastAsia="Arial Narrow" w:hAnsi="Calibri" w:cs="Arial Narrow"/>
                <w:color w:val="231F20"/>
                <w:spacing w:val="-3"/>
                <w:sz w:val="20"/>
                <w:szCs w:val="20"/>
                <w:lang w:bidi="es-ES"/>
              </w:rPr>
              <w:t>ava</w:t>
            </w:r>
            <w:proofErr w:type="spellEnd"/>
            <w:r w:rsidRPr="00AF36F4">
              <w:rPr>
                <w:rFonts w:ascii="Calibri" w:eastAsia="Arial Narrow" w:hAnsi="Calibri" w:cs="Arial Narrow"/>
                <w:color w:val="231F20"/>
                <w:spacing w:val="-18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parte</w:t>
            </w:r>
            <w:r w:rsidRPr="00AF36F4">
              <w:rPr>
                <w:rFonts w:ascii="Calibri" w:eastAsia="Arial Narrow" w:hAnsi="Calibri" w:cs="Arial Narrow"/>
                <w:color w:val="231F20"/>
                <w:spacing w:val="-18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del</w:t>
            </w:r>
            <w:r w:rsidRPr="00AF36F4">
              <w:rPr>
                <w:rFonts w:ascii="Calibri" w:eastAsia="Arial Narrow" w:hAnsi="Calibri" w:cs="Arial Narrow"/>
                <w:color w:val="231F20"/>
                <w:spacing w:val="-17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pacing w:val="-3"/>
                <w:sz w:val="20"/>
                <w:szCs w:val="20"/>
                <w:lang w:bidi="es-ES"/>
              </w:rPr>
              <w:t>alto</w:t>
            </w:r>
            <w:r w:rsidRPr="00AF36F4">
              <w:rPr>
                <w:rFonts w:ascii="Calibri" w:eastAsia="Arial Narrow" w:hAnsi="Calibri" w:cs="Arial Narrow"/>
                <w:color w:val="231F20"/>
                <w:spacing w:val="-18"/>
                <w:sz w:val="20"/>
                <w:szCs w:val="20"/>
                <w:lang w:bidi="es-ES"/>
              </w:rPr>
              <w:t xml:space="preserve"> </w:t>
            </w:r>
            <w:r w:rsidRPr="00AF36F4">
              <w:rPr>
                <w:rFonts w:ascii="Calibri" w:eastAsia="Arial Narrow" w:hAnsi="Calibri" w:cs="Arial Narrow"/>
                <w:color w:val="231F20"/>
                <w:sz w:val="20"/>
                <w:szCs w:val="20"/>
                <w:lang w:bidi="es-ES"/>
              </w:rPr>
              <w:t>(5%)</w:t>
            </w:r>
          </w:p>
        </w:tc>
      </w:tr>
      <w:tr w:rsidR="00346C58" w:rsidRPr="00F008F4" w:rsidTr="00B47543"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18"/>
                <w:szCs w:val="22"/>
              </w:rPr>
            </w:pPr>
            <w:r w:rsidRPr="00F008F4">
              <w:rPr>
                <w:rFonts w:ascii="Calibri" w:hAnsi="Calibri" w:cs="Calibri"/>
                <w:b/>
                <w:sz w:val="18"/>
                <w:szCs w:val="22"/>
              </w:rPr>
              <w:lastRenderedPageBreak/>
              <w:t>DESCRIPCION</w:t>
            </w:r>
          </w:p>
        </w:tc>
        <w:tc>
          <w:tcPr>
            <w:tcW w:w="7412" w:type="dxa"/>
            <w:shd w:val="clear" w:color="auto" w:fill="auto"/>
          </w:tcPr>
          <w:p w:rsidR="00346C58" w:rsidRPr="00F008F4" w:rsidRDefault="00346C58" w:rsidP="00346C5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Es una pieza con medidas únicas.</w:t>
            </w:r>
          </w:p>
          <w:p w:rsidR="00346C58" w:rsidRPr="00F008F4" w:rsidRDefault="00346C58" w:rsidP="00346C5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El</w:t>
            </w:r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 </w:t>
            </w:r>
            <w:proofErr w:type="spellStart"/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Tottem</w:t>
            </w:r>
            <w:proofErr w:type="spellEnd"/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 tiene una dimensión de 1,90 [m] de ancho por 3,45</w:t>
            </w: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 [m] de alto, montado sobre una base de hormigón.</w:t>
            </w:r>
          </w:p>
          <w:p w:rsidR="00346C58" w:rsidRPr="00F008F4" w:rsidRDefault="00346C58" w:rsidP="00346C5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El logotipo debe estar c</w:t>
            </w:r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entrado lateralmente y colocado en posición simétrica y proporcional</w:t>
            </w: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 desde la parte </w:t>
            </w:r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superior</w:t>
            </w: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 del </w:t>
            </w:r>
            <w:proofErr w:type="spellStart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Tottem</w:t>
            </w:r>
            <w:proofErr w:type="spellEnd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.</w:t>
            </w:r>
          </w:p>
          <w:p w:rsidR="00346C58" w:rsidRPr="00F008F4" w:rsidRDefault="00346C58" w:rsidP="00346C5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Las líneas </w:t>
            </w:r>
            <w:proofErr w:type="spellStart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semicurvas</w:t>
            </w:r>
            <w:proofErr w:type="spellEnd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 de color rojo, blanco y azul comienzan desde la parte inferior del </w:t>
            </w:r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logotipo</w:t>
            </w: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, siendo su forma y dimensiones las de los diseños adjuntos, debiéndose tomar muy en cuenta, que las líneas </w:t>
            </w:r>
            <w:proofErr w:type="spellStart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semicurvas</w:t>
            </w:r>
            <w:proofErr w:type="spellEnd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 como los rombos, se aplican de forma diferente (invertidas, con efecto de espejo) a cada una de las caras del </w:t>
            </w:r>
            <w:proofErr w:type="spellStart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Tottem</w:t>
            </w:r>
            <w:proofErr w:type="spellEnd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.</w:t>
            </w:r>
          </w:p>
          <w:p w:rsidR="00346C58" w:rsidRPr="00F008F4" w:rsidRDefault="00346C58" w:rsidP="00346C5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El nombre de la estación de servicio (tipografía Helvética Black) se colocará centrado tanto vertical como horizontalmente y no podrá usar más de un octavo de la altura del </w:t>
            </w:r>
            <w:proofErr w:type="spellStart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Tottem</w:t>
            </w:r>
            <w:proofErr w:type="spellEnd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.</w:t>
            </w:r>
          </w:p>
          <w:p w:rsidR="00346C58" w:rsidRPr="00F008F4" w:rsidRDefault="00346C58" w:rsidP="00346C5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</w:pP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Los cuatro romb</w:t>
            </w:r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os y </w:t>
            </w: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cada uno y colocados verticalmente, se ubicarán a partir </w:t>
            </w:r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de los 0.35 m desde el lado del </w:t>
            </w:r>
            <w:proofErr w:type="spellStart"/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tottem</w:t>
            </w:r>
            <w:proofErr w:type="spellEnd"/>
            <w:r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 y deberán estar distribuidos en forma simétrica des</w:t>
            </w:r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 xml:space="preserve">de la parte inferior del </w:t>
            </w:r>
            <w:proofErr w:type="spellStart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Tottem</w:t>
            </w:r>
            <w:proofErr w:type="spellEnd"/>
            <w:r w:rsidRPr="00F008F4">
              <w:rPr>
                <w:rFonts w:ascii="Calibri" w:hAnsi="Calibri" w:cs="MinionPro-Regular"/>
                <w:color w:val="000000"/>
                <w:sz w:val="20"/>
                <w:lang w:val="es-BO" w:eastAsia="es-BO"/>
              </w:rPr>
              <w:t>.</w:t>
            </w:r>
          </w:p>
        </w:tc>
      </w:tr>
    </w:tbl>
    <w:p w:rsidR="00346C58" w:rsidRDefault="00346C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412"/>
      </w:tblGrid>
      <w:tr w:rsidR="00346C58" w:rsidRPr="00F008F4" w:rsidTr="00B47543">
        <w:tc>
          <w:tcPr>
            <w:tcW w:w="9108" w:type="dxa"/>
            <w:gridSpan w:val="2"/>
            <w:shd w:val="clear" w:color="auto" w:fill="F2F2F2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DISEÑO </w:t>
            </w:r>
            <w:r w:rsidRPr="008A1701">
              <w:rPr>
                <w:rFonts w:ascii="Calibri" w:hAnsi="Calibri" w:cs="Calibri"/>
                <w:b/>
                <w:sz w:val="22"/>
                <w:szCs w:val="22"/>
              </w:rPr>
              <w:t>LETREROS DE IDENTIFICACIÓN DE PRODUCTO EE. SS. 5 ESQUINAS</w:t>
            </w:r>
          </w:p>
        </w:tc>
      </w:tr>
      <w:tr w:rsidR="00346C58" w:rsidRPr="00F008F4" w:rsidTr="00B47543">
        <w:trPr>
          <w:trHeight w:val="2947"/>
        </w:trPr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8"/>
                <w:szCs w:val="22"/>
              </w:rPr>
              <w:t>MEDIDAS</w:t>
            </w:r>
          </w:p>
        </w:tc>
        <w:tc>
          <w:tcPr>
            <w:tcW w:w="7412" w:type="dxa"/>
            <w:shd w:val="clear" w:color="auto" w:fill="auto"/>
          </w:tcPr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F5040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562475" cy="1171575"/>
                  <wp:effectExtent l="0" t="0" r="9525" b="9525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Cara A</w:t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F5040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lastRenderedPageBreak/>
              <w:drawing>
                <wp:inline distT="0" distB="0" distL="0" distR="0">
                  <wp:extent cx="4562475" cy="1247775"/>
                  <wp:effectExtent l="0" t="0" r="9525" b="9525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Cara B</w:t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F5040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381500" cy="1114425"/>
                  <wp:effectExtent l="0" t="0" r="0" b="952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Cara A</w:t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F5040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419600" cy="112395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Cara B</w:t>
            </w:r>
          </w:p>
        </w:tc>
      </w:tr>
      <w:tr w:rsidR="00346C58" w:rsidRPr="00F008F4" w:rsidTr="00B47543"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18"/>
                <w:szCs w:val="22"/>
              </w:rPr>
              <w:lastRenderedPageBreak/>
              <w:t>COLOCADO</w:t>
            </w:r>
          </w:p>
        </w:tc>
        <w:tc>
          <w:tcPr>
            <w:tcW w:w="7412" w:type="dxa"/>
            <w:shd w:val="clear" w:color="auto" w:fill="auto"/>
          </w:tcPr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08D9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562475" cy="3362325"/>
                  <wp:effectExtent l="0" t="0" r="9525" b="952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lastRenderedPageBreak/>
              <w:drawing>
                <wp:inline distT="0" distB="0" distL="0" distR="0">
                  <wp:extent cx="3987165" cy="2988310"/>
                  <wp:effectExtent l="0" t="0" r="0" b="254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165" cy="2988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6C58" w:rsidRPr="00F008F4" w:rsidTr="00B47543"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8"/>
                <w:szCs w:val="22"/>
              </w:rPr>
              <w:lastRenderedPageBreak/>
              <w:t>DISEÑO</w:t>
            </w:r>
          </w:p>
        </w:tc>
        <w:tc>
          <w:tcPr>
            <w:tcW w:w="7412" w:type="dxa"/>
            <w:shd w:val="clear" w:color="auto" w:fill="auto"/>
          </w:tcPr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1148080</wp:posOffset>
                      </wp:positionV>
                      <wp:extent cx="90805" cy="90805"/>
                      <wp:effectExtent l="3175" t="635" r="1270" b="3810"/>
                      <wp:wrapNone/>
                      <wp:docPr id="23" name="Rectángu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476AA" id="Rectángulo 23" o:spid="_x0000_s1026" style="position:absolute;margin-left:112.75pt;margin-top:90.4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" filled="f" stroked="f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1156970</wp:posOffset>
                      </wp:positionV>
                      <wp:extent cx="249555" cy="116205"/>
                      <wp:effectExtent l="2540" t="0" r="0" b="0"/>
                      <wp:wrapNone/>
                      <wp:docPr id="22" name="Rectángul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555" cy="116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C709B" id="Rectángulo 22" o:spid="_x0000_s1026" style="position:absolute;margin-left:105.95pt;margin-top:91.1pt;width:19.65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" filled="f" stroked="f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248785" cy="2588260"/>
                  <wp:effectExtent l="0" t="0" r="0" b="254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5" cy="2588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4186555" cy="2678430"/>
                  <wp:effectExtent l="0" t="0" r="4445" b="762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6555" cy="267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187825" cy="2815590"/>
                  <wp:effectExtent l="0" t="0" r="3175" b="381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7825" cy="2815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4399915" cy="2833370"/>
                  <wp:effectExtent l="0" t="0" r="635" b="508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9915" cy="2833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4391660" cy="2682240"/>
                  <wp:effectExtent l="0" t="0" r="8890" b="381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99" b="8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660" cy="2682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Pr="008A1701" w:rsidRDefault="00346C58" w:rsidP="00B47543">
            <w:pPr>
              <w:widowControl w:val="0"/>
              <w:autoSpaceDE w:val="0"/>
              <w:autoSpaceDN w:val="0"/>
              <w:spacing w:before="15"/>
              <w:rPr>
                <w:rFonts w:ascii="Calibri" w:eastAsia="Arial Narrow" w:hAnsi="Calibri" w:cs="Arial Narrow"/>
                <w:sz w:val="20"/>
                <w:szCs w:val="20"/>
                <w:lang w:bidi="es-ES"/>
              </w:rPr>
            </w:pPr>
          </w:p>
        </w:tc>
      </w:tr>
    </w:tbl>
    <w:p w:rsidR="00346C58" w:rsidRDefault="00346C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412"/>
      </w:tblGrid>
      <w:tr w:rsidR="00346C58" w:rsidRPr="00F008F4" w:rsidTr="00B47543">
        <w:tc>
          <w:tcPr>
            <w:tcW w:w="9108" w:type="dxa"/>
            <w:gridSpan w:val="2"/>
            <w:shd w:val="clear" w:color="auto" w:fill="F2F2F2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DISEÑO </w:t>
            </w:r>
            <w:r w:rsidRPr="008A1701">
              <w:rPr>
                <w:rFonts w:ascii="Calibri" w:hAnsi="Calibri" w:cs="Calibri"/>
                <w:b/>
                <w:sz w:val="22"/>
                <w:szCs w:val="22"/>
              </w:rPr>
              <w:t>LETREROS DE INGRESO Y SALIDA  EE. SS. 5 ESQUINAS</w:t>
            </w:r>
          </w:p>
        </w:tc>
      </w:tr>
      <w:tr w:rsidR="00346C58" w:rsidRPr="00F008F4" w:rsidTr="00B47543">
        <w:trPr>
          <w:trHeight w:val="2947"/>
        </w:trPr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08F4">
              <w:rPr>
                <w:rFonts w:ascii="Calibri" w:hAnsi="Calibri" w:cs="Calibri"/>
                <w:b/>
                <w:sz w:val="18"/>
                <w:szCs w:val="22"/>
              </w:rPr>
              <w:lastRenderedPageBreak/>
              <w:t>MEDIDAS</w:t>
            </w:r>
          </w:p>
        </w:tc>
        <w:tc>
          <w:tcPr>
            <w:tcW w:w="7412" w:type="dxa"/>
            <w:shd w:val="clear" w:color="auto" w:fill="auto"/>
          </w:tcPr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B555F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343400" cy="3238500"/>
                  <wp:effectExtent l="0" t="0" r="0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Cara A</w:t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B555F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4257675" cy="2914650"/>
                  <wp:effectExtent l="0" t="0" r="9525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Cara B</w:t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F5216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lastRenderedPageBreak/>
              <w:drawing>
                <wp:inline distT="0" distB="0" distL="0" distR="0">
                  <wp:extent cx="4143375" cy="2762250"/>
                  <wp:effectExtent l="0" t="0" r="9525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Cara A</w:t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F5216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3981450" cy="2667000"/>
                  <wp:effectExtent l="0" t="0" r="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Cara B</w:t>
            </w:r>
          </w:p>
        </w:tc>
      </w:tr>
      <w:tr w:rsidR="00346C58" w:rsidRPr="00F008F4" w:rsidTr="00B47543"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18"/>
                <w:szCs w:val="22"/>
              </w:rPr>
              <w:lastRenderedPageBreak/>
              <w:t>COLOCADO</w:t>
            </w:r>
          </w:p>
        </w:tc>
        <w:tc>
          <w:tcPr>
            <w:tcW w:w="7412" w:type="dxa"/>
            <w:shd w:val="clear" w:color="auto" w:fill="auto"/>
          </w:tcPr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F5216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lastRenderedPageBreak/>
              <w:drawing>
                <wp:inline distT="0" distB="0" distL="0" distR="0">
                  <wp:extent cx="3371850" cy="2524125"/>
                  <wp:effectExtent l="0" t="0" r="0" b="9525"/>
                  <wp:docPr id="25" name="Imagen 25" descr="Sin tít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Sin tít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C58" w:rsidRPr="00F008F4" w:rsidTr="00B47543">
        <w:tc>
          <w:tcPr>
            <w:tcW w:w="1696" w:type="dxa"/>
            <w:shd w:val="clear" w:color="auto" w:fill="auto"/>
            <w:vAlign w:val="center"/>
          </w:tcPr>
          <w:p w:rsidR="00346C58" w:rsidRPr="00F008F4" w:rsidRDefault="00346C58" w:rsidP="00B475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18"/>
                <w:szCs w:val="22"/>
              </w:rPr>
              <w:lastRenderedPageBreak/>
              <w:t>DISEÑO</w:t>
            </w:r>
          </w:p>
        </w:tc>
        <w:tc>
          <w:tcPr>
            <w:tcW w:w="7412" w:type="dxa"/>
            <w:shd w:val="clear" w:color="auto" w:fill="auto"/>
          </w:tcPr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1148080</wp:posOffset>
                      </wp:positionV>
                      <wp:extent cx="90805" cy="90805"/>
                      <wp:effectExtent l="3175" t="0" r="1270" b="0"/>
                      <wp:wrapNone/>
                      <wp:docPr id="36" name="Rectángulo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F182F" id="Rectángulo 36" o:spid="_x0000_s1026" style="position:absolute;margin-left:112.75pt;margin-top:90.4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" filled="f" stroked="f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1156970</wp:posOffset>
                      </wp:positionV>
                      <wp:extent cx="249555" cy="116205"/>
                      <wp:effectExtent l="2540" t="0" r="0" b="1905"/>
                      <wp:wrapNone/>
                      <wp:docPr id="35" name="Rectángulo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555" cy="116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BC5A1" id="Rectángulo 35" o:spid="_x0000_s1026" style="position:absolute;margin-left:105.95pt;margin-top:91.1pt;width:19.65pt;height: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fH6tgIAAKg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" filled="f" stroked="f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3830320" cy="2862580"/>
                  <wp:effectExtent l="0" t="0" r="0" b="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2862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lastRenderedPageBreak/>
              <w:drawing>
                <wp:inline distT="0" distB="0" distL="0" distR="0">
                  <wp:extent cx="3754120" cy="2804795"/>
                  <wp:effectExtent l="0" t="0" r="0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120" cy="2804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346C58" w:rsidRDefault="00346C58" w:rsidP="00B47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745230" cy="2545715"/>
                  <wp:effectExtent l="0" t="0" r="7620" b="6985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5230" cy="2545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3900170" cy="2685415"/>
                  <wp:effectExtent l="0" t="0" r="5080" b="635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0170" cy="2685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6C58" w:rsidRDefault="00346C58" w:rsidP="00B47543">
            <w:pPr>
              <w:jc w:val="center"/>
              <w:rPr>
                <w:noProof/>
                <w:lang w:val="es-BO" w:eastAsia="es-BO"/>
              </w:rPr>
            </w:pPr>
          </w:p>
          <w:p w:rsidR="00346C58" w:rsidRPr="008A1701" w:rsidRDefault="00346C58" w:rsidP="00B47543">
            <w:pPr>
              <w:widowControl w:val="0"/>
              <w:autoSpaceDE w:val="0"/>
              <w:autoSpaceDN w:val="0"/>
              <w:spacing w:before="15"/>
              <w:ind w:left="20"/>
              <w:jc w:val="center"/>
              <w:rPr>
                <w:rFonts w:ascii="Calibri" w:eastAsia="Arial Narrow" w:hAnsi="Calibri" w:cs="Arial Narrow"/>
                <w:sz w:val="20"/>
                <w:szCs w:val="20"/>
                <w:lang w:bidi="es-ES"/>
              </w:rPr>
            </w:pPr>
            <w:r>
              <w:rPr>
                <w:rFonts w:ascii="Calibri" w:eastAsia="Arial Narrow" w:hAnsi="Calibri" w:cs="Arial Narrow"/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3216910" cy="2257425"/>
                  <wp:effectExtent l="0" t="0" r="2540" b="9525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910" cy="225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6C58" w:rsidRPr="00346C58" w:rsidRDefault="00346C58"/>
    <w:sectPr w:rsidR="00346C58" w:rsidRPr="00346C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2492E"/>
    <w:multiLevelType w:val="hybridMultilevel"/>
    <w:tmpl w:val="7C261F8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C3F7F"/>
    <w:multiLevelType w:val="hybridMultilevel"/>
    <w:tmpl w:val="4FDC2CF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58"/>
    <w:rsid w:val="00346C58"/>
    <w:rsid w:val="0067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56323-85C8-48CE-8C3D-444370BA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png"/><Relationship Id="rId28" Type="http://schemas.openxmlformats.org/officeDocument/2006/relationships/image" Target="media/image24.emf"/><Relationship Id="rId36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image" Target="media/image23.emf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Grover Montenegro Acha</dc:creator>
  <cp:keywords/>
  <dc:description/>
  <cp:lastModifiedBy>Edson Grover Montenegro Acha</cp:lastModifiedBy>
  <cp:revision>1</cp:revision>
  <dcterms:created xsi:type="dcterms:W3CDTF">2019-08-19T23:21:00Z</dcterms:created>
  <dcterms:modified xsi:type="dcterms:W3CDTF">2019-08-19T23:25:00Z</dcterms:modified>
</cp:coreProperties>
</file>