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65197E" w:rsidRDefault="0065197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65197E" w:rsidRPr="00196858" w:rsidRDefault="0065197E" w:rsidP="008537B0"/>
                          <w:p w14:paraId="228E61BF" w14:textId="77777777" w:rsidR="0065197E" w:rsidRDefault="0065197E" w:rsidP="008537B0">
                            <w:pPr>
                              <w:ind w:left="142"/>
                              <w:jc w:val="center"/>
                              <w:rPr>
                                <w:rFonts w:ascii="Verdana" w:hAnsi="Verdana"/>
                                <w:b/>
                              </w:rPr>
                            </w:pPr>
                          </w:p>
                          <w:p w14:paraId="4B48AD16" w14:textId="77777777" w:rsidR="0065197E" w:rsidRDefault="006519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65197E" w:rsidRPr="00103622" w:rsidRDefault="0065197E" w:rsidP="008537B0">
                            <w:pPr>
                              <w:ind w:left="142"/>
                              <w:jc w:val="center"/>
                              <w:rPr>
                                <w:rFonts w:ascii="Century Gothic" w:hAnsi="Century Gothic" w:cs="Arial"/>
                                <w:b/>
                                <w:sz w:val="32"/>
                                <w:szCs w:val="32"/>
                                <w:lang w:val="es-MX"/>
                              </w:rPr>
                            </w:pPr>
                          </w:p>
                          <w:p w14:paraId="2A2BFBC1" w14:textId="77777777" w:rsidR="0065197E" w:rsidRDefault="0065197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65197E" w:rsidRDefault="0065197E" w:rsidP="008537B0">
                            <w:pPr>
                              <w:jc w:val="center"/>
                              <w:rPr>
                                <w:rFonts w:ascii="Century Gothic" w:hAnsi="Century Gothic" w:cs="Arial"/>
                                <w:b/>
                                <w:sz w:val="28"/>
                                <w:szCs w:val="32"/>
                              </w:rPr>
                            </w:pPr>
                          </w:p>
                          <w:p w14:paraId="039BC709" w14:textId="77777777" w:rsidR="0065197E" w:rsidRPr="00D94CE2" w:rsidRDefault="0065197E"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65197E" w:rsidRDefault="0065197E"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65197E" w:rsidRDefault="0065197E" w:rsidP="008537B0">
                            <w:pPr>
                              <w:ind w:left="142" w:right="-118"/>
                              <w:jc w:val="center"/>
                              <w:rPr>
                                <w:rFonts w:ascii="Century Gothic" w:hAnsi="Century Gothic" w:cs="Arial"/>
                                <w:b/>
                                <w:sz w:val="28"/>
                                <w:szCs w:val="28"/>
                                <w:lang w:val="es-MX"/>
                              </w:rPr>
                            </w:pPr>
                          </w:p>
                          <w:p w14:paraId="06F10771" w14:textId="77777777" w:rsidR="0065197E" w:rsidRPr="00103622" w:rsidRDefault="0065197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65197E" w:rsidRDefault="0065197E" w:rsidP="008537B0">
                            <w:pPr>
                              <w:ind w:left="142" w:right="-118"/>
                              <w:rPr>
                                <w:rFonts w:ascii="Century Gothic" w:hAnsi="Century Gothic"/>
                                <w:b/>
                                <w:sz w:val="28"/>
                                <w:szCs w:val="28"/>
                              </w:rPr>
                            </w:pPr>
                          </w:p>
                          <w:p w14:paraId="76B1245D" w14:textId="7597C17B" w:rsidR="0065197E" w:rsidRPr="00E13346" w:rsidRDefault="0065197E"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BD652E" w:rsidRPr="00BD652E">
                              <w:rPr>
                                <w:rFonts w:ascii="Century Gothic" w:hAnsi="Century Gothic" w:cs="Century Gothic"/>
                                <w:b/>
                                <w:bCs/>
                                <w:sz w:val="28"/>
                                <w:szCs w:val="28"/>
                              </w:rPr>
                              <w:t xml:space="preserve">MANTENIMIENTO DE </w:t>
                            </w:r>
                            <w:proofErr w:type="spellStart"/>
                            <w:r w:rsidR="00BD652E" w:rsidRPr="00BD652E">
                              <w:rPr>
                                <w:rFonts w:ascii="Century Gothic" w:hAnsi="Century Gothic" w:cs="Century Gothic"/>
                                <w:b/>
                                <w:bCs/>
                                <w:sz w:val="28"/>
                                <w:szCs w:val="28"/>
                              </w:rPr>
                              <w:t>CAMARAS</w:t>
                            </w:r>
                            <w:proofErr w:type="spellEnd"/>
                            <w:r w:rsidR="00BD652E" w:rsidRPr="00BD652E">
                              <w:rPr>
                                <w:rFonts w:ascii="Century Gothic" w:hAnsi="Century Gothic" w:cs="Century Gothic"/>
                                <w:b/>
                                <w:bCs/>
                                <w:sz w:val="28"/>
                                <w:szCs w:val="28"/>
                              </w:rPr>
                              <w:t xml:space="preserve"> Y </w:t>
                            </w:r>
                            <w:proofErr w:type="spellStart"/>
                            <w:r w:rsidR="00BD652E" w:rsidRPr="00BD652E">
                              <w:rPr>
                                <w:rFonts w:ascii="Century Gothic" w:hAnsi="Century Gothic" w:cs="Century Gothic"/>
                                <w:b/>
                                <w:bCs/>
                                <w:sz w:val="28"/>
                                <w:szCs w:val="28"/>
                              </w:rPr>
                              <w:t>VALVULAS</w:t>
                            </w:r>
                            <w:proofErr w:type="spellEnd"/>
                            <w:r w:rsidR="00BD652E" w:rsidRPr="00BD652E">
                              <w:rPr>
                                <w:rFonts w:ascii="Century Gothic" w:hAnsi="Century Gothic" w:cs="Century Gothic"/>
                                <w:b/>
                                <w:bCs/>
                                <w:sz w:val="28"/>
                                <w:szCs w:val="28"/>
                              </w:rPr>
                              <w:t xml:space="preserve"> EN RED SECUNDARIA, EN LA CIUDAD DE LA PAZ</w:t>
                            </w:r>
                          </w:p>
                          <w:p w14:paraId="04CCEEC9" w14:textId="77777777" w:rsidR="0065197E" w:rsidRPr="00E13346" w:rsidRDefault="0065197E" w:rsidP="008537B0">
                            <w:pPr>
                              <w:ind w:right="-118"/>
                              <w:jc w:val="center"/>
                              <w:rPr>
                                <w:rFonts w:ascii="Century Gothic" w:hAnsi="Century Gothic" w:cs="Century Gothic"/>
                                <w:b/>
                                <w:bCs/>
                                <w:sz w:val="28"/>
                                <w:szCs w:val="28"/>
                              </w:rPr>
                            </w:pPr>
                          </w:p>
                          <w:p w14:paraId="44F1572E" w14:textId="2A95445C" w:rsidR="0065197E" w:rsidRPr="00E13346" w:rsidRDefault="0065197E"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00BD652E" w:rsidRPr="00BD652E">
                              <w:rPr>
                                <w:rFonts w:ascii="Century Gothic" w:hAnsi="Century Gothic" w:cs="Century Gothic"/>
                                <w:b/>
                                <w:bCs/>
                                <w:sz w:val="28"/>
                                <w:szCs w:val="28"/>
                              </w:rPr>
                              <w:t>GCC-CDL-DRLA-98-19</w:t>
                            </w:r>
                          </w:p>
                          <w:p w14:paraId="79AA6875" w14:textId="77777777" w:rsidR="0065197E" w:rsidRPr="00E13346" w:rsidRDefault="0065197E" w:rsidP="008537B0">
                            <w:pPr>
                              <w:ind w:right="-118"/>
                              <w:jc w:val="center"/>
                              <w:rPr>
                                <w:rFonts w:ascii="Century Gothic" w:hAnsi="Century Gothic" w:cs="Century Gothic"/>
                                <w:b/>
                                <w:bCs/>
                                <w:sz w:val="28"/>
                                <w:szCs w:val="28"/>
                              </w:rPr>
                            </w:pPr>
                          </w:p>
                          <w:p w14:paraId="19764E29" w14:textId="378E67ED" w:rsidR="0065197E" w:rsidRPr="00E13346" w:rsidRDefault="0065197E"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sidR="00BD652E">
                              <w:rPr>
                                <w:rFonts w:ascii="Century Gothic" w:hAnsi="Century Gothic" w:cs="Century Gothic"/>
                                <w:b/>
                                <w:bCs/>
                                <w:sz w:val="28"/>
                                <w:szCs w:val="28"/>
                              </w:rPr>
                              <w:t>Segunda</w:t>
                            </w:r>
                            <w:r w:rsidRPr="00E13346">
                              <w:rPr>
                                <w:rFonts w:ascii="Century Gothic" w:hAnsi="Century Gothic" w:cs="Century Gothic"/>
                                <w:b/>
                                <w:bCs/>
                                <w:sz w:val="28"/>
                                <w:szCs w:val="28"/>
                              </w:rPr>
                              <w:t xml:space="preserve"> Convocatoria</w:t>
                            </w:r>
                            <w:r w:rsidRPr="00E13346">
                              <w:rPr>
                                <w:rFonts w:ascii="Century Gothic" w:hAnsi="Century Gothic"/>
                                <w:b/>
                                <w:sz w:val="28"/>
                                <w:szCs w:val="28"/>
                                <w:lang w:val="es-ES_tradnl"/>
                              </w:rPr>
                              <w:t>)</w:t>
                            </w:r>
                          </w:p>
                          <w:p w14:paraId="6AA145E5" w14:textId="77777777" w:rsidR="0065197E" w:rsidRPr="00103622" w:rsidRDefault="0065197E" w:rsidP="008537B0">
                            <w:pPr>
                              <w:ind w:right="930"/>
                              <w:jc w:val="center"/>
                              <w:rPr>
                                <w:rFonts w:ascii="Century Gothic" w:hAnsi="Century Gothic"/>
                                <w:sz w:val="32"/>
                                <w:szCs w:val="32"/>
                                <w:lang w:val="es-ES_tradnl"/>
                              </w:rPr>
                            </w:pPr>
                          </w:p>
                          <w:p w14:paraId="48035B93" w14:textId="77777777" w:rsidR="0065197E" w:rsidRPr="00103622" w:rsidRDefault="0065197E" w:rsidP="008537B0">
                            <w:pPr>
                              <w:ind w:right="930"/>
                              <w:jc w:val="center"/>
                              <w:rPr>
                                <w:rFonts w:ascii="Century Gothic" w:hAnsi="Century Gothic"/>
                                <w:sz w:val="32"/>
                                <w:szCs w:val="32"/>
                                <w:lang w:val="es-ES_tradnl"/>
                              </w:rPr>
                            </w:pPr>
                          </w:p>
                          <w:p w14:paraId="43DCFA22" w14:textId="77777777" w:rsidR="0065197E" w:rsidRPr="00103622" w:rsidRDefault="0065197E" w:rsidP="008537B0">
                            <w:pPr>
                              <w:ind w:right="930"/>
                              <w:jc w:val="center"/>
                              <w:rPr>
                                <w:rFonts w:ascii="Century Gothic" w:hAnsi="Century Gothic"/>
                                <w:sz w:val="32"/>
                                <w:szCs w:val="32"/>
                                <w:lang w:val="es-ES_tradnl"/>
                              </w:rPr>
                            </w:pPr>
                          </w:p>
                          <w:p w14:paraId="0F74BB21" w14:textId="77777777" w:rsidR="0065197E" w:rsidRDefault="0065197E" w:rsidP="008537B0">
                            <w:pPr>
                              <w:ind w:right="930"/>
                              <w:jc w:val="center"/>
                              <w:rPr>
                                <w:rFonts w:ascii="Century Gothic" w:hAnsi="Century Gothic"/>
                                <w:lang w:val="es-ES_tradnl"/>
                              </w:rPr>
                            </w:pPr>
                          </w:p>
                          <w:p w14:paraId="0C3B8D20" w14:textId="77777777" w:rsidR="0065197E" w:rsidRPr="009C5A35" w:rsidRDefault="0065197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65197E" w:rsidRDefault="0065197E"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65197E" w:rsidRPr="00196858" w:rsidRDefault="0065197E" w:rsidP="008537B0"/>
                    <w:p w14:paraId="228E61BF" w14:textId="77777777" w:rsidR="0065197E" w:rsidRDefault="0065197E" w:rsidP="008537B0">
                      <w:pPr>
                        <w:ind w:left="142"/>
                        <w:jc w:val="center"/>
                        <w:rPr>
                          <w:rFonts w:ascii="Verdana" w:hAnsi="Verdana"/>
                          <w:b/>
                        </w:rPr>
                      </w:pPr>
                    </w:p>
                    <w:p w14:paraId="4B48AD16" w14:textId="77777777" w:rsidR="0065197E" w:rsidRDefault="0065197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65197E" w:rsidRPr="00103622" w:rsidRDefault="0065197E" w:rsidP="008537B0">
                      <w:pPr>
                        <w:ind w:left="142"/>
                        <w:jc w:val="center"/>
                        <w:rPr>
                          <w:rFonts w:ascii="Century Gothic" w:hAnsi="Century Gothic" w:cs="Arial"/>
                          <w:b/>
                          <w:sz w:val="32"/>
                          <w:szCs w:val="32"/>
                          <w:lang w:val="es-MX"/>
                        </w:rPr>
                      </w:pPr>
                    </w:p>
                    <w:p w14:paraId="2A2BFBC1" w14:textId="77777777" w:rsidR="0065197E" w:rsidRDefault="0065197E"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65197E" w:rsidRDefault="0065197E" w:rsidP="008537B0">
                      <w:pPr>
                        <w:jc w:val="center"/>
                        <w:rPr>
                          <w:rFonts w:ascii="Century Gothic" w:hAnsi="Century Gothic" w:cs="Arial"/>
                          <w:b/>
                          <w:sz w:val="28"/>
                          <w:szCs w:val="32"/>
                        </w:rPr>
                      </w:pPr>
                    </w:p>
                    <w:p w14:paraId="039BC709" w14:textId="77777777" w:rsidR="0065197E" w:rsidRPr="00D94CE2" w:rsidRDefault="0065197E"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65197E" w:rsidRDefault="0065197E"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65197E" w:rsidRDefault="0065197E" w:rsidP="008537B0">
                      <w:pPr>
                        <w:ind w:left="142" w:right="-118"/>
                        <w:jc w:val="center"/>
                        <w:rPr>
                          <w:rFonts w:ascii="Century Gothic" w:hAnsi="Century Gothic" w:cs="Arial"/>
                          <w:b/>
                          <w:sz w:val="28"/>
                          <w:szCs w:val="28"/>
                          <w:lang w:val="es-MX"/>
                        </w:rPr>
                      </w:pPr>
                    </w:p>
                    <w:p w14:paraId="06F10771" w14:textId="77777777" w:rsidR="0065197E" w:rsidRPr="00103622" w:rsidRDefault="0065197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65197E" w:rsidRDefault="0065197E" w:rsidP="008537B0">
                      <w:pPr>
                        <w:ind w:left="142" w:right="-118"/>
                        <w:rPr>
                          <w:rFonts w:ascii="Century Gothic" w:hAnsi="Century Gothic"/>
                          <w:b/>
                          <w:sz w:val="28"/>
                          <w:szCs w:val="28"/>
                        </w:rPr>
                      </w:pPr>
                    </w:p>
                    <w:p w14:paraId="76B1245D" w14:textId="7597C17B" w:rsidR="0065197E" w:rsidRPr="00E13346" w:rsidRDefault="0065197E"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00BD652E" w:rsidRPr="00BD652E">
                        <w:rPr>
                          <w:rFonts w:ascii="Century Gothic" w:hAnsi="Century Gothic" w:cs="Century Gothic"/>
                          <w:b/>
                          <w:bCs/>
                          <w:sz w:val="28"/>
                          <w:szCs w:val="28"/>
                        </w:rPr>
                        <w:t xml:space="preserve">MANTENIMIENTO DE </w:t>
                      </w:r>
                      <w:proofErr w:type="spellStart"/>
                      <w:r w:rsidR="00BD652E" w:rsidRPr="00BD652E">
                        <w:rPr>
                          <w:rFonts w:ascii="Century Gothic" w:hAnsi="Century Gothic" w:cs="Century Gothic"/>
                          <w:b/>
                          <w:bCs/>
                          <w:sz w:val="28"/>
                          <w:szCs w:val="28"/>
                        </w:rPr>
                        <w:t>CAMARAS</w:t>
                      </w:r>
                      <w:proofErr w:type="spellEnd"/>
                      <w:r w:rsidR="00BD652E" w:rsidRPr="00BD652E">
                        <w:rPr>
                          <w:rFonts w:ascii="Century Gothic" w:hAnsi="Century Gothic" w:cs="Century Gothic"/>
                          <w:b/>
                          <w:bCs/>
                          <w:sz w:val="28"/>
                          <w:szCs w:val="28"/>
                        </w:rPr>
                        <w:t xml:space="preserve"> Y </w:t>
                      </w:r>
                      <w:proofErr w:type="spellStart"/>
                      <w:r w:rsidR="00BD652E" w:rsidRPr="00BD652E">
                        <w:rPr>
                          <w:rFonts w:ascii="Century Gothic" w:hAnsi="Century Gothic" w:cs="Century Gothic"/>
                          <w:b/>
                          <w:bCs/>
                          <w:sz w:val="28"/>
                          <w:szCs w:val="28"/>
                        </w:rPr>
                        <w:t>VALVULAS</w:t>
                      </w:r>
                      <w:proofErr w:type="spellEnd"/>
                      <w:r w:rsidR="00BD652E" w:rsidRPr="00BD652E">
                        <w:rPr>
                          <w:rFonts w:ascii="Century Gothic" w:hAnsi="Century Gothic" w:cs="Century Gothic"/>
                          <w:b/>
                          <w:bCs/>
                          <w:sz w:val="28"/>
                          <w:szCs w:val="28"/>
                        </w:rPr>
                        <w:t xml:space="preserve"> EN RED SECUNDARIA, EN LA CIUDAD DE LA PAZ</w:t>
                      </w:r>
                    </w:p>
                    <w:p w14:paraId="04CCEEC9" w14:textId="77777777" w:rsidR="0065197E" w:rsidRPr="00E13346" w:rsidRDefault="0065197E" w:rsidP="008537B0">
                      <w:pPr>
                        <w:ind w:right="-118"/>
                        <w:jc w:val="center"/>
                        <w:rPr>
                          <w:rFonts w:ascii="Century Gothic" w:hAnsi="Century Gothic" w:cs="Century Gothic"/>
                          <w:b/>
                          <w:bCs/>
                          <w:sz w:val="28"/>
                          <w:szCs w:val="28"/>
                        </w:rPr>
                      </w:pPr>
                    </w:p>
                    <w:p w14:paraId="44F1572E" w14:textId="2A95445C" w:rsidR="0065197E" w:rsidRPr="00E13346" w:rsidRDefault="0065197E"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00BD652E" w:rsidRPr="00BD652E">
                        <w:rPr>
                          <w:rFonts w:ascii="Century Gothic" w:hAnsi="Century Gothic" w:cs="Century Gothic"/>
                          <w:b/>
                          <w:bCs/>
                          <w:sz w:val="28"/>
                          <w:szCs w:val="28"/>
                        </w:rPr>
                        <w:t>GCC-CDL-DRLA-98-19</w:t>
                      </w:r>
                    </w:p>
                    <w:p w14:paraId="79AA6875" w14:textId="77777777" w:rsidR="0065197E" w:rsidRPr="00E13346" w:rsidRDefault="0065197E" w:rsidP="008537B0">
                      <w:pPr>
                        <w:ind w:right="-118"/>
                        <w:jc w:val="center"/>
                        <w:rPr>
                          <w:rFonts w:ascii="Century Gothic" w:hAnsi="Century Gothic" w:cs="Century Gothic"/>
                          <w:b/>
                          <w:bCs/>
                          <w:sz w:val="28"/>
                          <w:szCs w:val="28"/>
                        </w:rPr>
                      </w:pPr>
                    </w:p>
                    <w:p w14:paraId="19764E29" w14:textId="378E67ED" w:rsidR="0065197E" w:rsidRPr="00E13346" w:rsidRDefault="0065197E"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w:t>
                      </w:r>
                      <w:r w:rsidR="00BD652E">
                        <w:rPr>
                          <w:rFonts w:ascii="Century Gothic" w:hAnsi="Century Gothic" w:cs="Century Gothic"/>
                          <w:b/>
                          <w:bCs/>
                          <w:sz w:val="28"/>
                          <w:szCs w:val="28"/>
                        </w:rPr>
                        <w:t>Segunda</w:t>
                      </w:r>
                      <w:r w:rsidRPr="00E13346">
                        <w:rPr>
                          <w:rFonts w:ascii="Century Gothic" w:hAnsi="Century Gothic" w:cs="Century Gothic"/>
                          <w:b/>
                          <w:bCs/>
                          <w:sz w:val="28"/>
                          <w:szCs w:val="28"/>
                        </w:rPr>
                        <w:t xml:space="preserve"> Convocatoria</w:t>
                      </w:r>
                      <w:r w:rsidRPr="00E13346">
                        <w:rPr>
                          <w:rFonts w:ascii="Century Gothic" w:hAnsi="Century Gothic"/>
                          <w:b/>
                          <w:sz w:val="28"/>
                          <w:szCs w:val="28"/>
                          <w:lang w:val="es-ES_tradnl"/>
                        </w:rPr>
                        <w:t>)</w:t>
                      </w:r>
                    </w:p>
                    <w:p w14:paraId="6AA145E5" w14:textId="77777777" w:rsidR="0065197E" w:rsidRPr="00103622" w:rsidRDefault="0065197E" w:rsidP="008537B0">
                      <w:pPr>
                        <w:ind w:right="930"/>
                        <w:jc w:val="center"/>
                        <w:rPr>
                          <w:rFonts w:ascii="Century Gothic" w:hAnsi="Century Gothic"/>
                          <w:sz w:val="32"/>
                          <w:szCs w:val="32"/>
                          <w:lang w:val="es-ES_tradnl"/>
                        </w:rPr>
                      </w:pPr>
                    </w:p>
                    <w:p w14:paraId="48035B93" w14:textId="77777777" w:rsidR="0065197E" w:rsidRPr="00103622" w:rsidRDefault="0065197E" w:rsidP="008537B0">
                      <w:pPr>
                        <w:ind w:right="930"/>
                        <w:jc w:val="center"/>
                        <w:rPr>
                          <w:rFonts w:ascii="Century Gothic" w:hAnsi="Century Gothic"/>
                          <w:sz w:val="32"/>
                          <w:szCs w:val="32"/>
                          <w:lang w:val="es-ES_tradnl"/>
                        </w:rPr>
                      </w:pPr>
                    </w:p>
                    <w:p w14:paraId="43DCFA22" w14:textId="77777777" w:rsidR="0065197E" w:rsidRPr="00103622" w:rsidRDefault="0065197E" w:rsidP="008537B0">
                      <w:pPr>
                        <w:ind w:right="930"/>
                        <w:jc w:val="center"/>
                        <w:rPr>
                          <w:rFonts w:ascii="Century Gothic" w:hAnsi="Century Gothic"/>
                          <w:sz w:val="32"/>
                          <w:szCs w:val="32"/>
                          <w:lang w:val="es-ES_tradnl"/>
                        </w:rPr>
                      </w:pPr>
                    </w:p>
                    <w:p w14:paraId="0F74BB21" w14:textId="77777777" w:rsidR="0065197E" w:rsidRDefault="0065197E" w:rsidP="008537B0">
                      <w:pPr>
                        <w:ind w:right="930"/>
                        <w:jc w:val="center"/>
                        <w:rPr>
                          <w:rFonts w:ascii="Century Gothic" w:hAnsi="Century Gothic"/>
                          <w:lang w:val="es-ES_tradnl"/>
                        </w:rPr>
                      </w:pPr>
                    </w:p>
                    <w:p w14:paraId="0C3B8D20" w14:textId="77777777" w:rsidR="0065197E" w:rsidRPr="009C5A35" w:rsidRDefault="0065197E"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65197E" w:rsidRPr="00AD6AF2" w:rsidRDefault="0065197E" w:rsidP="008537B0">
                            <w:pPr>
                              <w:ind w:right="930"/>
                              <w:jc w:val="center"/>
                              <w:rPr>
                                <w:rFonts w:ascii="Century Gothic" w:hAnsi="Century Gothic"/>
                                <w:sz w:val="14"/>
                                <w:lang w:val="es-ES_tradnl"/>
                              </w:rPr>
                            </w:pPr>
                          </w:p>
                          <w:p w14:paraId="4E32660D" w14:textId="77777777" w:rsidR="0065197E" w:rsidRDefault="006519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65197E" w:rsidRPr="00AD6AF2" w:rsidRDefault="006519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65197E" w:rsidRPr="00AD6AF2" w:rsidRDefault="0065197E" w:rsidP="008537B0">
                      <w:pPr>
                        <w:ind w:right="930"/>
                        <w:jc w:val="center"/>
                        <w:rPr>
                          <w:rFonts w:ascii="Century Gothic" w:hAnsi="Century Gothic"/>
                          <w:sz w:val="14"/>
                          <w:lang w:val="es-ES_tradnl"/>
                        </w:rPr>
                      </w:pPr>
                    </w:p>
                    <w:p w14:paraId="4E32660D" w14:textId="77777777" w:rsidR="0065197E" w:rsidRDefault="0065197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65197E" w:rsidRPr="00AD6AF2" w:rsidRDefault="0065197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3E774495" w:rsidR="00D55DF2" w:rsidRPr="008C2F64" w:rsidRDefault="00D55DF2" w:rsidP="00276B80">
      <w:pPr>
        <w:jc w:val="center"/>
        <w:rPr>
          <w:rFonts w:ascii="Calibri" w:hAnsi="Calibri" w:cs="Calibri"/>
          <w:b/>
          <w:color w:val="FF0000"/>
          <w:sz w:val="12"/>
          <w:szCs w:val="18"/>
        </w:rPr>
      </w:pPr>
    </w:p>
    <w:p w14:paraId="008ED2C3" w14:textId="4786E0E5" w:rsidR="008C2F64" w:rsidRDefault="008C2F64" w:rsidP="00276B80">
      <w:pPr>
        <w:jc w:val="center"/>
        <w:rPr>
          <w:rFonts w:ascii="Calibri" w:hAnsi="Calibri" w:cs="Calibri"/>
          <w:b/>
          <w:color w:val="FF0000"/>
          <w:sz w:val="18"/>
          <w:szCs w:val="18"/>
        </w:rPr>
      </w:pPr>
    </w:p>
    <w:p w14:paraId="1C6E93E0" w14:textId="4465221D" w:rsidR="00107206" w:rsidRDefault="00107206" w:rsidP="00276B80">
      <w:pPr>
        <w:jc w:val="center"/>
        <w:rPr>
          <w:rFonts w:ascii="Calibri" w:hAnsi="Calibri" w:cs="Calibri"/>
          <w:b/>
          <w:color w:val="FF0000"/>
          <w:sz w:val="18"/>
          <w:szCs w:val="18"/>
        </w:rPr>
      </w:pPr>
    </w:p>
    <w:p w14:paraId="76DA8208" w14:textId="37BB6265" w:rsidR="00107206" w:rsidRDefault="00107206" w:rsidP="00276B80">
      <w:pPr>
        <w:jc w:val="center"/>
        <w:rPr>
          <w:rFonts w:ascii="Calibri" w:hAnsi="Calibri" w:cs="Calibri"/>
          <w:b/>
          <w:color w:val="FF0000"/>
          <w:sz w:val="18"/>
          <w:szCs w:val="18"/>
        </w:rPr>
      </w:pPr>
    </w:p>
    <w:p w14:paraId="2ABA8F57" w14:textId="24BC19E5" w:rsidR="00107206" w:rsidRDefault="00107206" w:rsidP="00276B80">
      <w:pPr>
        <w:jc w:val="center"/>
        <w:rPr>
          <w:rFonts w:ascii="Calibri" w:hAnsi="Calibri" w:cs="Calibri"/>
          <w:b/>
          <w:color w:val="FF0000"/>
          <w:sz w:val="18"/>
          <w:szCs w:val="18"/>
        </w:rPr>
      </w:pPr>
    </w:p>
    <w:p w14:paraId="5F3A2CD9" w14:textId="55D765AF" w:rsidR="00107206" w:rsidRDefault="00107206" w:rsidP="00276B80">
      <w:pPr>
        <w:jc w:val="center"/>
        <w:rPr>
          <w:rFonts w:ascii="Calibri" w:hAnsi="Calibri" w:cs="Calibri"/>
          <w:b/>
          <w:color w:val="FF0000"/>
          <w:sz w:val="18"/>
          <w:szCs w:val="18"/>
        </w:rPr>
      </w:pPr>
    </w:p>
    <w:p w14:paraId="4364D725" w14:textId="5FD2B990" w:rsidR="00107206" w:rsidRDefault="00107206" w:rsidP="00276B80">
      <w:pPr>
        <w:jc w:val="center"/>
        <w:rPr>
          <w:rFonts w:ascii="Calibri" w:hAnsi="Calibri" w:cs="Calibri"/>
          <w:b/>
          <w:color w:val="FF0000"/>
          <w:sz w:val="18"/>
          <w:szCs w:val="18"/>
        </w:rPr>
      </w:pPr>
    </w:p>
    <w:p w14:paraId="3225B0DD" w14:textId="6AFEE92C" w:rsidR="00107206" w:rsidRDefault="00107206" w:rsidP="00276B80">
      <w:pPr>
        <w:jc w:val="center"/>
        <w:rPr>
          <w:rFonts w:ascii="Calibri" w:hAnsi="Calibri" w:cs="Calibri"/>
          <w:b/>
          <w:color w:val="FF0000"/>
          <w:sz w:val="18"/>
          <w:szCs w:val="18"/>
        </w:rPr>
      </w:pPr>
    </w:p>
    <w:p w14:paraId="5044237C" w14:textId="0F143589" w:rsidR="00107206" w:rsidRDefault="00107206" w:rsidP="00276B80">
      <w:pPr>
        <w:jc w:val="center"/>
        <w:rPr>
          <w:rFonts w:ascii="Calibri" w:hAnsi="Calibri" w:cs="Calibri"/>
          <w:b/>
          <w:color w:val="FF0000"/>
          <w:sz w:val="18"/>
          <w:szCs w:val="18"/>
        </w:rPr>
      </w:pPr>
    </w:p>
    <w:p w14:paraId="15568D08" w14:textId="346D3197" w:rsidR="00107206" w:rsidRDefault="00107206" w:rsidP="00276B80">
      <w:pPr>
        <w:jc w:val="center"/>
        <w:rPr>
          <w:rFonts w:ascii="Calibri" w:hAnsi="Calibri" w:cs="Calibri"/>
          <w:b/>
          <w:color w:val="FF0000"/>
          <w:sz w:val="18"/>
          <w:szCs w:val="18"/>
        </w:rPr>
      </w:pPr>
    </w:p>
    <w:p w14:paraId="5C1444D9" w14:textId="2E971E6D" w:rsidR="00107206" w:rsidRDefault="00107206" w:rsidP="00276B80">
      <w:pPr>
        <w:jc w:val="center"/>
        <w:rPr>
          <w:rFonts w:ascii="Calibri" w:hAnsi="Calibri" w:cs="Calibri"/>
          <w:b/>
          <w:color w:val="FF0000"/>
          <w:sz w:val="18"/>
          <w:szCs w:val="18"/>
        </w:rPr>
      </w:pPr>
    </w:p>
    <w:p w14:paraId="767702B4" w14:textId="77777777" w:rsidR="00107206" w:rsidRDefault="00107206" w:rsidP="00276B80">
      <w:pPr>
        <w:jc w:val="center"/>
        <w:rPr>
          <w:rFonts w:ascii="Calibri" w:hAnsi="Calibri" w:cs="Calibri"/>
          <w:b/>
          <w:color w:val="FF0000"/>
          <w:sz w:val="18"/>
          <w:szCs w:val="18"/>
        </w:rPr>
      </w:pPr>
      <w:bookmarkStart w:id="0" w:name="_GoBack"/>
      <w:bookmarkEnd w:id="0"/>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5860" w:type="dxa"/>
            <w:gridSpan w:val="4"/>
            <w:vAlign w:val="center"/>
          </w:tcPr>
          <w:p w14:paraId="3ABBAD7F" w14:textId="4A067530" w:rsidR="00276B80" w:rsidRPr="00365997" w:rsidRDefault="00276B80" w:rsidP="0065197E">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65197E">
              <w:rPr>
                <w:rFonts w:asciiTheme="minorHAnsi" w:hAnsiTheme="minorHAnsi" w:cstheme="minorHAnsi"/>
                <w:sz w:val="22"/>
                <w:szCs w:val="22"/>
              </w:rPr>
              <w:t>28</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1C4056" w:rsidRPr="00365997" w14:paraId="16EE32BA" w14:textId="77777777" w:rsidTr="005443BE">
        <w:trPr>
          <w:trHeight w:val="689"/>
        </w:trPr>
        <w:tc>
          <w:tcPr>
            <w:tcW w:w="433" w:type="dxa"/>
            <w:vAlign w:val="center"/>
          </w:tcPr>
          <w:p w14:paraId="170467F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299A9A2B" w14:textId="777777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4B6E3B1D" w:rsidR="001C4056" w:rsidRPr="000B7943" w:rsidRDefault="0065197E" w:rsidP="001C4056">
            <w:pPr>
              <w:rPr>
                <w:rFonts w:asciiTheme="minorHAnsi" w:hAnsiTheme="minorHAnsi" w:cstheme="minorHAnsi"/>
                <w:sz w:val="22"/>
                <w:szCs w:val="22"/>
              </w:rPr>
            </w:pPr>
            <w:r>
              <w:rPr>
                <w:rFonts w:asciiTheme="minorHAnsi" w:hAnsiTheme="minorHAnsi" w:cstheme="minorHAnsi"/>
                <w:sz w:val="22"/>
                <w:szCs w:val="22"/>
              </w:rPr>
              <w:t>05/09</w:t>
            </w:r>
            <w:r w:rsidR="000345C1" w:rsidRPr="000B7943">
              <w:rPr>
                <w:rFonts w:asciiTheme="minorHAnsi" w:hAnsiTheme="minorHAnsi" w:cstheme="minorHAnsi"/>
                <w:sz w:val="22"/>
                <w:szCs w:val="22"/>
              </w:rPr>
              <w:t>/2019</w:t>
            </w:r>
          </w:p>
        </w:tc>
        <w:tc>
          <w:tcPr>
            <w:tcW w:w="1528" w:type="dxa"/>
            <w:vAlign w:val="center"/>
          </w:tcPr>
          <w:p w14:paraId="022F6B5B" w14:textId="77777777"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0ED68895" w:rsidR="001C4056" w:rsidRPr="000B7943" w:rsidRDefault="00BD652E" w:rsidP="00E74DCF">
            <w:pPr>
              <w:jc w:val="center"/>
              <w:rPr>
                <w:rFonts w:asciiTheme="minorHAnsi" w:hAnsiTheme="minorHAnsi" w:cstheme="minorHAnsi"/>
                <w:sz w:val="22"/>
                <w:szCs w:val="22"/>
              </w:rPr>
            </w:pPr>
            <w:r>
              <w:rPr>
                <w:rFonts w:asciiTheme="minorHAnsi" w:hAnsiTheme="minorHAnsi" w:cstheme="minorHAnsi"/>
                <w:sz w:val="22"/>
                <w:szCs w:val="22"/>
              </w:rPr>
              <w:t>11</w:t>
            </w:r>
            <w:r w:rsidR="000345C1" w:rsidRPr="000B7943">
              <w:rPr>
                <w:rFonts w:asciiTheme="minorHAnsi" w:hAnsiTheme="minorHAnsi" w:cstheme="minorHAnsi"/>
                <w:sz w:val="22"/>
                <w:szCs w:val="22"/>
              </w:rPr>
              <w:t>:</w:t>
            </w:r>
            <w:r w:rsidR="008A59FD" w:rsidRPr="000B7943">
              <w:rPr>
                <w:rFonts w:asciiTheme="minorHAnsi" w:hAnsiTheme="minorHAnsi" w:cstheme="minorHAnsi"/>
                <w:sz w:val="22"/>
                <w:szCs w:val="22"/>
              </w:rPr>
              <w:t>0</w:t>
            </w:r>
            <w:r w:rsidR="000345C1" w:rsidRPr="000B7943">
              <w:rPr>
                <w:rFonts w:asciiTheme="minorHAnsi" w:hAnsiTheme="minorHAnsi" w:cstheme="minorHAnsi"/>
                <w:sz w:val="22"/>
                <w:szCs w:val="22"/>
              </w:rPr>
              <w:t>0</w:t>
            </w:r>
          </w:p>
        </w:tc>
        <w:tc>
          <w:tcPr>
            <w:tcW w:w="2939" w:type="dxa"/>
          </w:tcPr>
          <w:p w14:paraId="67C53C11" w14:textId="7E407DC8" w:rsidR="000345C1" w:rsidRPr="000B7943" w:rsidRDefault="000345C1" w:rsidP="000345C1">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rsidR="0065197E">
              <w:t xml:space="preserve"> </w:t>
            </w:r>
            <w:r w:rsidR="0065197E" w:rsidRPr="0065197E">
              <w:rPr>
                <w:rFonts w:asciiTheme="minorHAnsi" w:hAnsiTheme="minorHAnsi" w:cstheme="minorHAnsi"/>
                <w:i/>
                <w:sz w:val="16"/>
                <w:szCs w:val="16"/>
              </w:rPr>
              <w:t>Gerencia de Contrataciones Corporativo de YPFB, ubicada en la calle Bueno N° 185, PB, de la ciudad de La Paz (Bolivia)</w:t>
            </w:r>
          </w:p>
          <w:p w14:paraId="149E45F3" w14:textId="015F0A83" w:rsidR="001C4056" w:rsidRPr="000B7943" w:rsidRDefault="000345C1" w:rsidP="0086223F">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0086223F" w:rsidRPr="0086223F">
              <w:rPr>
                <w:rFonts w:asciiTheme="minorHAnsi" w:hAnsiTheme="minorHAnsi" w:cstheme="minorHAnsi"/>
                <w:i/>
                <w:sz w:val="16"/>
                <w:szCs w:val="16"/>
              </w:rPr>
              <w:t>Eduardo Alfredo Soliz Lopez</w:t>
            </w:r>
            <w:r w:rsidR="0065197E">
              <w:rPr>
                <w:rFonts w:asciiTheme="minorHAnsi" w:hAnsiTheme="minorHAnsi" w:cstheme="minorHAnsi"/>
                <w:i/>
                <w:sz w:val="16"/>
                <w:szCs w:val="16"/>
              </w:rPr>
              <w:t xml:space="preserve"> </w:t>
            </w:r>
            <w:proofErr w:type="spellStart"/>
            <w:r w:rsidR="0065197E">
              <w:rPr>
                <w:rFonts w:asciiTheme="minorHAnsi" w:hAnsiTheme="minorHAnsi" w:cstheme="minorHAnsi"/>
                <w:i/>
                <w:sz w:val="16"/>
                <w:szCs w:val="16"/>
              </w:rPr>
              <w:t>int</w:t>
            </w:r>
            <w:proofErr w:type="spellEnd"/>
            <w:r w:rsidR="0065197E">
              <w:rPr>
                <w:rFonts w:asciiTheme="minorHAnsi" w:hAnsiTheme="minorHAnsi" w:cstheme="minorHAnsi"/>
                <w:i/>
                <w:sz w:val="16"/>
                <w:szCs w:val="16"/>
              </w:rPr>
              <w:t>. 2469</w:t>
            </w:r>
          </w:p>
        </w:tc>
      </w:tr>
      <w:tr w:rsidR="001C4056" w:rsidRPr="00365997" w14:paraId="478CD3B9" w14:textId="77777777" w:rsidTr="00687B0F">
        <w:trPr>
          <w:trHeight w:val="64"/>
        </w:trPr>
        <w:tc>
          <w:tcPr>
            <w:tcW w:w="433" w:type="dxa"/>
            <w:vAlign w:val="center"/>
          </w:tcPr>
          <w:p w14:paraId="4B1CCCEE"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EEAB9E"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13A881E" w14:textId="77777777" w:rsidR="001C4056" w:rsidRPr="0086223F" w:rsidRDefault="001C4056" w:rsidP="001C4056">
            <w:pPr>
              <w:jc w:val="center"/>
              <w:rPr>
                <w:rFonts w:asciiTheme="minorHAnsi" w:hAnsiTheme="minorHAnsi" w:cstheme="minorHAnsi"/>
                <w:sz w:val="6"/>
                <w:szCs w:val="22"/>
              </w:rPr>
            </w:pPr>
          </w:p>
        </w:tc>
        <w:tc>
          <w:tcPr>
            <w:tcW w:w="2939" w:type="dxa"/>
          </w:tcPr>
          <w:p w14:paraId="5D84B7D2" w14:textId="77777777" w:rsidR="001C4056" w:rsidRPr="0086223F" w:rsidRDefault="001C4056" w:rsidP="008554C0">
            <w:pPr>
              <w:jc w:val="both"/>
              <w:rPr>
                <w:rFonts w:asciiTheme="minorHAnsi" w:hAnsiTheme="minorHAnsi" w:cstheme="minorHAnsi"/>
                <w:sz w:val="6"/>
                <w:szCs w:val="22"/>
              </w:rPr>
            </w:pPr>
          </w:p>
        </w:tc>
      </w:tr>
      <w:tr w:rsidR="0073486F" w:rsidRPr="00365997" w14:paraId="00A5C0D2" w14:textId="77777777" w:rsidTr="00687B0F">
        <w:trPr>
          <w:trHeight w:val="416"/>
        </w:trPr>
        <w:tc>
          <w:tcPr>
            <w:tcW w:w="433" w:type="dxa"/>
            <w:vAlign w:val="center"/>
          </w:tcPr>
          <w:p w14:paraId="00A33149"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7C9D9716" w14:textId="77777777" w:rsidR="0073486F" w:rsidRPr="000B7943" w:rsidRDefault="0073486F" w:rsidP="001C4056">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030E39B4" w:rsidR="0073486F" w:rsidRPr="000B7943" w:rsidRDefault="0065197E" w:rsidP="001C4056">
            <w:pPr>
              <w:rPr>
                <w:rFonts w:asciiTheme="minorHAnsi" w:hAnsiTheme="minorHAnsi" w:cstheme="minorHAnsi"/>
                <w:sz w:val="22"/>
                <w:szCs w:val="22"/>
              </w:rPr>
            </w:pPr>
            <w:r>
              <w:rPr>
                <w:rFonts w:asciiTheme="minorHAnsi" w:hAnsiTheme="minorHAnsi" w:cstheme="minorHAnsi"/>
                <w:sz w:val="22"/>
                <w:szCs w:val="22"/>
              </w:rPr>
              <w:t>05/09</w:t>
            </w:r>
            <w:r w:rsidR="000345C1" w:rsidRPr="000B7943">
              <w:rPr>
                <w:rFonts w:asciiTheme="minorHAnsi" w:hAnsiTheme="minorHAnsi" w:cstheme="minorHAnsi"/>
                <w:sz w:val="22"/>
                <w:szCs w:val="22"/>
              </w:rPr>
              <w:t>/2019</w:t>
            </w:r>
          </w:p>
        </w:tc>
        <w:tc>
          <w:tcPr>
            <w:tcW w:w="1576" w:type="dxa"/>
            <w:gridSpan w:val="2"/>
            <w:vAlign w:val="center"/>
          </w:tcPr>
          <w:p w14:paraId="33A85496" w14:textId="77777777" w:rsidR="0073486F" w:rsidRPr="000B7943" w:rsidRDefault="0073486F" w:rsidP="00985E6A">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3414A295" w:rsidR="0073486F" w:rsidRPr="000B7943" w:rsidRDefault="00BD652E" w:rsidP="00E74DCF">
            <w:pPr>
              <w:jc w:val="center"/>
              <w:rPr>
                <w:rFonts w:asciiTheme="minorHAnsi" w:hAnsiTheme="minorHAnsi" w:cstheme="minorHAnsi"/>
                <w:sz w:val="22"/>
                <w:szCs w:val="22"/>
              </w:rPr>
            </w:pPr>
            <w:r>
              <w:rPr>
                <w:rFonts w:asciiTheme="minorHAnsi" w:hAnsiTheme="minorHAnsi" w:cstheme="minorHAnsi"/>
                <w:sz w:val="22"/>
                <w:szCs w:val="22"/>
              </w:rPr>
              <w:t>11</w:t>
            </w:r>
            <w:r w:rsidR="008A59FD" w:rsidRPr="000B7943">
              <w:rPr>
                <w:rFonts w:asciiTheme="minorHAnsi" w:hAnsiTheme="minorHAnsi" w:cstheme="minorHAnsi"/>
                <w:sz w:val="22"/>
                <w:szCs w:val="22"/>
              </w:rPr>
              <w:t>:3</w:t>
            </w:r>
            <w:r w:rsidR="000345C1" w:rsidRPr="000B7943">
              <w:rPr>
                <w:rFonts w:asciiTheme="minorHAnsi" w:hAnsiTheme="minorHAnsi" w:cstheme="minorHAnsi"/>
                <w:sz w:val="22"/>
                <w:szCs w:val="22"/>
              </w:rPr>
              <w:t>0</w:t>
            </w:r>
          </w:p>
        </w:tc>
        <w:tc>
          <w:tcPr>
            <w:tcW w:w="2939" w:type="dxa"/>
            <w:vAlign w:val="center"/>
          </w:tcPr>
          <w:p w14:paraId="14615D65" w14:textId="77777777" w:rsidR="0065197E" w:rsidRPr="000B7943" w:rsidRDefault="0065197E" w:rsidP="0065197E">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287737D5" w14:textId="7648B831" w:rsidR="0073486F" w:rsidRPr="000B7943" w:rsidRDefault="0065197E" w:rsidP="0065197E">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w:t>
            </w:r>
            <w:proofErr w:type="spellStart"/>
            <w:r>
              <w:rPr>
                <w:rFonts w:asciiTheme="minorHAnsi" w:hAnsiTheme="minorHAnsi" w:cstheme="minorHAnsi"/>
                <w:i/>
                <w:sz w:val="16"/>
                <w:szCs w:val="16"/>
              </w:rPr>
              <w:t>int</w:t>
            </w:r>
            <w:proofErr w:type="spellEnd"/>
            <w:r>
              <w:rPr>
                <w:rFonts w:asciiTheme="minorHAnsi" w:hAnsiTheme="minorHAnsi" w:cstheme="minorHAnsi"/>
                <w:i/>
                <w:sz w:val="16"/>
                <w:szCs w:val="16"/>
              </w:rPr>
              <w:t>. 2469</w:t>
            </w:r>
          </w:p>
        </w:tc>
      </w:tr>
      <w:tr w:rsidR="001C4056" w:rsidRPr="00365997" w14:paraId="15DC3D28" w14:textId="77777777" w:rsidTr="0086223F">
        <w:trPr>
          <w:trHeight w:val="70"/>
        </w:trPr>
        <w:tc>
          <w:tcPr>
            <w:tcW w:w="433" w:type="dxa"/>
            <w:vAlign w:val="center"/>
          </w:tcPr>
          <w:p w14:paraId="71E2F4FA"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2ADD1FF8"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002049EF"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71C10B52" w14:textId="77777777" w:rsidR="001C4056" w:rsidRPr="0086223F" w:rsidRDefault="001C4056" w:rsidP="001C4056">
            <w:pPr>
              <w:rPr>
                <w:rFonts w:asciiTheme="minorHAnsi" w:hAnsiTheme="minorHAnsi" w:cstheme="minorHAnsi"/>
                <w:sz w:val="6"/>
                <w:szCs w:val="22"/>
                <w:lang w:val="es-BO"/>
              </w:rPr>
            </w:pPr>
          </w:p>
        </w:tc>
      </w:tr>
      <w:tr w:rsidR="001C4056" w:rsidRPr="00365997" w14:paraId="2A2ACBA2" w14:textId="77777777" w:rsidTr="00687B0F">
        <w:trPr>
          <w:trHeight w:val="246"/>
        </w:trPr>
        <w:tc>
          <w:tcPr>
            <w:tcW w:w="433" w:type="dxa"/>
            <w:vAlign w:val="center"/>
          </w:tcPr>
          <w:p w14:paraId="3D22ECD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7D76D6D" w14:textId="77777777" w:rsidR="007A034C" w:rsidRPr="000B7943" w:rsidRDefault="007A034C" w:rsidP="007A034C">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51C50DCA" w:rsidR="001C4056" w:rsidRPr="000B7943" w:rsidRDefault="0065197E" w:rsidP="00E74DCF">
            <w:pPr>
              <w:jc w:val="right"/>
              <w:rPr>
                <w:rFonts w:asciiTheme="minorHAnsi" w:hAnsiTheme="minorHAnsi" w:cstheme="minorHAnsi"/>
                <w:szCs w:val="22"/>
              </w:rPr>
            </w:pPr>
            <w:r>
              <w:rPr>
                <w:rFonts w:asciiTheme="minorHAnsi" w:hAnsiTheme="minorHAnsi" w:cstheme="minorHAnsi"/>
                <w:i/>
                <w:szCs w:val="22"/>
              </w:rPr>
              <w:t>27</w:t>
            </w:r>
            <w:r w:rsidR="000345C1" w:rsidRPr="000B7943">
              <w:rPr>
                <w:rFonts w:asciiTheme="minorHAnsi" w:hAnsiTheme="minorHAnsi" w:cstheme="minorHAnsi"/>
                <w:i/>
                <w:szCs w:val="22"/>
              </w:rPr>
              <w:t>/09/2019</w:t>
            </w:r>
          </w:p>
        </w:tc>
        <w:tc>
          <w:tcPr>
            <w:tcW w:w="2939" w:type="dxa"/>
            <w:vAlign w:val="center"/>
          </w:tcPr>
          <w:p w14:paraId="4AB20306" w14:textId="77777777" w:rsidR="001C4056" w:rsidRPr="000B7943" w:rsidRDefault="001C4056" w:rsidP="001C4056">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1C4056" w:rsidRPr="00365997" w14:paraId="4A9AF6DB" w14:textId="77777777" w:rsidTr="0086223F">
        <w:trPr>
          <w:trHeight w:val="70"/>
        </w:trPr>
        <w:tc>
          <w:tcPr>
            <w:tcW w:w="433" w:type="dxa"/>
            <w:vAlign w:val="center"/>
          </w:tcPr>
          <w:p w14:paraId="46D2C025"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E22316C" w14:textId="77777777" w:rsidR="001C4056" w:rsidRPr="0086223F" w:rsidRDefault="001C4056" w:rsidP="001C4056">
            <w:pPr>
              <w:rPr>
                <w:rFonts w:asciiTheme="minorHAnsi" w:hAnsiTheme="minorHAnsi" w:cstheme="minorHAnsi"/>
                <w:sz w:val="6"/>
                <w:szCs w:val="22"/>
              </w:rPr>
            </w:pPr>
          </w:p>
        </w:tc>
        <w:tc>
          <w:tcPr>
            <w:tcW w:w="2921" w:type="dxa"/>
            <w:gridSpan w:val="3"/>
            <w:vAlign w:val="center"/>
          </w:tcPr>
          <w:p w14:paraId="20CEB7E1" w14:textId="77777777" w:rsidR="001C4056" w:rsidRPr="0086223F" w:rsidRDefault="001C4056" w:rsidP="001C4056">
            <w:pPr>
              <w:jc w:val="center"/>
              <w:rPr>
                <w:rFonts w:asciiTheme="minorHAnsi" w:hAnsiTheme="minorHAnsi" w:cstheme="minorHAnsi"/>
                <w:sz w:val="6"/>
                <w:szCs w:val="22"/>
              </w:rPr>
            </w:pPr>
          </w:p>
        </w:tc>
        <w:tc>
          <w:tcPr>
            <w:tcW w:w="2939" w:type="dxa"/>
            <w:vAlign w:val="center"/>
          </w:tcPr>
          <w:p w14:paraId="3570FCB2" w14:textId="77777777" w:rsidR="001C4056" w:rsidRPr="0086223F" w:rsidRDefault="001C4056" w:rsidP="001C4056">
            <w:pPr>
              <w:rPr>
                <w:rFonts w:asciiTheme="minorHAnsi" w:hAnsiTheme="minorHAnsi" w:cstheme="minorHAnsi"/>
                <w:sz w:val="6"/>
                <w:szCs w:val="22"/>
                <w:lang w:val="es-BO"/>
              </w:rPr>
            </w:pPr>
          </w:p>
        </w:tc>
      </w:tr>
      <w:tr w:rsidR="001C4056" w:rsidRPr="00365997" w14:paraId="49CA621A" w14:textId="77777777" w:rsidTr="00687B0F">
        <w:trPr>
          <w:trHeight w:val="295"/>
        </w:trPr>
        <w:tc>
          <w:tcPr>
            <w:tcW w:w="433" w:type="dxa"/>
            <w:vAlign w:val="center"/>
          </w:tcPr>
          <w:p w14:paraId="35FD004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CFCC54C" w14:textId="77777777" w:rsidR="007A034C" w:rsidRPr="000B7943" w:rsidRDefault="007A034C" w:rsidP="007A034C">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567596E2" w:rsidR="001C4056" w:rsidRPr="000B7943" w:rsidRDefault="0065197E" w:rsidP="00E74DCF">
            <w:pPr>
              <w:jc w:val="center"/>
              <w:rPr>
                <w:rFonts w:asciiTheme="minorHAnsi" w:hAnsiTheme="minorHAnsi" w:cstheme="minorHAnsi"/>
                <w:sz w:val="22"/>
                <w:szCs w:val="22"/>
                <w:lang w:val="es-BO"/>
              </w:rPr>
            </w:pPr>
            <w:r>
              <w:rPr>
                <w:rFonts w:asciiTheme="minorHAnsi" w:hAnsiTheme="minorHAnsi" w:cstheme="minorHAnsi"/>
                <w:i/>
                <w:szCs w:val="22"/>
              </w:rPr>
              <w:t>18</w:t>
            </w:r>
            <w:r w:rsidR="0086223F">
              <w:rPr>
                <w:rFonts w:asciiTheme="minorHAnsi" w:hAnsiTheme="minorHAnsi" w:cstheme="minorHAnsi"/>
                <w:i/>
                <w:szCs w:val="22"/>
              </w:rPr>
              <w:t>/10</w:t>
            </w:r>
            <w:r w:rsidR="000345C1"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4C413179" w14:textId="77777777" w:rsidTr="0086223F">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AE55D82" w14:textId="77777777" w:rsidR="00951C92" w:rsidRPr="00365997" w:rsidRDefault="00951C92" w:rsidP="00791EA9">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14:paraId="328EF64B"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C13C28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D1996A6"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9B51260"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AC702D2" w14:textId="77777777" w:rsidTr="0065197E">
        <w:trPr>
          <w:trHeight w:val="813"/>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18B7A2E" w14:textId="77777777" w:rsidR="00951C92" w:rsidRPr="00365997" w:rsidRDefault="00791EA9"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EDB15DF" w14:textId="6F928477" w:rsidR="00951C92" w:rsidRPr="00365997" w:rsidRDefault="00BD652E" w:rsidP="00791EA9">
            <w:pPr>
              <w:jc w:val="both"/>
              <w:rPr>
                <w:rFonts w:asciiTheme="minorHAnsi" w:hAnsiTheme="minorHAnsi" w:cstheme="minorHAnsi"/>
                <w:color w:val="000000"/>
                <w:sz w:val="22"/>
                <w:szCs w:val="22"/>
                <w:lang w:val="es-BO" w:eastAsia="es-BO"/>
              </w:rPr>
            </w:pPr>
            <w:r w:rsidRPr="00BD652E">
              <w:rPr>
                <w:rFonts w:asciiTheme="minorHAnsi" w:hAnsiTheme="minorHAnsi" w:cstheme="minorHAnsi"/>
                <w:color w:val="000000"/>
                <w:sz w:val="22"/>
                <w:szCs w:val="22"/>
                <w:lang w:eastAsia="es-BO"/>
              </w:rPr>
              <w:t xml:space="preserve">MANTENIMIENTO DE </w:t>
            </w:r>
            <w:proofErr w:type="spellStart"/>
            <w:r w:rsidRPr="00BD652E">
              <w:rPr>
                <w:rFonts w:asciiTheme="minorHAnsi" w:hAnsiTheme="minorHAnsi" w:cstheme="minorHAnsi"/>
                <w:color w:val="000000"/>
                <w:sz w:val="22"/>
                <w:szCs w:val="22"/>
                <w:lang w:eastAsia="es-BO"/>
              </w:rPr>
              <w:t>CAMARAS</w:t>
            </w:r>
            <w:proofErr w:type="spellEnd"/>
            <w:r w:rsidRPr="00BD652E">
              <w:rPr>
                <w:rFonts w:asciiTheme="minorHAnsi" w:hAnsiTheme="minorHAnsi" w:cstheme="minorHAnsi"/>
                <w:color w:val="000000"/>
                <w:sz w:val="22"/>
                <w:szCs w:val="22"/>
                <w:lang w:eastAsia="es-BO"/>
              </w:rPr>
              <w:t xml:space="preserve"> Y </w:t>
            </w:r>
            <w:proofErr w:type="spellStart"/>
            <w:r w:rsidRPr="00BD652E">
              <w:rPr>
                <w:rFonts w:asciiTheme="minorHAnsi" w:hAnsiTheme="minorHAnsi" w:cstheme="minorHAnsi"/>
                <w:color w:val="000000"/>
                <w:sz w:val="22"/>
                <w:szCs w:val="22"/>
                <w:lang w:eastAsia="es-BO"/>
              </w:rPr>
              <w:t>VALVULAS</w:t>
            </w:r>
            <w:proofErr w:type="spellEnd"/>
            <w:r w:rsidRPr="00BD652E">
              <w:rPr>
                <w:rFonts w:asciiTheme="minorHAnsi" w:hAnsiTheme="minorHAnsi" w:cstheme="minorHAnsi"/>
                <w:color w:val="000000"/>
                <w:sz w:val="22"/>
                <w:szCs w:val="22"/>
                <w:lang w:eastAsia="es-BO"/>
              </w:rPr>
              <w:t xml:space="preserve"> EN RED SECUNDARIA, EN LA CIUDAD DE LA PAZ</w:t>
            </w:r>
          </w:p>
        </w:tc>
        <w:tc>
          <w:tcPr>
            <w:tcW w:w="1772" w:type="dxa"/>
            <w:tcBorders>
              <w:top w:val="nil"/>
              <w:left w:val="nil"/>
              <w:bottom w:val="single" w:sz="8" w:space="0" w:color="auto"/>
              <w:right w:val="single" w:sz="8" w:space="0" w:color="auto"/>
            </w:tcBorders>
            <w:shd w:val="clear" w:color="auto" w:fill="auto"/>
            <w:noWrap/>
            <w:vAlign w:val="center"/>
          </w:tcPr>
          <w:p w14:paraId="45E2D9B6" w14:textId="254B2FCB" w:rsidR="00951C92" w:rsidRPr="00365997" w:rsidRDefault="00BD652E" w:rsidP="000B7943">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119.782,</w:t>
            </w:r>
            <w:r w:rsidRPr="00BD652E">
              <w:rPr>
                <w:rFonts w:asciiTheme="minorHAnsi" w:hAnsiTheme="minorHAnsi" w:cstheme="minorHAnsi"/>
                <w:color w:val="000000"/>
                <w:sz w:val="22"/>
                <w:szCs w:val="22"/>
                <w:lang w:val="es-BO" w:eastAsia="es-BO"/>
              </w:rPr>
              <w:t>16</w:t>
            </w:r>
          </w:p>
        </w:tc>
      </w:tr>
      <w:tr w:rsidR="00951C92" w:rsidRPr="00365997" w14:paraId="5F8461E5"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C3F4C0"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B914803" w14:textId="10B5A566" w:rsidR="00951C92" w:rsidRPr="00365997" w:rsidRDefault="00BD652E"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119.782,</w:t>
            </w:r>
            <w:r w:rsidRPr="00BD652E">
              <w:rPr>
                <w:rFonts w:asciiTheme="minorHAnsi" w:hAnsiTheme="minorHAnsi" w:cstheme="minorHAnsi"/>
                <w:color w:val="000000"/>
                <w:sz w:val="22"/>
                <w:szCs w:val="22"/>
                <w:lang w:val="es-BO" w:eastAsia="es-BO"/>
              </w:rPr>
              <w:t>16</w:t>
            </w:r>
          </w:p>
        </w:tc>
      </w:tr>
    </w:tbl>
    <w:p w14:paraId="74AC80FB" w14:textId="77777777" w:rsidR="00103622" w:rsidRPr="00365997" w:rsidRDefault="00103622" w:rsidP="00B37050">
      <w:pPr>
        <w:jc w:val="center"/>
        <w:rPr>
          <w:rFonts w:asciiTheme="minorHAnsi" w:hAnsiTheme="minorHAnsi" w:cstheme="minorHAnsi"/>
          <w:b/>
          <w:sz w:val="22"/>
          <w:szCs w:val="22"/>
        </w:rPr>
      </w:pPr>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91828D9" w14:textId="2AF3FF54" w:rsidR="005C5A6C" w:rsidRPr="007C3380" w:rsidRDefault="005C5A6C" w:rsidP="00A41ECC">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Todos los formularios, documentación administrativa y legal solicitada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Cuando el proponente no se encuentre dentro los proponentes elegibles establecidos en el </w:t>
      </w:r>
      <w:proofErr w:type="spellStart"/>
      <w:r w:rsidRPr="00EB620E">
        <w:rPr>
          <w:rFonts w:asciiTheme="minorHAnsi" w:hAnsiTheme="minorHAnsi" w:cstheme="minorHAnsi"/>
          <w:color w:val="000000"/>
          <w:sz w:val="22"/>
          <w:szCs w:val="22"/>
        </w:rPr>
        <w:t>DBC</w:t>
      </w:r>
      <w:proofErr w:type="spellEnd"/>
      <w:r w:rsidRPr="00EB620E">
        <w:rPr>
          <w:rFonts w:asciiTheme="minorHAnsi" w:hAnsiTheme="minorHAnsi" w:cstheme="minorHAnsi"/>
          <w:color w:val="000000"/>
          <w:sz w:val="22"/>
          <w:szCs w:val="22"/>
        </w:rPr>
        <w:t>.</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00680E2E" w:rsidRPr="007C3380">
        <w:rPr>
          <w:rFonts w:asciiTheme="minorHAnsi" w:hAnsiTheme="minorHAnsi" w:cstheme="minorHAnsi"/>
          <w:b/>
          <w:sz w:val="22"/>
          <w:szCs w:val="22"/>
        </w:rPr>
        <w:t>DBC</w:t>
      </w:r>
      <w:proofErr w:type="spellEnd"/>
      <w:r w:rsidR="00680E2E" w:rsidRPr="007C3380">
        <w:rPr>
          <w:rFonts w:asciiTheme="minorHAnsi" w:hAnsiTheme="minorHAnsi" w:cstheme="minorHAnsi"/>
          <w:b/>
          <w:sz w:val="22"/>
          <w:szCs w:val="22"/>
        </w:rPr>
        <w:t>.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 xml:space="preserve">el </w:t>
      </w:r>
      <w:proofErr w:type="spellStart"/>
      <w:r w:rsidRPr="00812C05">
        <w:rPr>
          <w:rFonts w:asciiTheme="minorHAnsi" w:hAnsiTheme="minorHAnsi" w:cstheme="minorHAnsi"/>
          <w:sz w:val="22"/>
          <w:szCs w:val="22"/>
        </w:rPr>
        <w:t>DBC</w:t>
      </w:r>
      <w:proofErr w:type="spellEnd"/>
      <w:r w:rsidRPr="00812C05">
        <w:rPr>
          <w:rFonts w:asciiTheme="minorHAnsi" w:hAnsiTheme="minorHAnsi" w:cstheme="minorHAnsi"/>
          <w:sz w:val="22"/>
          <w:szCs w:val="22"/>
        </w:rPr>
        <w:t>,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193CB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193CB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193CB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w:t>
      </w:r>
      <w:proofErr w:type="spellStart"/>
      <w:r w:rsidRPr="007C3380">
        <w:rPr>
          <w:rFonts w:ascii="Calibri" w:hAnsi="Calibri" w:cs="Calibri"/>
          <w:color w:val="000000"/>
          <w:sz w:val="22"/>
          <w:szCs w:val="22"/>
        </w:rPr>
        <w:t>DBC</w:t>
      </w:r>
      <w:proofErr w:type="spellEnd"/>
      <w:r w:rsidRPr="007C3380">
        <w:rPr>
          <w:rFonts w:ascii="Calibri" w:hAnsi="Calibri" w:cs="Calibri"/>
          <w:color w:val="000000"/>
          <w:sz w:val="22"/>
          <w:szCs w:val="22"/>
        </w:rPr>
        <w:t xml:space="preserve">.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w:t>
      </w:r>
      <w:proofErr w:type="spellStart"/>
      <w:r>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00680E2E" w:rsidRPr="00365997">
        <w:rPr>
          <w:rFonts w:asciiTheme="minorHAnsi" w:hAnsiTheme="minorHAnsi" w:cstheme="minorHAnsi"/>
          <w:b/>
          <w:sz w:val="22"/>
          <w:szCs w:val="22"/>
        </w:rPr>
        <w:t>CONTRATACION</w:t>
      </w:r>
      <w:proofErr w:type="spellEnd"/>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w:t>
      </w:r>
      <w:proofErr w:type="gramStart"/>
      <w:r w:rsidR="00772FC5"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w:t>
      </w:r>
      <w:proofErr w:type="spellStart"/>
      <w:r w:rsidRPr="00EB620E">
        <w:rPr>
          <w:rFonts w:asciiTheme="minorHAnsi" w:hAnsiTheme="minorHAnsi" w:cstheme="minorHAnsi"/>
          <w:sz w:val="22"/>
          <w:szCs w:val="22"/>
        </w:rPr>
        <w:t>NIT</w:t>
      </w:r>
      <w:proofErr w:type="spellEnd"/>
      <w:r w:rsidRPr="00EB620E">
        <w:rPr>
          <w:rFonts w:asciiTheme="minorHAnsi" w:hAnsiTheme="minorHAnsi" w:cstheme="minorHAnsi"/>
          <w:sz w:val="22"/>
          <w:szCs w:val="22"/>
        </w:rPr>
        <w: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w:t>
      </w:r>
      <w:proofErr w:type="gramStart"/>
      <w:r w:rsidR="00BD73D8" w:rsidRPr="00365997">
        <w:rPr>
          <w:rFonts w:asciiTheme="minorHAnsi" w:hAnsiTheme="minorHAnsi" w:cstheme="minorHAnsi"/>
          <w:b/>
          <w:sz w:val="22"/>
          <w:szCs w:val="22"/>
        </w:rPr>
        <w:t>PROPUESTAS.-</w:t>
      </w:r>
      <w:proofErr w:type="gramEnd"/>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12E373A2" w:rsidR="00680E2E" w:rsidRDefault="00680E2E"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6CF7D351" w:rsidR="004C7859" w:rsidRDefault="004C7859" w:rsidP="00B47212">
      <w:pPr>
        <w:jc w:val="center"/>
        <w:rPr>
          <w:rFonts w:asciiTheme="minorHAnsi" w:hAnsiTheme="minorHAnsi" w:cstheme="minorHAnsi"/>
          <w:b/>
          <w:sz w:val="22"/>
          <w:szCs w:val="22"/>
        </w:rPr>
      </w:pPr>
    </w:p>
    <w:p w14:paraId="7A72BD83" w14:textId="724B7913" w:rsidR="00A41ECC" w:rsidRDefault="00A41ECC" w:rsidP="00B47212">
      <w:pPr>
        <w:jc w:val="center"/>
        <w:rPr>
          <w:rFonts w:asciiTheme="minorHAnsi" w:hAnsiTheme="minorHAnsi" w:cstheme="minorHAnsi"/>
          <w:b/>
          <w:sz w:val="22"/>
          <w:szCs w:val="22"/>
        </w:rPr>
      </w:pPr>
    </w:p>
    <w:p w14:paraId="5470C93C" w14:textId="61ABB995" w:rsidR="00A41ECC" w:rsidRDefault="00A41ECC" w:rsidP="00B47212">
      <w:pPr>
        <w:jc w:val="center"/>
        <w:rPr>
          <w:rFonts w:asciiTheme="minorHAnsi" w:hAnsiTheme="minorHAnsi" w:cstheme="minorHAnsi"/>
          <w:b/>
          <w:sz w:val="22"/>
          <w:szCs w:val="22"/>
        </w:rPr>
      </w:pPr>
    </w:p>
    <w:p w14:paraId="13FB728E" w14:textId="391327B2" w:rsidR="00A41ECC" w:rsidRDefault="00A41ECC" w:rsidP="00B47212">
      <w:pPr>
        <w:jc w:val="center"/>
        <w:rPr>
          <w:rFonts w:asciiTheme="minorHAnsi" w:hAnsiTheme="minorHAnsi" w:cstheme="minorHAnsi"/>
          <w:b/>
          <w:sz w:val="22"/>
          <w:szCs w:val="22"/>
        </w:rPr>
      </w:pPr>
    </w:p>
    <w:p w14:paraId="2EE6A8BD" w14:textId="7D7DED11" w:rsidR="00A41ECC" w:rsidRDefault="00A41ECC" w:rsidP="00B47212">
      <w:pPr>
        <w:jc w:val="center"/>
        <w:rPr>
          <w:rFonts w:asciiTheme="minorHAnsi" w:hAnsiTheme="minorHAnsi" w:cstheme="minorHAnsi"/>
          <w:b/>
          <w:sz w:val="22"/>
          <w:szCs w:val="22"/>
        </w:rPr>
      </w:pPr>
    </w:p>
    <w:p w14:paraId="62FC8EF9" w14:textId="77777777" w:rsidR="00A41ECC" w:rsidRDefault="00A41ECC"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 xml:space="preserve">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consignada en el certificado del </w:t>
      </w:r>
      <w:proofErr w:type="spellStart"/>
      <w:r w:rsidRPr="00D07C23">
        <w:rPr>
          <w:rFonts w:asciiTheme="minorHAnsi" w:hAnsiTheme="minorHAnsi" w:cstheme="minorHAnsi"/>
          <w:sz w:val="22"/>
          <w:szCs w:val="22"/>
        </w:rPr>
        <w:t>RUPE</w:t>
      </w:r>
      <w:proofErr w:type="spellEnd"/>
      <w:r w:rsidRPr="00D07C23">
        <w:rPr>
          <w:rFonts w:asciiTheme="minorHAnsi" w:hAnsiTheme="minorHAnsi" w:cstheme="minorHAnsi"/>
          <w:sz w:val="22"/>
          <w:szCs w:val="22"/>
        </w:rPr>
        <w:t>,</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w:t>
      </w:r>
      <w:proofErr w:type="spellStart"/>
      <w:r w:rsidRPr="003C409B">
        <w:rPr>
          <w:rFonts w:asciiTheme="minorHAnsi" w:hAnsiTheme="minorHAnsi" w:cstheme="minorHAnsi"/>
          <w:sz w:val="22"/>
          <w:szCs w:val="22"/>
        </w:rPr>
        <w:t>DBC</w:t>
      </w:r>
      <w:proofErr w:type="spellEnd"/>
      <w:r w:rsidRPr="003C409B">
        <w:rPr>
          <w:rFonts w:asciiTheme="minorHAnsi" w:hAnsiTheme="minorHAnsi" w:cstheme="minorHAnsi"/>
          <w:sz w:val="22"/>
          <w:szCs w:val="22"/>
        </w:rPr>
        <w:t xml:space="preserve">.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w:t>
      </w:r>
      <w:proofErr w:type="spellStart"/>
      <w:r w:rsidR="005F0465" w:rsidRPr="003C409B">
        <w:rPr>
          <w:rFonts w:asciiTheme="minorHAnsi" w:hAnsiTheme="minorHAnsi" w:cstheme="minorHAnsi"/>
          <w:sz w:val="22"/>
          <w:szCs w:val="22"/>
        </w:rPr>
        <w:t>DBC</w:t>
      </w:r>
      <w:proofErr w:type="spellEnd"/>
      <w:r w:rsidR="005F0465" w:rsidRPr="003C409B">
        <w:rPr>
          <w:rFonts w:asciiTheme="minorHAnsi" w:hAnsiTheme="minorHAnsi" w:cstheme="minorHAnsi"/>
          <w:sz w:val="22"/>
          <w:szCs w:val="22"/>
        </w:rPr>
        <w:t xml:space="preserve">.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193CB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193CB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193CB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193CB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193CB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193CB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193CB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193CB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193CB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193CB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 xml:space="preserve">EQUIPO </w:t>
      </w:r>
      <w:proofErr w:type="spellStart"/>
      <w:r w:rsidRPr="00447188">
        <w:rPr>
          <w:rFonts w:asciiTheme="minorHAnsi" w:hAnsiTheme="minorHAnsi" w:cstheme="minorHAnsi"/>
          <w:b/>
          <w:sz w:val="22"/>
          <w:szCs w:val="22"/>
          <w:lang w:val="es-BO"/>
        </w:rPr>
        <w:t>MINIMO</w:t>
      </w:r>
      <w:proofErr w:type="spellEnd"/>
      <w:r w:rsidRPr="00447188">
        <w:rPr>
          <w:rFonts w:asciiTheme="minorHAnsi" w:hAnsiTheme="minorHAnsi" w:cstheme="minorHAnsi"/>
          <w:b/>
          <w:sz w:val="22"/>
          <w:szCs w:val="22"/>
          <w:lang w:val="es-BO"/>
        </w:rPr>
        <w:t xml:space="preserve">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 xml:space="preserve">En caso de existir aspectos subsanables, el Personal de Contrataciones del comité de Licitación atenderá el mismo de acuerdo a lo descrito en el numeral 9 (Aspectos Subsanables) del presente </w:t>
      </w:r>
      <w:proofErr w:type="spellStart"/>
      <w:r w:rsidRPr="0073680C">
        <w:rPr>
          <w:rFonts w:asciiTheme="minorHAnsi" w:hAnsiTheme="minorHAnsi" w:cstheme="minorHAnsi"/>
        </w:rPr>
        <w:t>DBC</w:t>
      </w:r>
      <w:proofErr w:type="spellEnd"/>
      <w:r w:rsidRPr="0073680C">
        <w:rPr>
          <w:rFonts w:asciiTheme="minorHAnsi" w:hAnsiTheme="minorHAnsi" w:cstheme="minorHAnsi"/>
        </w:rPr>
        <w:t>.</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193CB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w:t>
      </w:r>
      <w:proofErr w:type="spellStart"/>
      <w:r w:rsidRPr="000B7943">
        <w:rPr>
          <w:rFonts w:ascii="Arial" w:hAnsi="Arial" w:cs="Arial"/>
          <w:b/>
          <w:lang w:eastAsia="es-ES"/>
        </w:rPr>
        <w:t>GLC</w:t>
      </w:r>
      <w:proofErr w:type="spellEnd"/>
      <w:r w:rsidRPr="000B7943">
        <w:rPr>
          <w:rFonts w:ascii="Arial" w:hAnsi="Arial" w:cs="Arial"/>
          <w:b/>
          <w:lang w:eastAsia="es-ES"/>
        </w:rPr>
        <w:t>:</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 xml:space="preserve">(se debe protocolizar para obras con montos mayores a 350’000’000 </w:t>
      </w:r>
      <w:proofErr w:type="gramStart"/>
      <w:r w:rsidRPr="000B7943">
        <w:rPr>
          <w:rFonts w:ascii="Arial" w:hAnsi="Arial" w:cs="Arial"/>
          <w:b/>
          <w:i/>
          <w:lang w:val="es-BO" w:eastAsia="es-ES"/>
        </w:rPr>
        <w:t>Bolivianos</w:t>
      </w:r>
      <w:proofErr w:type="gramEnd"/>
      <w:r w:rsidRPr="000B7943">
        <w:rPr>
          <w:rFonts w:ascii="Arial" w:hAnsi="Arial" w:cs="Arial"/>
          <w:b/>
          <w:i/>
          <w:lang w:val="es-BO" w:eastAsia="es-ES"/>
        </w:rPr>
        <w:t>)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con Número de Identificación Tributaria (</w:t>
      </w:r>
      <w:proofErr w:type="spellStart"/>
      <w:r w:rsidRPr="000B7943">
        <w:rPr>
          <w:rFonts w:ascii="Arial" w:hAnsi="Arial" w:cs="Arial"/>
          <w:lang w:eastAsia="es-ES"/>
        </w:rPr>
        <w:t>NIT</w:t>
      </w:r>
      <w:proofErr w:type="spellEnd"/>
      <w:r w:rsidRPr="000B7943">
        <w:rPr>
          <w:rFonts w:ascii="Arial" w:hAnsi="Arial" w:cs="Arial"/>
          <w:lang w:eastAsia="es-ES"/>
        </w:rPr>
        <w:t xml:space="preserve">)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w:t>
      </w:r>
      <w:proofErr w:type="spellStart"/>
      <w:r w:rsidRPr="000B7943">
        <w:rPr>
          <w:rFonts w:ascii="Arial" w:hAnsi="Arial" w:cs="Arial"/>
          <w:lang w:eastAsia="es-ES"/>
        </w:rPr>
        <w:t>PRS</w:t>
      </w:r>
      <w:proofErr w:type="spellEnd"/>
      <w:r w:rsidRPr="000B7943">
        <w:rPr>
          <w:rFonts w:ascii="Arial" w:hAnsi="Arial" w:cs="Arial"/>
          <w:lang w:eastAsia="es-ES"/>
        </w:rPr>
        <w:t xml:space="preserve"> N° ___ de __ </w:t>
      </w:r>
      <w:proofErr w:type="spellStart"/>
      <w:r w:rsidRPr="000B7943">
        <w:rPr>
          <w:rFonts w:ascii="Arial" w:hAnsi="Arial" w:cs="Arial"/>
          <w:lang w:eastAsia="es-ES"/>
        </w:rPr>
        <w:t>de</w:t>
      </w:r>
      <w:proofErr w:type="spellEnd"/>
      <w:r w:rsidRPr="000B7943">
        <w:rPr>
          <w:rFonts w:ascii="Arial" w:hAnsi="Arial" w:cs="Arial"/>
          <w:lang w:eastAsia="es-ES"/>
        </w:rPr>
        <w:t xml:space="preserve"> _____ </w:t>
      </w:r>
      <w:proofErr w:type="spellStart"/>
      <w:r w:rsidRPr="000B7943">
        <w:rPr>
          <w:rFonts w:ascii="Arial" w:hAnsi="Arial" w:cs="Arial"/>
          <w:lang w:eastAsia="es-ES"/>
        </w:rPr>
        <w:t>de</w:t>
      </w:r>
      <w:proofErr w:type="spellEnd"/>
      <w:r w:rsidRPr="000B7943">
        <w:rPr>
          <w:rFonts w:ascii="Arial" w:hAnsi="Arial" w:cs="Arial"/>
          <w:lang w:eastAsia="es-ES"/>
        </w:rPr>
        <w:t xml:space="preserv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xml:space="preserve">, legalmente constituida bajo las leyes del Estado Plurinacional de Bolivia, inscrita en el Registro de Comercio de Bolivia concesionado a </w:t>
      </w:r>
      <w:proofErr w:type="spellStart"/>
      <w:r w:rsidRPr="000B7943">
        <w:rPr>
          <w:rFonts w:ascii="Arial" w:hAnsi="Arial" w:cs="Arial"/>
          <w:lang w:val="es-ES_tradnl" w:eastAsia="es-ES"/>
        </w:rPr>
        <w:t>FUNDEMPRESA</w:t>
      </w:r>
      <w:proofErr w:type="spellEnd"/>
      <w:r w:rsidRPr="000B7943">
        <w:rPr>
          <w:rFonts w:ascii="Arial" w:hAnsi="Arial" w:cs="Arial"/>
          <w:lang w:val="es-ES_tradnl" w:eastAsia="es-ES"/>
        </w:rPr>
        <w:t xml:space="preserve"> bajo Matrícula Nº ____</w:t>
      </w:r>
      <w:r w:rsidRPr="000B7943">
        <w:rPr>
          <w:rFonts w:ascii="Arial" w:hAnsi="Arial" w:cs="Arial"/>
          <w:i/>
          <w:lang w:val="es-ES_tradnl" w:eastAsia="es-ES"/>
        </w:rPr>
        <w:t xml:space="preserve">, </w:t>
      </w:r>
      <w:r w:rsidRPr="000B7943">
        <w:rPr>
          <w:rFonts w:ascii="Arial" w:hAnsi="Arial" w:cs="Arial"/>
          <w:lang w:val="es-ES_tradnl" w:eastAsia="es-ES"/>
        </w:rPr>
        <w:t>con Número de Identificación Tributaria (</w:t>
      </w:r>
      <w:proofErr w:type="spellStart"/>
      <w:r w:rsidRPr="000B7943">
        <w:rPr>
          <w:rFonts w:ascii="Arial" w:hAnsi="Arial" w:cs="Arial"/>
          <w:lang w:val="es-ES_tradnl" w:eastAsia="es-ES"/>
        </w:rPr>
        <w:t>NIT</w:t>
      </w:r>
      <w:proofErr w:type="spellEnd"/>
      <w:r w:rsidRPr="000B7943">
        <w:rPr>
          <w:rFonts w:ascii="Arial" w:hAnsi="Arial" w:cs="Arial"/>
          <w:lang w:val="es-ES_tradnl" w:eastAsia="es-ES"/>
        </w:rPr>
        <w:t xml:space="preserve">)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 xml:space="preserve">en virtud al Testimonio N° ________ de fecha ___ de ____ </w:t>
      </w:r>
      <w:proofErr w:type="spellStart"/>
      <w:r w:rsidRPr="000B7943">
        <w:rPr>
          <w:rFonts w:ascii="Arial" w:hAnsi="Arial" w:cs="Arial"/>
          <w:lang w:val="es-ES_tradnl" w:eastAsia="es-ES"/>
        </w:rPr>
        <w:t>de</w:t>
      </w:r>
      <w:proofErr w:type="spellEnd"/>
      <w:r w:rsidRPr="000B7943">
        <w:rPr>
          <w:rFonts w:ascii="Arial" w:hAnsi="Arial" w:cs="Arial"/>
          <w:lang w:val="es-ES_tradnl" w:eastAsia="es-ES"/>
        </w:rPr>
        <w:t xml:space="preserve"> ___, en la ciudad de _________, conforme el 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N°___________</w:t>
      </w:r>
      <w:r w:rsidRPr="000B7943">
        <w:rPr>
          <w:rFonts w:ascii="Arial" w:hAnsi="Arial" w:cs="Arial"/>
          <w:i/>
          <w:lang w:val="es-ES_tradnl" w:eastAsia="es-ES"/>
        </w:rPr>
        <w:t xml:space="preserve">(consignar el </w:t>
      </w:r>
      <w:proofErr w:type="spellStart"/>
      <w:r w:rsidRPr="000B7943">
        <w:rPr>
          <w:rFonts w:ascii="Arial" w:hAnsi="Arial" w:cs="Arial"/>
          <w:i/>
          <w:lang w:val="es-ES_tradnl" w:eastAsia="es-ES"/>
        </w:rPr>
        <w:t>RUPE</w:t>
      </w:r>
      <w:proofErr w:type="spellEnd"/>
      <w:r w:rsidRPr="000B7943">
        <w:rPr>
          <w:rFonts w:ascii="Arial" w:hAnsi="Arial" w:cs="Arial"/>
          <w:i/>
          <w:lang w:val="es-ES_tradnl" w:eastAsia="es-ES"/>
        </w:rPr>
        <w:t xml:space="preserv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proofErr w:type="gramStart"/>
      <w:r w:rsidRPr="000B7943">
        <w:rPr>
          <w:rFonts w:ascii="Arial" w:hAnsi="Arial" w:cs="Arial"/>
          <w:b/>
          <w:lang w:eastAsia="es-ES"/>
        </w:rPr>
        <w:t xml:space="preserve">2.2  </w:t>
      </w:r>
      <w:r w:rsidRPr="000B7943">
        <w:rPr>
          <w:rFonts w:ascii="Arial" w:hAnsi="Arial" w:cs="Arial"/>
          <w:b/>
          <w:lang w:eastAsia="es-ES"/>
        </w:rPr>
        <w:tab/>
      </w:r>
      <w:proofErr w:type="gramEnd"/>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eastAsia="es-ES"/>
        </w:rPr>
        <w:t>TERCERA.-</w:t>
      </w:r>
      <w:proofErr w:type="gramEnd"/>
      <w:r w:rsidRPr="000B7943">
        <w:rPr>
          <w:rFonts w:ascii="Arial" w:hAnsi="Arial" w:cs="Arial"/>
          <w:b/>
          <w:u w:val="single"/>
          <w:lang w:eastAsia="es-ES"/>
        </w:rPr>
        <w:t xml:space="preserve">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w:t>
            </w:r>
            <w:proofErr w:type="spellStart"/>
            <w:r w:rsidRPr="000B7943">
              <w:rPr>
                <w:rFonts w:ascii="Arial" w:hAnsi="Arial" w:cs="Arial"/>
                <w:color w:val="000000"/>
                <w:lang w:val="es-BO"/>
              </w:rPr>
              <w:t>el________como</w:t>
            </w:r>
            <w:proofErr w:type="spellEnd"/>
            <w:r w:rsidRPr="000B794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proofErr w:type="gramStart"/>
            <w:r w:rsidRPr="000B7943">
              <w:rPr>
                <w:rFonts w:ascii="Arial" w:hAnsi="Arial" w:cs="Arial"/>
                <w:color w:val="000000"/>
                <w:lang w:val="es-BO"/>
              </w:rPr>
              <w:t>…….</w:t>
            </w:r>
            <w:proofErr w:type="gramEnd"/>
            <w:r w:rsidRPr="000B7943">
              <w:rPr>
                <w:rFonts w:ascii="Arial" w:hAnsi="Arial" w:cs="Arial"/>
                <w:color w:val="000000"/>
                <w:lang w:val="es-BO"/>
              </w:rPr>
              <w:t>.</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proofErr w:type="gramStart"/>
      <w:r w:rsidRPr="000B7943">
        <w:rPr>
          <w:rFonts w:ascii="Arial" w:hAnsi="Arial" w:cs="Arial"/>
          <w:lang w:eastAsia="es-ES"/>
        </w:rPr>
        <w:t>En  caso</w:t>
      </w:r>
      <w:proofErr w:type="gramEnd"/>
      <w:r w:rsidRPr="000B7943">
        <w:rPr>
          <w:rFonts w:ascii="Arial" w:hAnsi="Arial" w:cs="Arial"/>
          <w:lang w:eastAsia="es-ES"/>
        </w:rPr>
        <w:t xml:space="preserve">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w:t>
      </w:r>
      <w:proofErr w:type="gramStart"/>
      <w:r w:rsidRPr="000B7943">
        <w:rPr>
          <w:rFonts w:ascii="Arial" w:hAnsi="Arial" w:cs="Arial"/>
          <w:lang w:eastAsia="es-ES"/>
        </w:rPr>
        <w:t>El  contenido</w:t>
      </w:r>
      <w:proofErr w:type="gramEnd"/>
      <w:r w:rsidRPr="000B7943">
        <w:rPr>
          <w:rFonts w:ascii="Arial" w:hAnsi="Arial" w:cs="Arial"/>
          <w:lang w:eastAsia="es-ES"/>
        </w:rPr>
        <w:t xml:space="preserve">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 xml:space="preserve">Este   Contrato   </w:t>
      </w:r>
      <w:proofErr w:type="gramStart"/>
      <w:r w:rsidRPr="000B7943">
        <w:rPr>
          <w:rFonts w:ascii="Arial" w:hAnsi="Arial" w:cs="Arial"/>
          <w:lang w:eastAsia="es-ES"/>
        </w:rPr>
        <w:t>se  ha</w:t>
      </w:r>
      <w:proofErr w:type="gramEnd"/>
      <w:r w:rsidRPr="000B7943">
        <w:rPr>
          <w:rFonts w:ascii="Arial" w:hAnsi="Arial" w:cs="Arial"/>
          <w:lang w:eastAsia="es-ES"/>
        </w:rPr>
        <w:t xml:space="preserve">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w:t>
      </w:r>
      <w:proofErr w:type="gramStart"/>
      <w:r w:rsidRPr="000B7943">
        <w:rPr>
          <w:rFonts w:ascii="Arial" w:hAnsi="Arial" w:cs="Arial"/>
          <w:lang w:eastAsia="es-ES"/>
        </w:rPr>
        <w:t>mayúsculas  se</w:t>
      </w:r>
      <w:proofErr w:type="gramEnd"/>
      <w:r w:rsidRPr="000B7943">
        <w:rPr>
          <w:rFonts w:ascii="Arial" w:hAnsi="Arial" w:cs="Arial"/>
          <w:lang w:eastAsia="es-ES"/>
        </w:rPr>
        <w:t xml:space="preserv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proofErr w:type="gramStart"/>
      <w:r w:rsidRPr="000B7943">
        <w:rPr>
          <w:rFonts w:ascii="Arial" w:hAnsi="Arial" w:cs="Arial"/>
          <w:lang w:eastAsia="es-ES"/>
        </w:rPr>
        <w:t>Ninguna  estipulación</w:t>
      </w:r>
      <w:proofErr w:type="gramEnd"/>
      <w:r w:rsidRPr="000B7943">
        <w:rPr>
          <w:rFonts w:ascii="Arial" w:hAnsi="Arial" w:cs="Arial"/>
          <w:lang w:eastAsia="es-ES"/>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CUARTA.-</w:t>
      </w:r>
      <w:proofErr w:type="gramEnd"/>
      <w:r w:rsidRPr="000B7943">
        <w:rPr>
          <w:rFonts w:ascii="Arial" w:hAnsi="Arial" w:cs="Arial"/>
          <w:b/>
          <w:u w:val="single"/>
          <w:lang w:val="es-BO"/>
        </w:rPr>
        <w:t xml:space="preserve">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QUINTA.-</w:t>
      </w:r>
      <w:proofErr w:type="gramEnd"/>
      <w:r w:rsidRPr="000B7943">
        <w:rPr>
          <w:rFonts w:ascii="Arial" w:hAnsi="Arial" w:cs="Arial"/>
          <w:b/>
          <w:u w:val="single"/>
          <w:lang w:val="es-BO"/>
        </w:rPr>
        <w:t xml:space="preserve">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 xml:space="preserve">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w:t>
      </w:r>
      <w:proofErr w:type="spellStart"/>
      <w:r w:rsidRPr="000B7943">
        <w:rPr>
          <w:rFonts w:ascii="Arial" w:hAnsi="Arial" w:cs="Arial"/>
          <w:lang w:val="es-BO" w:eastAsia="es-ES"/>
        </w:rPr>
        <w:t>en</w:t>
      </w:r>
      <w:proofErr w:type="spellEnd"/>
      <w:r w:rsidRPr="000B7943">
        <w:rPr>
          <w:rFonts w:ascii="Arial" w:hAnsi="Arial" w:cs="Arial"/>
          <w:lang w:val="es-BO" w:eastAsia="es-ES"/>
        </w:rPr>
        <w:t xml:space="preserve">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 xml:space="preserve">CLÁUSULA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0B7943">
        <w:rPr>
          <w:rFonts w:ascii="Arial" w:hAnsi="Arial" w:cs="Arial"/>
          <w:lang w:val="es-BO" w:eastAsia="es-ES"/>
        </w:rPr>
        <w:t>Bolivianos</w:t>
      </w:r>
      <w:proofErr w:type="gramEnd"/>
      <w:r w:rsidRPr="000B7943">
        <w:rPr>
          <w:rFonts w:ascii="Arial" w:hAnsi="Arial" w:cs="Arial"/>
          <w:lang w:val="es-BO" w:eastAsia="es-ES"/>
        </w:rPr>
        <w:t>).</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DÉCIMA.-</w:t>
      </w:r>
      <w:proofErr w:type="gramEnd"/>
      <w:r w:rsidRPr="000B7943">
        <w:rPr>
          <w:rFonts w:ascii="Arial" w:hAnsi="Arial" w:cs="Arial"/>
          <w:b/>
          <w:u w:val="single"/>
          <w:lang w:val="es-BO" w:eastAsia="es-ES"/>
        </w:rPr>
        <w:t xml:space="preserve">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pago se realizará en moneda nacional (bolivianos), mediante transferencia bancaria a través del sistema de gestión pública (</w:t>
      </w:r>
      <w:proofErr w:type="spellStart"/>
      <w:r w:rsidRPr="000B7943">
        <w:rPr>
          <w:rFonts w:ascii="Arial" w:hAnsi="Arial" w:cs="Arial"/>
          <w:lang w:eastAsia="es-ES"/>
        </w:rPr>
        <w:t>SIGEP</w:t>
      </w:r>
      <w:proofErr w:type="spellEnd"/>
      <w:r w:rsidRPr="000B7943">
        <w:rPr>
          <w:rFonts w:ascii="Arial" w:hAnsi="Arial" w:cs="Arial"/>
          <w:lang w:eastAsia="es-ES"/>
        </w:rPr>
        <w:t xml:space="preserve">),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w:t>
      </w:r>
      <w:proofErr w:type="spellStart"/>
      <w:r w:rsidRPr="000B7943">
        <w:rPr>
          <w:rFonts w:ascii="Arial" w:hAnsi="Arial" w:cs="Arial"/>
          <w:lang w:eastAsia="es-ES"/>
        </w:rPr>
        <w:t>SIGEP</w:t>
      </w:r>
      <w:proofErr w:type="spellEnd"/>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w:t>
      </w:r>
      <w:proofErr w:type="spellStart"/>
      <w:r w:rsidRPr="000B7943">
        <w:rPr>
          <w:rFonts w:ascii="Arial" w:hAnsi="Arial" w:cs="Arial"/>
          <w:bCs/>
          <w:lang w:val="es-BO" w:eastAsia="es-ES"/>
        </w:rPr>
        <w:t>NIT</w:t>
      </w:r>
      <w:proofErr w:type="spellEnd"/>
      <w:r w:rsidRPr="000B7943">
        <w:rPr>
          <w:rFonts w:ascii="Arial" w:hAnsi="Arial" w:cs="Arial"/>
          <w:bCs/>
          <w:lang w:val="es-BO" w:eastAsia="es-ES"/>
        </w:rPr>
        <w: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w:t>
      </w:r>
      <w:proofErr w:type="spellStart"/>
      <w:r w:rsidRPr="000B7943">
        <w:rPr>
          <w:rFonts w:ascii="Arial" w:hAnsi="Arial" w:cs="Arial"/>
          <w:lang w:val="es-BO" w:eastAsia="es-ES"/>
        </w:rPr>
        <w:t>NIT</w:t>
      </w:r>
      <w:proofErr w:type="spellEnd"/>
      <w:r w:rsidRPr="000B7943">
        <w:rPr>
          <w:rFonts w:ascii="Arial" w:hAnsi="Arial" w:cs="Arial"/>
          <w:lang w:val="es-BO" w:eastAsia="es-ES"/>
        </w:rPr>
        <w: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0B7943">
        <w:rPr>
          <w:rFonts w:ascii="Arial" w:hAnsi="Arial" w:cs="Arial"/>
          <w:lang w:val="es-BO" w:eastAsia="es-ES"/>
        </w:rPr>
        <w:t>built</w:t>
      </w:r>
      <w:proofErr w:type="spellEnd"/>
      <w:r w:rsidRPr="000B7943">
        <w:rPr>
          <w:rFonts w:ascii="Arial" w:hAnsi="Arial" w:cs="Arial"/>
          <w:lang w:val="es-BO" w:eastAsia="es-ES"/>
        </w:rPr>
        <w:t xml:space="preserve">”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 xml:space="preserve">______ emitida por el ____ en fecha 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w:t>
      </w:r>
      <w:proofErr w:type="gramStart"/>
      <w:r w:rsidRPr="000B7943">
        <w:rPr>
          <w:rFonts w:ascii="Arial" w:hAnsi="Arial" w:cs="Arial"/>
          <w:bCs/>
          <w:lang w:val="es-BO" w:eastAsia="es-ES"/>
        </w:rPr>
        <w:t>meses computable</w:t>
      </w:r>
      <w:proofErr w:type="gramEnd"/>
      <w:r w:rsidRPr="000B7943">
        <w:rPr>
          <w:rFonts w:ascii="Arial" w:hAnsi="Arial" w:cs="Arial"/>
          <w:bCs/>
          <w:lang w:val="es-BO" w:eastAsia="es-ES"/>
        </w:rPr>
        <w:t xml:space="preserv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w:t>
      </w:r>
      <w:proofErr w:type="gramStart"/>
      <w:r w:rsidRPr="000B7943">
        <w:rPr>
          <w:rFonts w:ascii="Arial" w:hAnsi="Arial" w:cs="Arial"/>
          <w:bCs/>
          <w:lang w:eastAsia="es-ES"/>
        </w:rPr>
        <w:t>consecuencia</w:t>
      </w:r>
      <w:proofErr w:type="gramEnd"/>
      <w:r w:rsidRPr="000B7943">
        <w:rPr>
          <w:rFonts w:ascii="Arial" w:hAnsi="Arial" w:cs="Arial"/>
          <w:bCs/>
          <w:lang w:eastAsia="es-ES"/>
        </w:rPr>
        <w:t xml:space="preserve">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proofErr w:type="gramStart"/>
      <w:r w:rsidRPr="000B7943">
        <w:rPr>
          <w:rFonts w:ascii="Arial" w:hAnsi="Arial" w:cs="Arial"/>
          <w:b/>
          <w:lang w:eastAsia="es-ES"/>
        </w:rPr>
        <w:t>16.1  Póliza</w:t>
      </w:r>
      <w:proofErr w:type="gramEnd"/>
      <w:r w:rsidRPr="000B7943">
        <w:rPr>
          <w:rFonts w:ascii="Arial" w:hAnsi="Arial" w:cs="Arial"/>
          <w:b/>
          <w:lang w:eastAsia="es-ES"/>
        </w:rPr>
        <w:t xml:space="preserve">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B7943">
        <w:rPr>
          <w:rFonts w:ascii="Arial" w:hAnsi="Arial" w:cs="Arial"/>
          <w:lang w:eastAsia="es-ES"/>
        </w:rPr>
        <w:t>enfangamiento</w:t>
      </w:r>
      <w:proofErr w:type="spellEnd"/>
      <w:r w:rsidRPr="000B7943">
        <w:rPr>
          <w:rFonts w:ascii="Arial" w:hAnsi="Arial" w:cs="Arial"/>
          <w:lang w:eastAsia="es-ES"/>
        </w:rPr>
        <w:t xml:space="preserve">,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proofErr w:type="gramStart"/>
      <w:r w:rsidRPr="000B7943">
        <w:rPr>
          <w:rFonts w:ascii="Arial" w:hAnsi="Arial" w:cs="Arial"/>
          <w:b/>
          <w:lang w:eastAsia="es-ES"/>
        </w:rPr>
        <w:t>16.3.2</w:t>
      </w:r>
      <w:r w:rsidRPr="000B7943">
        <w:rPr>
          <w:rFonts w:ascii="Arial" w:hAnsi="Arial" w:cs="Arial"/>
          <w:lang w:eastAsia="es-ES"/>
        </w:rPr>
        <w:t xml:space="preserve">  El</w:t>
      </w:r>
      <w:proofErr w:type="gramEnd"/>
      <w:r w:rsidRPr="000B7943">
        <w:rPr>
          <w:rFonts w:ascii="Arial" w:hAnsi="Arial" w:cs="Arial"/>
          <w:lang w:eastAsia="es-ES"/>
        </w:rPr>
        <w:t xml:space="preserve">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w:t>
      </w:r>
      <w:proofErr w:type="spellStart"/>
      <w:r w:rsidRPr="000B7943">
        <w:rPr>
          <w:rFonts w:ascii="Arial" w:hAnsi="Arial" w:cs="Arial"/>
          <w:lang w:val="es-ES_tradnl" w:eastAsia="es-ES"/>
        </w:rPr>
        <w:t>MTGE</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proofErr w:type="gramStart"/>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proofErr w:type="gramEnd"/>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w:t>
      </w:r>
      <w:proofErr w:type="spellStart"/>
      <w:r w:rsidRPr="000B7943">
        <w:rPr>
          <w:rFonts w:ascii="Cambria Math" w:hAnsi="Cambria Math" w:cs="Cambria Math"/>
          <w:lang w:val="es-ES_tradnl" w:eastAsia="es-ES"/>
        </w:rPr>
        <w:t>ió</w:t>
      </w:r>
      <w:proofErr w:type="spellEnd"/>
      <w:r w:rsidRPr="000B7943">
        <w:rPr>
          <w:rFonts w:ascii="Cambria Math" w:hAnsi="Cambria Math" w:cs="Cambria Math"/>
          <w:lang w:val="es-ES_tradnl" w:eastAsia="es-ES"/>
        </w:rPr>
        <w:t xml:space="preserve">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proofErr w:type="spellStart"/>
      <w:r w:rsidRPr="000B7943">
        <w:rPr>
          <w:rFonts w:ascii="Cambria Math" w:hAnsi="Cambria Math" w:cs="Cambria Math"/>
          <w:i/>
          <w:lang w:val="es-ES_tradnl" w:eastAsia="es-ES"/>
        </w:rPr>
        <w:t>ión</w:t>
      </w:r>
      <w:proofErr w:type="spellEnd"/>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w:t>
      </w:r>
      <w:proofErr w:type="spellStart"/>
      <w:r w:rsidRPr="000B7943">
        <w:rPr>
          <w:rFonts w:ascii="Arial" w:hAnsi="Arial" w:cs="Arial"/>
          <w:lang w:val="es-ES_tradnl" w:eastAsia="es-ES"/>
        </w:rPr>
        <w:t>MTGEp</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w:t>
      </w:r>
      <w:proofErr w:type="spellStart"/>
      <w:r w:rsidRPr="000B7943">
        <w:rPr>
          <w:rFonts w:ascii="Cambria Math" w:hAnsi="Cambria Math" w:cs="Cambria Math"/>
          <w:lang w:val="es-ES_tradnl" w:eastAsia="es-ES"/>
        </w:rPr>
        <w:t>MTGEp</w:t>
      </w:r>
      <w:proofErr w:type="spellEnd"/>
      <w:r w:rsidRPr="000B7943">
        <w:rPr>
          <w:rFonts w:ascii="Cambria Math" w:hAnsi="Cambria Math" w:cs="Cambria Math"/>
          <w:lang w:val="es-ES_tradnl" w:eastAsia="es-ES"/>
        </w:rPr>
        <w:t>−</w:t>
      </w:r>
      <w:proofErr w:type="gramStart"/>
      <w:r w:rsidRPr="000B7943">
        <w:rPr>
          <w:rFonts w:ascii="Cambria Math" w:hAnsi="Cambria Math" w:cs="Cambria Math"/>
          <w:lang w:val="es-ES_tradnl" w:eastAsia="es-ES"/>
        </w:rPr>
        <w:t>𝑀𝐸)∗</w:t>
      </w:r>
      <w:proofErr w:type="gramEnd"/>
      <w:r w:rsidRPr="000B7943">
        <w:rPr>
          <w:rFonts w:ascii="Cambria Math" w:hAnsi="Cambria Math" w:cs="Cambria Math"/>
          <w:lang w:val="es-ES_tradnl" w:eastAsia="es-ES"/>
        </w:rPr>
        <w:t>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proofErr w:type="spellStart"/>
      <w:r w:rsidRPr="000B7943">
        <w:rPr>
          <w:rFonts w:ascii="Arial" w:hAnsi="Arial" w:cs="Arial"/>
          <w:lang w:val="es-ES_tradnl" w:eastAsia="es-ES"/>
        </w:rPr>
        <w:t>ó</w:t>
      </w:r>
      <w:proofErr w:type="spellEnd"/>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proofErr w:type="spellStart"/>
      <w:r w:rsidRPr="000B7943">
        <w:rPr>
          <w:rFonts w:ascii="Cambria Math" w:hAnsi="Cambria Math" w:cs="Cambria Math"/>
          <w:i/>
          <w:lang w:val="es-ES_tradnl" w:eastAsia="es-ES"/>
        </w:rPr>
        <w:t>MTGEp</w:t>
      </w:r>
      <w:proofErr w:type="spellEnd"/>
      <w:r w:rsidRPr="000B7943">
        <w:rPr>
          <w:rFonts w:ascii="Cambria Math" w:hAnsi="Cambria Math" w:cs="Cambria Math"/>
          <w:i/>
          <w:lang w:val="es-ES_tradnl" w:eastAsia="es-ES"/>
        </w:rPr>
        <w:t>=</w:t>
      </w:r>
      <w:r w:rsidRPr="000B794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 xml:space="preserve">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 xml:space="preserve">DÉCIMA </w:t>
      </w:r>
      <w:proofErr w:type="gramStart"/>
      <w:r w:rsidRPr="000B7943">
        <w:rPr>
          <w:rFonts w:ascii="Arial" w:hAnsi="Arial" w:cs="Arial"/>
          <w:b/>
          <w:bCs/>
          <w:u w:val="single"/>
          <w:lang w:eastAsia="es-ES"/>
        </w:rPr>
        <w:t>OCTAVA.-</w:t>
      </w:r>
      <w:proofErr w:type="gramEnd"/>
      <w:r w:rsidRPr="000B7943">
        <w:rPr>
          <w:rFonts w:ascii="Arial" w:hAnsi="Arial" w:cs="Arial"/>
          <w:b/>
          <w:bCs/>
          <w:u w:val="single"/>
          <w:lang w:eastAsia="es-ES"/>
        </w:rPr>
        <w:t xml:space="preserve">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 xml:space="preserve">18.1  </w:t>
      </w:r>
      <w:r w:rsidRPr="000B7943">
        <w:rPr>
          <w:rFonts w:ascii="Arial" w:hAnsi="Arial" w:cs="Arial"/>
          <w:lang w:val="es-ES_tradnl" w:eastAsia="es-ES"/>
        </w:rPr>
        <w:t>Las</w:t>
      </w:r>
      <w:proofErr w:type="gramEnd"/>
      <w:r w:rsidRPr="000B7943">
        <w:rPr>
          <w:rFonts w:ascii="Arial" w:hAnsi="Arial" w:cs="Arial"/>
          <w:lang w:val="es-ES_tradnl" w:eastAsia="es-ES"/>
        </w:rPr>
        <w:t xml:space="preserve">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 xml:space="preserve">.: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18.4  </w:t>
      </w:r>
      <w:r w:rsidRPr="000B7943">
        <w:rPr>
          <w:rFonts w:ascii="Arial" w:hAnsi="Arial" w:cs="Arial"/>
          <w:lang w:val="es-ES_tradnl" w:eastAsia="es-ES"/>
        </w:rPr>
        <w:t>Cuando</w:t>
      </w:r>
      <w:proofErr w:type="gramEnd"/>
      <w:r w:rsidRPr="000B7943">
        <w:rPr>
          <w:rFonts w:ascii="Arial" w:hAnsi="Arial" w:cs="Arial"/>
          <w:lang w:val="es-ES_tradnl" w:eastAsia="es-ES"/>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proofErr w:type="gramStart"/>
      <w:r w:rsidRPr="000B7943">
        <w:rPr>
          <w:rFonts w:ascii="Arial" w:hAnsi="Arial" w:cs="Arial"/>
          <w:b/>
          <w:lang w:val="es-BO" w:eastAsia="x-none"/>
        </w:rPr>
        <w:t>19.1</w:t>
      </w:r>
      <w:r w:rsidRPr="000B7943">
        <w:rPr>
          <w:rFonts w:ascii="Arial" w:hAnsi="Arial" w:cs="Arial"/>
          <w:lang w:val="es-BO" w:eastAsia="x-none"/>
        </w:rPr>
        <w:t xml:space="preserve">  Cumplir</w:t>
      </w:r>
      <w:proofErr w:type="gramEnd"/>
      <w:r w:rsidRPr="000B794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w:t>
      </w:r>
      <w:proofErr w:type="spellStart"/>
      <w:r w:rsidRPr="000B7943">
        <w:rPr>
          <w:rFonts w:ascii="Arial" w:hAnsi="Arial" w:cs="Arial"/>
          <w:lang w:val="es-BO" w:eastAsia="x-none"/>
        </w:rPr>
        <w:t>ANH</w:t>
      </w:r>
      <w:proofErr w:type="spellEnd"/>
      <w:r w:rsidRPr="000B7943">
        <w:rPr>
          <w:rFonts w:ascii="Arial" w:hAnsi="Arial" w:cs="Arial"/>
          <w:lang w:val="es-BO" w:eastAsia="x-none"/>
        </w:rPr>
        <w:t>)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w:t>
      </w:r>
      <w:proofErr w:type="gramStart"/>
      <w:r w:rsidRPr="000B7943">
        <w:rPr>
          <w:rFonts w:ascii="Arial" w:hAnsi="Arial" w:cs="Arial"/>
          <w:lang w:val="es-BO" w:eastAsia="es-ES"/>
        </w:rPr>
        <w:t>cualquier  observación</w:t>
      </w:r>
      <w:proofErr w:type="gramEnd"/>
      <w:r w:rsidRPr="000B7943">
        <w:rPr>
          <w:rFonts w:ascii="Arial" w:hAnsi="Arial" w:cs="Arial"/>
          <w:lang w:val="es-BO" w:eastAsia="es-ES"/>
        </w:rPr>
        <w:t xml:space="preserve">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VIGÉSIMA.-</w:t>
      </w:r>
      <w:proofErr w:type="gramEnd"/>
      <w:r w:rsidRPr="000B7943">
        <w:rPr>
          <w:rFonts w:ascii="Arial" w:hAnsi="Arial" w:cs="Arial"/>
          <w:b/>
          <w:u w:val="single"/>
          <w:lang w:val="es-BO" w:eastAsia="es-ES"/>
        </w:rPr>
        <w:t xml:space="preserve">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B7943">
        <w:rPr>
          <w:rFonts w:ascii="Arial" w:hAnsi="Arial" w:cs="Arial"/>
          <w:b/>
          <w:lang w:val="es-BO" w:eastAsia="es-ES"/>
        </w:rPr>
        <w:t xml:space="preserve">20.1  </w:t>
      </w:r>
      <w:r w:rsidRPr="000B7943">
        <w:rPr>
          <w:rFonts w:ascii="Arial" w:hAnsi="Arial" w:cs="Arial"/>
          <w:lang w:val="es-BO" w:eastAsia="es-ES"/>
        </w:rPr>
        <w:t>Notificar</w:t>
      </w:r>
      <w:proofErr w:type="gramEnd"/>
      <w:r w:rsidRPr="000B7943">
        <w:rPr>
          <w:rFonts w:ascii="Arial" w:hAnsi="Arial" w:cs="Arial"/>
          <w:lang w:val="es-BO" w:eastAsia="es-ES"/>
        </w:rPr>
        <w:t xml:space="preserve">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proofErr w:type="gramStart"/>
      <w:r w:rsidRPr="000B7943">
        <w:rPr>
          <w:rFonts w:ascii="Arial" w:hAnsi="Arial" w:cs="Arial"/>
          <w:b/>
          <w:lang w:val="es-BO" w:eastAsia="es-ES"/>
        </w:rPr>
        <w:t xml:space="preserve">20.2  </w:t>
      </w:r>
      <w:r w:rsidRPr="000B7943">
        <w:rPr>
          <w:rFonts w:ascii="Arial" w:hAnsi="Arial" w:cs="Arial"/>
          <w:lang w:val="es-BO" w:eastAsia="es-ES"/>
        </w:rPr>
        <w:t>Proveer</w:t>
      </w:r>
      <w:proofErr w:type="gramEnd"/>
      <w:r w:rsidRPr="000B7943">
        <w:rPr>
          <w:rFonts w:ascii="Arial" w:hAnsi="Arial" w:cs="Arial"/>
          <w:lang w:val="es-BO" w:eastAsia="es-ES"/>
        </w:rPr>
        <w:t xml:space="preserve">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w:t>
      </w:r>
      <w:proofErr w:type="spellStart"/>
      <w:r w:rsidRPr="000B7943">
        <w:rPr>
          <w:rFonts w:ascii="Arial" w:hAnsi="Arial" w:cs="Arial"/>
          <w:lang w:val="es-BO" w:eastAsia="es-ES"/>
        </w:rPr>
        <w:t>aperturado</w:t>
      </w:r>
      <w:proofErr w:type="spellEnd"/>
      <w:r w:rsidRPr="000B7943">
        <w:rPr>
          <w:rFonts w:ascii="Arial" w:hAnsi="Arial" w:cs="Arial"/>
          <w:lang w:val="es-BO" w:eastAsia="es-ES"/>
        </w:rPr>
        <w:t xml:space="preserve">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 xml:space="preserve">estacas u otros elementos que sirven de referencia </w:t>
      </w:r>
      <w:proofErr w:type="spellStart"/>
      <w:r w:rsidRPr="000B7943">
        <w:rPr>
          <w:rFonts w:ascii="Arial" w:hAnsi="Arial" w:cs="Arial"/>
          <w:lang w:val="es-BO" w:eastAsia="es-ES"/>
        </w:rPr>
        <w:t>planimétrica</w:t>
      </w:r>
      <w:proofErr w:type="spellEnd"/>
      <w:r w:rsidRPr="000B7943">
        <w:rPr>
          <w:rFonts w:ascii="Arial" w:hAnsi="Arial" w:cs="Arial"/>
          <w:lang w:val="es-BO" w:eastAsia="es-ES"/>
        </w:rPr>
        <w:t xml:space="preserve">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w:t>
      </w:r>
      <w:proofErr w:type="spellStart"/>
      <w:r w:rsidRPr="000B7943">
        <w:rPr>
          <w:rFonts w:ascii="Arial" w:hAnsi="Arial" w:cs="Arial"/>
          <w:b/>
          <w:u w:val="single"/>
          <w:lang w:val="es-BO" w:eastAsia="es-ES"/>
        </w:rPr>
        <w:t>INTRANSFERIBILIDAD</w:t>
      </w:r>
      <w:proofErr w:type="spellEnd"/>
      <w:r w:rsidRPr="000B7943">
        <w:rPr>
          <w:rFonts w:ascii="Arial" w:hAnsi="Arial" w:cs="Arial"/>
          <w:b/>
          <w:u w:val="single"/>
          <w:lang w:val="es-BO" w:eastAsia="es-ES"/>
        </w:rPr>
        <w:t xml:space="preserve">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w:t>
      </w:r>
      <w:proofErr w:type="spellStart"/>
      <w:r w:rsidRPr="000B7943">
        <w:rPr>
          <w:rFonts w:ascii="Arial" w:hAnsi="Arial" w:cs="Arial"/>
          <w:lang w:val="es-BO" w:eastAsia="x-none"/>
        </w:rPr>
        <w:t>invocante</w:t>
      </w:r>
      <w:proofErr w:type="spellEnd"/>
      <w:r w:rsidRPr="000B7943">
        <w:rPr>
          <w:rFonts w:ascii="Arial" w:hAnsi="Arial" w:cs="Arial"/>
          <w:lang w:val="es-BO" w:eastAsia="x-none"/>
        </w:rPr>
        <w:t xml:space="preserv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 xml:space="preserve">La Parte que invoque la causal de fuerza mayor o caso fortuito exprese detalladamente por escrito que realizó y </w:t>
      </w:r>
      <w:proofErr w:type="gramStart"/>
      <w:r w:rsidRPr="000B7943">
        <w:rPr>
          <w:rFonts w:ascii="Arial" w:hAnsi="Arial" w:cs="Arial"/>
          <w:lang w:val="es-BO"/>
        </w:rPr>
        <w:t>continua</w:t>
      </w:r>
      <w:proofErr w:type="gramEnd"/>
      <w:r w:rsidRPr="000B794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0B7943">
        <w:rPr>
          <w:rFonts w:ascii="Arial" w:hAnsi="Arial" w:cs="Arial"/>
          <w:lang w:val="es-BO" w:eastAsia="es-ES"/>
        </w:rPr>
        <w:t>superara</w:t>
      </w:r>
      <w:proofErr w:type="gramEnd"/>
      <w:r w:rsidRPr="000B7943">
        <w:rPr>
          <w:rFonts w:ascii="Arial" w:hAnsi="Arial" w:cs="Arial"/>
          <w:lang w:val="es-BO" w:eastAsia="es-ES"/>
        </w:rPr>
        <w:t xml:space="preserve">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proofErr w:type="spellStart"/>
      <w:r w:rsidRPr="000B7943">
        <w:rPr>
          <w:rFonts w:ascii="Arial" w:hAnsi="Arial" w:cs="Arial"/>
          <w:bCs/>
          <w:lang w:eastAsia="es-ES"/>
        </w:rPr>
        <w:t>SENAMHI</w:t>
      </w:r>
      <w:proofErr w:type="spellEnd"/>
      <w:r w:rsidRPr="000B7943">
        <w:rPr>
          <w:rFonts w:ascii="Arial" w:hAnsi="Arial" w:cs="Arial"/>
          <w:bCs/>
          <w:lang w:eastAsia="es-ES"/>
        </w:rPr>
        <w:t xml:space="preserve">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 xml:space="preserve">Durante este periodo las Partes </w:t>
      </w:r>
      <w:proofErr w:type="gramStart"/>
      <w:r w:rsidRPr="000B7943">
        <w:rPr>
          <w:rFonts w:ascii="Arial" w:hAnsi="Arial" w:cs="Arial"/>
          <w:lang w:eastAsia="es-ES"/>
        </w:rPr>
        <w:t>soportaran</w:t>
      </w:r>
      <w:proofErr w:type="gramEnd"/>
      <w:r w:rsidRPr="000B7943">
        <w:rPr>
          <w:rFonts w:ascii="Arial" w:hAnsi="Arial" w:cs="Arial"/>
          <w:lang w:eastAsia="es-ES"/>
        </w:rPr>
        <w:t xml:space="preserve">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proofErr w:type="gramStart"/>
      <w:r w:rsidRPr="000B7943">
        <w:rPr>
          <w:rFonts w:ascii="Arial" w:hAnsi="Arial" w:cs="Arial"/>
          <w:b/>
          <w:color w:val="000000"/>
          <w:lang w:eastAsia="es-ES"/>
        </w:rPr>
        <w:t xml:space="preserve">29.2.3  </w:t>
      </w:r>
      <w:r w:rsidRPr="000B7943">
        <w:rPr>
          <w:rFonts w:ascii="Arial" w:hAnsi="Arial" w:cs="Arial"/>
          <w:color w:val="000000"/>
          <w:lang w:eastAsia="es-ES"/>
        </w:rPr>
        <w:t>Las</w:t>
      </w:r>
      <w:proofErr w:type="gramEnd"/>
      <w:r w:rsidRPr="000B7943">
        <w:rPr>
          <w:rFonts w:ascii="Arial" w:hAnsi="Arial" w:cs="Arial"/>
          <w:color w:val="000000"/>
          <w:lang w:eastAsia="es-ES"/>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proofErr w:type="gramStart"/>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La</w:t>
      </w:r>
      <w:proofErr w:type="gramEnd"/>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dentro de los diez (10) días hábiles siguientes de la fecha de notificación, se enmendaran las fallas, se </w:t>
      </w:r>
      <w:proofErr w:type="gramStart"/>
      <w:r w:rsidRPr="000B7943">
        <w:rPr>
          <w:rFonts w:ascii="Arial" w:hAnsi="Arial" w:cs="Arial"/>
          <w:lang w:val="es-BO" w:eastAsia="es-ES"/>
        </w:rPr>
        <w:t>normalizara</w:t>
      </w:r>
      <w:proofErr w:type="gramEnd"/>
      <w:r w:rsidRPr="000B7943">
        <w:rPr>
          <w:rFonts w:ascii="Arial" w:hAnsi="Arial" w:cs="Arial"/>
          <w:lang w:val="es-BO" w:eastAsia="es-ES"/>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proofErr w:type="spellStart"/>
      <w:r w:rsidRPr="000B7943">
        <w:rPr>
          <w:rFonts w:ascii="Arial" w:hAnsi="Arial" w:cs="Arial"/>
          <w:lang w:val="es-ES_tradnl" w:eastAsia="es-ES"/>
        </w:rPr>
        <w:t>uando</w:t>
      </w:r>
      <w:proofErr w:type="spellEnd"/>
      <w:r w:rsidRPr="000B7943">
        <w:rPr>
          <w:rFonts w:ascii="Arial" w:hAnsi="Arial" w:cs="Arial"/>
          <w:lang w:val="es-ES_tradnl" w:eastAsia="es-ES"/>
        </w:rPr>
        <w:t xml:space="preserve">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TRIGÉSIMA.-</w:t>
      </w:r>
      <w:proofErr w:type="gramEnd"/>
      <w:r w:rsidRPr="000B7943">
        <w:rPr>
          <w:rFonts w:ascii="Arial" w:hAnsi="Arial" w:cs="Arial"/>
          <w:b/>
          <w:u w:val="single"/>
          <w:lang w:val="es-BO" w:eastAsia="es-ES"/>
        </w:rPr>
        <w:t xml:space="preserve">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w:t>
      </w:r>
      <w:proofErr w:type="spellStart"/>
      <w:r w:rsidRPr="000B7943">
        <w:rPr>
          <w:rFonts w:ascii="Arial" w:eastAsia="Calibri" w:hAnsi="Arial" w:cs="Arial"/>
          <w:lang w:val="es-BO"/>
        </w:rPr>
        <w:t>HH</w:t>
      </w:r>
      <w:proofErr w:type="spellEnd"/>
      <w:r w:rsidRPr="000B7943">
        <w:rPr>
          <w:rFonts w:ascii="Arial" w:eastAsia="Calibri" w:hAnsi="Arial" w:cs="Arial"/>
          <w:lang w:val="es-BO"/>
        </w:rPr>
        <w:t>),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w:t>
      </w:r>
      <w:proofErr w:type="gramStart"/>
      <w:r w:rsidRPr="000B7943">
        <w:rPr>
          <w:rFonts w:ascii="Arial" w:hAnsi="Arial" w:cs="Arial"/>
          <w:lang w:eastAsia="es-ES"/>
        </w:rPr>
        <w:t>obstante</w:t>
      </w:r>
      <w:proofErr w:type="gramEnd"/>
      <w:r w:rsidRPr="000B7943">
        <w:rPr>
          <w:rFonts w:ascii="Arial" w:hAnsi="Arial" w:cs="Arial"/>
          <w:lang w:eastAsia="es-ES"/>
        </w:rPr>
        <w:t xml:space="preserv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proofErr w:type="gramStart"/>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El</w:t>
      </w:r>
      <w:proofErr w:type="gramEnd"/>
      <w:r w:rsidRPr="000B7943">
        <w:rPr>
          <w:rFonts w:ascii="Arial" w:hAnsi="Arial" w:cs="Arial"/>
          <w:lang w:eastAsia="es-ES"/>
        </w:rPr>
        <w:t xml:space="preserve">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 xml:space="preserve">programa para su realización, un presupuesto detallado de los costos, cotizaciones referenciales y precios </w:t>
      </w:r>
      <w:proofErr w:type="gramStart"/>
      <w:r w:rsidRPr="000B7943">
        <w:rPr>
          <w:rFonts w:ascii="Arial" w:hAnsi="Arial" w:cs="Arial"/>
          <w:lang w:val="es-BO" w:eastAsia="es-ES"/>
        </w:rPr>
        <w:t>estimados</w:t>
      </w:r>
      <w:proofErr w:type="gramEnd"/>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w:t>
      </w:r>
      <w:proofErr w:type="gramStart"/>
      <w:r w:rsidRPr="000B7943">
        <w:rPr>
          <w:rFonts w:ascii="Arial" w:eastAsia="Calibri" w:hAnsi="Arial" w:cs="Arial"/>
          <w:color w:val="000000"/>
          <w:lang w:val="es-BO"/>
        </w:rPr>
        <w:t>obstante</w:t>
      </w:r>
      <w:proofErr w:type="gramEnd"/>
      <w:r w:rsidRPr="000B7943">
        <w:rPr>
          <w:rFonts w:ascii="Arial" w:eastAsia="Calibri" w:hAnsi="Arial" w:cs="Arial"/>
          <w:color w:val="000000"/>
          <w:lang w:val="es-BO"/>
        </w:rPr>
        <w:t xml:space="preserv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QUINTA.-</w:t>
      </w:r>
      <w:proofErr w:type="gramEnd"/>
      <w:r w:rsidRPr="000B7943">
        <w:rPr>
          <w:rFonts w:ascii="Arial" w:hAnsi="Arial" w:cs="Arial"/>
          <w:b/>
          <w:color w:val="000000"/>
          <w:u w:val="single"/>
          <w:lang w:val="es-BO"/>
        </w:rPr>
        <w:t xml:space="preserve">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w:t>
      </w:r>
      <w:proofErr w:type="gramStart"/>
      <w:r w:rsidRPr="000B7943">
        <w:rPr>
          <w:rFonts w:ascii="Arial" w:hAnsi="Arial" w:cs="Arial"/>
          <w:color w:val="000000"/>
          <w:lang w:val="es-BO"/>
        </w:rPr>
        <w:t>Además</w:t>
      </w:r>
      <w:proofErr w:type="gramEnd"/>
      <w:r w:rsidRPr="000B7943">
        <w:rPr>
          <w:rFonts w:ascii="Arial" w:hAnsi="Arial" w:cs="Arial"/>
          <w:color w:val="000000"/>
          <w:lang w:val="es-BO"/>
        </w:rPr>
        <w:t xml:space="preserve">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SEXTA.-</w:t>
      </w:r>
      <w:proofErr w:type="gramEnd"/>
      <w:r w:rsidRPr="000B7943">
        <w:rPr>
          <w:rFonts w:ascii="Arial" w:hAnsi="Arial" w:cs="Arial"/>
          <w:b/>
          <w:u w:val="single"/>
          <w:lang w:val="es-ES_tradnl" w:eastAsia="es-ES"/>
        </w:rPr>
        <w:t xml:space="preserve">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OCTAVA.-</w:t>
      </w:r>
      <w:proofErr w:type="gramEnd"/>
      <w:r w:rsidRPr="000B7943">
        <w:rPr>
          <w:rFonts w:ascii="Arial" w:hAnsi="Arial" w:cs="Arial"/>
          <w:b/>
          <w:color w:val="000000"/>
          <w:u w:val="single"/>
          <w:lang w:val="es-BO"/>
        </w:rPr>
        <w:t xml:space="preserve">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B7943">
        <w:rPr>
          <w:rFonts w:ascii="Arial" w:hAnsi="Arial" w:cs="Arial"/>
          <w:color w:val="000000"/>
          <w:lang w:val="es-BO" w:eastAsia="x-none"/>
        </w:rPr>
        <w:t>ejecutabilidad</w:t>
      </w:r>
      <w:proofErr w:type="spellEnd"/>
      <w:r w:rsidRPr="000B7943">
        <w:rPr>
          <w:rFonts w:ascii="Arial" w:hAnsi="Arial" w:cs="Arial"/>
          <w:color w:val="000000"/>
          <w:lang w:val="es-BO" w:eastAsia="x-none"/>
        </w:rPr>
        <w:t xml:space="preserve">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NOVENA.-</w:t>
      </w:r>
      <w:proofErr w:type="gramEnd"/>
      <w:r w:rsidRPr="000B7943">
        <w:rPr>
          <w:rFonts w:ascii="Arial" w:hAnsi="Arial" w:cs="Arial"/>
          <w:b/>
          <w:u w:val="single"/>
          <w:lang w:val="es-ES_tradnl" w:eastAsia="es-ES"/>
        </w:rPr>
        <w:t xml:space="preserve">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ES_tradnl" w:eastAsia="es-ES"/>
        </w:rPr>
        <w:t>CUADRAGÉSIMA.-</w:t>
      </w:r>
      <w:proofErr w:type="gramEnd"/>
      <w:r w:rsidRPr="000B7943">
        <w:rPr>
          <w:rFonts w:ascii="Arial" w:hAnsi="Arial" w:cs="Arial"/>
          <w:b/>
          <w:u w:val="single"/>
          <w:lang w:val="es-ES_tradnl" w:eastAsia="es-ES"/>
        </w:rPr>
        <w:t xml:space="preserve">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proofErr w:type="gramStart"/>
      <w:r w:rsidRPr="000B7943">
        <w:rPr>
          <w:rFonts w:ascii="Arial" w:hAnsi="Arial" w:cs="Arial"/>
          <w:lang w:eastAsia="es-ES"/>
        </w:rPr>
        <w:t>Escritura  de</w:t>
      </w:r>
      <w:proofErr w:type="gramEnd"/>
      <w:r w:rsidRPr="000B7943">
        <w:rPr>
          <w:rFonts w:ascii="Arial" w:hAnsi="Arial" w:cs="Arial"/>
          <w:lang w:eastAsia="es-ES"/>
        </w:rPr>
        <w:t xml:space="preserv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Certificado </w:t>
      </w:r>
      <w:proofErr w:type="gramStart"/>
      <w:r w:rsidRPr="000B7943">
        <w:rPr>
          <w:rFonts w:ascii="Arial" w:hAnsi="Arial" w:cs="Arial"/>
          <w:lang w:eastAsia="es-ES"/>
        </w:rPr>
        <w:t>de  matrícula</w:t>
      </w:r>
      <w:proofErr w:type="gramEnd"/>
      <w:r w:rsidRPr="000B7943">
        <w:rPr>
          <w:rFonts w:ascii="Arial" w:hAnsi="Arial" w:cs="Arial"/>
          <w:lang w:eastAsia="es-ES"/>
        </w:rPr>
        <w:t xml:space="preserve"> de inscripción en </w:t>
      </w:r>
      <w:proofErr w:type="spellStart"/>
      <w:r w:rsidRPr="000B7943">
        <w:rPr>
          <w:rFonts w:ascii="Arial" w:hAnsi="Arial" w:cs="Arial"/>
          <w:lang w:eastAsia="es-ES"/>
        </w:rPr>
        <w:t>FUNDEMPRESA</w:t>
      </w:r>
      <w:proofErr w:type="spellEnd"/>
      <w:r w:rsidRPr="000B7943">
        <w:rPr>
          <w:rFonts w:ascii="Arial" w:hAnsi="Arial" w:cs="Arial"/>
          <w:lang w:eastAsia="es-ES"/>
        </w:rPr>
        <w:t>.</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En caso de </w:t>
      </w:r>
      <w:proofErr w:type="gramStart"/>
      <w:r w:rsidRPr="000B7943">
        <w:rPr>
          <w:rFonts w:ascii="Arial" w:hAnsi="Arial" w:cs="Arial"/>
          <w:lang w:val="es-BO" w:eastAsia="es-ES"/>
        </w:rPr>
        <w:t>que</w:t>
      </w:r>
      <w:proofErr w:type="gramEnd"/>
      <w:r w:rsidRPr="000B7943">
        <w:rPr>
          <w:rFonts w:ascii="Arial" w:hAnsi="Arial" w:cs="Arial"/>
          <w:lang w:val="es-BO" w:eastAsia="es-ES"/>
        </w:rPr>
        <w:t xml:space="preserv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proofErr w:type="gramStart"/>
      <w:r w:rsidRPr="000B7943">
        <w:rPr>
          <w:rFonts w:ascii="Arial" w:hAnsi="Arial" w:cs="Arial"/>
          <w:b/>
          <w:u w:val="single"/>
          <w:lang w:val="es-ES_tradnl" w:eastAsia="es-ES"/>
        </w:rPr>
        <w:t>PRIMERA</w:t>
      </w:r>
      <w:r w:rsidRPr="000B7943">
        <w:rPr>
          <w:rFonts w:ascii="Arial" w:hAnsi="Arial" w:cs="Arial"/>
          <w:b/>
          <w:u w:val="single"/>
          <w:lang w:val="es-BO" w:eastAsia="es-ES"/>
        </w:rPr>
        <w:t>.-</w:t>
      </w:r>
      <w:proofErr w:type="gramEnd"/>
      <w:r w:rsidRPr="000B7943">
        <w:rPr>
          <w:rFonts w:ascii="Arial" w:hAnsi="Arial" w:cs="Arial"/>
          <w:b/>
          <w:u w:val="single"/>
          <w:lang w:val="es-BO" w:eastAsia="es-ES"/>
        </w:rPr>
        <w:t xml:space="preserve">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57F19" w14:textId="77777777" w:rsidR="00193CB8" w:rsidRDefault="00193CB8">
      <w:r>
        <w:separator/>
      </w:r>
    </w:p>
  </w:endnote>
  <w:endnote w:type="continuationSeparator" w:id="0">
    <w:p w14:paraId="79BF28B1" w14:textId="77777777" w:rsidR="00193CB8" w:rsidRDefault="0019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00797441" w:rsidR="0065197E" w:rsidRDefault="0065197E">
    <w:pPr>
      <w:pStyle w:val="Piedepgina"/>
      <w:jc w:val="right"/>
    </w:pPr>
    <w:r>
      <w:fldChar w:fldCharType="begin"/>
    </w:r>
    <w:r>
      <w:instrText xml:space="preserve"> PAGE   \* MERGEFORMAT </w:instrText>
    </w:r>
    <w:r>
      <w:fldChar w:fldCharType="separate"/>
    </w:r>
    <w:r w:rsidR="00107206">
      <w:rPr>
        <w:noProof/>
      </w:rPr>
      <w:t>2</w:t>
    </w:r>
    <w:r>
      <w:fldChar w:fldCharType="end"/>
    </w:r>
  </w:p>
  <w:p w14:paraId="249D6996" w14:textId="77777777" w:rsidR="0065197E" w:rsidRDefault="006519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49E02" w14:textId="77777777" w:rsidR="00193CB8" w:rsidRDefault="00193CB8">
      <w:r>
        <w:separator/>
      </w:r>
    </w:p>
  </w:footnote>
  <w:footnote w:type="continuationSeparator" w:id="0">
    <w:p w14:paraId="63E5FD80" w14:textId="77777777" w:rsidR="00193CB8" w:rsidRDefault="00193C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06"/>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CB8"/>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97E"/>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23B"/>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02F"/>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F64"/>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1ECC"/>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52E"/>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8FD05-E7B6-43EF-829E-EAD4F844E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24967</Words>
  <Characters>137322</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2019-08-28T21:53:00Z</cp:lastPrinted>
  <dcterms:created xsi:type="dcterms:W3CDTF">2019-08-28T21:57:00Z</dcterms:created>
  <dcterms:modified xsi:type="dcterms:W3CDTF">2019-08-28T21:57:00Z</dcterms:modified>
</cp:coreProperties>
</file>