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DB5B1A"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23AC3644" wp14:editId="20AA8601">
                <wp:simplePos x="0" y="0"/>
                <wp:positionH relativeFrom="column">
                  <wp:posOffset>3324167</wp:posOffset>
                </wp:positionH>
                <wp:positionV relativeFrom="paragraph">
                  <wp:posOffset>-185420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363770" id="Conector recto 5"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261.75pt,-14.6pt" to="262.2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AFD6184" wp14:editId="7592DC9E">
                <wp:simplePos x="0" y="0"/>
                <wp:positionH relativeFrom="column">
                  <wp:posOffset>275648</wp:posOffset>
                </wp:positionH>
                <wp:positionV relativeFrom="paragraph">
                  <wp:posOffset>-185420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FBB948" id="Conector recto 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1.7pt,-14.6pt" to="22.2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2096" behindDoc="0" locked="0" layoutInCell="1" allowOverlap="1" wp14:anchorId="1E26872C" wp14:editId="471C5A82">
                <wp:simplePos x="0" y="0"/>
                <wp:positionH relativeFrom="column">
                  <wp:posOffset>-1227397</wp:posOffset>
                </wp:positionH>
                <wp:positionV relativeFrom="paragraph">
                  <wp:posOffset>-185420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0E63" w:rsidRPr="00AD6AF2" w:rsidRDefault="00790E63" w:rsidP="00B26F20">
                            <w:pPr>
                              <w:ind w:right="930"/>
                              <w:jc w:val="center"/>
                              <w:rPr>
                                <w:rFonts w:ascii="Century Gothic" w:hAnsi="Century Gothic"/>
                                <w:sz w:val="14"/>
                                <w:lang w:val="es-ES_tradnl"/>
                              </w:rPr>
                            </w:pPr>
                          </w:p>
                          <w:p w:rsidR="00790E63" w:rsidRDefault="00790E6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90E63" w:rsidRPr="00AD6AF2" w:rsidRDefault="00790E6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6872C" id="AutoShape 2" o:spid="_x0000_s1026" style="position:absolute;margin-left:-96.65pt;margin-top:-14.6pt;width:487.5pt;height:5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">
                <v:shadow on="t" color="#333" offset="6pt,6pt"/>
                <v:textbox>
                  <w:txbxContent>
                    <w:p w:rsidR="00790E63" w:rsidRPr="00AD6AF2" w:rsidRDefault="00790E63" w:rsidP="00B26F20">
                      <w:pPr>
                        <w:ind w:right="930"/>
                        <w:jc w:val="center"/>
                        <w:rPr>
                          <w:rFonts w:ascii="Century Gothic" w:hAnsi="Century Gothic"/>
                          <w:sz w:val="14"/>
                          <w:lang w:val="es-ES_tradnl"/>
                        </w:rPr>
                      </w:pPr>
                    </w:p>
                    <w:p w:rsidR="00790E63" w:rsidRDefault="00790E6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90E63" w:rsidRPr="00AD6AF2" w:rsidRDefault="00790E6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60288" behindDoc="0" locked="0" layoutInCell="1" allowOverlap="1" wp14:anchorId="25C8F78F" wp14:editId="29CDE39F">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5AA206DA" wp14:editId="14EDCCF6">
                <wp:simplePos x="0" y="0"/>
                <wp:positionH relativeFrom="margin">
                  <wp:align>center</wp:align>
                </wp:positionH>
                <wp:positionV relativeFrom="paragraph">
                  <wp:posOffset>345522</wp:posOffset>
                </wp:positionV>
                <wp:extent cx="6049645" cy="5734050"/>
                <wp:effectExtent l="0" t="0" r="10350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5734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0E63" w:rsidRDefault="00790E6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0E63" w:rsidRDefault="00790E63" w:rsidP="00B8304E">
                            <w:pPr>
                              <w:ind w:left="142"/>
                              <w:jc w:val="center"/>
                              <w:rPr>
                                <w:rFonts w:ascii="Verdana" w:hAnsi="Verdana"/>
                                <w:b/>
                              </w:rPr>
                            </w:pPr>
                          </w:p>
                          <w:p w:rsidR="00790E63" w:rsidRDefault="00790E6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249CDB" wp14:editId="3EA26389">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790E63" w:rsidRPr="00103622" w:rsidRDefault="00790E63" w:rsidP="00B8304E">
                            <w:pPr>
                              <w:ind w:left="142"/>
                              <w:jc w:val="center"/>
                              <w:rPr>
                                <w:rFonts w:ascii="Century Gothic" w:hAnsi="Century Gothic" w:cs="Arial"/>
                                <w:b/>
                                <w:sz w:val="32"/>
                                <w:szCs w:val="32"/>
                                <w:lang w:val="es-MX"/>
                              </w:rPr>
                            </w:pPr>
                          </w:p>
                          <w:p w:rsidR="00790E63" w:rsidRPr="00103622" w:rsidRDefault="00790E6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0E63" w:rsidRDefault="00790E6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90E63" w:rsidRDefault="00790E63" w:rsidP="00B8304E">
                            <w:pPr>
                              <w:jc w:val="center"/>
                              <w:rPr>
                                <w:rFonts w:ascii="Century Gothic" w:hAnsi="Century Gothic" w:cs="Arial"/>
                                <w:b/>
                                <w:sz w:val="28"/>
                                <w:szCs w:val="32"/>
                              </w:rPr>
                            </w:pPr>
                          </w:p>
                          <w:p w:rsidR="00790E63" w:rsidRPr="00D94CE2" w:rsidRDefault="00790E6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0E63" w:rsidRPr="00D94CE2" w:rsidRDefault="00790E6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90E63" w:rsidRPr="00F40D69" w:rsidRDefault="00790E63" w:rsidP="00B8304E">
                            <w:pPr>
                              <w:ind w:left="142"/>
                              <w:jc w:val="center"/>
                              <w:rPr>
                                <w:rFonts w:ascii="Century Gothic" w:hAnsi="Century Gothic" w:cs="Arial"/>
                                <w:b/>
                                <w:sz w:val="28"/>
                                <w:szCs w:val="28"/>
                              </w:rPr>
                            </w:pPr>
                          </w:p>
                          <w:p w:rsidR="00790E63" w:rsidRPr="00103622" w:rsidRDefault="00790E6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0E63" w:rsidRPr="005F6C94" w:rsidRDefault="00790E63" w:rsidP="00B8304E">
                            <w:pPr>
                              <w:ind w:left="142"/>
                              <w:rPr>
                                <w:rFonts w:ascii="Century Gothic" w:hAnsi="Century Gothic"/>
                                <w:b/>
                                <w:sz w:val="28"/>
                                <w:szCs w:val="28"/>
                                <w:lang w:val="es-MX"/>
                              </w:rPr>
                            </w:pPr>
                          </w:p>
                          <w:p w:rsidR="00790E63" w:rsidRPr="00D94CE2" w:rsidRDefault="00790E63" w:rsidP="005C203F">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746D">
                              <w:rPr>
                                <w:rFonts w:ascii="Century Gothic" w:hAnsi="Century Gothic" w:cs="Century Gothic"/>
                                <w:b/>
                                <w:bCs/>
                                <w:color w:val="FF0000"/>
                                <w:sz w:val="28"/>
                                <w:szCs w:val="28"/>
                              </w:rPr>
                              <w:t>TRANSPORTE DE GARRAFAS PARA RECALIFICACIÓN E INUTILIZACIÓN, DCPT</w:t>
                            </w:r>
                          </w:p>
                          <w:p w:rsidR="00790E63" w:rsidRPr="00D94CE2" w:rsidRDefault="00790E63" w:rsidP="005C203F">
                            <w:pPr>
                              <w:jc w:val="center"/>
                              <w:rPr>
                                <w:rFonts w:ascii="Century Gothic" w:hAnsi="Century Gothic" w:cs="Century Gothic"/>
                                <w:b/>
                                <w:bCs/>
                                <w:color w:val="FF0000"/>
                                <w:sz w:val="28"/>
                                <w:szCs w:val="28"/>
                              </w:rPr>
                            </w:pPr>
                          </w:p>
                          <w:p w:rsidR="00790E63" w:rsidRDefault="00790E63" w:rsidP="005C203F">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746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w:t>
                            </w:r>
                            <w:r w:rsidRPr="0011746D">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790E63" w:rsidRPr="00D94CE2" w:rsidRDefault="00790E63" w:rsidP="005C203F">
                            <w:pPr>
                              <w:jc w:val="center"/>
                              <w:rPr>
                                <w:rFonts w:ascii="Century Gothic" w:hAnsi="Century Gothic" w:cs="Century Gothic"/>
                                <w:b/>
                                <w:bCs/>
                                <w:color w:val="FF0000"/>
                                <w:sz w:val="28"/>
                                <w:szCs w:val="28"/>
                              </w:rPr>
                            </w:pPr>
                          </w:p>
                          <w:p w:rsidR="00790E63" w:rsidRPr="00103622" w:rsidRDefault="00790E63" w:rsidP="00B8304E">
                            <w:pPr>
                              <w:jc w:val="center"/>
                              <w:rPr>
                                <w:rFonts w:ascii="Century Gothic" w:hAnsi="Century Gothic"/>
                                <w:sz w:val="32"/>
                                <w:szCs w:val="32"/>
                                <w:lang w:val="es-ES_tradnl"/>
                              </w:rPr>
                            </w:pPr>
                            <w:r>
                              <w:rPr>
                                <w:rFonts w:ascii="Century Gothic" w:hAnsi="Century Gothic" w:cs="Century Gothic"/>
                                <w:b/>
                                <w:bCs/>
                                <w:color w:val="FF0000"/>
                                <w:sz w:val="28"/>
                                <w:szCs w:val="28"/>
                              </w:rPr>
                              <w:t>(</w:t>
                            </w:r>
                            <w:r w:rsidR="00FF7407">
                              <w:rPr>
                                <w:rFonts w:ascii="Century Gothic" w:hAnsi="Century Gothic" w:cs="Century Gothic"/>
                                <w:b/>
                                <w:bCs/>
                                <w:color w:val="FF0000"/>
                                <w:sz w:val="28"/>
                                <w:szCs w:val="28"/>
                              </w:rPr>
                              <w:t>QUINTA</w:t>
                            </w:r>
                            <w:r w:rsidRPr="007E3467">
                              <w:rPr>
                                <w:rFonts w:ascii="Century Gothic" w:hAnsi="Century Gothic" w:cs="Century Gothic"/>
                                <w:b/>
                                <w:bCs/>
                                <w:color w:val="FF0000"/>
                                <w:sz w:val="28"/>
                                <w:szCs w:val="28"/>
                              </w:rPr>
                              <w:t xml:space="preserve"> CONVOCATORIA</w:t>
                            </w:r>
                            <w:r>
                              <w:rPr>
                                <w:rFonts w:ascii="Century Gothic" w:hAnsi="Century Gothic" w:cs="Century Gothic"/>
                                <w:b/>
                                <w:bCs/>
                                <w:color w:val="FF0000"/>
                                <w:sz w:val="28"/>
                                <w:szCs w:val="28"/>
                              </w:rPr>
                              <w:t>)</w:t>
                            </w:r>
                          </w:p>
                          <w:p w:rsidR="00790E63" w:rsidRPr="00103622" w:rsidRDefault="00790E63" w:rsidP="00B8304E">
                            <w:pPr>
                              <w:ind w:right="930"/>
                              <w:jc w:val="center"/>
                              <w:rPr>
                                <w:rFonts w:ascii="Century Gothic" w:hAnsi="Century Gothic"/>
                                <w:sz w:val="32"/>
                                <w:szCs w:val="32"/>
                                <w:lang w:val="es-ES_tradnl"/>
                              </w:rPr>
                            </w:pPr>
                          </w:p>
                          <w:p w:rsidR="00790E63" w:rsidRPr="00103622" w:rsidRDefault="00790E63" w:rsidP="00B8304E">
                            <w:pPr>
                              <w:ind w:right="930"/>
                              <w:jc w:val="center"/>
                              <w:rPr>
                                <w:rFonts w:ascii="Century Gothic" w:hAnsi="Century Gothic"/>
                                <w:sz w:val="32"/>
                                <w:szCs w:val="32"/>
                                <w:lang w:val="es-ES_tradnl"/>
                              </w:rPr>
                            </w:pPr>
                          </w:p>
                          <w:p w:rsidR="00790E63" w:rsidRDefault="00790E63" w:rsidP="00B8304E">
                            <w:pPr>
                              <w:ind w:right="930"/>
                              <w:jc w:val="center"/>
                              <w:rPr>
                                <w:rFonts w:ascii="Century Gothic" w:hAnsi="Century Gothic"/>
                                <w:lang w:val="es-ES_tradnl"/>
                              </w:rPr>
                            </w:pPr>
                          </w:p>
                          <w:p w:rsidR="00790E63" w:rsidRPr="009C5A35" w:rsidRDefault="00790E6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A206DA" id="_x0000_s1027" style="position:absolute;margin-left:0;margin-top:27.2pt;width:476.35pt;height:45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">
                <v:shadow on="t" color="#333" offset="6pt,6pt"/>
                <v:textbox>
                  <w:txbxContent>
                    <w:p w:rsidR="00790E63" w:rsidRDefault="00790E6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0E63" w:rsidRDefault="00790E63" w:rsidP="00B8304E">
                      <w:pPr>
                        <w:ind w:left="142"/>
                        <w:jc w:val="center"/>
                        <w:rPr>
                          <w:rFonts w:ascii="Verdana" w:hAnsi="Verdana"/>
                          <w:b/>
                        </w:rPr>
                      </w:pPr>
                    </w:p>
                    <w:p w:rsidR="00790E63" w:rsidRDefault="00790E6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249CDB" wp14:editId="3EA26389">
                            <wp:extent cx="2209947" cy="1228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1237" cy="1229442"/>
                                    </a:xfrm>
                                    <a:prstGeom prst="rect">
                                      <a:avLst/>
                                    </a:prstGeom>
                                    <a:noFill/>
                                    <a:ln>
                                      <a:noFill/>
                                    </a:ln>
                                  </pic:spPr>
                                </pic:pic>
                              </a:graphicData>
                            </a:graphic>
                          </wp:inline>
                        </w:drawing>
                      </w:r>
                    </w:p>
                    <w:p w:rsidR="00790E63" w:rsidRPr="00103622" w:rsidRDefault="00790E63" w:rsidP="00B8304E">
                      <w:pPr>
                        <w:ind w:left="142"/>
                        <w:jc w:val="center"/>
                        <w:rPr>
                          <w:rFonts w:ascii="Century Gothic" w:hAnsi="Century Gothic" w:cs="Arial"/>
                          <w:b/>
                          <w:sz w:val="32"/>
                          <w:szCs w:val="32"/>
                          <w:lang w:val="es-MX"/>
                        </w:rPr>
                      </w:pPr>
                    </w:p>
                    <w:p w:rsidR="00790E63" w:rsidRPr="00103622" w:rsidRDefault="00790E6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0E63" w:rsidRDefault="00790E6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90E63" w:rsidRDefault="00790E63" w:rsidP="00B8304E">
                      <w:pPr>
                        <w:jc w:val="center"/>
                        <w:rPr>
                          <w:rFonts w:ascii="Century Gothic" w:hAnsi="Century Gothic" w:cs="Arial"/>
                          <w:b/>
                          <w:sz w:val="28"/>
                          <w:szCs w:val="32"/>
                        </w:rPr>
                      </w:pPr>
                    </w:p>
                    <w:p w:rsidR="00790E63" w:rsidRPr="00D94CE2" w:rsidRDefault="00790E6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0E63" w:rsidRPr="00D94CE2" w:rsidRDefault="00790E6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90E63" w:rsidRPr="00F40D69" w:rsidRDefault="00790E63" w:rsidP="00B8304E">
                      <w:pPr>
                        <w:ind w:left="142"/>
                        <w:jc w:val="center"/>
                        <w:rPr>
                          <w:rFonts w:ascii="Century Gothic" w:hAnsi="Century Gothic" w:cs="Arial"/>
                          <w:b/>
                          <w:sz w:val="28"/>
                          <w:szCs w:val="28"/>
                        </w:rPr>
                      </w:pPr>
                    </w:p>
                    <w:p w:rsidR="00790E63" w:rsidRPr="00103622" w:rsidRDefault="00790E6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0E63" w:rsidRPr="005F6C94" w:rsidRDefault="00790E63" w:rsidP="00B8304E">
                      <w:pPr>
                        <w:ind w:left="142"/>
                        <w:rPr>
                          <w:rFonts w:ascii="Century Gothic" w:hAnsi="Century Gothic"/>
                          <w:b/>
                          <w:sz w:val="28"/>
                          <w:szCs w:val="28"/>
                          <w:lang w:val="es-MX"/>
                        </w:rPr>
                      </w:pPr>
                    </w:p>
                    <w:p w:rsidR="00790E63" w:rsidRPr="00D94CE2" w:rsidRDefault="00790E63" w:rsidP="005C203F">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746D">
                        <w:rPr>
                          <w:rFonts w:ascii="Century Gothic" w:hAnsi="Century Gothic" w:cs="Century Gothic"/>
                          <w:b/>
                          <w:bCs/>
                          <w:color w:val="FF0000"/>
                          <w:sz w:val="28"/>
                          <w:szCs w:val="28"/>
                        </w:rPr>
                        <w:t>TRANSPORTE DE GARRAFAS PARA RECALIFICACIÓN E INUTILIZACIÓN, DCPT</w:t>
                      </w:r>
                    </w:p>
                    <w:p w:rsidR="00790E63" w:rsidRPr="00D94CE2" w:rsidRDefault="00790E63" w:rsidP="005C203F">
                      <w:pPr>
                        <w:jc w:val="center"/>
                        <w:rPr>
                          <w:rFonts w:ascii="Century Gothic" w:hAnsi="Century Gothic" w:cs="Century Gothic"/>
                          <w:b/>
                          <w:bCs/>
                          <w:color w:val="FF0000"/>
                          <w:sz w:val="28"/>
                          <w:szCs w:val="28"/>
                        </w:rPr>
                      </w:pPr>
                    </w:p>
                    <w:p w:rsidR="00790E63" w:rsidRDefault="00790E63" w:rsidP="005C203F">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746D">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8</w:t>
                      </w:r>
                      <w:r w:rsidRPr="0011746D">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790E63" w:rsidRPr="00D94CE2" w:rsidRDefault="00790E63" w:rsidP="005C203F">
                      <w:pPr>
                        <w:jc w:val="center"/>
                        <w:rPr>
                          <w:rFonts w:ascii="Century Gothic" w:hAnsi="Century Gothic" w:cs="Century Gothic"/>
                          <w:b/>
                          <w:bCs/>
                          <w:color w:val="FF0000"/>
                          <w:sz w:val="28"/>
                          <w:szCs w:val="28"/>
                        </w:rPr>
                      </w:pPr>
                    </w:p>
                    <w:p w:rsidR="00790E63" w:rsidRPr="00103622" w:rsidRDefault="00790E63" w:rsidP="00B8304E">
                      <w:pPr>
                        <w:jc w:val="center"/>
                        <w:rPr>
                          <w:rFonts w:ascii="Century Gothic" w:hAnsi="Century Gothic"/>
                          <w:sz w:val="32"/>
                          <w:szCs w:val="32"/>
                          <w:lang w:val="es-ES_tradnl"/>
                        </w:rPr>
                      </w:pPr>
                      <w:r>
                        <w:rPr>
                          <w:rFonts w:ascii="Century Gothic" w:hAnsi="Century Gothic" w:cs="Century Gothic"/>
                          <w:b/>
                          <w:bCs/>
                          <w:color w:val="FF0000"/>
                          <w:sz w:val="28"/>
                          <w:szCs w:val="28"/>
                        </w:rPr>
                        <w:t>(</w:t>
                      </w:r>
                      <w:r w:rsidR="00FF7407">
                        <w:rPr>
                          <w:rFonts w:ascii="Century Gothic" w:hAnsi="Century Gothic" w:cs="Century Gothic"/>
                          <w:b/>
                          <w:bCs/>
                          <w:color w:val="FF0000"/>
                          <w:sz w:val="28"/>
                          <w:szCs w:val="28"/>
                        </w:rPr>
                        <w:t>QUINTA</w:t>
                      </w:r>
                      <w:r w:rsidRPr="007E3467">
                        <w:rPr>
                          <w:rFonts w:ascii="Century Gothic" w:hAnsi="Century Gothic" w:cs="Century Gothic"/>
                          <w:b/>
                          <w:bCs/>
                          <w:color w:val="FF0000"/>
                          <w:sz w:val="28"/>
                          <w:szCs w:val="28"/>
                        </w:rPr>
                        <w:t xml:space="preserve"> CONVOCATORIA</w:t>
                      </w:r>
                      <w:r>
                        <w:rPr>
                          <w:rFonts w:ascii="Century Gothic" w:hAnsi="Century Gothic" w:cs="Century Gothic"/>
                          <w:b/>
                          <w:bCs/>
                          <w:color w:val="FF0000"/>
                          <w:sz w:val="28"/>
                          <w:szCs w:val="28"/>
                        </w:rPr>
                        <w:t>)</w:t>
                      </w:r>
                    </w:p>
                    <w:p w:rsidR="00790E63" w:rsidRPr="00103622" w:rsidRDefault="00790E63" w:rsidP="00B8304E">
                      <w:pPr>
                        <w:ind w:right="930"/>
                        <w:jc w:val="center"/>
                        <w:rPr>
                          <w:rFonts w:ascii="Century Gothic" w:hAnsi="Century Gothic"/>
                          <w:sz w:val="32"/>
                          <w:szCs w:val="32"/>
                          <w:lang w:val="es-ES_tradnl"/>
                        </w:rPr>
                      </w:pPr>
                    </w:p>
                    <w:p w:rsidR="00790E63" w:rsidRPr="00103622" w:rsidRDefault="00790E63" w:rsidP="00B8304E">
                      <w:pPr>
                        <w:ind w:right="930"/>
                        <w:jc w:val="center"/>
                        <w:rPr>
                          <w:rFonts w:ascii="Century Gothic" w:hAnsi="Century Gothic"/>
                          <w:sz w:val="32"/>
                          <w:szCs w:val="32"/>
                          <w:lang w:val="es-ES_tradnl"/>
                        </w:rPr>
                      </w:pPr>
                    </w:p>
                    <w:p w:rsidR="00790E63" w:rsidRDefault="00790E63" w:rsidP="00B8304E">
                      <w:pPr>
                        <w:ind w:right="930"/>
                        <w:jc w:val="center"/>
                        <w:rPr>
                          <w:rFonts w:ascii="Century Gothic" w:hAnsi="Century Gothic"/>
                          <w:lang w:val="es-ES_tradnl"/>
                        </w:rPr>
                      </w:pPr>
                    </w:p>
                    <w:p w:rsidR="00790E63" w:rsidRPr="009C5A35" w:rsidRDefault="00790E63"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bookmarkStart w:id="0" w:name="_GoBack"/>
      <w:bookmarkEnd w:id="0"/>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tbl>
      <w:tblPr>
        <w:tblW w:w="9113" w:type="dxa"/>
        <w:jc w:val="center"/>
        <w:tblLook w:val="04A0" w:firstRow="1" w:lastRow="0" w:firstColumn="1" w:lastColumn="0" w:noHBand="0" w:noVBand="1"/>
      </w:tblPr>
      <w:tblGrid>
        <w:gridCol w:w="4667"/>
        <w:gridCol w:w="4446"/>
      </w:tblGrid>
      <w:tr w:rsidR="00697281" w:rsidRPr="00697281" w:rsidTr="00697281">
        <w:trPr>
          <w:trHeight w:val="363"/>
          <w:jc w:val="center"/>
        </w:trPr>
        <w:tc>
          <w:tcPr>
            <w:tcW w:w="4667" w:type="dxa"/>
            <w:shd w:val="clear" w:color="auto" w:fill="auto"/>
            <w:vAlign w:val="center"/>
          </w:tcPr>
          <w:p w:rsidR="00163C5B" w:rsidRPr="00697281" w:rsidRDefault="00163C5B" w:rsidP="00163C5B">
            <w:pPr>
              <w:jc w:val="center"/>
              <w:rPr>
                <w:rFonts w:ascii="Verdana" w:eastAsia="Calibri" w:hAnsi="Verdana" w:cs="Arial"/>
                <w:b/>
                <w:color w:val="FFFFFF" w:themeColor="background1"/>
                <w:sz w:val="16"/>
                <w:szCs w:val="16"/>
              </w:rPr>
            </w:pPr>
            <w:r w:rsidRPr="00697281">
              <w:rPr>
                <w:rFonts w:ascii="Verdana" w:eastAsia="Calibri" w:hAnsi="Verdana" w:cs="Arial"/>
                <w:b/>
                <w:color w:val="FFFFFF" w:themeColor="background1"/>
                <w:sz w:val="16"/>
                <w:szCs w:val="16"/>
              </w:rPr>
              <w:t>ELABORADO POR:</w:t>
            </w:r>
          </w:p>
        </w:tc>
        <w:tc>
          <w:tcPr>
            <w:tcW w:w="4446" w:type="dxa"/>
            <w:shd w:val="clear" w:color="auto" w:fill="auto"/>
            <w:vAlign w:val="center"/>
          </w:tcPr>
          <w:p w:rsidR="00163C5B" w:rsidRPr="00697281" w:rsidRDefault="00163C5B" w:rsidP="00163C5B">
            <w:pPr>
              <w:jc w:val="center"/>
              <w:rPr>
                <w:rFonts w:ascii="Verdana" w:eastAsia="Calibri" w:hAnsi="Verdana" w:cs="Arial"/>
                <w:b/>
                <w:color w:val="FFFFFF" w:themeColor="background1"/>
                <w:sz w:val="16"/>
                <w:szCs w:val="16"/>
              </w:rPr>
            </w:pPr>
            <w:r w:rsidRPr="00697281">
              <w:rPr>
                <w:rFonts w:ascii="Verdana" w:eastAsia="Calibri" w:hAnsi="Verdana" w:cs="Arial"/>
                <w:b/>
                <w:color w:val="FFFFFF" w:themeColor="background1"/>
                <w:sz w:val="16"/>
                <w:szCs w:val="16"/>
              </w:rPr>
              <w:t>FECHA DE ELABORACIÓN:</w:t>
            </w:r>
          </w:p>
        </w:tc>
      </w:tr>
      <w:tr w:rsidR="00697281" w:rsidRPr="00697281" w:rsidTr="00697281">
        <w:trPr>
          <w:trHeight w:val="1194"/>
          <w:jc w:val="center"/>
        </w:trPr>
        <w:tc>
          <w:tcPr>
            <w:tcW w:w="4667" w:type="dxa"/>
            <w:shd w:val="clear" w:color="auto" w:fill="auto"/>
            <w:vAlign w:val="bottom"/>
          </w:tcPr>
          <w:p w:rsidR="00163C5B" w:rsidRPr="00697281" w:rsidRDefault="00163C5B" w:rsidP="00163C5B">
            <w:pPr>
              <w:spacing w:line="240" w:lineRule="atLeast"/>
              <w:jc w:val="center"/>
              <w:rPr>
                <w:rFonts w:ascii="Lucida Handwriting" w:eastAsia="Calibri" w:hAnsi="Lucida Handwriting" w:cs="Arial"/>
                <w:b/>
                <w:i/>
                <w:color w:val="FFFFFF" w:themeColor="background1"/>
                <w:sz w:val="14"/>
                <w:szCs w:val="18"/>
              </w:rPr>
            </w:pPr>
            <w:r w:rsidRPr="00697281">
              <w:rPr>
                <w:rFonts w:ascii="Verdana" w:eastAsia="Calibri" w:hAnsi="Verdana" w:cs="Arial"/>
                <w:b/>
                <w:color w:val="FFFFFF" w:themeColor="background1"/>
                <w:sz w:val="12"/>
                <w:szCs w:val="18"/>
              </w:rPr>
              <w:t>________________________________________</w:t>
            </w:r>
          </w:p>
          <w:p w:rsidR="00163C5B" w:rsidRPr="00697281" w:rsidRDefault="00163C5B" w:rsidP="00163C5B">
            <w:pPr>
              <w:jc w:val="center"/>
              <w:rPr>
                <w:rFonts w:ascii="Verdana" w:eastAsia="Calibri" w:hAnsi="Verdana" w:cs="Arial"/>
                <w:b/>
                <w:color w:val="FFFFFF" w:themeColor="background1"/>
                <w:sz w:val="12"/>
                <w:szCs w:val="18"/>
              </w:rPr>
            </w:pPr>
            <w:r w:rsidRPr="00697281">
              <w:rPr>
                <w:rFonts w:ascii="Verdana" w:eastAsia="Calibri" w:hAnsi="Verdana" w:cs="Arial"/>
                <w:b/>
                <w:color w:val="FFFFFF" w:themeColor="background1"/>
                <w:sz w:val="12"/>
                <w:szCs w:val="18"/>
              </w:rPr>
              <w:t>Firma y Sello</w:t>
            </w:r>
          </w:p>
          <w:p w:rsidR="00163C5B" w:rsidRPr="00697281" w:rsidRDefault="00163C5B" w:rsidP="00163C5B">
            <w:pPr>
              <w:rPr>
                <w:rFonts w:ascii="Verdana" w:eastAsia="Calibri" w:hAnsi="Verdana" w:cs="Arial"/>
                <w:b/>
                <w:color w:val="FFFFFF" w:themeColor="background1"/>
                <w:sz w:val="18"/>
                <w:szCs w:val="18"/>
              </w:rPr>
            </w:pPr>
          </w:p>
        </w:tc>
        <w:tc>
          <w:tcPr>
            <w:tcW w:w="4446" w:type="dxa"/>
            <w:shd w:val="clear" w:color="auto" w:fill="auto"/>
          </w:tcPr>
          <w:p w:rsidR="00163C5B" w:rsidRPr="00697281"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697281"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697281"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697281" w:rsidRDefault="00163C5B" w:rsidP="00163C5B">
            <w:pPr>
              <w:spacing w:line="240" w:lineRule="atLeast"/>
              <w:jc w:val="center"/>
              <w:rPr>
                <w:rFonts w:ascii="Lucida Handwriting" w:eastAsia="Calibri" w:hAnsi="Lucida Handwriting" w:cs="Arial"/>
                <w:i/>
                <w:color w:val="FFFFFF" w:themeColor="background1"/>
                <w:sz w:val="14"/>
                <w:szCs w:val="18"/>
              </w:rPr>
            </w:pPr>
          </w:p>
          <w:p w:rsidR="00163C5B" w:rsidRPr="00697281" w:rsidRDefault="00163C5B" w:rsidP="00163C5B">
            <w:pPr>
              <w:jc w:val="center"/>
              <w:rPr>
                <w:rFonts w:ascii="Verdana" w:eastAsia="Calibri" w:hAnsi="Verdana" w:cs="Arial"/>
                <w:b/>
                <w:color w:val="FFFFFF" w:themeColor="background1"/>
                <w:sz w:val="12"/>
                <w:szCs w:val="18"/>
              </w:rPr>
            </w:pPr>
            <w:r w:rsidRPr="00697281">
              <w:rPr>
                <w:rFonts w:ascii="Verdana" w:eastAsia="Calibri" w:hAnsi="Verdana" w:cs="Arial"/>
                <w:b/>
                <w:color w:val="FFFFFF" w:themeColor="background1"/>
                <w:sz w:val="12"/>
                <w:szCs w:val="18"/>
              </w:rPr>
              <w:t>Fecha:____/_____/________</w:t>
            </w:r>
          </w:p>
          <w:p w:rsidR="00163C5B" w:rsidRPr="00697281" w:rsidRDefault="00163C5B" w:rsidP="00163C5B">
            <w:pPr>
              <w:spacing w:line="240" w:lineRule="atLeast"/>
              <w:jc w:val="center"/>
              <w:rPr>
                <w:rFonts w:ascii="Lucida Handwriting" w:eastAsia="Calibri" w:hAnsi="Lucida Handwriting" w:cs="Arial"/>
                <w:i/>
                <w:color w:val="FFFFFF" w:themeColor="background1"/>
                <w:sz w:val="14"/>
                <w:szCs w:val="18"/>
              </w:rPr>
            </w:pPr>
          </w:p>
        </w:tc>
      </w:tr>
    </w:tbl>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F93C95" w:rsidRDefault="00F93C95"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163C5B">
            <w:pPr>
              <w:rPr>
                <w:rFonts w:asciiTheme="minorHAnsi" w:hAnsiTheme="minorHAnsi" w:cstheme="minorHAnsi"/>
                <w:b/>
                <w:sz w:val="22"/>
                <w:szCs w:val="22"/>
              </w:rPr>
            </w:pPr>
            <w:r w:rsidRPr="00F4564B">
              <w:rPr>
                <w:rFonts w:asciiTheme="minorHAnsi" w:hAnsiTheme="minorHAnsi" w:cstheme="minorHAnsi"/>
                <w:b/>
                <w:sz w:val="22"/>
                <w:szCs w:val="22"/>
              </w:rPr>
              <w:t>PRECIO EVAL</w:t>
            </w:r>
            <w:r w:rsidR="00163C5B">
              <w:rPr>
                <w:rFonts w:asciiTheme="minorHAnsi" w:hAnsiTheme="minorHAnsi" w:cstheme="minorHAnsi"/>
                <w:b/>
                <w:sz w:val="22"/>
                <w:szCs w:val="22"/>
              </w:rPr>
              <w:t xml:space="preserve">UADO </w:t>
            </w:r>
            <w:r w:rsidRPr="00F4564B">
              <w:rPr>
                <w:rFonts w:asciiTheme="minorHAnsi" w:hAnsiTheme="minorHAnsi" w:cstheme="minorHAnsi"/>
                <w:b/>
                <w:sz w:val="22"/>
                <w:szCs w:val="22"/>
              </w:rPr>
              <w:t>MAS BAJO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POR EL TOTAL</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CONTRATO</w:t>
            </w:r>
          </w:p>
        </w:tc>
      </w:tr>
      <w:tr w:rsidR="00F4564B" w:rsidRPr="00552079" w:rsidTr="00F4564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4564B" w:rsidRPr="00552079" w:rsidRDefault="00F4564B" w:rsidP="00F4564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4564B" w:rsidRPr="00F4564B" w:rsidRDefault="00F4564B" w:rsidP="00F4564B">
            <w:pPr>
              <w:rPr>
                <w:rFonts w:asciiTheme="minorHAnsi" w:hAnsiTheme="minorHAnsi" w:cstheme="minorHAnsi"/>
                <w:b/>
                <w:sz w:val="22"/>
                <w:szCs w:val="22"/>
              </w:rPr>
            </w:pPr>
            <w:r w:rsidRPr="00F4564B">
              <w:rPr>
                <w:rFonts w:asciiTheme="minorHAns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3034"/>
        <w:gridCol w:w="1418"/>
        <w:gridCol w:w="1432"/>
        <w:gridCol w:w="3582"/>
      </w:tblGrid>
      <w:tr w:rsidR="00CE7B5F" w:rsidRPr="00552079" w:rsidTr="00A5788D">
        <w:trPr>
          <w:trHeight w:val="316"/>
        </w:trPr>
        <w:tc>
          <w:tcPr>
            <w:tcW w:w="9942"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A5788D">
        <w:trPr>
          <w:trHeight w:val="316"/>
        </w:trPr>
        <w:tc>
          <w:tcPr>
            <w:tcW w:w="476"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1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43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A5788D">
        <w:trPr>
          <w:trHeight w:val="49"/>
        </w:trPr>
        <w:tc>
          <w:tcPr>
            <w:tcW w:w="476"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4"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32" w:type="dxa"/>
            <w:gridSpan w:val="3"/>
            <w:vAlign w:val="center"/>
          </w:tcPr>
          <w:p w:rsidR="00EE7C79" w:rsidRPr="00365997" w:rsidRDefault="00EE7C79" w:rsidP="00FF7407">
            <w:pPr>
              <w:rPr>
                <w:rFonts w:asciiTheme="minorHAnsi" w:hAnsiTheme="minorHAnsi" w:cstheme="minorHAnsi"/>
                <w:sz w:val="22"/>
                <w:szCs w:val="22"/>
              </w:rPr>
            </w:pPr>
            <w:r w:rsidRPr="00276B80">
              <w:rPr>
                <w:rFonts w:asciiTheme="minorHAnsi" w:hAnsiTheme="minorHAnsi" w:cstheme="minorHAnsi"/>
                <w:sz w:val="22"/>
                <w:szCs w:val="22"/>
              </w:rPr>
              <w:t>Fecha:</w:t>
            </w:r>
            <w:r w:rsidR="00246C82">
              <w:rPr>
                <w:rFonts w:asciiTheme="minorHAnsi" w:hAnsiTheme="minorHAnsi" w:cstheme="minorHAnsi"/>
                <w:sz w:val="22"/>
                <w:szCs w:val="22"/>
              </w:rPr>
              <w:t xml:space="preserve"> </w:t>
            </w:r>
            <w:r w:rsidR="00FF7407">
              <w:rPr>
                <w:rFonts w:asciiTheme="minorHAnsi" w:hAnsiTheme="minorHAnsi" w:cstheme="minorHAnsi"/>
                <w:sz w:val="22"/>
                <w:szCs w:val="22"/>
              </w:rPr>
              <w:t>0</w:t>
            </w:r>
            <w:r w:rsidR="00A13D6D">
              <w:rPr>
                <w:rFonts w:asciiTheme="minorHAnsi" w:hAnsiTheme="minorHAnsi" w:cstheme="minorHAnsi"/>
                <w:sz w:val="22"/>
                <w:szCs w:val="22"/>
              </w:rPr>
              <w:t>6</w:t>
            </w:r>
            <w:r w:rsidR="00246C82">
              <w:rPr>
                <w:rFonts w:asciiTheme="minorHAnsi" w:hAnsiTheme="minorHAnsi" w:cstheme="minorHAnsi"/>
                <w:sz w:val="22"/>
                <w:szCs w:val="22"/>
              </w:rPr>
              <w:t>/0</w:t>
            </w:r>
            <w:r w:rsidR="00FF7407">
              <w:rPr>
                <w:rFonts w:asciiTheme="minorHAnsi" w:hAnsiTheme="minorHAnsi" w:cstheme="minorHAnsi"/>
                <w:sz w:val="22"/>
                <w:szCs w:val="22"/>
              </w:rPr>
              <w:t>9</w:t>
            </w:r>
            <w:r w:rsidR="00246C82">
              <w:rPr>
                <w:rFonts w:asciiTheme="minorHAnsi" w:hAnsiTheme="minorHAnsi" w:cstheme="minorHAnsi"/>
                <w:sz w:val="22"/>
                <w:szCs w:val="22"/>
              </w:rPr>
              <w:t>/2019</w:t>
            </w:r>
          </w:p>
        </w:tc>
      </w:tr>
      <w:tr w:rsidR="00EE7C79" w:rsidRPr="00552079" w:rsidTr="00A5788D">
        <w:trPr>
          <w:trHeight w:val="49"/>
        </w:trPr>
        <w:tc>
          <w:tcPr>
            <w:tcW w:w="476" w:type="dxa"/>
          </w:tcPr>
          <w:p w:rsidR="00EE7C79" w:rsidRPr="00552079" w:rsidRDefault="00EE7C79" w:rsidP="00F77699">
            <w:pPr>
              <w:rPr>
                <w:rFonts w:asciiTheme="minorHAnsi" w:hAnsiTheme="minorHAnsi" w:cstheme="minorHAnsi"/>
                <w:sz w:val="22"/>
                <w:szCs w:val="22"/>
              </w:rPr>
            </w:pPr>
          </w:p>
        </w:tc>
        <w:tc>
          <w:tcPr>
            <w:tcW w:w="3034" w:type="dxa"/>
          </w:tcPr>
          <w:p w:rsidR="00EE7C79" w:rsidRPr="00552079" w:rsidRDefault="00EE7C79" w:rsidP="00F77699">
            <w:pPr>
              <w:rPr>
                <w:rFonts w:asciiTheme="minorHAnsi" w:hAnsiTheme="minorHAnsi" w:cstheme="minorHAnsi"/>
                <w:sz w:val="22"/>
                <w:szCs w:val="22"/>
              </w:rPr>
            </w:pPr>
          </w:p>
        </w:tc>
        <w:tc>
          <w:tcPr>
            <w:tcW w:w="2850" w:type="dxa"/>
            <w:gridSpan w:val="2"/>
          </w:tcPr>
          <w:p w:rsidR="00EE7C79" w:rsidRPr="00552079" w:rsidRDefault="00EE7C79" w:rsidP="00F77699">
            <w:pPr>
              <w:rPr>
                <w:rFonts w:asciiTheme="minorHAnsi" w:hAnsiTheme="minorHAnsi" w:cstheme="minorHAnsi"/>
                <w:sz w:val="22"/>
                <w:szCs w:val="22"/>
                <w:highlight w:val="yellow"/>
              </w:rPr>
            </w:pPr>
          </w:p>
        </w:tc>
        <w:tc>
          <w:tcPr>
            <w:tcW w:w="3582" w:type="dxa"/>
          </w:tcPr>
          <w:p w:rsidR="00EE7C79" w:rsidRPr="00552079" w:rsidRDefault="00EE7C79" w:rsidP="00F77699">
            <w:pPr>
              <w:rPr>
                <w:rFonts w:asciiTheme="minorHAnsi" w:hAnsiTheme="minorHAnsi" w:cstheme="minorHAnsi"/>
                <w:sz w:val="22"/>
                <w:szCs w:val="22"/>
              </w:rPr>
            </w:pPr>
          </w:p>
        </w:tc>
      </w:tr>
      <w:tr w:rsidR="00F4564B" w:rsidRPr="00552079" w:rsidTr="00A5788D">
        <w:trPr>
          <w:trHeight w:val="231"/>
        </w:trPr>
        <w:tc>
          <w:tcPr>
            <w:tcW w:w="476"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2</w:t>
            </w:r>
          </w:p>
        </w:tc>
        <w:tc>
          <w:tcPr>
            <w:tcW w:w="3034"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8"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432"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color w:val="000000"/>
                <w:sz w:val="22"/>
                <w:szCs w:val="22"/>
              </w:rPr>
            </w:pPr>
          </w:p>
        </w:tc>
        <w:tc>
          <w:tcPr>
            <w:tcW w:w="3582" w:type="dxa"/>
            <w:vAlign w:val="center"/>
          </w:tcPr>
          <w:p w:rsidR="00F4564B" w:rsidRPr="00E14B47" w:rsidRDefault="00F4564B" w:rsidP="00F4564B">
            <w:pPr>
              <w:jc w:val="center"/>
              <w:rPr>
                <w:rFonts w:asciiTheme="minorHAnsi" w:hAnsiTheme="minorHAnsi" w:cstheme="minorHAnsi"/>
                <w:sz w:val="22"/>
                <w:szCs w:val="22"/>
                <w:lang w:val="es-ES_tradnl"/>
              </w:rPr>
            </w:pPr>
            <w:r w:rsidRPr="00E14B47">
              <w:rPr>
                <w:rFonts w:ascii="Calibri" w:hAnsi="Calibri"/>
                <w:b/>
                <w:sz w:val="16"/>
                <w:szCs w:val="16"/>
              </w:rPr>
              <w:t>NO APLICA</w:t>
            </w:r>
          </w:p>
        </w:tc>
      </w:tr>
      <w:tr w:rsidR="00F4564B" w:rsidRPr="00552079" w:rsidTr="00A5788D">
        <w:trPr>
          <w:trHeight w:val="119"/>
        </w:trPr>
        <w:tc>
          <w:tcPr>
            <w:tcW w:w="476" w:type="dxa"/>
            <w:vAlign w:val="center"/>
          </w:tcPr>
          <w:p w:rsidR="00F4564B" w:rsidRPr="00552079" w:rsidRDefault="00F4564B" w:rsidP="00F4564B">
            <w:pPr>
              <w:rPr>
                <w:rFonts w:asciiTheme="minorHAnsi" w:hAnsiTheme="minorHAnsi" w:cstheme="minorHAnsi"/>
                <w:sz w:val="22"/>
                <w:szCs w:val="22"/>
              </w:rPr>
            </w:pPr>
          </w:p>
        </w:tc>
        <w:tc>
          <w:tcPr>
            <w:tcW w:w="3034" w:type="dxa"/>
            <w:vAlign w:val="center"/>
          </w:tcPr>
          <w:p w:rsidR="00F4564B" w:rsidRPr="00552079" w:rsidRDefault="00F4564B" w:rsidP="00F4564B">
            <w:pPr>
              <w:rPr>
                <w:rFonts w:asciiTheme="minorHAnsi" w:hAnsiTheme="minorHAnsi" w:cstheme="minorHAnsi"/>
                <w:sz w:val="22"/>
                <w:szCs w:val="22"/>
              </w:rPr>
            </w:pPr>
          </w:p>
        </w:tc>
        <w:tc>
          <w:tcPr>
            <w:tcW w:w="2850" w:type="dxa"/>
            <w:gridSpan w:val="2"/>
          </w:tcPr>
          <w:p w:rsidR="00F4564B" w:rsidRPr="00552079" w:rsidRDefault="00F4564B" w:rsidP="00F4564B">
            <w:pPr>
              <w:rPr>
                <w:rFonts w:asciiTheme="minorHAnsi" w:hAnsiTheme="minorHAnsi" w:cstheme="minorHAnsi"/>
                <w:sz w:val="22"/>
                <w:szCs w:val="22"/>
              </w:rPr>
            </w:pPr>
          </w:p>
        </w:tc>
        <w:tc>
          <w:tcPr>
            <w:tcW w:w="3582" w:type="dxa"/>
          </w:tcPr>
          <w:p w:rsidR="00F4564B" w:rsidRPr="00E14B47" w:rsidRDefault="00F4564B" w:rsidP="00F4564B">
            <w:pPr>
              <w:jc w:val="center"/>
              <w:rPr>
                <w:rFonts w:asciiTheme="minorHAnsi" w:hAnsiTheme="minorHAnsi" w:cstheme="minorHAnsi"/>
                <w:sz w:val="22"/>
                <w:szCs w:val="22"/>
              </w:rPr>
            </w:pPr>
          </w:p>
        </w:tc>
      </w:tr>
      <w:tr w:rsidR="00F4564B" w:rsidRPr="00552079" w:rsidTr="00A5788D">
        <w:trPr>
          <w:trHeight w:val="334"/>
        </w:trPr>
        <w:tc>
          <w:tcPr>
            <w:tcW w:w="476" w:type="dxa"/>
            <w:shd w:val="clear" w:color="auto" w:fill="auto"/>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3</w:t>
            </w:r>
          </w:p>
        </w:tc>
        <w:tc>
          <w:tcPr>
            <w:tcW w:w="3034" w:type="dxa"/>
            <w:vAlign w:val="center"/>
          </w:tcPr>
          <w:p w:rsidR="00F4564B" w:rsidRPr="00E14B47"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8"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432"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Hasta hora:</w:t>
            </w:r>
          </w:p>
          <w:p w:rsidR="00F4564B" w:rsidRPr="00552079" w:rsidRDefault="00F4564B" w:rsidP="00F4564B">
            <w:pPr>
              <w:rPr>
                <w:rFonts w:asciiTheme="minorHAnsi" w:hAnsiTheme="minorHAnsi" w:cstheme="minorHAnsi"/>
                <w:sz w:val="22"/>
                <w:szCs w:val="22"/>
              </w:rPr>
            </w:pPr>
          </w:p>
        </w:tc>
        <w:tc>
          <w:tcPr>
            <w:tcW w:w="3582" w:type="dxa"/>
            <w:vAlign w:val="center"/>
          </w:tcPr>
          <w:p w:rsidR="00F4564B" w:rsidRPr="00784F9E" w:rsidRDefault="00F4564B" w:rsidP="00F4564B">
            <w:pPr>
              <w:jc w:val="center"/>
              <w:rPr>
                <w:rFonts w:asciiTheme="minorHAnsi" w:hAnsiTheme="minorHAnsi" w:cstheme="minorHAnsi"/>
                <w:b/>
                <w:sz w:val="16"/>
                <w:szCs w:val="16"/>
              </w:rPr>
            </w:pPr>
            <w:r w:rsidRPr="00784F9E">
              <w:rPr>
                <w:rFonts w:asciiTheme="minorHAnsi" w:hAnsiTheme="minorHAnsi" w:cstheme="minorHAnsi"/>
                <w:b/>
                <w:sz w:val="16"/>
                <w:szCs w:val="16"/>
              </w:rPr>
              <w:t>NO APLICA</w:t>
            </w:r>
          </w:p>
        </w:tc>
      </w:tr>
      <w:tr w:rsidR="00F4564B" w:rsidRPr="00552079" w:rsidTr="00A5788D">
        <w:trPr>
          <w:trHeight w:val="50"/>
        </w:trPr>
        <w:tc>
          <w:tcPr>
            <w:tcW w:w="476" w:type="dxa"/>
            <w:vAlign w:val="center"/>
          </w:tcPr>
          <w:p w:rsidR="00F4564B" w:rsidRPr="00552079" w:rsidRDefault="00F4564B" w:rsidP="00F4564B">
            <w:pPr>
              <w:jc w:val="center"/>
              <w:rPr>
                <w:rFonts w:asciiTheme="minorHAnsi" w:hAnsiTheme="minorHAnsi" w:cstheme="minorHAnsi"/>
                <w:sz w:val="22"/>
                <w:szCs w:val="22"/>
              </w:rPr>
            </w:pPr>
          </w:p>
        </w:tc>
        <w:tc>
          <w:tcPr>
            <w:tcW w:w="3034" w:type="dxa"/>
            <w:vAlign w:val="center"/>
          </w:tcPr>
          <w:p w:rsidR="00F4564B" w:rsidRPr="00552079" w:rsidRDefault="00F4564B" w:rsidP="00F4564B">
            <w:pPr>
              <w:rPr>
                <w:rFonts w:asciiTheme="minorHAnsi" w:hAnsiTheme="minorHAnsi" w:cstheme="minorHAnsi"/>
                <w:sz w:val="22"/>
                <w:szCs w:val="22"/>
              </w:rPr>
            </w:pPr>
          </w:p>
        </w:tc>
        <w:tc>
          <w:tcPr>
            <w:tcW w:w="2850" w:type="dxa"/>
            <w:gridSpan w:val="2"/>
          </w:tcPr>
          <w:p w:rsidR="00F4564B" w:rsidRPr="00552079" w:rsidRDefault="00F4564B" w:rsidP="00F4564B">
            <w:pPr>
              <w:rPr>
                <w:rFonts w:asciiTheme="minorHAnsi" w:hAnsiTheme="minorHAnsi" w:cstheme="minorHAnsi"/>
                <w:sz w:val="22"/>
                <w:szCs w:val="22"/>
              </w:rPr>
            </w:pPr>
          </w:p>
        </w:tc>
        <w:tc>
          <w:tcPr>
            <w:tcW w:w="3582" w:type="dxa"/>
          </w:tcPr>
          <w:p w:rsidR="00F4564B" w:rsidRPr="00E14B47" w:rsidRDefault="00F4564B" w:rsidP="00F4564B">
            <w:pPr>
              <w:jc w:val="center"/>
              <w:rPr>
                <w:rFonts w:asciiTheme="minorHAnsi" w:hAnsiTheme="minorHAnsi" w:cstheme="minorHAnsi"/>
                <w:sz w:val="22"/>
                <w:szCs w:val="22"/>
              </w:rPr>
            </w:pPr>
          </w:p>
        </w:tc>
      </w:tr>
      <w:tr w:rsidR="00F4564B" w:rsidRPr="00552079" w:rsidTr="00A5788D">
        <w:trPr>
          <w:trHeight w:val="285"/>
        </w:trPr>
        <w:tc>
          <w:tcPr>
            <w:tcW w:w="476"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4</w:t>
            </w:r>
          </w:p>
        </w:tc>
        <w:tc>
          <w:tcPr>
            <w:tcW w:w="3034" w:type="dxa"/>
            <w:vAlign w:val="center"/>
          </w:tcPr>
          <w:p w:rsidR="00F4564B" w:rsidRPr="00552079" w:rsidRDefault="00F4564B" w:rsidP="00F4564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8"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Fecha:</w:t>
            </w:r>
          </w:p>
          <w:p w:rsidR="00F4564B" w:rsidRPr="00552079" w:rsidRDefault="00F4564B" w:rsidP="00F4564B">
            <w:pPr>
              <w:rPr>
                <w:rFonts w:asciiTheme="minorHAnsi" w:hAnsiTheme="minorHAnsi" w:cstheme="minorHAnsi"/>
                <w:sz w:val="22"/>
                <w:szCs w:val="22"/>
              </w:rPr>
            </w:pPr>
          </w:p>
        </w:tc>
        <w:tc>
          <w:tcPr>
            <w:tcW w:w="1432" w:type="dxa"/>
            <w:vAlign w:val="center"/>
          </w:tcPr>
          <w:p w:rsidR="00F4564B" w:rsidRPr="00552079" w:rsidRDefault="00F4564B" w:rsidP="00F4564B">
            <w:pPr>
              <w:rPr>
                <w:rFonts w:asciiTheme="minorHAnsi" w:hAnsiTheme="minorHAnsi" w:cstheme="minorHAnsi"/>
                <w:sz w:val="22"/>
                <w:szCs w:val="22"/>
              </w:rPr>
            </w:pPr>
            <w:r w:rsidRPr="00552079">
              <w:rPr>
                <w:rFonts w:asciiTheme="minorHAnsi" w:hAnsiTheme="minorHAnsi" w:cstheme="minorHAnsi"/>
                <w:sz w:val="22"/>
                <w:szCs w:val="22"/>
              </w:rPr>
              <w:t>Hora:</w:t>
            </w:r>
          </w:p>
          <w:p w:rsidR="00F4564B" w:rsidRPr="00552079" w:rsidRDefault="00F4564B" w:rsidP="00F4564B">
            <w:pPr>
              <w:rPr>
                <w:rFonts w:asciiTheme="minorHAnsi" w:hAnsiTheme="minorHAnsi" w:cstheme="minorHAnsi"/>
                <w:sz w:val="22"/>
                <w:szCs w:val="22"/>
              </w:rPr>
            </w:pPr>
          </w:p>
        </w:tc>
        <w:tc>
          <w:tcPr>
            <w:tcW w:w="3582" w:type="dxa"/>
          </w:tcPr>
          <w:p w:rsidR="00F4564B" w:rsidRPr="00E14B47" w:rsidRDefault="00F4564B" w:rsidP="00F4564B">
            <w:pPr>
              <w:jc w:val="center"/>
              <w:rPr>
                <w:rFonts w:ascii="Calibri" w:hAnsi="Calibri" w:cs="Arial"/>
                <w:b/>
                <w:sz w:val="16"/>
                <w:szCs w:val="16"/>
              </w:rPr>
            </w:pPr>
          </w:p>
          <w:p w:rsidR="00F4564B" w:rsidRPr="00E14B47" w:rsidRDefault="00F4564B" w:rsidP="00F4564B">
            <w:pPr>
              <w:jc w:val="center"/>
              <w:rPr>
                <w:rFonts w:asciiTheme="minorHAnsi" w:hAnsiTheme="minorHAnsi" w:cstheme="minorHAnsi"/>
                <w:sz w:val="22"/>
                <w:szCs w:val="22"/>
              </w:rPr>
            </w:pPr>
            <w:r w:rsidRPr="00E14B47">
              <w:rPr>
                <w:rFonts w:ascii="Calibri" w:hAnsi="Calibri" w:cs="Arial"/>
                <w:b/>
                <w:sz w:val="16"/>
                <w:szCs w:val="16"/>
              </w:rPr>
              <w:t>NO APLICA</w:t>
            </w:r>
          </w:p>
        </w:tc>
      </w:tr>
      <w:tr w:rsidR="00CE7B5F" w:rsidRPr="00552079" w:rsidTr="00A5788D">
        <w:trPr>
          <w:trHeight w:val="49"/>
        </w:trPr>
        <w:tc>
          <w:tcPr>
            <w:tcW w:w="476" w:type="dxa"/>
            <w:vAlign w:val="center"/>
          </w:tcPr>
          <w:p w:rsidR="00CE7B5F" w:rsidRPr="00552079" w:rsidRDefault="00CE7B5F" w:rsidP="00F77699">
            <w:pPr>
              <w:jc w:val="center"/>
              <w:rPr>
                <w:rFonts w:asciiTheme="minorHAnsi" w:hAnsiTheme="minorHAnsi" w:cstheme="minorHAnsi"/>
                <w:sz w:val="22"/>
                <w:szCs w:val="22"/>
              </w:rPr>
            </w:pPr>
          </w:p>
        </w:tc>
        <w:tc>
          <w:tcPr>
            <w:tcW w:w="3034" w:type="dxa"/>
            <w:vAlign w:val="center"/>
          </w:tcPr>
          <w:p w:rsidR="00CE7B5F" w:rsidRPr="00552079" w:rsidRDefault="00CE7B5F" w:rsidP="00F77699">
            <w:pPr>
              <w:jc w:val="center"/>
              <w:rPr>
                <w:rFonts w:asciiTheme="minorHAnsi" w:hAnsiTheme="minorHAnsi" w:cstheme="minorHAnsi"/>
                <w:sz w:val="22"/>
                <w:szCs w:val="22"/>
              </w:rPr>
            </w:pPr>
          </w:p>
        </w:tc>
        <w:tc>
          <w:tcPr>
            <w:tcW w:w="28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582" w:type="dxa"/>
            <w:vAlign w:val="center"/>
          </w:tcPr>
          <w:p w:rsidR="00CE7B5F" w:rsidRPr="001B5615" w:rsidRDefault="00CE7B5F" w:rsidP="00F77699">
            <w:pPr>
              <w:jc w:val="both"/>
              <w:rPr>
                <w:rFonts w:asciiTheme="minorHAnsi" w:hAnsiTheme="minorHAnsi" w:cstheme="minorHAnsi"/>
                <w:color w:val="FF0000"/>
                <w:sz w:val="22"/>
                <w:szCs w:val="22"/>
              </w:rPr>
            </w:pPr>
          </w:p>
        </w:tc>
      </w:tr>
      <w:tr w:rsidR="002E5821" w:rsidRPr="00552079" w:rsidTr="00A5788D">
        <w:trPr>
          <w:trHeight w:val="285"/>
        </w:trPr>
        <w:tc>
          <w:tcPr>
            <w:tcW w:w="476" w:type="dxa"/>
            <w:vAlign w:val="center"/>
          </w:tcPr>
          <w:p w:rsidR="002E5821" w:rsidRPr="00552079" w:rsidRDefault="002E5821" w:rsidP="002E5821">
            <w:pPr>
              <w:jc w:val="center"/>
              <w:rPr>
                <w:rFonts w:asciiTheme="minorHAnsi" w:hAnsiTheme="minorHAnsi" w:cstheme="minorHAnsi"/>
                <w:sz w:val="22"/>
                <w:szCs w:val="22"/>
              </w:rPr>
            </w:pPr>
            <w:r>
              <w:rPr>
                <w:rFonts w:asciiTheme="minorHAnsi" w:hAnsiTheme="minorHAnsi" w:cstheme="minorHAnsi"/>
                <w:sz w:val="22"/>
                <w:szCs w:val="22"/>
              </w:rPr>
              <w:t>5</w:t>
            </w:r>
          </w:p>
        </w:tc>
        <w:tc>
          <w:tcPr>
            <w:tcW w:w="3034" w:type="dxa"/>
            <w:vAlign w:val="center"/>
          </w:tcPr>
          <w:p w:rsidR="002E5821" w:rsidRPr="00552079" w:rsidRDefault="002E5821" w:rsidP="002E582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8"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Fecha:</w:t>
            </w:r>
          </w:p>
          <w:p w:rsidR="002E5821" w:rsidRPr="00587461" w:rsidRDefault="00FF7407" w:rsidP="00FF7407">
            <w:pPr>
              <w:jc w:val="center"/>
              <w:rPr>
                <w:rFonts w:asciiTheme="minorHAnsi" w:hAnsiTheme="minorHAnsi" w:cstheme="minorHAnsi"/>
                <w:sz w:val="22"/>
                <w:szCs w:val="22"/>
              </w:rPr>
            </w:pPr>
            <w:r>
              <w:rPr>
                <w:rFonts w:asciiTheme="minorHAnsi" w:hAnsiTheme="minorHAnsi" w:cstheme="minorHAnsi"/>
                <w:sz w:val="22"/>
                <w:szCs w:val="22"/>
              </w:rPr>
              <w:t>13</w:t>
            </w:r>
            <w:r w:rsidR="002E5821" w:rsidRPr="00587461">
              <w:rPr>
                <w:rFonts w:asciiTheme="minorHAnsi" w:hAnsiTheme="minorHAnsi" w:cstheme="minorHAnsi"/>
                <w:sz w:val="22"/>
                <w:szCs w:val="22"/>
              </w:rPr>
              <w:t>/0</w:t>
            </w:r>
            <w:r>
              <w:rPr>
                <w:rFonts w:asciiTheme="minorHAnsi" w:hAnsiTheme="minorHAnsi" w:cstheme="minorHAnsi"/>
                <w:sz w:val="22"/>
                <w:szCs w:val="22"/>
              </w:rPr>
              <w:t>9</w:t>
            </w:r>
            <w:r w:rsidR="002E5821" w:rsidRPr="00587461">
              <w:rPr>
                <w:rFonts w:asciiTheme="minorHAnsi" w:hAnsiTheme="minorHAnsi" w:cstheme="minorHAnsi"/>
                <w:sz w:val="22"/>
                <w:szCs w:val="22"/>
              </w:rPr>
              <w:t>/2019</w:t>
            </w:r>
          </w:p>
        </w:tc>
        <w:tc>
          <w:tcPr>
            <w:tcW w:w="1432"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Hasta hora:</w:t>
            </w:r>
          </w:p>
          <w:p w:rsidR="002E5821" w:rsidRPr="00587461" w:rsidRDefault="002E5821" w:rsidP="00A5788D">
            <w:pPr>
              <w:jc w:val="center"/>
              <w:rPr>
                <w:rFonts w:asciiTheme="minorHAnsi" w:hAnsiTheme="minorHAnsi" w:cstheme="minorHAnsi"/>
                <w:sz w:val="22"/>
                <w:szCs w:val="22"/>
              </w:rPr>
            </w:pPr>
            <w:r w:rsidRPr="00587461">
              <w:rPr>
                <w:rFonts w:asciiTheme="minorHAnsi" w:hAnsiTheme="minorHAnsi" w:cstheme="minorHAnsi"/>
                <w:sz w:val="22"/>
                <w:szCs w:val="22"/>
              </w:rPr>
              <w:t>1</w:t>
            </w:r>
            <w:r w:rsidR="00A5788D">
              <w:rPr>
                <w:rFonts w:asciiTheme="minorHAnsi" w:hAnsiTheme="minorHAnsi" w:cstheme="minorHAnsi"/>
                <w:sz w:val="22"/>
                <w:szCs w:val="22"/>
              </w:rPr>
              <w:t>5</w:t>
            </w:r>
            <w:r w:rsidRPr="00587461">
              <w:rPr>
                <w:rFonts w:asciiTheme="minorHAnsi" w:hAnsiTheme="minorHAnsi" w:cstheme="minorHAnsi"/>
                <w:sz w:val="22"/>
                <w:szCs w:val="22"/>
              </w:rPr>
              <w:t>:00</w:t>
            </w:r>
          </w:p>
        </w:tc>
        <w:tc>
          <w:tcPr>
            <w:tcW w:w="3582" w:type="dxa"/>
          </w:tcPr>
          <w:p w:rsidR="002E5821" w:rsidRPr="00587461" w:rsidRDefault="002E5821" w:rsidP="002E5821">
            <w:pPr>
              <w:jc w:val="both"/>
              <w:rPr>
                <w:rFonts w:ascii="Calibri" w:hAnsi="Calibri" w:cs="Arial"/>
                <w:color w:val="FF0000"/>
                <w:sz w:val="16"/>
                <w:szCs w:val="16"/>
              </w:rPr>
            </w:pPr>
            <w:r w:rsidRPr="00587461">
              <w:rPr>
                <w:rFonts w:ascii="Calibri" w:hAnsi="Calibri" w:cs="Arial"/>
                <w:color w:val="FF0000"/>
                <w:sz w:val="16"/>
                <w:szCs w:val="16"/>
              </w:rPr>
              <w:t xml:space="preserve">Lugar: </w:t>
            </w:r>
            <w:r w:rsidRPr="00587461">
              <w:t xml:space="preserve"> </w:t>
            </w:r>
            <w:r w:rsidRPr="00587461">
              <w:rPr>
                <w:rFonts w:ascii="Calibri" w:hAnsi="Calibri" w:cs="Arial"/>
                <w:color w:val="FF0000"/>
                <w:sz w:val="16"/>
                <w:szCs w:val="16"/>
              </w:rPr>
              <w:t>UNIDAD DE CONTRATACIONES DISTRITO COMERCIAL POTOSI AVENIDA H PLAYER S/N ZONA SAN CLEMENTE POTOSI-BOLIVIA</w:t>
            </w:r>
          </w:p>
          <w:p w:rsidR="002E5821" w:rsidRPr="00587461" w:rsidRDefault="002E5821" w:rsidP="002E5821">
            <w:pPr>
              <w:jc w:val="both"/>
              <w:rPr>
                <w:rFonts w:asciiTheme="minorHAnsi" w:hAnsiTheme="minorHAnsi" w:cstheme="minorHAnsi"/>
                <w:color w:val="FF0000"/>
                <w:sz w:val="22"/>
                <w:szCs w:val="22"/>
              </w:rPr>
            </w:pPr>
            <w:r w:rsidRPr="00587461">
              <w:rPr>
                <w:rFonts w:ascii="Calibri" w:hAnsi="Calibri"/>
                <w:color w:val="FF0000"/>
                <w:sz w:val="16"/>
                <w:szCs w:val="16"/>
              </w:rPr>
              <w:t>Responsable: Jesús Weimar Córdova Nina.</w:t>
            </w:r>
          </w:p>
        </w:tc>
      </w:tr>
      <w:tr w:rsidR="002E5821" w:rsidRPr="00552079" w:rsidTr="00A5788D">
        <w:trPr>
          <w:trHeight w:val="49"/>
        </w:trPr>
        <w:tc>
          <w:tcPr>
            <w:tcW w:w="476" w:type="dxa"/>
            <w:vAlign w:val="center"/>
          </w:tcPr>
          <w:p w:rsidR="002E5821" w:rsidRPr="00552079" w:rsidRDefault="002E5821" w:rsidP="002E5821">
            <w:pPr>
              <w:jc w:val="center"/>
              <w:rPr>
                <w:rFonts w:asciiTheme="minorHAnsi" w:hAnsiTheme="minorHAnsi" w:cstheme="minorHAnsi"/>
                <w:sz w:val="22"/>
                <w:szCs w:val="22"/>
              </w:rPr>
            </w:pPr>
          </w:p>
        </w:tc>
        <w:tc>
          <w:tcPr>
            <w:tcW w:w="3034" w:type="dxa"/>
            <w:vAlign w:val="center"/>
          </w:tcPr>
          <w:p w:rsidR="002E5821" w:rsidRPr="00552079" w:rsidRDefault="002E5821" w:rsidP="002E5821">
            <w:pPr>
              <w:rPr>
                <w:rFonts w:asciiTheme="minorHAnsi" w:hAnsiTheme="minorHAnsi" w:cstheme="minorHAnsi"/>
                <w:sz w:val="22"/>
                <w:szCs w:val="22"/>
              </w:rPr>
            </w:pPr>
          </w:p>
        </w:tc>
        <w:tc>
          <w:tcPr>
            <w:tcW w:w="2850" w:type="dxa"/>
            <w:gridSpan w:val="2"/>
            <w:vAlign w:val="center"/>
          </w:tcPr>
          <w:p w:rsidR="002E5821" w:rsidRPr="00587461" w:rsidRDefault="002E5821" w:rsidP="002E5821">
            <w:pPr>
              <w:jc w:val="center"/>
              <w:rPr>
                <w:rFonts w:asciiTheme="minorHAnsi" w:hAnsiTheme="minorHAnsi" w:cstheme="minorHAnsi"/>
                <w:sz w:val="22"/>
                <w:szCs w:val="22"/>
              </w:rPr>
            </w:pPr>
          </w:p>
        </w:tc>
        <w:tc>
          <w:tcPr>
            <w:tcW w:w="3582" w:type="dxa"/>
          </w:tcPr>
          <w:p w:rsidR="002E5821" w:rsidRPr="00587461" w:rsidRDefault="002E5821" w:rsidP="002E5821">
            <w:pPr>
              <w:jc w:val="both"/>
              <w:rPr>
                <w:rFonts w:asciiTheme="minorHAnsi" w:hAnsiTheme="minorHAnsi" w:cstheme="minorHAnsi"/>
                <w:color w:val="FF0000"/>
                <w:sz w:val="22"/>
                <w:szCs w:val="22"/>
              </w:rPr>
            </w:pPr>
          </w:p>
        </w:tc>
      </w:tr>
      <w:tr w:rsidR="002E5821" w:rsidRPr="00552079" w:rsidTr="00A5788D">
        <w:trPr>
          <w:trHeight w:val="464"/>
        </w:trPr>
        <w:tc>
          <w:tcPr>
            <w:tcW w:w="476" w:type="dxa"/>
            <w:vAlign w:val="center"/>
          </w:tcPr>
          <w:p w:rsidR="002E5821" w:rsidRPr="00552079" w:rsidRDefault="002E5821" w:rsidP="002E5821">
            <w:pPr>
              <w:jc w:val="center"/>
              <w:rPr>
                <w:rFonts w:asciiTheme="minorHAnsi" w:hAnsiTheme="minorHAnsi" w:cstheme="minorHAnsi"/>
                <w:sz w:val="22"/>
                <w:szCs w:val="22"/>
              </w:rPr>
            </w:pPr>
            <w:r>
              <w:rPr>
                <w:rFonts w:asciiTheme="minorHAnsi" w:hAnsiTheme="minorHAnsi" w:cstheme="minorHAnsi"/>
                <w:sz w:val="22"/>
                <w:szCs w:val="22"/>
              </w:rPr>
              <w:t>6</w:t>
            </w:r>
          </w:p>
        </w:tc>
        <w:tc>
          <w:tcPr>
            <w:tcW w:w="3034" w:type="dxa"/>
            <w:vAlign w:val="center"/>
          </w:tcPr>
          <w:p w:rsidR="002E5821" w:rsidRPr="00552079" w:rsidRDefault="002E5821" w:rsidP="002E582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18"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Fecha:</w:t>
            </w:r>
          </w:p>
          <w:p w:rsidR="002E5821" w:rsidRPr="00587461" w:rsidRDefault="00FF7407" w:rsidP="00FF7407">
            <w:pPr>
              <w:jc w:val="center"/>
              <w:rPr>
                <w:rFonts w:asciiTheme="minorHAnsi" w:hAnsiTheme="minorHAnsi" w:cstheme="minorHAnsi"/>
                <w:sz w:val="22"/>
                <w:szCs w:val="22"/>
              </w:rPr>
            </w:pPr>
            <w:r>
              <w:rPr>
                <w:rFonts w:asciiTheme="minorHAnsi" w:hAnsiTheme="minorHAnsi" w:cstheme="minorHAnsi"/>
                <w:sz w:val="22"/>
                <w:szCs w:val="22"/>
              </w:rPr>
              <w:t>13</w:t>
            </w:r>
            <w:r w:rsidR="002E5821" w:rsidRPr="00587461">
              <w:rPr>
                <w:rFonts w:asciiTheme="minorHAnsi" w:hAnsiTheme="minorHAnsi" w:cstheme="minorHAnsi"/>
                <w:sz w:val="22"/>
                <w:szCs w:val="22"/>
              </w:rPr>
              <w:t>/0</w:t>
            </w:r>
            <w:r>
              <w:rPr>
                <w:rFonts w:asciiTheme="minorHAnsi" w:hAnsiTheme="minorHAnsi" w:cstheme="minorHAnsi"/>
                <w:sz w:val="22"/>
                <w:szCs w:val="22"/>
              </w:rPr>
              <w:t>9</w:t>
            </w:r>
            <w:r w:rsidR="002E5821" w:rsidRPr="00587461">
              <w:rPr>
                <w:rFonts w:asciiTheme="minorHAnsi" w:hAnsiTheme="minorHAnsi" w:cstheme="minorHAnsi"/>
                <w:sz w:val="22"/>
                <w:szCs w:val="22"/>
              </w:rPr>
              <w:t>/2019</w:t>
            </w:r>
          </w:p>
        </w:tc>
        <w:tc>
          <w:tcPr>
            <w:tcW w:w="1432" w:type="dxa"/>
            <w:vAlign w:val="center"/>
          </w:tcPr>
          <w:p w:rsidR="002E5821" w:rsidRPr="00587461" w:rsidRDefault="002E5821" w:rsidP="002E5821">
            <w:pPr>
              <w:rPr>
                <w:rFonts w:asciiTheme="minorHAnsi" w:hAnsiTheme="minorHAnsi" w:cstheme="minorHAnsi"/>
                <w:sz w:val="22"/>
                <w:szCs w:val="22"/>
              </w:rPr>
            </w:pPr>
            <w:r w:rsidRPr="00587461">
              <w:rPr>
                <w:rFonts w:asciiTheme="minorHAnsi" w:hAnsiTheme="minorHAnsi" w:cstheme="minorHAnsi"/>
                <w:sz w:val="22"/>
                <w:szCs w:val="22"/>
              </w:rPr>
              <w:t>Hora:</w:t>
            </w:r>
          </w:p>
          <w:p w:rsidR="002E5821" w:rsidRPr="00587461" w:rsidRDefault="002E5821" w:rsidP="00A5788D">
            <w:pPr>
              <w:jc w:val="center"/>
              <w:rPr>
                <w:rFonts w:asciiTheme="minorHAnsi" w:hAnsiTheme="minorHAnsi" w:cstheme="minorHAnsi"/>
                <w:sz w:val="22"/>
                <w:szCs w:val="22"/>
              </w:rPr>
            </w:pPr>
            <w:r w:rsidRPr="00587461">
              <w:rPr>
                <w:rFonts w:asciiTheme="minorHAnsi" w:hAnsiTheme="minorHAnsi" w:cstheme="minorHAnsi"/>
                <w:sz w:val="22"/>
                <w:szCs w:val="22"/>
              </w:rPr>
              <w:t>1</w:t>
            </w:r>
            <w:r w:rsidR="00A5788D">
              <w:rPr>
                <w:rFonts w:asciiTheme="minorHAnsi" w:hAnsiTheme="minorHAnsi" w:cstheme="minorHAnsi"/>
                <w:sz w:val="22"/>
                <w:szCs w:val="22"/>
              </w:rPr>
              <w:t>5</w:t>
            </w:r>
            <w:r w:rsidRPr="00587461">
              <w:rPr>
                <w:rFonts w:asciiTheme="minorHAnsi" w:hAnsiTheme="minorHAnsi" w:cstheme="minorHAnsi"/>
                <w:sz w:val="22"/>
                <w:szCs w:val="22"/>
              </w:rPr>
              <w:t>:15</w:t>
            </w:r>
          </w:p>
        </w:tc>
        <w:tc>
          <w:tcPr>
            <w:tcW w:w="3582" w:type="dxa"/>
          </w:tcPr>
          <w:p w:rsidR="002E5821" w:rsidRPr="00587461" w:rsidRDefault="002E5821" w:rsidP="002E5821">
            <w:pPr>
              <w:jc w:val="both"/>
              <w:rPr>
                <w:rFonts w:ascii="Calibri" w:hAnsi="Calibri" w:cs="Arial"/>
                <w:color w:val="FF0000"/>
                <w:sz w:val="16"/>
                <w:szCs w:val="16"/>
              </w:rPr>
            </w:pPr>
            <w:r w:rsidRPr="00587461">
              <w:rPr>
                <w:rFonts w:ascii="Calibri" w:hAnsi="Calibri" w:cs="Arial"/>
                <w:color w:val="FF0000"/>
                <w:sz w:val="16"/>
                <w:szCs w:val="16"/>
              </w:rPr>
              <w:t xml:space="preserve">Lugar: </w:t>
            </w:r>
            <w:r w:rsidRPr="00587461">
              <w:t xml:space="preserve"> </w:t>
            </w:r>
            <w:r w:rsidRPr="00587461">
              <w:rPr>
                <w:rFonts w:ascii="Calibri" w:hAnsi="Calibri" w:cs="Arial"/>
                <w:color w:val="FF0000"/>
                <w:sz w:val="16"/>
                <w:szCs w:val="16"/>
              </w:rPr>
              <w:t>UNIDAD DE CONTRATACIONES DISTRITO COMERCIAL POTOSI AVENIDA H PLAYER S/N ZONA SAN CLEMENTE POTOSI-BOLIVIA</w:t>
            </w:r>
          </w:p>
          <w:p w:rsidR="002E5821" w:rsidRPr="00587461" w:rsidRDefault="002E5821" w:rsidP="002E5821">
            <w:pPr>
              <w:jc w:val="both"/>
              <w:rPr>
                <w:rFonts w:asciiTheme="minorHAnsi" w:hAnsiTheme="minorHAnsi" w:cstheme="minorHAnsi"/>
                <w:color w:val="FF0000"/>
                <w:sz w:val="22"/>
                <w:szCs w:val="22"/>
              </w:rPr>
            </w:pPr>
            <w:r w:rsidRPr="00587461">
              <w:rPr>
                <w:rFonts w:ascii="Calibri" w:hAnsi="Calibri"/>
                <w:color w:val="FF0000"/>
                <w:sz w:val="16"/>
                <w:szCs w:val="16"/>
              </w:rPr>
              <w:t>Responsable: Jesús Weimar Córdova Nina.</w:t>
            </w:r>
          </w:p>
        </w:tc>
      </w:tr>
      <w:tr w:rsidR="00F67900" w:rsidRPr="00552079" w:rsidTr="00A5788D">
        <w:trPr>
          <w:trHeight w:val="189"/>
        </w:trPr>
        <w:tc>
          <w:tcPr>
            <w:tcW w:w="476" w:type="dxa"/>
            <w:vAlign w:val="center"/>
          </w:tcPr>
          <w:p w:rsidR="00F67900" w:rsidRPr="00552079" w:rsidRDefault="00F67900" w:rsidP="00F77699">
            <w:pPr>
              <w:jc w:val="center"/>
              <w:rPr>
                <w:rFonts w:asciiTheme="minorHAnsi" w:hAnsiTheme="minorHAnsi" w:cstheme="minorHAnsi"/>
                <w:sz w:val="22"/>
                <w:szCs w:val="22"/>
              </w:rPr>
            </w:pPr>
          </w:p>
        </w:tc>
        <w:tc>
          <w:tcPr>
            <w:tcW w:w="3034" w:type="dxa"/>
            <w:vAlign w:val="center"/>
          </w:tcPr>
          <w:p w:rsidR="00F67900" w:rsidRPr="00552079" w:rsidRDefault="00F67900" w:rsidP="00F77699">
            <w:pPr>
              <w:rPr>
                <w:rFonts w:asciiTheme="minorHAnsi" w:hAnsiTheme="minorHAnsi" w:cstheme="minorHAnsi"/>
                <w:sz w:val="22"/>
                <w:szCs w:val="22"/>
              </w:rPr>
            </w:pPr>
          </w:p>
        </w:tc>
        <w:tc>
          <w:tcPr>
            <w:tcW w:w="1418" w:type="dxa"/>
            <w:vAlign w:val="center"/>
          </w:tcPr>
          <w:p w:rsidR="00F67900" w:rsidRPr="00587461" w:rsidRDefault="00F67900" w:rsidP="00F77699">
            <w:pPr>
              <w:rPr>
                <w:rFonts w:asciiTheme="minorHAnsi" w:hAnsiTheme="minorHAnsi" w:cstheme="minorHAnsi"/>
                <w:sz w:val="22"/>
                <w:szCs w:val="22"/>
              </w:rPr>
            </w:pPr>
          </w:p>
        </w:tc>
        <w:tc>
          <w:tcPr>
            <w:tcW w:w="1432" w:type="dxa"/>
            <w:vAlign w:val="center"/>
          </w:tcPr>
          <w:p w:rsidR="00F67900" w:rsidRPr="00587461" w:rsidRDefault="00F67900" w:rsidP="00F77699">
            <w:pPr>
              <w:jc w:val="center"/>
              <w:rPr>
                <w:rFonts w:asciiTheme="minorHAnsi" w:hAnsiTheme="minorHAnsi" w:cstheme="minorHAnsi"/>
                <w:sz w:val="22"/>
                <w:szCs w:val="22"/>
              </w:rPr>
            </w:pPr>
          </w:p>
        </w:tc>
        <w:tc>
          <w:tcPr>
            <w:tcW w:w="3582" w:type="dxa"/>
            <w:vAlign w:val="center"/>
          </w:tcPr>
          <w:p w:rsidR="00F67900" w:rsidRPr="00587461" w:rsidRDefault="00F67900" w:rsidP="00F77699">
            <w:pPr>
              <w:rPr>
                <w:rFonts w:asciiTheme="minorHAnsi" w:hAnsiTheme="minorHAnsi" w:cstheme="minorHAnsi"/>
                <w:color w:val="000000"/>
                <w:sz w:val="22"/>
                <w:szCs w:val="22"/>
                <w:lang w:val="es-BO"/>
              </w:rPr>
            </w:pPr>
          </w:p>
        </w:tc>
      </w:tr>
      <w:tr w:rsidR="00F4564B" w:rsidRPr="00552079" w:rsidTr="00A5788D">
        <w:trPr>
          <w:trHeight w:val="189"/>
        </w:trPr>
        <w:tc>
          <w:tcPr>
            <w:tcW w:w="476" w:type="dxa"/>
            <w:vAlign w:val="center"/>
          </w:tcPr>
          <w:p w:rsidR="00F4564B" w:rsidRPr="00552079" w:rsidRDefault="00F4564B" w:rsidP="00F4564B">
            <w:pPr>
              <w:jc w:val="center"/>
              <w:rPr>
                <w:rFonts w:asciiTheme="minorHAnsi" w:hAnsiTheme="minorHAnsi" w:cstheme="minorHAnsi"/>
                <w:sz w:val="22"/>
                <w:szCs w:val="22"/>
              </w:rPr>
            </w:pPr>
          </w:p>
        </w:tc>
        <w:tc>
          <w:tcPr>
            <w:tcW w:w="3034" w:type="dxa"/>
            <w:vAlign w:val="center"/>
          </w:tcPr>
          <w:p w:rsidR="00F4564B" w:rsidRPr="00552079" w:rsidRDefault="00F4564B" w:rsidP="00F4564B">
            <w:pPr>
              <w:rPr>
                <w:rFonts w:asciiTheme="minorHAnsi" w:hAnsiTheme="minorHAnsi" w:cstheme="minorHAnsi"/>
                <w:sz w:val="22"/>
                <w:szCs w:val="22"/>
              </w:rPr>
            </w:pPr>
          </w:p>
        </w:tc>
        <w:tc>
          <w:tcPr>
            <w:tcW w:w="2850" w:type="dxa"/>
            <w:gridSpan w:val="2"/>
            <w:vAlign w:val="center"/>
          </w:tcPr>
          <w:p w:rsidR="00F4564B" w:rsidRPr="00587461" w:rsidRDefault="00F4564B" w:rsidP="00F4564B">
            <w:pPr>
              <w:jc w:val="center"/>
              <w:rPr>
                <w:rFonts w:asciiTheme="minorHAnsi" w:hAnsiTheme="minorHAnsi" w:cstheme="minorHAnsi"/>
                <w:sz w:val="22"/>
                <w:szCs w:val="22"/>
              </w:rPr>
            </w:pPr>
          </w:p>
        </w:tc>
        <w:tc>
          <w:tcPr>
            <w:tcW w:w="3582" w:type="dxa"/>
            <w:vAlign w:val="center"/>
          </w:tcPr>
          <w:p w:rsidR="00F4564B" w:rsidRPr="00587461" w:rsidRDefault="00F4564B" w:rsidP="00F4564B">
            <w:pPr>
              <w:jc w:val="both"/>
              <w:rPr>
                <w:rFonts w:asciiTheme="minorHAnsi" w:hAnsiTheme="minorHAnsi" w:cstheme="minorHAnsi"/>
                <w:color w:val="000000"/>
                <w:sz w:val="22"/>
                <w:szCs w:val="22"/>
                <w:lang w:val="es-BO"/>
              </w:rPr>
            </w:pPr>
          </w:p>
        </w:tc>
      </w:tr>
      <w:tr w:rsidR="00F4564B" w:rsidRPr="00552079" w:rsidTr="00A5788D">
        <w:trPr>
          <w:trHeight w:val="189"/>
        </w:trPr>
        <w:tc>
          <w:tcPr>
            <w:tcW w:w="476" w:type="dxa"/>
            <w:vAlign w:val="center"/>
          </w:tcPr>
          <w:p w:rsidR="00F4564B" w:rsidRPr="00552079" w:rsidRDefault="00F4564B" w:rsidP="00F4564B">
            <w:pPr>
              <w:jc w:val="center"/>
              <w:rPr>
                <w:rFonts w:asciiTheme="minorHAnsi" w:hAnsiTheme="minorHAnsi" w:cstheme="minorHAnsi"/>
                <w:sz w:val="22"/>
                <w:szCs w:val="22"/>
              </w:rPr>
            </w:pPr>
            <w:r>
              <w:rPr>
                <w:rFonts w:asciiTheme="minorHAnsi" w:hAnsiTheme="minorHAnsi" w:cstheme="minorHAnsi"/>
                <w:sz w:val="22"/>
                <w:szCs w:val="22"/>
              </w:rPr>
              <w:t>7</w:t>
            </w:r>
          </w:p>
        </w:tc>
        <w:tc>
          <w:tcPr>
            <w:tcW w:w="3034" w:type="dxa"/>
            <w:vAlign w:val="center"/>
          </w:tcPr>
          <w:p w:rsidR="00F4564B" w:rsidRPr="002D60EE" w:rsidRDefault="00F4564B" w:rsidP="00F4564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850" w:type="dxa"/>
            <w:gridSpan w:val="2"/>
            <w:vAlign w:val="center"/>
          </w:tcPr>
          <w:p w:rsidR="00F4564B" w:rsidRPr="00587461" w:rsidRDefault="00F4564B" w:rsidP="00F4564B">
            <w:pPr>
              <w:jc w:val="both"/>
              <w:rPr>
                <w:rFonts w:asciiTheme="minorHAnsi" w:hAnsiTheme="minorHAnsi" w:cstheme="minorHAnsi"/>
                <w:szCs w:val="22"/>
              </w:rPr>
            </w:pPr>
            <w:r w:rsidRPr="00587461">
              <w:rPr>
                <w:rFonts w:asciiTheme="minorHAnsi" w:hAnsiTheme="minorHAnsi" w:cstheme="minorHAnsi"/>
                <w:szCs w:val="22"/>
              </w:rPr>
              <w:t xml:space="preserve">Fecha Estimada: </w:t>
            </w:r>
          </w:p>
          <w:p w:rsidR="00F4564B" w:rsidRPr="00587461" w:rsidRDefault="00FE02A0" w:rsidP="00FE02A0">
            <w:pPr>
              <w:jc w:val="center"/>
              <w:rPr>
                <w:rFonts w:asciiTheme="minorHAnsi" w:hAnsiTheme="minorHAnsi" w:cstheme="minorHAnsi"/>
                <w:szCs w:val="22"/>
              </w:rPr>
            </w:pPr>
            <w:r>
              <w:rPr>
                <w:rFonts w:asciiTheme="minorHAnsi" w:hAnsiTheme="minorHAnsi" w:cstheme="minorHAnsi"/>
                <w:sz w:val="22"/>
                <w:szCs w:val="22"/>
              </w:rPr>
              <w:t>23</w:t>
            </w:r>
            <w:r w:rsidR="00F4564B" w:rsidRPr="00587461">
              <w:rPr>
                <w:rFonts w:asciiTheme="minorHAnsi" w:hAnsiTheme="minorHAnsi" w:cstheme="minorHAnsi"/>
                <w:sz w:val="22"/>
                <w:szCs w:val="22"/>
              </w:rPr>
              <w:t>/</w:t>
            </w:r>
            <w:r w:rsidR="0089574D">
              <w:rPr>
                <w:rFonts w:asciiTheme="minorHAnsi" w:hAnsiTheme="minorHAnsi" w:cstheme="minorHAnsi"/>
                <w:sz w:val="22"/>
                <w:szCs w:val="22"/>
              </w:rPr>
              <w:t>10</w:t>
            </w:r>
            <w:r w:rsidR="00F4564B" w:rsidRPr="00587461">
              <w:rPr>
                <w:rFonts w:asciiTheme="minorHAnsi" w:hAnsiTheme="minorHAnsi" w:cstheme="minorHAnsi"/>
                <w:sz w:val="22"/>
                <w:szCs w:val="22"/>
              </w:rPr>
              <w:t>/</w:t>
            </w:r>
            <w:r w:rsidR="00246C82" w:rsidRPr="00587461">
              <w:rPr>
                <w:rFonts w:asciiTheme="minorHAnsi" w:hAnsiTheme="minorHAnsi" w:cstheme="minorHAnsi"/>
                <w:sz w:val="22"/>
                <w:szCs w:val="22"/>
              </w:rPr>
              <w:t>2019</w:t>
            </w:r>
          </w:p>
        </w:tc>
        <w:tc>
          <w:tcPr>
            <w:tcW w:w="3582" w:type="dxa"/>
            <w:vAlign w:val="center"/>
          </w:tcPr>
          <w:p w:rsidR="00F4564B" w:rsidRPr="00587461" w:rsidRDefault="00F4564B" w:rsidP="00F4564B">
            <w:pPr>
              <w:jc w:val="both"/>
              <w:rPr>
                <w:rFonts w:asciiTheme="minorHAnsi" w:hAnsiTheme="minorHAnsi" w:cstheme="minorHAnsi"/>
                <w:color w:val="000000"/>
                <w:sz w:val="18"/>
                <w:szCs w:val="18"/>
                <w:lang w:val="es-BO"/>
              </w:rPr>
            </w:pPr>
            <w:r w:rsidRPr="00587461">
              <w:rPr>
                <w:rFonts w:asciiTheme="minorHAnsi" w:hAnsiTheme="minorHAnsi" w:cstheme="minorHAnsi"/>
                <w:color w:val="000000"/>
                <w:sz w:val="18"/>
                <w:szCs w:val="18"/>
                <w:lang w:val="es-BO"/>
              </w:rPr>
              <w:t xml:space="preserve">Página web de YPFB: </w:t>
            </w:r>
            <w:hyperlink r:id="rId10" w:history="1">
              <w:r w:rsidRPr="00587461">
                <w:rPr>
                  <w:rStyle w:val="Hipervnculo"/>
                  <w:rFonts w:asciiTheme="minorHAnsi" w:hAnsiTheme="minorHAnsi" w:cstheme="minorHAnsi"/>
                  <w:sz w:val="18"/>
                  <w:szCs w:val="18"/>
                  <w:lang w:val="es-BO"/>
                </w:rPr>
                <w:t>www.ypfb.gob.bo</w:t>
              </w:r>
            </w:hyperlink>
            <w:r w:rsidRPr="00587461">
              <w:rPr>
                <w:rFonts w:asciiTheme="minorHAnsi" w:hAnsiTheme="minorHAnsi" w:cstheme="minorHAnsi"/>
                <w:color w:val="000000"/>
                <w:sz w:val="18"/>
                <w:szCs w:val="18"/>
                <w:lang w:val="es-BO"/>
              </w:rPr>
              <w:t xml:space="preserve">  </w:t>
            </w:r>
          </w:p>
        </w:tc>
      </w:tr>
      <w:tr w:rsidR="00CE7B5F" w:rsidRPr="00552079" w:rsidTr="00A5788D">
        <w:trPr>
          <w:trHeight w:val="189"/>
        </w:trPr>
        <w:tc>
          <w:tcPr>
            <w:tcW w:w="476" w:type="dxa"/>
            <w:vAlign w:val="center"/>
          </w:tcPr>
          <w:p w:rsidR="00CE7B5F" w:rsidRDefault="00CE7B5F" w:rsidP="00F77699">
            <w:pPr>
              <w:jc w:val="center"/>
              <w:rPr>
                <w:rFonts w:asciiTheme="minorHAnsi" w:hAnsiTheme="minorHAnsi" w:cstheme="minorHAnsi"/>
                <w:sz w:val="22"/>
                <w:szCs w:val="22"/>
              </w:rPr>
            </w:pPr>
          </w:p>
        </w:tc>
        <w:tc>
          <w:tcPr>
            <w:tcW w:w="3034" w:type="dxa"/>
            <w:vAlign w:val="center"/>
          </w:tcPr>
          <w:p w:rsidR="00CE7B5F" w:rsidRPr="002D60EE" w:rsidRDefault="00CE7B5F" w:rsidP="00F77699">
            <w:pPr>
              <w:rPr>
                <w:rFonts w:asciiTheme="minorHAnsi" w:hAnsiTheme="minorHAnsi" w:cstheme="minorHAnsi"/>
                <w:sz w:val="22"/>
                <w:szCs w:val="22"/>
              </w:rPr>
            </w:pPr>
          </w:p>
        </w:tc>
        <w:tc>
          <w:tcPr>
            <w:tcW w:w="2850" w:type="dxa"/>
            <w:gridSpan w:val="2"/>
            <w:vAlign w:val="center"/>
          </w:tcPr>
          <w:p w:rsidR="00CE7B5F" w:rsidRPr="00587461" w:rsidRDefault="00CE7B5F" w:rsidP="00F77699">
            <w:pPr>
              <w:jc w:val="center"/>
              <w:rPr>
                <w:rFonts w:asciiTheme="minorHAnsi" w:hAnsiTheme="minorHAnsi" w:cstheme="minorHAnsi"/>
                <w:sz w:val="22"/>
                <w:szCs w:val="22"/>
              </w:rPr>
            </w:pPr>
          </w:p>
        </w:tc>
        <w:tc>
          <w:tcPr>
            <w:tcW w:w="3582" w:type="dxa"/>
            <w:vAlign w:val="center"/>
          </w:tcPr>
          <w:p w:rsidR="00CE7B5F" w:rsidRPr="00587461" w:rsidRDefault="00CE7B5F" w:rsidP="00F77699">
            <w:pPr>
              <w:rPr>
                <w:rFonts w:asciiTheme="minorHAnsi" w:hAnsiTheme="minorHAnsi" w:cstheme="minorHAnsi"/>
                <w:color w:val="000000"/>
                <w:sz w:val="22"/>
                <w:szCs w:val="22"/>
                <w:lang w:val="es-BO"/>
              </w:rPr>
            </w:pPr>
          </w:p>
        </w:tc>
      </w:tr>
      <w:tr w:rsidR="00CE7B5F" w:rsidRPr="00552079" w:rsidTr="00A5788D">
        <w:trPr>
          <w:trHeight w:val="227"/>
        </w:trPr>
        <w:tc>
          <w:tcPr>
            <w:tcW w:w="476"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4"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432" w:type="dxa"/>
            <w:gridSpan w:val="3"/>
            <w:vAlign w:val="center"/>
          </w:tcPr>
          <w:p w:rsidR="00CE7B5F" w:rsidRPr="00587461" w:rsidRDefault="00F4564B" w:rsidP="00FE02A0">
            <w:pPr>
              <w:rPr>
                <w:rFonts w:asciiTheme="minorHAnsi" w:hAnsiTheme="minorHAnsi" w:cstheme="minorHAnsi"/>
                <w:color w:val="000000"/>
                <w:sz w:val="22"/>
                <w:szCs w:val="22"/>
                <w:lang w:val="es-BO"/>
              </w:rPr>
            </w:pPr>
            <w:r w:rsidRPr="00587461">
              <w:rPr>
                <w:rFonts w:asciiTheme="minorHAnsi" w:hAnsiTheme="minorHAnsi" w:cstheme="minorHAnsi"/>
                <w:sz w:val="22"/>
                <w:szCs w:val="22"/>
              </w:rPr>
              <w:t xml:space="preserve">Fecha Estimada: </w:t>
            </w:r>
            <w:r w:rsidR="00FE02A0">
              <w:rPr>
                <w:rFonts w:asciiTheme="minorHAnsi" w:hAnsiTheme="minorHAnsi" w:cstheme="minorHAnsi"/>
                <w:sz w:val="22"/>
                <w:szCs w:val="22"/>
              </w:rPr>
              <w:t>22</w:t>
            </w:r>
            <w:r w:rsidRPr="00587461">
              <w:rPr>
                <w:rFonts w:asciiTheme="minorHAnsi" w:hAnsiTheme="minorHAnsi" w:cstheme="minorHAnsi"/>
                <w:sz w:val="22"/>
                <w:szCs w:val="22"/>
              </w:rPr>
              <w:t>/</w:t>
            </w:r>
            <w:r w:rsidR="00A5788D">
              <w:rPr>
                <w:rFonts w:asciiTheme="minorHAnsi" w:hAnsiTheme="minorHAnsi" w:cstheme="minorHAnsi"/>
                <w:sz w:val="22"/>
                <w:szCs w:val="22"/>
              </w:rPr>
              <w:t>1</w:t>
            </w:r>
            <w:r w:rsidR="0089574D">
              <w:rPr>
                <w:rFonts w:asciiTheme="minorHAnsi" w:hAnsiTheme="minorHAnsi" w:cstheme="minorHAnsi"/>
                <w:sz w:val="22"/>
                <w:szCs w:val="22"/>
              </w:rPr>
              <w:t>1</w:t>
            </w:r>
            <w:r w:rsidRPr="00587461">
              <w:rPr>
                <w:rFonts w:asciiTheme="minorHAnsi" w:hAnsiTheme="minorHAnsi" w:cstheme="minorHAnsi"/>
                <w:sz w:val="22"/>
                <w:szCs w:val="22"/>
              </w:rPr>
              <w:t>/</w:t>
            </w:r>
            <w:r w:rsidR="00246C82" w:rsidRPr="00587461">
              <w:rPr>
                <w:rFonts w:asciiTheme="minorHAnsi" w:hAnsiTheme="minorHAnsi" w:cstheme="minorHAns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2C52C7" w:rsidRDefault="002C52C7" w:rsidP="00CD7DE0">
      <w:pPr>
        <w:tabs>
          <w:tab w:val="left" w:pos="5691"/>
        </w:tabs>
        <w:rPr>
          <w:rFonts w:asciiTheme="minorHAnsi" w:hAnsiTheme="minorHAnsi" w:cstheme="minorHAnsi"/>
          <w:b/>
          <w:sz w:val="22"/>
          <w:szCs w:val="22"/>
        </w:rPr>
      </w:pPr>
    </w:p>
    <w:p w:rsidR="00A5788D" w:rsidRDefault="00A5788D" w:rsidP="00CD7DE0">
      <w:pPr>
        <w:tabs>
          <w:tab w:val="left" w:pos="5691"/>
        </w:tabs>
        <w:rPr>
          <w:rFonts w:asciiTheme="minorHAnsi" w:hAnsiTheme="minorHAnsi" w:cstheme="minorHAnsi"/>
          <w:b/>
          <w:sz w:val="22"/>
          <w:szCs w:val="22"/>
        </w:rPr>
      </w:pPr>
    </w:p>
    <w:p w:rsidR="00A5788D" w:rsidRDefault="00A5788D" w:rsidP="00CD7DE0">
      <w:pPr>
        <w:tabs>
          <w:tab w:val="left" w:pos="5691"/>
        </w:tabs>
        <w:rPr>
          <w:rFonts w:asciiTheme="minorHAnsi" w:hAnsiTheme="minorHAnsi" w:cstheme="minorHAnsi"/>
          <w:b/>
          <w:sz w:val="22"/>
          <w:szCs w:val="22"/>
        </w:rPr>
      </w:pPr>
    </w:p>
    <w:p w:rsidR="002C52C7" w:rsidRPr="00552079" w:rsidRDefault="002C52C7" w:rsidP="00CD7DE0">
      <w:pPr>
        <w:tabs>
          <w:tab w:val="left" w:pos="5691"/>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tbl>
      <w:tblPr>
        <w:tblW w:w="9290" w:type="dxa"/>
        <w:tblInd w:w="70" w:type="dxa"/>
        <w:tblCellMar>
          <w:left w:w="70" w:type="dxa"/>
          <w:right w:w="70" w:type="dxa"/>
        </w:tblCellMar>
        <w:tblLook w:val="04A0" w:firstRow="1" w:lastRow="0" w:firstColumn="1" w:lastColumn="0" w:noHBand="0" w:noVBand="1"/>
      </w:tblPr>
      <w:tblGrid>
        <w:gridCol w:w="551"/>
        <w:gridCol w:w="2632"/>
        <w:gridCol w:w="1216"/>
        <w:gridCol w:w="1729"/>
        <w:gridCol w:w="845"/>
        <w:gridCol w:w="763"/>
        <w:gridCol w:w="1554"/>
      </w:tblGrid>
      <w:tr w:rsidR="00A5788D" w:rsidRPr="00A5788D" w:rsidTr="00A5788D">
        <w:trPr>
          <w:trHeight w:val="505"/>
        </w:trPr>
        <w:tc>
          <w:tcPr>
            <w:tcW w:w="9290" w:type="dxa"/>
            <w:gridSpan w:val="7"/>
            <w:tcBorders>
              <w:top w:val="single" w:sz="8" w:space="0" w:color="auto"/>
              <w:left w:val="single" w:sz="8" w:space="0" w:color="auto"/>
              <w:bottom w:val="single" w:sz="8" w:space="0" w:color="auto"/>
              <w:right w:val="single" w:sz="8" w:space="0" w:color="auto"/>
            </w:tcBorders>
            <w:shd w:val="clear" w:color="000000" w:fill="D9D9D9"/>
            <w:noWrap/>
            <w:vAlign w:val="center"/>
          </w:tcPr>
          <w:p w:rsidR="00A5788D" w:rsidRPr="00A5788D" w:rsidRDefault="00A5788D" w:rsidP="00A5788D">
            <w:pPr>
              <w:jc w:val="center"/>
              <w:rPr>
                <w:rFonts w:asciiTheme="minorHAnsi" w:hAnsiTheme="minorHAnsi" w:cstheme="minorHAnsi"/>
                <w:b/>
                <w:bCs/>
                <w:color w:val="000000"/>
                <w:sz w:val="14"/>
                <w:szCs w:val="14"/>
              </w:rPr>
            </w:pPr>
            <w:r>
              <w:rPr>
                <w:rFonts w:asciiTheme="minorHAnsi" w:hAnsiTheme="minorHAnsi" w:cstheme="minorHAnsi"/>
                <w:b/>
                <w:bCs/>
                <w:color w:val="000000"/>
                <w:sz w:val="14"/>
                <w:szCs w:val="14"/>
              </w:rPr>
              <w:lastRenderedPageBreak/>
              <w:t>PRECIO REFERENCIAL (Bs.)</w:t>
            </w:r>
          </w:p>
        </w:tc>
      </w:tr>
      <w:tr w:rsidR="00A5788D" w:rsidRPr="00A5788D" w:rsidTr="00A5788D">
        <w:trPr>
          <w:trHeight w:val="505"/>
        </w:trPr>
        <w:tc>
          <w:tcPr>
            <w:tcW w:w="551"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lang w:val="es-BO" w:eastAsia="es-BO"/>
              </w:rPr>
            </w:pPr>
            <w:r w:rsidRPr="00A5788D">
              <w:rPr>
                <w:rFonts w:asciiTheme="minorHAnsi" w:hAnsiTheme="minorHAnsi" w:cstheme="minorHAnsi"/>
                <w:b/>
                <w:bCs/>
                <w:color w:val="000000"/>
                <w:sz w:val="14"/>
                <w:szCs w:val="14"/>
              </w:rPr>
              <w:t>NO.</w:t>
            </w:r>
          </w:p>
        </w:tc>
        <w:tc>
          <w:tcPr>
            <w:tcW w:w="2632" w:type="dxa"/>
            <w:tcBorders>
              <w:top w:val="single" w:sz="8" w:space="0" w:color="auto"/>
              <w:left w:val="nil"/>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DESCRIPCIÓN</w:t>
            </w:r>
          </w:p>
        </w:tc>
        <w:tc>
          <w:tcPr>
            <w:tcW w:w="1216" w:type="dxa"/>
            <w:tcBorders>
              <w:top w:val="single" w:sz="8" w:space="0" w:color="auto"/>
              <w:left w:val="nil"/>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DESDE</w:t>
            </w:r>
          </w:p>
        </w:tc>
        <w:tc>
          <w:tcPr>
            <w:tcW w:w="1729" w:type="dxa"/>
            <w:tcBorders>
              <w:top w:val="single" w:sz="8" w:space="0" w:color="auto"/>
              <w:left w:val="nil"/>
              <w:bottom w:val="single" w:sz="8" w:space="0" w:color="auto"/>
              <w:right w:val="single" w:sz="8" w:space="0" w:color="auto"/>
            </w:tcBorders>
            <w:shd w:val="clear" w:color="000000" w:fill="D9D9D9"/>
            <w:noWrap/>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HASTA</w:t>
            </w:r>
          </w:p>
        </w:tc>
        <w:tc>
          <w:tcPr>
            <w:tcW w:w="845" w:type="dxa"/>
            <w:tcBorders>
              <w:top w:val="single" w:sz="8" w:space="0" w:color="auto"/>
              <w:left w:val="nil"/>
              <w:bottom w:val="single" w:sz="8" w:space="0" w:color="auto"/>
              <w:right w:val="single" w:sz="8" w:space="0" w:color="auto"/>
            </w:tcBorders>
            <w:shd w:val="clear" w:color="000000" w:fill="D9D9D9"/>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UNIDAD DE MEDIDA</w:t>
            </w:r>
          </w:p>
        </w:tc>
        <w:tc>
          <w:tcPr>
            <w:tcW w:w="763" w:type="dxa"/>
            <w:tcBorders>
              <w:top w:val="single" w:sz="8" w:space="0" w:color="auto"/>
              <w:left w:val="nil"/>
              <w:bottom w:val="single" w:sz="8" w:space="0" w:color="auto"/>
              <w:right w:val="single" w:sz="8" w:space="0" w:color="auto"/>
            </w:tcBorders>
            <w:shd w:val="clear" w:color="000000" w:fill="D9D9D9"/>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 xml:space="preserve">CANTIDAD </w:t>
            </w:r>
          </w:p>
        </w:tc>
        <w:tc>
          <w:tcPr>
            <w:tcW w:w="1554" w:type="dxa"/>
            <w:tcBorders>
              <w:top w:val="single" w:sz="8" w:space="0" w:color="auto"/>
              <w:left w:val="nil"/>
              <w:bottom w:val="single" w:sz="8" w:space="0" w:color="auto"/>
              <w:right w:val="single" w:sz="8" w:space="0" w:color="auto"/>
            </w:tcBorders>
            <w:shd w:val="clear" w:color="000000" w:fill="D9D9D9"/>
            <w:vAlign w:val="center"/>
            <w:hideMark/>
          </w:tcPr>
          <w:p w:rsidR="00A5788D" w:rsidRPr="00A5788D" w:rsidRDefault="00A5788D" w:rsidP="00A5788D">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PRECIO UNITARIO POR GARRAFA MÁS ESTIVAJE DE CARGUÍO Y DESCARGUÍO</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9</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9,50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10</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11,50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19</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20</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29</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30</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31</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32</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33</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34</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15,50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35</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36</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37</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15,80</w:t>
            </w:r>
          </w:p>
        </w:tc>
      </w:tr>
      <w:tr w:rsidR="00A5788D" w:rsidRPr="00A5788D" w:rsidTr="00A5788D">
        <w:trPr>
          <w:trHeight w:val="245"/>
        </w:trPr>
        <w:tc>
          <w:tcPr>
            <w:tcW w:w="551" w:type="dxa"/>
            <w:tcBorders>
              <w:top w:val="nil"/>
              <w:left w:val="single" w:sz="8" w:space="0" w:color="auto"/>
              <w:bottom w:val="single" w:sz="8" w:space="0" w:color="auto"/>
              <w:right w:val="nil"/>
            </w:tcBorders>
            <w:shd w:val="clear" w:color="auto" w:fill="auto"/>
            <w:noWrap/>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38</w:t>
            </w:r>
          </w:p>
        </w:tc>
        <w:tc>
          <w:tcPr>
            <w:tcW w:w="2632" w:type="dxa"/>
            <w:tcBorders>
              <w:top w:val="nil"/>
              <w:left w:val="single" w:sz="8" w:space="0" w:color="auto"/>
              <w:bottom w:val="single" w:sz="8" w:space="0" w:color="auto"/>
              <w:right w:val="single" w:sz="8" w:space="0" w:color="auto"/>
            </w:tcBorders>
            <w:shd w:val="clear" w:color="auto" w:fill="auto"/>
            <w:noWrap/>
            <w:vAlign w:val="center"/>
            <w:hideMark/>
          </w:tcPr>
          <w:p w:rsidR="00A5788D" w:rsidRPr="00A5788D" w:rsidRDefault="00A5788D" w:rsidP="00A5788D">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16"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29" w:type="dxa"/>
            <w:tcBorders>
              <w:top w:val="nil"/>
              <w:left w:val="nil"/>
              <w:bottom w:val="single" w:sz="8" w:space="0" w:color="auto"/>
              <w:right w:val="single" w:sz="8" w:space="0" w:color="auto"/>
            </w:tcBorders>
            <w:shd w:val="clear" w:color="auto" w:fill="auto"/>
            <w:noWrap/>
            <w:vAlign w:val="center"/>
            <w:hideMark/>
          </w:tcPr>
          <w:p w:rsidR="00A5788D" w:rsidRPr="00A5788D" w:rsidRDefault="00A5788D" w:rsidP="00A5788D">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5"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3" w:type="dxa"/>
            <w:tcBorders>
              <w:top w:val="nil"/>
              <w:left w:val="nil"/>
              <w:bottom w:val="single" w:sz="8" w:space="0" w:color="auto"/>
              <w:right w:val="single" w:sz="8" w:space="0" w:color="auto"/>
            </w:tcBorders>
            <w:shd w:val="clear" w:color="auto" w:fill="auto"/>
            <w:noWrap/>
            <w:hideMark/>
          </w:tcPr>
          <w:p w:rsidR="00A5788D" w:rsidRPr="00A5788D" w:rsidRDefault="00A5788D" w:rsidP="00A5788D">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54" w:type="dxa"/>
            <w:tcBorders>
              <w:top w:val="nil"/>
              <w:left w:val="nil"/>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16,00</w:t>
            </w:r>
          </w:p>
        </w:tc>
      </w:tr>
      <w:tr w:rsidR="00A5788D" w:rsidRPr="00A5788D" w:rsidTr="00A5788D">
        <w:trPr>
          <w:trHeight w:val="245"/>
        </w:trPr>
        <w:tc>
          <w:tcPr>
            <w:tcW w:w="7736" w:type="dxa"/>
            <w:gridSpan w:val="6"/>
            <w:tcBorders>
              <w:top w:val="single" w:sz="8" w:space="0" w:color="auto"/>
              <w:left w:val="single" w:sz="8" w:space="0" w:color="auto"/>
              <w:bottom w:val="single" w:sz="8" w:space="0" w:color="auto"/>
              <w:right w:val="nil"/>
            </w:tcBorders>
            <w:shd w:val="clear" w:color="auto" w:fill="auto"/>
            <w:noWrap/>
            <w:vAlign w:val="center"/>
            <w:hideMark/>
          </w:tcPr>
          <w:p w:rsidR="00A5788D" w:rsidRPr="00A5788D" w:rsidRDefault="00A5788D" w:rsidP="00A5788D">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*TOTAL COSTOS UNITARIOS</w:t>
            </w:r>
          </w:p>
        </w:tc>
        <w:tc>
          <w:tcPr>
            <w:tcW w:w="1554" w:type="dxa"/>
            <w:tcBorders>
              <w:top w:val="nil"/>
              <w:left w:val="single" w:sz="8" w:space="0" w:color="auto"/>
              <w:bottom w:val="single" w:sz="8" w:space="0" w:color="auto"/>
              <w:right w:val="single" w:sz="8" w:space="0" w:color="auto"/>
            </w:tcBorders>
            <w:shd w:val="clear" w:color="auto" w:fill="auto"/>
            <w:vAlign w:val="center"/>
            <w:hideMark/>
          </w:tcPr>
          <w:p w:rsidR="00A5788D" w:rsidRPr="00A5788D" w:rsidRDefault="00A5788D" w:rsidP="00A5788D">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490,20</w:t>
            </w:r>
          </w:p>
        </w:tc>
      </w:tr>
    </w:tbl>
    <w:p w:rsidR="00A5788D" w:rsidRPr="007907EC" w:rsidRDefault="00A5788D" w:rsidP="00A5788D">
      <w:pPr>
        <w:rPr>
          <w:rFonts w:asciiTheme="minorHAnsi" w:hAnsiTheme="minorHAnsi" w:cstheme="minorHAnsi"/>
          <w:b/>
          <w:sz w:val="16"/>
          <w:szCs w:val="16"/>
        </w:rPr>
      </w:pPr>
      <w:r w:rsidRPr="007907EC">
        <w:rPr>
          <w:rFonts w:asciiTheme="minorHAnsi" w:hAnsiTheme="minorHAnsi" w:cstheme="minorHAnsi"/>
          <w:b/>
          <w:sz w:val="16"/>
          <w:szCs w:val="16"/>
        </w:rPr>
        <w:t xml:space="preserve">EL PRESUPUESTO ASIGNADO AL PROCESO ES </w:t>
      </w:r>
      <w:r w:rsidR="00067458">
        <w:rPr>
          <w:rFonts w:asciiTheme="minorHAnsi" w:hAnsiTheme="minorHAnsi" w:cstheme="minorHAnsi"/>
          <w:b/>
          <w:sz w:val="16"/>
          <w:szCs w:val="16"/>
        </w:rPr>
        <w:t xml:space="preserve">HASTA </w:t>
      </w:r>
      <w:r w:rsidRPr="007907EC">
        <w:rPr>
          <w:rFonts w:asciiTheme="minorHAnsi" w:hAnsiTheme="minorHAnsi" w:cstheme="minorHAnsi"/>
          <w:b/>
          <w:sz w:val="16"/>
          <w:szCs w:val="16"/>
        </w:rPr>
        <w:t xml:space="preserve">Bs. </w:t>
      </w:r>
      <w:r>
        <w:rPr>
          <w:rFonts w:asciiTheme="minorHAnsi" w:hAnsiTheme="minorHAnsi" w:cstheme="minorHAnsi"/>
          <w:b/>
          <w:sz w:val="16"/>
          <w:szCs w:val="16"/>
        </w:rPr>
        <w:t>60.480,00 (Sesenta mil cuatrocientos ochenta 00/100 bolivianos)</w:t>
      </w:r>
    </w:p>
    <w:p w:rsidR="003F1E86" w:rsidRPr="007907EC" w:rsidRDefault="003F1E86" w:rsidP="003F1E86">
      <w:pPr>
        <w:rPr>
          <w:rFonts w:asciiTheme="minorHAnsi" w:hAnsiTheme="minorHAnsi" w:cstheme="minorHAnsi"/>
          <w:b/>
          <w:sz w:val="16"/>
          <w:szCs w:val="16"/>
        </w:rPr>
      </w:pPr>
      <w:r w:rsidRPr="007907EC">
        <w:rPr>
          <w:rFonts w:asciiTheme="minorHAnsi" w:hAnsiTheme="minorHAnsi" w:cstheme="minorHAnsi"/>
          <w:b/>
          <w:sz w:val="16"/>
          <w:szCs w:val="16"/>
        </w:rPr>
        <w:t>*SOLO PARA EFECTOS DE EVALUACIÓN SE TOMARA EN CUENTA EL TOTAL DE LA SUMATORIA DE LOS COSTOS UNITARIOS.</w:t>
      </w:r>
    </w:p>
    <w:p w:rsidR="003F1E86" w:rsidRPr="007907EC" w:rsidRDefault="003F1E86" w:rsidP="003F1E86">
      <w:pPr>
        <w:rPr>
          <w:rFonts w:asciiTheme="minorHAnsi" w:hAnsiTheme="minorHAnsi" w:cstheme="minorHAnsi"/>
          <w:b/>
          <w:sz w:val="16"/>
          <w:szCs w:val="16"/>
        </w:rPr>
      </w:pPr>
      <w:r w:rsidRPr="007907EC">
        <w:rPr>
          <w:rFonts w:asciiTheme="minorHAnsi" w:hAnsiTheme="minorHAnsi" w:cstheme="minorHAnsi"/>
          <w:b/>
          <w:sz w:val="16"/>
          <w:szCs w:val="16"/>
        </w:rPr>
        <w:t>LA CANTIDAD DE GARRAFAS A TRANSPORTAR SERÁ A REQUERIMIENTO DE YPFB.</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4564B" w:rsidRPr="00F4564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6455A5">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6455A5">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6455A5">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6455A5">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6455A5">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455A5">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455A5">
      <w:pPr>
        <w:pStyle w:val="Sinespaciado4"/>
        <w:numPr>
          <w:ilvl w:val="0"/>
          <w:numId w:val="20"/>
        </w:numPr>
        <w:ind w:left="851"/>
        <w:jc w:val="both"/>
      </w:pPr>
      <w:r w:rsidRPr="008842A3">
        <w:t>Que tengan sentencia ejecutoriada, con impedimento para ejercer el comercio.</w:t>
      </w:r>
    </w:p>
    <w:p w:rsidR="00983825" w:rsidRDefault="00983825" w:rsidP="006455A5">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455A5">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455A5">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455A5">
      <w:pPr>
        <w:pStyle w:val="Sinespaciado4"/>
        <w:numPr>
          <w:ilvl w:val="0"/>
          <w:numId w:val="20"/>
        </w:numPr>
        <w:ind w:left="851"/>
        <w:jc w:val="both"/>
      </w:pPr>
      <w:r w:rsidRPr="00747E3C">
        <w:t>Que hubiesen declarado su disolución o quiebra.</w:t>
      </w:r>
    </w:p>
    <w:p w:rsidR="00983825" w:rsidRDefault="00983825" w:rsidP="006455A5">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455A5">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6455A5">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455A5">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455A5">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455A5">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455A5">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455A5">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455A5">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455A5">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455A5">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455A5">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455A5">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455A5">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455A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B30AC" w:rsidRPr="004B30AC">
        <w:rPr>
          <w:rFonts w:asciiTheme="minorHAnsi" w:hAnsiTheme="minorHAnsi" w:cstheme="minorHAnsi"/>
          <w:b/>
          <w:bCs/>
          <w:i/>
          <w:iCs/>
          <w:color w:val="FF0000"/>
          <w:lang w:eastAsia="es-BO"/>
        </w:rPr>
        <w:t xml:space="preserve"> </w:t>
      </w:r>
      <w:r w:rsidR="004B30AC"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455A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552079">
        <w:rPr>
          <w:rFonts w:asciiTheme="minorHAnsi" w:hAnsiTheme="minorHAnsi" w:cstheme="minorHAnsi"/>
          <w:sz w:val="22"/>
          <w:szCs w:val="22"/>
        </w:rPr>
        <w:lastRenderedPageBreak/>
        <w:t>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2C52C7" w:rsidRDefault="002C52C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455A5">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2C52C7" w:rsidRDefault="002C52C7"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455A5">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455A5">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455A5">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6455A5">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455A5">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8D4F47" w:rsidRDefault="0089574D" w:rsidP="0089574D">
      <w:pPr>
        <w:tabs>
          <w:tab w:val="left" w:pos="7133"/>
        </w:tabs>
        <w:rPr>
          <w:rFonts w:asciiTheme="minorHAnsi" w:hAnsiTheme="minorHAnsi" w:cstheme="minorHAnsi"/>
          <w:b/>
          <w:sz w:val="22"/>
          <w:szCs w:val="22"/>
        </w:rPr>
      </w:pPr>
      <w:r>
        <w:rPr>
          <w:rFonts w:asciiTheme="minorHAnsi" w:hAnsiTheme="minorHAnsi" w:cstheme="minorHAnsi"/>
          <w:sz w:val="22"/>
          <w:szCs w:val="22"/>
        </w:rPr>
        <w:t xml:space="preserve">              </w:t>
      </w:r>
      <w:r w:rsidRPr="005010C9">
        <w:rPr>
          <w:rFonts w:asciiTheme="minorHAnsi" w:hAnsiTheme="minorHAnsi" w:cstheme="minorHAnsi"/>
          <w:sz w:val="22"/>
          <w:szCs w:val="22"/>
        </w:rPr>
        <w:t>Formulario</w:t>
      </w:r>
      <w:r>
        <w:rPr>
          <w:rFonts w:asciiTheme="minorHAnsi" w:hAnsiTheme="minorHAnsi" w:cstheme="minorHAnsi"/>
          <w:sz w:val="22"/>
          <w:szCs w:val="22"/>
        </w:rPr>
        <w:t xml:space="preserve">:              </w:t>
      </w:r>
      <w:r w:rsidRPr="005010C9">
        <w:rPr>
          <w:rFonts w:asciiTheme="minorHAnsi" w:hAnsiTheme="minorHAnsi" w:cstheme="minorHAnsi"/>
          <w:sz w:val="22"/>
          <w:szCs w:val="22"/>
        </w:rPr>
        <w:t>Detalle de Camiones</w:t>
      </w: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1129F4" w:rsidRDefault="001129F4" w:rsidP="00301799">
      <w:pPr>
        <w:tabs>
          <w:tab w:val="left" w:pos="7133"/>
        </w:tabs>
        <w:jc w:val="center"/>
        <w:rPr>
          <w:rFonts w:asciiTheme="minorHAnsi" w:hAnsiTheme="minorHAnsi" w:cstheme="minorHAnsi"/>
          <w:b/>
          <w:sz w:val="22"/>
          <w:szCs w:val="22"/>
        </w:rPr>
      </w:pPr>
    </w:p>
    <w:p w:rsidR="001129F4" w:rsidRDefault="001129F4"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6455A5">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455A5">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6455A5">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455A5">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6455A5">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455A5">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w:t>
      </w:r>
      <w:r>
        <w:rPr>
          <w:rFonts w:asciiTheme="minorHAnsi" w:hAnsiTheme="minorHAnsi" w:cstheme="minorHAnsi"/>
          <w:sz w:val="22"/>
          <w:szCs w:val="22"/>
        </w:rPr>
        <w:lastRenderedPageBreak/>
        <w:t xml:space="preserve">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455A5">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455A5">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6455A5">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6455A5">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6455A5">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6455A5">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455A5">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w:t>
      </w:r>
      <w:r w:rsidRPr="00FE721D">
        <w:rPr>
          <w:rFonts w:asciiTheme="minorHAnsi" w:hAnsiTheme="minorHAnsi" w:cstheme="minorHAnsi"/>
          <w:sz w:val="22"/>
          <w:szCs w:val="22"/>
        </w:rPr>
        <w:lastRenderedPageBreak/>
        <w:t>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E42E64">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tbl>
      <w:tblPr>
        <w:tblW w:w="9344" w:type="dxa"/>
        <w:tblInd w:w="70" w:type="dxa"/>
        <w:tblCellMar>
          <w:left w:w="70" w:type="dxa"/>
          <w:right w:w="70" w:type="dxa"/>
        </w:tblCellMar>
        <w:tblLook w:val="04A0" w:firstRow="1" w:lastRow="0" w:firstColumn="1" w:lastColumn="0" w:noHBand="0" w:noVBand="1"/>
      </w:tblPr>
      <w:tblGrid>
        <w:gridCol w:w="554"/>
        <w:gridCol w:w="2647"/>
        <w:gridCol w:w="1223"/>
        <w:gridCol w:w="1739"/>
        <w:gridCol w:w="849"/>
        <w:gridCol w:w="769"/>
        <w:gridCol w:w="1563"/>
      </w:tblGrid>
      <w:tr w:rsidR="0081484E" w:rsidRPr="00A5788D" w:rsidTr="0081484E">
        <w:trPr>
          <w:trHeight w:val="472"/>
        </w:trPr>
        <w:tc>
          <w:tcPr>
            <w:tcW w:w="554"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lang w:val="es-BO" w:eastAsia="es-BO"/>
              </w:rPr>
            </w:pPr>
            <w:r w:rsidRPr="00A5788D">
              <w:rPr>
                <w:rFonts w:asciiTheme="minorHAnsi" w:hAnsiTheme="minorHAnsi" w:cstheme="minorHAnsi"/>
                <w:b/>
                <w:bCs/>
                <w:color w:val="000000"/>
                <w:sz w:val="14"/>
                <w:szCs w:val="14"/>
              </w:rPr>
              <w:t>NO.</w:t>
            </w:r>
          </w:p>
        </w:tc>
        <w:tc>
          <w:tcPr>
            <w:tcW w:w="2647" w:type="dxa"/>
            <w:tcBorders>
              <w:top w:val="single" w:sz="8" w:space="0" w:color="auto"/>
              <w:left w:val="nil"/>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DESCRIPCIÓN</w:t>
            </w:r>
          </w:p>
        </w:tc>
        <w:tc>
          <w:tcPr>
            <w:tcW w:w="1223" w:type="dxa"/>
            <w:tcBorders>
              <w:top w:val="single" w:sz="8" w:space="0" w:color="auto"/>
              <w:left w:val="nil"/>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DESDE</w:t>
            </w:r>
          </w:p>
        </w:tc>
        <w:tc>
          <w:tcPr>
            <w:tcW w:w="1739" w:type="dxa"/>
            <w:tcBorders>
              <w:top w:val="single" w:sz="8" w:space="0" w:color="auto"/>
              <w:left w:val="nil"/>
              <w:bottom w:val="single" w:sz="8" w:space="0" w:color="auto"/>
              <w:right w:val="single" w:sz="8" w:space="0" w:color="auto"/>
            </w:tcBorders>
            <w:shd w:val="clear" w:color="000000" w:fill="D9D9D9"/>
            <w:noWrap/>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HASTA</w:t>
            </w:r>
          </w:p>
        </w:tc>
        <w:tc>
          <w:tcPr>
            <w:tcW w:w="849" w:type="dxa"/>
            <w:tcBorders>
              <w:top w:val="single" w:sz="8" w:space="0" w:color="auto"/>
              <w:left w:val="nil"/>
              <w:bottom w:val="single" w:sz="8" w:space="0" w:color="auto"/>
              <w:right w:val="single" w:sz="8" w:space="0" w:color="auto"/>
            </w:tcBorders>
            <w:shd w:val="clear" w:color="000000" w:fill="D9D9D9"/>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UNIDAD DE MEDIDA</w:t>
            </w:r>
          </w:p>
        </w:tc>
        <w:tc>
          <w:tcPr>
            <w:tcW w:w="767" w:type="dxa"/>
            <w:tcBorders>
              <w:top w:val="single" w:sz="8" w:space="0" w:color="auto"/>
              <w:left w:val="nil"/>
              <w:bottom w:val="single" w:sz="8" w:space="0" w:color="auto"/>
              <w:right w:val="single" w:sz="8" w:space="0" w:color="auto"/>
            </w:tcBorders>
            <w:shd w:val="clear" w:color="000000" w:fill="D9D9D9"/>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 xml:space="preserve">CANTIDAD </w:t>
            </w:r>
          </w:p>
        </w:tc>
        <w:tc>
          <w:tcPr>
            <w:tcW w:w="1563" w:type="dxa"/>
            <w:tcBorders>
              <w:top w:val="single" w:sz="8" w:space="0" w:color="auto"/>
              <w:left w:val="nil"/>
              <w:bottom w:val="single" w:sz="8" w:space="0" w:color="auto"/>
              <w:right w:val="single" w:sz="8" w:space="0" w:color="auto"/>
            </w:tcBorders>
            <w:shd w:val="clear" w:color="000000" w:fill="D9D9D9"/>
            <w:vAlign w:val="center"/>
            <w:hideMark/>
          </w:tcPr>
          <w:p w:rsidR="0081484E" w:rsidRPr="00A5788D" w:rsidRDefault="0081484E" w:rsidP="0081484E">
            <w:pPr>
              <w:jc w:val="center"/>
              <w:rPr>
                <w:rFonts w:asciiTheme="minorHAnsi" w:hAnsiTheme="minorHAnsi" w:cstheme="minorHAnsi"/>
                <w:b/>
                <w:bCs/>
                <w:color w:val="000000"/>
                <w:sz w:val="14"/>
                <w:szCs w:val="14"/>
              </w:rPr>
            </w:pPr>
            <w:r w:rsidRPr="00A5788D">
              <w:rPr>
                <w:rFonts w:asciiTheme="minorHAnsi" w:hAnsiTheme="minorHAnsi" w:cstheme="minorHAnsi"/>
                <w:b/>
                <w:bCs/>
                <w:color w:val="000000"/>
                <w:sz w:val="14"/>
                <w:szCs w:val="14"/>
              </w:rPr>
              <w:t>PRECIO UNITARIO POR GARRAFA MÁS ESTIVAJE DE CARGUÍO Y DESCARGUÍO</w:t>
            </w: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9</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10</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19</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20</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SUCRE</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29</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30</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31</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32</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33</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COCHABAMBA</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34</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POTOSÍ</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35</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UYUNI</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36</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VILLAZÓN</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37</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ATOCHA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554" w:type="dxa"/>
            <w:tcBorders>
              <w:top w:val="nil"/>
              <w:left w:val="single" w:sz="8" w:space="0" w:color="auto"/>
              <w:bottom w:val="single" w:sz="8" w:space="0" w:color="auto"/>
              <w:right w:val="nil"/>
            </w:tcBorders>
            <w:shd w:val="clear" w:color="auto" w:fill="auto"/>
            <w:noWrap/>
            <w:vAlign w:val="center"/>
            <w:hideMark/>
          </w:tcPr>
          <w:p w:rsidR="0081484E" w:rsidRPr="00A5788D" w:rsidRDefault="0081484E" w:rsidP="0081484E">
            <w:pPr>
              <w:jc w:val="right"/>
              <w:rPr>
                <w:rFonts w:asciiTheme="minorHAnsi" w:hAnsiTheme="minorHAnsi" w:cstheme="minorHAnsi"/>
                <w:color w:val="000000"/>
                <w:sz w:val="14"/>
                <w:szCs w:val="14"/>
              </w:rPr>
            </w:pPr>
            <w:r w:rsidRPr="00A5788D">
              <w:rPr>
                <w:rFonts w:asciiTheme="minorHAnsi" w:hAnsiTheme="minorHAnsi" w:cstheme="minorHAnsi"/>
                <w:color w:val="000000"/>
                <w:sz w:val="14"/>
                <w:szCs w:val="14"/>
              </w:rPr>
              <w:t>38</w:t>
            </w:r>
          </w:p>
        </w:tc>
        <w:tc>
          <w:tcPr>
            <w:tcW w:w="2647" w:type="dxa"/>
            <w:tcBorders>
              <w:top w:val="nil"/>
              <w:left w:val="single" w:sz="8" w:space="0" w:color="auto"/>
              <w:bottom w:val="single" w:sz="8" w:space="0" w:color="auto"/>
              <w:right w:val="single" w:sz="8" w:space="0" w:color="auto"/>
            </w:tcBorders>
            <w:shd w:val="clear" w:color="auto" w:fill="auto"/>
            <w:noWrap/>
            <w:vAlign w:val="center"/>
            <w:hideMark/>
          </w:tcPr>
          <w:p w:rsidR="0081484E" w:rsidRPr="00A5788D" w:rsidRDefault="0081484E" w:rsidP="0081484E">
            <w:pPr>
              <w:jc w:val="both"/>
              <w:rPr>
                <w:rFonts w:asciiTheme="minorHAnsi" w:hAnsiTheme="minorHAnsi" w:cstheme="minorHAnsi"/>
                <w:color w:val="000000"/>
                <w:sz w:val="14"/>
                <w:szCs w:val="14"/>
              </w:rPr>
            </w:pPr>
            <w:r w:rsidRPr="00A5788D">
              <w:rPr>
                <w:rFonts w:asciiTheme="minorHAnsi" w:hAnsiTheme="minorHAnsi" w:cstheme="minorHAnsi"/>
                <w:color w:val="000000"/>
                <w:sz w:val="14"/>
                <w:szCs w:val="14"/>
              </w:rPr>
              <w:t>Transporte de garrafas vacías</w:t>
            </w:r>
          </w:p>
        </w:tc>
        <w:tc>
          <w:tcPr>
            <w:tcW w:w="1223"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LA PAZ</w:t>
            </w:r>
          </w:p>
        </w:tc>
        <w:tc>
          <w:tcPr>
            <w:tcW w:w="1739" w:type="dxa"/>
            <w:tcBorders>
              <w:top w:val="nil"/>
              <w:left w:val="nil"/>
              <w:bottom w:val="single" w:sz="8" w:space="0" w:color="auto"/>
              <w:right w:val="single" w:sz="8" w:space="0" w:color="auto"/>
            </w:tcBorders>
            <w:shd w:val="clear" w:color="auto" w:fill="auto"/>
            <w:noWrap/>
            <w:vAlign w:val="center"/>
            <w:hideMark/>
          </w:tcPr>
          <w:p w:rsidR="0081484E" w:rsidRPr="00A5788D" w:rsidRDefault="0081484E" w:rsidP="0081484E">
            <w:pPr>
              <w:rPr>
                <w:rFonts w:asciiTheme="minorHAnsi" w:hAnsiTheme="minorHAnsi" w:cstheme="minorHAnsi"/>
                <w:color w:val="000000"/>
                <w:sz w:val="14"/>
                <w:szCs w:val="14"/>
              </w:rPr>
            </w:pPr>
            <w:r w:rsidRPr="00A5788D">
              <w:rPr>
                <w:rFonts w:asciiTheme="minorHAnsi" w:hAnsiTheme="minorHAnsi" w:cstheme="minorHAnsi"/>
                <w:color w:val="000000"/>
                <w:sz w:val="14"/>
                <w:szCs w:val="14"/>
              </w:rPr>
              <w:t>TUPIZA</w:t>
            </w:r>
          </w:p>
        </w:tc>
        <w:tc>
          <w:tcPr>
            <w:tcW w:w="849" w:type="dxa"/>
            <w:tcBorders>
              <w:top w:val="nil"/>
              <w:left w:val="nil"/>
              <w:bottom w:val="single" w:sz="8" w:space="0" w:color="auto"/>
              <w:right w:val="single" w:sz="8" w:space="0" w:color="auto"/>
            </w:tcBorders>
            <w:shd w:val="clear" w:color="auto" w:fill="auto"/>
            <w:vAlign w:val="center"/>
            <w:hideMark/>
          </w:tcPr>
          <w:p w:rsidR="0081484E" w:rsidRPr="00A5788D" w:rsidRDefault="0081484E" w:rsidP="0081484E">
            <w:pPr>
              <w:jc w:val="center"/>
              <w:rPr>
                <w:rFonts w:asciiTheme="minorHAnsi" w:hAnsiTheme="minorHAnsi" w:cstheme="minorHAnsi"/>
                <w:color w:val="000000"/>
                <w:sz w:val="14"/>
                <w:szCs w:val="14"/>
              </w:rPr>
            </w:pPr>
            <w:r w:rsidRPr="00A5788D">
              <w:rPr>
                <w:rFonts w:asciiTheme="minorHAnsi" w:hAnsiTheme="minorHAnsi" w:cstheme="minorHAnsi"/>
                <w:color w:val="000000"/>
                <w:sz w:val="14"/>
                <w:szCs w:val="14"/>
              </w:rPr>
              <w:t>GARRAFA</w:t>
            </w:r>
          </w:p>
        </w:tc>
        <w:tc>
          <w:tcPr>
            <w:tcW w:w="767" w:type="dxa"/>
            <w:tcBorders>
              <w:top w:val="nil"/>
              <w:left w:val="nil"/>
              <w:bottom w:val="single" w:sz="8" w:space="0" w:color="auto"/>
              <w:right w:val="single" w:sz="8" w:space="0" w:color="auto"/>
            </w:tcBorders>
            <w:shd w:val="clear" w:color="auto" w:fill="auto"/>
            <w:noWrap/>
            <w:hideMark/>
          </w:tcPr>
          <w:p w:rsidR="0081484E" w:rsidRPr="00A5788D" w:rsidRDefault="0081484E" w:rsidP="0081484E">
            <w:pPr>
              <w:jc w:val="center"/>
              <w:rPr>
                <w:rFonts w:asciiTheme="minorHAnsi" w:hAnsiTheme="minorHAnsi" w:cstheme="minorHAnsi"/>
                <w:sz w:val="14"/>
                <w:szCs w:val="14"/>
              </w:rPr>
            </w:pPr>
            <w:r w:rsidRPr="00A5788D">
              <w:rPr>
                <w:rFonts w:asciiTheme="minorHAnsi" w:hAnsiTheme="minorHAnsi" w:cstheme="minorHAnsi"/>
                <w:color w:val="000000"/>
                <w:sz w:val="14"/>
                <w:szCs w:val="14"/>
              </w:rPr>
              <w:t>1</w:t>
            </w:r>
          </w:p>
        </w:tc>
        <w:tc>
          <w:tcPr>
            <w:tcW w:w="1563" w:type="dxa"/>
            <w:tcBorders>
              <w:top w:val="nil"/>
              <w:left w:val="nil"/>
              <w:bottom w:val="single" w:sz="8" w:space="0" w:color="auto"/>
              <w:right w:val="single" w:sz="8" w:space="0" w:color="auto"/>
            </w:tcBorders>
            <w:shd w:val="clear" w:color="auto" w:fill="auto"/>
            <w:vAlign w:val="center"/>
          </w:tcPr>
          <w:p w:rsidR="0081484E" w:rsidRPr="00A5788D" w:rsidRDefault="0081484E" w:rsidP="0081484E">
            <w:pPr>
              <w:jc w:val="right"/>
              <w:rPr>
                <w:rFonts w:asciiTheme="minorHAnsi" w:hAnsiTheme="minorHAnsi" w:cstheme="minorHAnsi"/>
                <w:color w:val="000000"/>
                <w:sz w:val="14"/>
                <w:szCs w:val="14"/>
              </w:rPr>
            </w:pPr>
          </w:p>
        </w:tc>
      </w:tr>
      <w:tr w:rsidR="0081484E" w:rsidRPr="00A5788D" w:rsidTr="0081484E">
        <w:trPr>
          <w:trHeight w:val="229"/>
        </w:trPr>
        <w:tc>
          <w:tcPr>
            <w:tcW w:w="7781" w:type="dxa"/>
            <w:gridSpan w:val="6"/>
            <w:tcBorders>
              <w:top w:val="single" w:sz="8" w:space="0" w:color="auto"/>
              <w:left w:val="single" w:sz="8" w:space="0" w:color="auto"/>
              <w:bottom w:val="single" w:sz="8" w:space="0" w:color="auto"/>
              <w:right w:val="nil"/>
            </w:tcBorders>
            <w:shd w:val="clear" w:color="auto" w:fill="auto"/>
            <w:noWrap/>
            <w:vAlign w:val="center"/>
            <w:hideMark/>
          </w:tcPr>
          <w:p w:rsidR="0081484E" w:rsidRPr="0081484E" w:rsidRDefault="0081484E" w:rsidP="0081484E">
            <w:pPr>
              <w:jc w:val="right"/>
              <w:rPr>
                <w:rFonts w:asciiTheme="minorHAnsi" w:hAnsiTheme="minorHAnsi" w:cstheme="minorHAnsi"/>
                <w:b/>
                <w:color w:val="000000"/>
                <w:sz w:val="14"/>
                <w:szCs w:val="14"/>
              </w:rPr>
            </w:pPr>
            <w:r>
              <w:rPr>
                <w:rFonts w:asciiTheme="minorHAnsi" w:hAnsiTheme="minorHAnsi" w:cstheme="minorHAnsi"/>
                <w:b/>
                <w:color w:val="000000"/>
                <w:sz w:val="14"/>
                <w:szCs w:val="14"/>
              </w:rPr>
              <w:t>TOTAL</w:t>
            </w:r>
            <w:r w:rsidRPr="0081484E">
              <w:rPr>
                <w:rFonts w:asciiTheme="minorHAnsi" w:hAnsiTheme="minorHAnsi" w:cstheme="minorHAnsi"/>
                <w:b/>
                <w:color w:val="000000"/>
                <w:sz w:val="14"/>
                <w:szCs w:val="14"/>
              </w:rPr>
              <w:t xml:space="preserve"> SUMATORIA DE COSTOS UNITARIOS (Numeral)</w:t>
            </w:r>
          </w:p>
        </w:tc>
        <w:tc>
          <w:tcPr>
            <w:tcW w:w="1563" w:type="dxa"/>
            <w:tcBorders>
              <w:top w:val="nil"/>
              <w:left w:val="single" w:sz="8" w:space="0" w:color="auto"/>
              <w:bottom w:val="nil"/>
              <w:right w:val="single" w:sz="8" w:space="0" w:color="auto"/>
            </w:tcBorders>
            <w:shd w:val="clear" w:color="auto" w:fill="auto"/>
            <w:vAlign w:val="center"/>
          </w:tcPr>
          <w:p w:rsidR="0081484E" w:rsidRPr="0081484E" w:rsidRDefault="0081484E" w:rsidP="0081484E">
            <w:pPr>
              <w:jc w:val="right"/>
              <w:rPr>
                <w:rFonts w:asciiTheme="minorHAnsi" w:hAnsiTheme="minorHAnsi" w:cstheme="minorHAnsi"/>
                <w:b/>
                <w:color w:val="000000"/>
                <w:sz w:val="14"/>
                <w:szCs w:val="14"/>
              </w:rPr>
            </w:pPr>
          </w:p>
        </w:tc>
      </w:tr>
      <w:tr w:rsidR="0081484E" w:rsidRPr="00A5788D" w:rsidTr="0081484E">
        <w:trPr>
          <w:trHeight w:val="229"/>
        </w:trPr>
        <w:tc>
          <w:tcPr>
            <w:tcW w:w="9344" w:type="dxa"/>
            <w:gridSpan w:val="7"/>
            <w:tcBorders>
              <w:top w:val="single" w:sz="8" w:space="0" w:color="auto"/>
              <w:left w:val="single" w:sz="8" w:space="0" w:color="auto"/>
              <w:bottom w:val="single" w:sz="8" w:space="0" w:color="auto"/>
              <w:right w:val="single" w:sz="8" w:space="0" w:color="auto"/>
            </w:tcBorders>
            <w:shd w:val="clear" w:color="auto" w:fill="auto"/>
            <w:noWrap/>
            <w:vAlign w:val="center"/>
          </w:tcPr>
          <w:p w:rsidR="0081484E" w:rsidRPr="00A5788D" w:rsidRDefault="0081484E" w:rsidP="0081484E">
            <w:pPr>
              <w:rPr>
                <w:rFonts w:asciiTheme="minorHAnsi" w:hAnsiTheme="minorHAnsi" w:cstheme="minorHAnsi"/>
                <w:color w:val="000000"/>
                <w:sz w:val="14"/>
                <w:szCs w:val="14"/>
              </w:rPr>
            </w:pPr>
            <w:r w:rsidRPr="0081484E">
              <w:rPr>
                <w:rFonts w:asciiTheme="minorHAnsi" w:hAnsiTheme="minorHAnsi" w:cstheme="minorHAnsi"/>
                <w:b/>
                <w:color w:val="000000"/>
                <w:sz w:val="14"/>
                <w:szCs w:val="14"/>
              </w:rPr>
              <w:t>SUMATORIA DE COSTOS UNITARIOS</w:t>
            </w:r>
            <w:r>
              <w:rPr>
                <w:rFonts w:asciiTheme="minorHAnsi" w:hAnsiTheme="minorHAnsi" w:cstheme="minorHAnsi"/>
                <w:b/>
                <w:color w:val="000000"/>
                <w:sz w:val="14"/>
                <w:szCs w:val="14"/>
              </w:rPr>
              <w:t>:</w:t>
            </w:r>
            <w:r w:rsidRPr="0081484E">
              <w:rPr>
                <w:rFonts w:asciiTheme="minorHAnsi" w:hAnsiTheme="minorHAnsi" w:cstheme="minorHAnsi"/>
                <w:b/>
                <w:color w:val="000000"/>
                <w:sz w:val="14"/>
                <w:szCs w:val="14"/>
              </w:rPr>
              <w:t xml:space="preserve"> (Literal)</w:t>
            </w:r>
            <w:r>
              <w:rPr>
                <w:rFonts w:asciiTheme="minorHAnsi" w:hAnsiTheme="minorHAnsi" w:cstheme="minorHAnsi"/>
                <w:b/>
                <w:color w:val="000000"/>
                <w:sz w:val="14"/>
                <w:szCs w:val="14"/>
              </w:rPr>
              <w:t xml:space="preserve">: </w:t>
            </w:r>
          </w:p>
        </w:tc>
      </w:tr>
    </w:tbl>
    <w:p w:rsidR="0081484E" w:rsidRDefault="0081484E" w:rsidP="002D62D4">
      <w:pPr>
        <w:rPr>
          <w:rFonts w:ascii="Calibri" w:hAnsi="Calibri" w:cs="Calibri"/>
          <w:b/>
          <w:sz w:val="16"/>
          <w:szCs w:val="16"/>
        </w:rPr>
      </w:pPr>
    </w:p>
    <w:p w:rsidR="002D62D4" w:rsidRPr="00084148" w:rsidRDefault="002D62D4" w:rsidP="002D62D4">
      <w:pPr>
        <w:rPr>
          <w:rFonts w:ascii="Calibri" w:hAnsi="Calibri" w:cs="Calibri"/>
          <w:sz w:val="16"/>
          <w:szCs w:val="16"/>
        </w:rPr>
      </w:pPr>
      <w:r w:rsidRPr="00084148">
        <w:rPr>
          <w:rFonts w:ascii="Calibri" w:hAnsi="Calibri" w:cs="Calibri"/>
          <w:b/>
          <w:sz w:val="16"/>
          <w:szCs w:val="16"/>
        </w:rPr>
        <w:t xml:space="preserve">Nota:   </w:t>
      </w:r>
      <w:r>
        <w:rPr>
          <w:rFonts w:ascii="Calibri" w:hAnsi="Calibri" w:cs="Calibri"/>
          <w:b/>
          <w:sz w:val="16"/>
          <w:szCs w:val="16"/>
        </w:rPr>
        <w:t xml:space="preserve"> </w:t>
      </w:r>
      <w:r w:rsidRPr="00084148">
        <w:rPr>
          <w:rFonts w:ascii="Calibri" w:hAnsi="Calibri" w:cs="Calibri"/>
          <w:b/>
          <w:sz w:val="16"/>
          <w:szCs w:val="16"/>
        </w:rPr>
        <w:t xml:space="preserve"> </w:t>
      </w:r>
      <w:r w:rsidRPr="00084148">
        <w:rPr>
          <w:rFonts w:ascii="Calibri" w:hAnsi="Calibri" w:cs="Calibri"/>
          <w:sz w:val="16"/>
          <w:szCs w:val="16"/>
        </w:rPr>
        <w:t>Los precios cotizados deben ser expresados máximo con dos decimales.</w:t>
      </w:r>
    </w:p>
    <w:p w:rsidR="002D62D4" w:rsidRPr="00084148" w:rsidRDefault="002D62D4" w:rsidP="002D62D4">
      <w:pPr>
        <w:pStyle w:val="Prrafodelista"/>
        <w:ind w:left="567"/>
        <w:jc w:val="both"/>
        <w:rPr>
          <w:rFonts w:ascii="Calibri" w:hAnsi="Calibri" w:cs="Calibri"/>
          <w:bCs/>
          <w:sz w:val="16"/>
          <w:szCs w:val="16"/>
        </w:rPr>
      </w:pPr>
      <w:r w:rsidRPr="00084148">
        <w:rPr>
          <w:rFonts w:ascii="Calibri" w:hAnsi="Calibri" w:cs="Calibri"/>
          <w:bCs/>
          <w:sz w:val="16"/>
          <w:szCs w:val="16"/>
        </w:rPr>
        <w:t xml:space="preserve">Solo para efectos de evaluación y determinación del precio evaluado más bajo se tomará en cuenta la sumatoria del total de los ítems solicitados. </w:t>
      </w:r>
    </w:p>
    <w:p w:rsidR="002D62D4" w:rsidRPr="00084148" w:rsidRDefault="002D62D4" w:rsidP="002D62D4">
      <w:pPr>
        <w:pStyle w:val="Prrafodelista"/>
        <w:ind w:left="567"/>
        <w:jc w:val="both"/>
        <w:rPr>
          <w:rFonts w:ascii="Calibri" w:hAnsi="Calibri" w:cs="Calibri"/>
          <w:sz w:val="16"/>
          <w:szCs w:val="16"/>
        </w:rPr>
      </w:pPr>
      <w:r w:rsidRPr="00084148">
        <w:rPr>
          <w:rFonts w:ascii="Calibri" w:hAnsi="Calibri" w:cs="Calibri"/>
          <w:bCs/>
          <w:sz w:val="16"/>
          <w:szCs w:val="16"/>
        </w:rPr>
        <w:t xml:space="preserve">La empresa proponente debe cotizar la totalidad de los ítems solicitados y caso de no cotizar la totalidad de los </w:t>
      </w:r>
      <w:r>
        <w:rPr>
          <w:rFonts w:ascii="Calibri" w:hAnsi="Calibri" w:cs="Calibri"/>
          <w:bCs/>
          <w:sz w:val="16"/>
          <w:szCs w:val="16"/>
        </w:rPr>
        <w:t>ítems</w:t>
      </w:r>
      <w:r w:rsidRPr="00084148">
        <w:rPr>
          <w:rFonts w:ascii="Calibri" w:hAnsi="Calibri" w:cs="Calibri"/>
          <w:bCs/>
          <w:sz w:val="16"/>
          <w:szCs w:val="16"/>
        </w:rPr>
        <w:t xml:space="preserve"> o </w:t>
      </w:r>
      <w:r w:rsidRPr="00084148">
        <w:rPr>
          <w:rFonts w:ascii="Calibri" w:hAnsi="Calibri" w:cs="Calibri"/>
          <w:color w:val="000000"/>
          <w:sz w:val="16"/>
          <w:szCs w:val="16"/>
        </w:rPr>
        <w:t>exceder el precio referencial</w:t>
      </w:r>
      <w:r>
        <w:rPr>
          <w:rFonts w:ascii="Calibri" w:hAnsi="Calibri" w:cs="Calibri"/>
          <w:color w:val="000000"/>
          <w:sz w:val="16"/>
          <w:szCs w:val="16"/>
        </w:rPr>
        <w:t xml:space="preserve"> de uno de ellos,</w:t>
      </w:r>
      <w:r w:rsidRPr="00084148">
        <w:rPr>
          <w:rFonts w:ascii="Calibri" w:hAnsi="Calibri" w:cs="Calibri"/>
          <w:color w:val="000000"/>
          <w:sz w:val="16"/>
          <w:szCs w:val="16"/>
        </w:rPr>
        <w:t xml:space="preserve"> se descalificará la propuesta.</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90"/>
        <w:gridCol w:w="4803"/>
      </w:tblGrid>
      <w:tr w:rsidR="00BF66A0" w:rsidRPr="00163C5B" w:rsidTr="0081484E">
        <w:trPr>
          <w:trHeight w:val="236"/>
          <w:tblHeader/>
          <w:jc w:val="center"/>
        </w:trPr>
        <w:tc>
          <w:tcPr>
            <w:tcW w:w="5586" w:type="dxa"/>
            <w:vMerge w:val="restart"/>
            <w:shd w:val="clear" w:color="auto" w:fill="D9D9D9" w:themeFill="background1" w:themeFillShade="D9"/>
            <w:vAlign w:val="center"/>
          </w:tcPr>
          <w:p w:rsidR="00BF66A0" w:rsidRPr="00163C5B" w:rsidRDefault="00BF66A0" w:rsidP="005A0B2A">
            <w:pPr>
              <w:jc w:val="center"/>
              <w:rPr>
                <w:rFonts w:asciiTheme="minorHAnsi" w:hAnsiTheme="minorHAnsi" w:cstheme="minorHAnsi"/>
                <w:b/>
                <w:sz w:val="16"/>
                <w:szCs w:val="16"/>
              </w:rPr>
            </w:pPr>
            <w:r w:rsidRPr="00163C5B">
              <w:rPr>
                <w:rFonts w:asciiTheme="minorHAnsi" w:hAnsiTheme="minorHAnsi" w:cstheme="minorHAnsi"/>
                <w:b/>
                <w:sz w:val="16"/>
                <w:szCs w:val="16"/>
              </w:rPr>
              <w:t xml:space="preserve">CARACTERÍSTICAS TÉCNICAS </w:t>
            </w:r>
            <w:r w:rsidR="005A0B2A" w:rsidRPr="00163C5B">
              <w:rPr>
                <w:rFonts w:asciiTheme="minorHAnsi" w:hAnsiTheme="minorHAnsi" w:cstheme="minorHAnsi"/>
                <w:b/>
                <w:sz w:val="16"/>
                <w:szCs w:val="16"/>
              </w:rPr>
              <w:t xml:space="preserve">SOLICITADAS </w:t>
            </w:r>
            <w:r w:rsidRPr="00163C5B">
              <w:rPr>
                <w:rFonts w:asciiTheme="minorHAnsi" w:hAnsiTheme="minorHAnsi" w:cstheme="minorHAnsi"/>
                <w:b/>
                <w:sz w:val="16"/>
                <w:szCs w:val="16"/>
              </w:rPr>
              <w:t>POR YPFB</w:t>
            </w:r>
          </w:p>
        </w:tc>
        <w:tc>
          <w:tcPr>
            <w:tcW w:w="5107" w:type="dxa"/>
            <w:vMerge w:val="restart"/>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r w:rsidRPr="00163C5B">
              <w:rPr>
                <w:rFonts w:asciiTheme="minorHAnsi" w:hAnsiTheme="minorHAnsi" w:cstheme="minorHAnsi"/>
                <w:b/>
                <w:sz w:val="16"/>
                <w:szCs w:val="16"/>
              </w:rPr>
              <w:t xml:space="preserve">CARACTERÍSTICAS TÉCNICAS OFERTADAS POR EL PROPONENTE </w:t>
            </w:r>
          </w:p>
          <w:p w:rsidR="00BF66A0" w:rsidRPr="00163C5B" w:rsidRDefault="00BF66A0" w:rsidP="00822B2E">
            <w:pPr>
              <w:jc w:val="center"/>
              <w:rPr>
                <w:rFonts w:asciiTheme="minorHAnsi" w:hAnsiTheme="minorHAnsi" w:cstheme="minorHAnsi"/>
                <w:b/>
                <w:i/>
                <w:sz w:val="16"/>
                <w:szCs w:val="16"/>
              </w:rPr>
            </w:pPr>
            <w:r w:rsidRPr="00163C5B">
              <w:rPr>
                <w:rFonts w:asciiTheme="minorHAnsi" w:hAnsiTheme="minorHAnsi" w:cstheme="minorHAnsi"/>
                <w:b/>
                <w:i/>
                <w:sz w:val="16"/>
                <w:szCs w:val="16"/>
              </w:rPr>
              <w:t xml:space="preserve"> (Describir su propuesta en base a lo solicitado por YPFB)</w:t>
            </w:r>
          </w:p>
        </w:tc>
      </w:tr>
      <w:tr w:rsidR="00BF66A0" w:rsidRPr="00163C5B" w:rsidTr="0081484E">
        <w:trPr>
          <w:cantSplit/>
          <w:trHeight w:val="708"/>
          <w:jc w:val="center"/>
        </w:trPr>
        <w:tc>
          <w:tcPr>
            <w:tcW w:w="5586" w:type="dxa"/>
            <w:vMerge/>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p>
        </w:tc>
        <w:tc>
          <w:tcPr>
            <w:tcW w:w="5107" w:type="dxa"/>
            <w:vMerge/>
            <w:shd w:val="clear" w:color="auto" w:fill="D9D9D9" w:themeFill="background1" w:themeFillShade="D9"/>
            <w:vAlign w:val="center"/>
          </w:tcPr>
          <w:p w:rsidR="00BF66A0" w:rsidRPr="00163C5B" w:rsidRDefault="00BF66A0" w:rsidP="00822B2E">
            <w:pPr>
              <w:jc w:val="center"/>
              <w:rPr>
                <w:rFonts w:asciiTheme="minorHAnsi" w:hAnsiTheme="minorHAnsi" w:cstheme="minorHAnsi"/>
                <w:b/>
                <w:sz w:val="16"/>
                <w:szCs w:val="16"/>
              </w:rPr>
            </w:pPr>
          </w:p>
        </w:tc>
      </w:tr>
      <w:tr w:rsidR="0081484E" w:rsidRPr="00163C5B" w:rsidTr="0081484E">
        <w:trPr>
          <w:trHeight w:val="233"/>
          <w:jc w:val="center"/>
        </w:trPr>
        <w:tc>
          <w:tcPr>
            <w:tcW w:w="5586" w:type="dxa"/>
            <w:vAlign w:val="center"/>
          </w:tcPr>
          <w:p w:rsidR="0081484E" w:rsidRPr="0081484E" w:rsidRDefault="0081484E" w:rsidP="0081484E">
            <w:pPr>
              <w:autoSpaceDE w:val="0"/>
              <w:autoSpaceDN w:val="0"/>
              <w:adjustRightInd w:val="0"/>
              <w:rPr>
                <w:rFonts w:asciiTheme="minorHAnsi" w:hAnsiTheme="minorHAnsi" w:cstheme="minorHAnsi"/>
                <w:sz w:val="16"/>
                <w:szCs w:val="16"/>
              </w:rPr>
            </w:pPr>
            <w:r w:rsidRPr="0081484E">
              <w:rPr>
                <w:rFonts w:asciiTheme="minorHAnsi" w:hAnsiTheme="minorHAnsi" w:cstheme="minorHAnsi"/>
                <w:b/>
                <w:bCs/>
                <w:sz w:val="16"/>
                <w:szCs w:val="16"/>
              </w:rPr>
              <w:t>DESCRIPCIÓN DEL SERVICIO</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F518CB">
        <w:trPr>
          <w:trHeight w:val="7247"/>
          <w:jc w:val="center"/>
        </w:trPr>
        <w:tc>
          <w:tcPr>
            <w:tcW w:w="5586" w:type="dxa"/>
            <w:vAlign w:val="center"/>
          </w:tcPr>
          <w:p w:rsidR="0081484E" w:rsidRPr="0081484E" w:rsidRDefault="0081484E" w:rsidP="0081484E">
            <w:pPr>
              <w:autoSpaceDE w:val="0"/>
              <w:autoSpaceDN w:val="0"/>
              <w:adjustRightInd w:val="0"/>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El servicio comprende el transporte terrestre de garrafas en mal estado, garrafas aplastadas y garrafas recalificadas y/o reparadas (vacías) de capacidad de 10 Kg. de GLP, de acuerdo a puntos de carga y entrega conforme al siguiente detalle:</w:t>
            </w:r>
          </w:p>
          <w:p w:rsidR="0081484E" w:rsidRPr="0081484E" w:rsidRDefault="0081484E" w:rsidP="0081484E">
            <w:pPr>
              <w:autoSpaceDE w:val="0"/>
              <w:autoSpaceDN w:val="0"/>
              <w:adjustRightInd w:val="0"/>
              <w:jc w:val="both"/>
              <w:rPr>
                <w:rFonts w:asciiTheme="minorHAnsi" w:hAnsiTheme="minorHAnsi" w:cstheme="minorHAnsi"/>
                <w:sz w:val="16"/>
                <w:szCs w:val="16"/>
                <w:lang w:val="es-BO"/>
              </w:rPr>
            </w:pPr>
          </w:p>
          <w:p w:rsidR="0081484E" w:rsidRPr="0081484E" w:rsidRDefault="0081484E" w:rsidP="00F518CB">
            <w:pPr>
              <w:numPr>
                <w:ilvl w:val="0"/>
                <w:numId w:val="77"/>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TRAMOS </w:t>
            </w:r>
          </w:p>
          <w:tbl>
            <w:tblPr>
              <w:tblW w:w="5824" w:type="dxa"/>
              <w:tblCellMar>
                <w:left w:w="70" w:type="dxa"/>
                <w:right w:w="70" w:type="dxa"/>
              </w:tblCellMar>
              <w:tblLook w:val="04A0" w:firstRow="1" w:lastRow="0" w:firstColumn="1" w:lastColumn="0" w:noHBand="0" w:noVBand="1"/>
            </w:tblPr>
            <w:tblGrid>
              <w:gridCol w:w="364"/>
              <w:gridCol w:w="2230"/>
              <w:gridCol w:w="2191"/>
              <w:gridCol w:w="1039"/>
            </w:tblGrid>
            <w:tr w:rsidR="0081484E" w:rsidRPr="0081484E" w:rsidTr="0081484E">
              <w:trPr>
                <w:trHeight w:val="135"/>
              </w:trPr>
              <w:tc>
                <w:tcPr>
                  <w:tcW w:w="36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Nº</w:t>
                  </w:r>
                </w:p>
              </w:tc>
              <w:tc>
                <w:tcPr>
                  <w:tcW w:w="4421"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TRAMOS FIJOS</w:t>
                  </w:r>
                </w:p>
              </w:tc>
              <w:tc>
                <w:tcPr>
                  <w:tcW w:w="1039"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PRODUCTO</w:t>
                  </w:r>
                </w:p>
              </w:tc>
            </w:tr>
            <w:tr w:rsidR="0081484E" w:rsidRPr="0081484E" w:rsidTr="0081484E">
              <w:trPr>
                <w:trHeight w:val="135"/>
              </w:trPr>
              <w:tc>
                <w:tcPr>
                  <w:tcW w:w="364"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c>
                <w:tcPr>
                  <w:tcW w:w="2230"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w:t>
                  </w:r>
                </w:p>
              </w:tc>
              <w:tc>
                <w:tcPr>
                  <w:tcW w:w="2190"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A:</w:t>
                  </w: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hideMark/>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hideMark/>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9</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10</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19</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20</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lastRenderedPageBreak/>
                    <w:t>22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29</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30</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31</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32</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33</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34</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35</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36</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37</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17"/>
              </w:trPr>
              <w:tc>
                <w:tcPr>
                  <w:tcW w:w="364"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38</w:t>
                  </w:r>
                </w:p>
              </w:tc>
              <w:tc>
                <w:tcPr>
                  <w:tcW w:w="2230"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2190"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039"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bl>
          <w:p w:rsidR="0081484E" w:rsidRPr="0081484E" w:rsidRDefault="00F518CB" w:rsidP="0081484E">
            <w:pPr>
              <w:autoSpaceDE w:val="0"/>
              <w:autoSpaceDN w:val="0"/>
              <w:adjustRightInd w:val="0"/>
              <w:jc w:val="both"/>
              <w:rPr>
                <w:rFonts w:asciiTheme="minorHAnsi" w:hAnsiTheme="minorHAnsi" w:cstheme="minorHAnsi"/>
                <w:sz w:val="16"/>
                <w:szCs w:val="16"/>
                <w:lang w:val="es-BO"/>
              </w:rPr>
            </w:pPr>
            <w:r w:rsidRPr="00F518CB">
              <w:rPr>
                <w:rFonts w:asciiTheme="minorHAnsi" w:hAnsiTheme="minorHAnsi" w:cstheme="minorHAnsi"/>
                <w:sz w:val="16"/>
                <w:szCs w:val="16"/>
                <w:lang w:val="es-BO"/>
              </w:rPr>
              <w:t>Nota: (*) Variable según la necesidad o requerimiento de YPFB.</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33"/>
          <w:jc w:val="center"/>
        </w:trPr>
        <w:tc>
          <w:tcPr>
            <w:tcW w:w="5586" w:type="dxa"/>
            <w:vAlign w:val="center"/>
          </w:tcPr>
          <w:p w:rsidR="0081484E" w:rsidRPr="0081484E" w:rsidRDefault="0081484E" w:rsidP="0081484E">
            <w:pPr>
              <w:autoSpaceDE w:val="0"/>
              <w:autoSpaceDN w:val="0"/>
              <w:adjustRightInd w:val="0"/>
              <w:rPr>
                <w:rFonts w:asciiTheme="minorHAnsi" w:hAnsiTheme="minorHAnsi" w:cstheme="minorHAnsi"/>
                <w:b/>
                <w:sz w:val="16"/>
                <w:szCs w:val="16"/>
              </w:rPr>
            </w:pPr>
            <w:r w:rsidRPr="0081484E">
              <w:rPr>
                <w:rFonts w:asciiTheme="minorHAnsi" w:hAnsiTheme="minorHAnsi" w:cstheme="minorHAnsi"/>
                <w:b/>
                <w:sz w:val="16"/>
                <w:szCs w:val="16"/>
              </w:rPr>
              <w:lastRenderedPageBreak/>
              <w:t>REQUERIMIENTO DE UNIDADES Y CAPACIDAD  DE TRANSPORTE</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15"/>
          <w:jc w:val="center"/>
        </w:trPr>
        <w:tc>
          <w:tcPr>
            <w:tcW w:w="5586" w:type="dxa"/>
          </w:tcPr>
          <w:p w:rsidR="0081484E" w:rsidRPr="0081484E" w:rsidRDefault="0081484E" w:rsidP="0081484E">
            <w:pPr>
              <w:ind w:right="281"/>
              <w:jc w:val="both"/>
              <w:rPr>
                <w:rFonts w:asciiTheme="minorHAnsi" w:hAnsiTheme="minorHAnsi" w:cstheme="minorHAnsi"/>
                <w:sz w:val="16"/>
                <w:szCs w:val="16"/>
              </w:rPr>
            </w:pPr>
            <w:r w:rsidRPr="0081484E">
              <w:rPr>
                <w:rFonts w:asciiTheme="minorHAnsi" w:hAnsiTheme="minorHAnsi" w:cstheme="minorHAnsi"/>
                <w:sz w:val="16"/>
                <w:szCs w:val="16"/>
              </w:rPr>
              <w:t xml:space="preserve">El proponente en su propuesta deberá indicar mínimamente dos (2)  camiones en </w:t>
            </w:r>
            <w:r w:rsidRPr="0081484E">
              <w:rPr>
                <w:rFonts w:asciiTheme="minorHAnsi" w:hAnsiTheme="minorHAnsi" w:cstheme="minorHAnsi"/>
                <w:sz w:val="16"/>
                <w:szCs w:val="16"/>
                <w:lang w:eastAsia="es-BO"/>
              </w:rPr>
              <w:t>buenas condiciones mecánicas y técnicas de funcionamiento con antigüedad no mayor a 30 años</w:t>
            </w:r>
            <w:r w:rsidRPr="0081484E">
              <w:rPr>
                <w:rFonts w:asciiTheme="minorHAnsi" w:hAnsiTheme="minorHAnsi" w:cstheme="minorHAnsi"/>
                <w:sz w:val="16"/>
                <w:szCs w:val="16"/>
              </w:rPr>
              <w:t>, las cuales se pondrán a disposición para la prestación del servicio de transporte requerido, de acuerdo a la siguiente descripción:</w:t>
            </w:r>
          </w:p>
          <w:p w:rsidR="0081484E" w:rsidRPr="0081484E" w:rsidRDefault="0081484E" w:rsidP="0081484E">
            <w:pPr>
              <w:ind w:right="281"/>
              <w:jc w:val="both"/>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865"/>
              <w:gridCol w:w="904"/>
              <w:gridCol w:w="930"/>
              <w:gridCol w:w="1016"/>
              <w:gridCol w:w="1170"/>
            </w:tblGrid>
            <w:tr w:rsidR="0081484E" w:rsidRPr="0081484E" w:rsidTr="0081484E">
              <w:trPr>
                <w:trHeight w:val="52"/>
              </w:trPr>
              <w:tc>
                <w:tcPr>
                  <w:tcW w:w="4790" w:type="dxa"/>
                  <w:gridSpan w:val="6"/>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bCs/>
                      <w:sz w:val="14"/>
                      <w:szCs w:val="14"/>
                    </w:rPr>
                    <w:t>DETALLE DE CAMIONES</w:t>
                  </w:r>
                </w:p>
              </w:tc>
            </w:tr>
            <w:tr w:rsidR="0081484E" w:rsidRPr="0081484E" w:rsidTr="0081484E">
              <w:trPr>
                <w:trHeight w:val="52"/>
              </w:trPr>
              <w:tc>
                <w:tcPr>
                  <w:tcW w:w="533"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N°</w:t>
                  </w:r>
                </w:p>
              </w:tc>
              <w:tc>
                <w:tcPr>
                  <w:tcW w:w="747"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N° DE PLACA</w:t>
                  </w:r>
                </w:p>
              </w:tc>
              <w:tc>
                <w:tcPr>
                  <w:tcW w:w="783"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N° DE CHASIS</w:t>
                  </w:r>
                </w:p>
              </w:tc>
              <w:tc>
                <w:tcPr>
                  <w:tcW w:w="807"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MARCA</w:t>
                  </w:r>
                </w:p>
              </w:tc>
              <w:tc>
                <w:tcPr>
                  <w:tcW w:w="887"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sz w:val="14"/>
                      <w:szCs w:val="14"/>
                    </w:rPr>
                    <w:t>MODELO</w:t>
                  </w:r>
                </w:p>
              </w:tc>
              <w:tc>
                <w:tcPr>
                  <w:tcW w:w="1030" w:type="dxa"/>
                  <w:shd w:val="clear" w:color="auto" w:fill="F2F2F2"/>
                  <w:vAlign w:val="center"/>
                </w:tcPr>
                <w:p w:rsidR="0081484E" w:rsidRPr="0081484E" w:rsidRDefault="0081484E" w:rsidP="0081484E">
                  <w:pPr>
                    <w:ind w:right="281"/>
                    <w:jc w:val="center"/>
                    <w:rPr>
                      <w:rFonts w:asciiTheme="minorHAnsi" w:hAnsiTheme="minorHAnsi" w:cstheme="minorHAnsi"/>
                      <w:sz w:val="14"/>
                      <w:szCs w:val="14"/>
                    </w:rPr>
                  </w:pPr>
                  <w:r w:rsidRPr="0081484E">
                    <w:rPr>
                      <w:rFonts w:asciiTheme="minorHAnsi" w:hAnsiTheme="minorHAnsi" w:cstheme="minorHAnsi"/>
                      <w:bCs/>
                      <w:sz w:val="14"/>
                      <w:szCs w:val="14"/>
                    </w:rPr>
                    <w:t>CAPACIDAD DE CARGA EN GARRAFAS 10KG</w:t>
                  </w:r>
                </w:p>
              </w:tc>
            </w:tr>
            <w:tr w:rsidR="0081484E" w:rsidRPr="0081484E" w:rsidTr="0081484E">
              <w:trPr>
                <w:trHeight w:val="23"/>
              </w:trPr>
              <w:tc>
                <w:tcPr>
                  <w:tcW w:w="53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4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8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0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8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1030" w:type="dxa"/>
                  <w:shd w:val="clear" w:color="auto" w:fill="auto"/>
                </w:tcPr>
                <w:p w:rsidR="0081484E" w:rsidRPr="0081484E" w:rsidRDefault="0081484E" w:rsidP="0081484E">
                  <w:pPr>
                    <w:ind w:right="281"/>
                    <w:jc w:val="both"/>
                    <w:rPr>
                      <w:rFonts w:asciiTheme="minorHAnsi" w:hAnsiTheme="minorHAnsi" w:cstheme="minorHAnsi"/>
                      <w:sz w:val="14"/>
                      <w:szCs w:val="14"/>
                    </w:rPr>
                  </w:pPr>
                </w:p>
              </w:tc>
            </w:tr>
            <w:tr w:rsidR="0081484E" w:rsidRPr="0081484E" w:rsidTr="0081484E">
              <w:trPr>
                <w:trHeight w:val="25"/>
              </w:trPr>
              <w:tc>
                <w:tcPr>
                  <w:tcW w:w="53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4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783"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0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887" w:type="dxa"/>
                  <w:shd w:val="clear" w:color="auto" w:fill="auto"/>
                </w:tcPr>
                <w:p w:rsidR="0081484E" w:rsidRPr="0081484E" w:rsidRDefault="0081484E" w:rsidP="0081484E">
                  <w:pPr>
                    <w:ind w:right="281"/>
                    <w:jc w:val="both"/>
                    <w:rPr>
                      <w:rFonts w:asciiTheme="minorHAnsi" w:hAnsiTheme="minorHAnsi" w:cstheme="minorHAnsi"/>
                      <w:sz w:val="14"/>
                      <w:szCs w:val="14"/>
                    </w:rPr>
                  </w:pPr>
                </w:p>
              </w:tc>
              <w:tc>
                <w:tcPr>
                  <w:tcW w:w="1030" w:type="dxa"/>
                  <w:shd w:val="clear" w:color="auto" w:fill="auto"/>
                </w:tcPr>
                <w:p w:rsidR="0081484E" w:rsidRPr="0081484E" w:rsidRDefault="0081484E" w:rsidP="0081484E">
                  <w:pPr>
                    <w:ind w:right="281"/>
                    <w:jc w:val="both"/>
                    <w:rPr>
                      <w:rFonts w:asciiTheme="minorHAnsi" w:hAnsiTheme="minorHAnsi" w:cstheme="minorHAnsi"/>
                      <w:sz w:val="14"/>
                      <w:szCs w:val="14"/>
                    </w:rPr>
                  </w:pPr>
                </w:p>
              </w:tc>
            </w:tr>
          </w:tbl>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Nota. La capacidad de carga de cada camión ofertado debe estar en el rango de 400 a 1000 o más de 1000 garrafas vacías de 10 Kg de capacidad.</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15"/>
          <w:jc w:val="center"/>
        </w:trPr>
        <w:tc>
          <w:tcPr>
            <w:tcW w:w="5586" w:type="dxa"/>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DOCUMENTOS A PRESENTAR POR EL PROPONENTE</w:t>
            </w:r>
          </w:p>
        </w:tc>
        <w:tc>
          <w:tcPr>
            <w:tcW w:w="5107" w:type="dxa"/>
            <w:vAlign w:val="center"/>
          </w:tcPr>
          <w:p w:rsidR="0081484E" w:rsidRPr="00163C5B" w:rsidRDefault="0081484E" w:rsidP="0081484E">
            <w:pPr>
              <w:rPr>
                <w:rFonts w:asciiTheme="minorHAnsi" w:hAnsiTheme="minorHAnsi" w:cstheme="minorHAnsi"/>
                <w:b/>
                <w:sz w:val="16"/>
                <w:szCs w:val="16"/>
              </w:rPr>
            </w:pPr>
          </w:p>
        </w:tc>
      </w:tr>
      <w:tr w:rsidR="0081484E" w:rsidRPr="00163C5B" w:rsidTr="0081484E">
        <w:trPr>
          <w:trHeight w:val="215"/>
          <w:jc w:val="center"/>
        </w:trPr>
        <w:tc>
          <w:tcPr>
            <w:tcW w:w="5586" w:type="dxa"/>
          </w:tcPr>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Las empresas proponentes deberán presentar en la </w:t>
            </w:r>
            <w:r w:rsidRPr="0081484E">
              <w:rPr>
                <w:rFonts w:asciiTheme="minorHAnsi" w:hAnsiTheme="minorHAnsi" w:cstheme="minorHAnsi"/>
                <w:bCs/>
                <w:sz w:val="16"/>
                <w:szCs w:val="16"/>
              </w:rPr>
              <w:t>propuesta</w:t>
            </w:r>
            <w:r w:rsidRPr="0081484E">
              <w:rPr>
                <w:rFonts w:asciiTheme="minorHAnsi" w:hAnsiTheme="minorHAnsi" w:cstheme="minorHAnsi"/>
                <w:sz w:val="16"/>
                <w:szCs w:val="16"/>
              </w:rPr>
              <w:t>, los siguientes documentos:</w:t>
            </w:r>
          </w:p>
          <w:p w:rsidR="0081484E" w:rsidRPr="0081484E" w:rsidRDefault="0081484E" w:rsidP="0081484E">
            <w:pPr>
              <w:autoSpaceDE w:val="0"/>
              <w:autoSpaceDN w:val="0"/>
              <w:adjustRightInd w:val="0"/>
              <w:jc w:val="both"/>
              <w:rPr>
                <w:rFonts w:asciiTheme="minorHAnsi" w:hAnsiTheme="minorHAnsi" w:cstheme="minorHAnsi"/>
                <w:bCs/>
                <w:sz w:val="16"/>
                <w:szCs w:val="16"/>
              </w:rPr>
            </w:pP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Cs/>
                <w:sz w:val="16"/>
                <w:szCs w:val="16"/>
              </w:rPr>
              <w:t>Certificado de la FELCN y REJAP</w:t>
            </w:r>
            <w:r w:rsidRPr="0081484E">
              <w:rPr>
                <w:rFonts w:asciiTheme="minorHAnsi" w:hAnsiTheme="minorHAnsi" w:cstheme="minorHAnsi"/>
                <w:sz w:val="16"/>
                <w:szCs w:val="16"/>
              </w:rPr>
              <w:t xml:space="preserve">, del o de  los representantes legales, subcontratistas, asociados, socios y/o accionistas, de los proponentes y de los propietarios de las unidades propuestas, mismos que deberán estar vigentes (a partir de la publicación del proceso y/o invitación). Sin registro de antecedentes relacionados por incumplimiento a la Ley N° 1008 de 19 de julio de 1988 - Ley de Régimen de la Coca y Sustancias Controladas, la Ley N° 1990 </w:t>
            </w:r>
            <w:r w:rsidRPr="0081484E">
              <w:rPr>
                <w:rFonts w:asciiTheme="minorHAnsi" w:hAnsiTheme="minorHAnsi" w:cstheme="minorHAnsi"/>
                <w:sz w:val="16"/>
                <w:szCs w:val="16"/>
              </w:rPr>
              <w:lastRenderedPageBreak/>
              <w:t>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En caso de que exista administración de las  unidades propuestas, se deberá presentar el </w:t>
            </w:r>
            <w:r w:rsidRPr="0081484E">
              <w:rPr>
                <w:rFonts w:asciiTheme="minorHAnsi" w:hAnsiTheme="minorHAnsi" w:cstheme="minorHAnsi"/>
                <w:bCs/>
                <w:sz w:val="16"/>
                <w:szCs w:val="16"/>
              </w:rPr>
              <w:t>poder de administración</w:t>
            </w:r>
            <w:r w:rsidRPr="0081484E">
              <w:rPr>
                <w:rFonts w:asciiTheme="minorHAnsi" w:hAnsiTheme="minorHAnsi" w:cstheme="minorHAnsi"/>
                <w:sz w:val="16"/>
                <w:szCs w:val="16"/>
              </w:rPr>
              <w:t xml:space="preserve"> del mismo, conjuntamente los certificados de la FELCN y REJAP del (los) propietario(s) y del administrador del camión,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listado de unidades (propias y subcontratadas) con las que prestará el Servicio, debe adjuntar fotocopia simple del RUAT de cada unidad ofertada.</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una de las unidades ofertadas.</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que se encuentre imposibilitado de cumplir con lo solicitado en el inciso d) la empresa proponente deberá presentar la minuta de transferencia y/o documento de propiedad y/o formulario de registro vehicular y/o póliza de seguro y suscribir y presentar con su propuesta la Declaración Jurada Trámites de Derecho Propietario.</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color w:val="000000"/>
                <w:sz w:val="16"/>
                <w:szCs w:val="16"/>
              </w:rPr>
              <w:t xml:space="preserve">Fotocopia simple de documento que acredite </w:t>
            </w:r>
            <w:r w:rsidRPr="0081484E">
              <w:rPr>
                <w:rFonts w:asciiTheme="minorHAnsi" w:hAnsiTheme="minorHAnsi" w:cstheme="minorHAnsi"/>
                <w:sz w:val="16"/>
                <w:szCs w:val="16"/>
              </w:rPr>
              <w:t>el Seguro Obligatorio de Accidentes de Tránsito (</w:t>
            </w:r>
            <w:r w:rsidRPr="0081484E">
              <w:rPr>
                <w:rFonts w:asciiTheme="minorHAnsi" w:hAnsiTheme="minorHAnsi" w:cstheme="minorHAnsi"/>
                <w:bCs/>
                <w:sz w:val="16"/>
                <w:szCs w:val="16"/>
              </w:rPr>
              <w:t>SOAT</w:t>
            </w:r>
            <w:r w:rsidRPr="0081484E">
              <w:rPr>
                <w:rFonts w:asciiTheme="minorHAnsi" w:hAnsiTheme="minorHAnsi" w:cstheme="minorHAnsi"/>
                <w:sz w:val="16"/>
                <w:szCs w:val="16"/>
              </w:rPr>
              <w:t>) vigente, de cada una de las unidades móviles propuestas.</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Fotocopia simple de documento que acredite </w:t>
            </w:r>
            <w:r w:rsidRPr="0081484E">
              <w:rPr>
                <w:rFonts w:asciiTheme="minorHAnsi" w:hAnsiTheme="minorHAnsi" w:cstheme="minorHAnsi"/>
                <w:bCs/>
                <w:sz w:val="16"/>
                <w:szCs w:val="16"/>
              </w:rPr>
              <w:t>Inspección Técnica Vehicular</w:t>
            </w:r>
            <w:r w:rsidRPr="0081484E">
              <w:rPr>
                <w:rFonts w:asciiTheme="minorHAnsi" w:hAnsiTheme="minorHAnsi" w:cstheme="minorHAnsi"/>
                <w:sz w:val="16"/>
                <w:szCs w:val="16"/>
              </w:rPr>
              <w:t xml:space="preserve"> vigente de cada unidad propuesta emitido por el Organismo Operativo de Tránsito.</w:t>
            </w:r>
          </w:p>
          <w:p w:rsidR="0081484E" w:rsidRPr="0081484E" w:rsidRDefault="0081484E" w:rsidP="0081484E">
            <w:pPr>
              <w:pStyle w:val="Prrafodelista"/>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sz w:val="16"/>
                <w:szCs w:val="16"/>
              </w:rPr>
              <w:t>Nota:</w:t>
            </w:r>
            <w:r w:rsidRPr="0081484E">
              <w:rPr>
                <w:rFonts w:asciiTheme="minorHAnsi" w:hAnsiTheme="minorHAnsi" w:cstheme="minorHAnsi"/>
                <w:sz w:val="16"/>
                <w:szCs w:val="16"/>
              </w:rPr>
              <w:t xml:space="preserve"> de ser necesario, YPFB podría pedir los originales posteriores a la firma del contrato.</w:t>
            </w:r>
          </w:p>
          <w:p w:rsidR="0081484E" w:rsidRPr="0081484E" w:rsidRDefault="0081484E" w:rsidP="0081484E">
            <w:pPr>
              <w:autoSpaceDE w:val="0"/>
              <w:autoSpaceDN w:val="0"/>
              <w:adjustRightInd w:val="0"/>
              <w:jc w:val="both"/>
              <w:rPr>
                <w:rFonts w:asciiTheme="minorHAnsi" w:hAnsiTheme="minorHAnsi" w:cstheme="minorHAnsi"/>
                <w:sz w:val="16"/>
                <w:szCs w:val="16"/>
              </w:rPr>
            </w:pPr>
          </w:p>
        </w:tc>
        <w:tc>
          <w:tcPr>
            <w:tcW w:w="5107" w:type="dxa"/>
            <w:vAlign w:val="center"/>
          </w:tcPr>
          <w:p w:rsidR="0081484E" w:rsidRPr="00163C5B" w:rsidRDefault="0081484E" w:rsidP="0081484E">
            <w:pPr>
              <w:rPr>
                <w:rFonts w:asciiTheme="minorHAnsi" w:hAnsiTheme="minorHAnsi" w:cstheme="minorHAns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163C5B" w:rsidRDefault="00163C5B"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81484E" w:rsidRDefault="0081484E"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89574D" w:rsidRDefault="0089574D" w:rsidP="0089574D">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89574D" w:rsidRPr="00552079" w:rsidRDefault="0089574D" w:rsidP="0089574D">
      <w:pPr>
        <w:jc w:val="center"/>
        <w:rPr>
          <w:rFonts w:asciiTheme="minorHAnsi" w:hAnsiTheme="minorHAnsi" w:cstheme="minorHAnsi"/>
          <w:b/>
          <w:sz w:val="22"/>
          <w:szCs w:val="22"/>
        </w:rPr>
      </w:pPr>
      <w:r>
        <w:rPr>
          <w:rFonts w:asciiTheme="minorHAnsi" w:hAnsiTheme="minorHAnsi" w:cstheme="minorHAnsi"/>
          <w:b/>
          <w:sz w:val="22"/>
          <w:szCs w:val="22"/>
        </w:rPr>
        <w:t>DETALLE DE CAMIONES</w:t>
      </w:r>
    </w:p>
    <w:p w:rsidR="0089574D" w:rsidRDefault="0089574D" w:rsidP="0089574D">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61"/>
        <w:gridCol w:w="1439"/>
        <w:gridCol w:w="1494"/>
        <w:gridCol w:w="1655"/>
        <w:gridCol w:w="1975"/>
      </w:tblGrid>
      <w:tr w:rsidR="0089574D" w:rsidRPr="0089574D" w:rsidTr="0023233F">
        <w:trPr>
          <w:trHeight w:val="101"/>
          <w:jc w:val="center"/>
        </w:trPr>
        <w:tc>
          <w:tcPr>
            <w:tcW w:w="8820" w:type="dxa"/>
            <w:gridSpan w:val="6"/>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bCs/>
                <w:sz w:val="16"/>
                <w:szCs w:val="16"/>
              </w:rPr>
              <w:t>DETALLE DE CAMIONES</w:t>
            </w:r>
          </w:p>
        </w:tc>
      </w:tr>
      <w:tr w:rsidR="0089574D" w:rsidRPr="0089574D" w:rsidTr="0023233F">
        <w:trPr>
          <w:trHeight w:val="101"/>
          <w:jc w:val="center"/>
        </w:trPr>
        <w:tc>
          <w:tcPr>
            <w:tcW w:w="896"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sz w:val="16"/>
                <w:szCs w:val="16"/>
              </w:rPr>
              <w:t>N°</w:t>
            </w:r>
          </w:p>
        </w:tc>
        <w:tc>
          <w:tcPr>
            <w:tcW w:w="1361"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sz w:val="16"/>
                <w:szCs w:val="16"/>
              </w:rPr>
              <w:t>N° DE PLACA</w:t>
            </w:r>
          </w:p>
        </w:tc>
        <w:tc>
          <w:tcPr>
            <w:tcW w:w="1439"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sz w:val="16"/>
                <w:szCs w:val="16"/>
              </w:rPr>
              <w:t>N° DE CHASIS</w:t>
            </w:r>
          </w:p>
        </w:tc>
        <w:tc>
          <w:tcPr>
            <w:tcW w:w="1494"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sz w:val="16"/>
                <w:szCs w:val="16"/>
              </w:rPr>
              <w:t>MARCA</w:t>
            </w:r>
          </w:p>
        </w:tc>
        <w:tc>
          <w:tcPr>
            <w:tcW w:w="1655"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sz w:val="16"/>
                <w:szCs w:val="16"/>
              </w:rPr>
              <w:t>MODELO</w:t>
            </w:r>
          </w:p>
        </w:tc>
        <w:tc>
          <w:tcPr>
            <w:tcW w:w="1975" w:type="dxa"/>
            <w:shd w:val="clear" w:color="auto" w:fill="F2F2F2"/>
            <w:vAlign w:val="center"/>
          </w:tcPr>
          <w:p w:rsidR="0089574D" w:rsidRPr="0089574D" w:rsidRDefault="0089574D" w:rsidP="0023233F">
            <w:pPr>
              <w:ind w:right="281"/>
              <w:jc w:val="center"/>
              <w:rPr>
                <w:rFonts w:asciiTheme="minorHAnsi" w:hAnsiTheme="minorHAnsi" w:cstheme="minorHAnsi"/>
                <w:b/>
                <w:sz w:val="16"/>
                <w:szCs w:val="16"/>
              </w:rPr>
            </w:pPr>
            <w:r w:rsidRPr="0089574D">
              <w:rPr>
                <w:rFonts w:asciiTheme="minorHAnsi" w:hAnsiTheme="minorHAnsi" w:cstheme="minorHAnsi"/>
                <w:b/>
                <w:bCs/>
                <w:sz w:val="16"/>
                <w:szCs w:val="16"/>
              </w:rPr>
              <w:t>CAPACIDAD DE CARGA EN GARRAFAS 10KG</w:t>
            </w:r>
          </w:p>
        </w:tc>
      </w:tr>
      <w:tr w:rsidR="0089574D" w:rsidRPr="0089574D" w:rsidTr="0023233F">
        <w:trPr>
          <w:trHeight w:val="46"/>
          <w:jc w:val="center"/>
        </w:trPr>
        <w:tc>
          <w:tcPr>
            <w:tcW w:w="896"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361"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439"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494"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655"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975" w:type="dxa"/>
            <w:shd w:val="clear" w:color="auto" w:fill="auto"/>
          </w:tcPr>
          <w:p w:rsidR="0089574D" w:rsidRPr="0089574D" w:rsidRDefault="0089574D" w:rsidP="0023233F">
            <w:pPr>
              <w:ind w:right="281"/>
              <w:jc w:val="both"/>
              <w:rPr>
                <w:rFonts w:asciiTheme="minorHAnsi" w:hAnsiTheme="minorHAnsi" w:cstheme="minorHAnsi"/>
                <w:b/>
                <w:sz w:val="16"/>
                <w:szCs w:val="16"/>
              </w:rPr>
            </w:pPr>
          </w:p>
        </w:tc>
      </w:tr>
      <w:tr w:rsidR="0089574D" w:rsidRPr="0089574D" w:rsidTr="0023233F">
        <w:trPr>
          <w:trHeight w:val="50"/>
          <w:jc w:val="center"/>
        </w:trPr>
        <w:tc>
          <w:tcPr>
            <w:tcW w:w="896"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361"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439"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494"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655" w:type="dxa"/>
            <w:shd w:val="clear" w:color="auto" w:fill="auto"/>
          </w:tcPr>
          <w:p w:rsidR="0089574D" w:rsidRPr="0089574D" w:rsidRDefault="0089574D" w:rsidP="0023233F">
            <w:pPr>
              <w:ind w:right="281"/>
              <w:jc w:val="both"/>
              <w:rPr>
                <w:rFonts w:asciiTheme="minorHAnsi" w:hAnsiTheme="minorHAnsi" w:cstheme="minorHAnsi"/>
                <w:b/>
                <w:sz w:val="16"/>
                <w:szCs w:val="16"/>
              </w:rPr>
            </w:pPr>
          </w:p>
        </w:tc>
        <w:tc>
          <w:tcPr>
            <w:tcW w:w="1975" w:type="dxa"/>
            <w:shd w:val="clear" w:color="auto" w:fill="auto"/>
          </w:tcPr>
          <w:p w:rsidR="0089574D" w:rsidRPr="0089574D" w:rsidRDefault="0089574D" w:rsidP="0023233F">
            <w:pPr>
              <w:ind w:right="281"/>
              <w:jc w:val="both"/>
              <w:rPr>
                <w:rFonts w:asciiTheme="minorHAnsi" w:hAnsiTheme="minorHAnsi" w:cstheme="minorHAnsi"/>
                <w:b/>
                <w:sz w:val="16"/>
                <w:szCs w:val="16"/>
              </w:rPr>
            </w:pPr>
          </w:p>
        </w:tc>
      </w:tr>
    </w:tbl>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89574D">
      <w:pPr>
        <w:jc w:val="center"/>
        <w:rPr>
          <w:rFonts w:asciiTheme="minorHAnsi" w:hAnsiTheme="minorHAnsi" w:cstheme="minorHAnsi"/>
          <w:b/>
          <w:sz w:val="22"/>
          <w:szCs w:val="22"/>
        </w:rPr>
      </w:pPr>
    </w:p>
    <w:p w:rsidR="0089574D" w:rsidRDefault="0089574D" w:rsidP="00BF66A0">
      <w:pPr>
        <w:rPr>
          <w:rFonts w:ascii="Calibri" w:hAnsi="Calibri" w:cs="Calibri"/>
          <w:b/>
          <w:sz w:val="22"/>
          <w:szCs w:val="22"/>
        </w:rPr>
      </w:pPr>
    </w:p>
    <w:p w:rsidR="0089574D" w:rsidRDefault="0089574D"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2E43D2" w:rsidRDefault="002E43D2" w:rsidP="00BF66A0">
      <w:pPr>
        <w:rPr>
          <w:rFonts w:ascii="Calibri" w:hAnsi="Calibri" w:cs="Calibri"/>
          <w:b/>
          <w:sz w:val="22"/>
          <w:szCs w:val="22"/>
        </w:rPr>
      </w:pPr>
    </w:p>
    <w:p w:rsidR="00F5402E" w:rsidRDefault="00F5402E" w:rsidP="00BF66A0">
      <w:pPr>
        <w:rPr>
          <w:rFonts w:ascii="Calibri" w:hAnsi="Calibri" w:cs="Calibri"/>
          <w:b/>
          <w:sz w:val="22"/>
          <w:szCs w:val="22"/>
        </w:rPr>
      </w:pPr>
    </w:p>
    <w:p w:rsidR="0089574D" w:rsidRDefault="0089574D"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455A5">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6455A5">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674E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455A5">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455A5">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980536" w:rsidRDefault="0098053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26614" w:rsidRDefault="00C26614" w:rsidP="00C26614">
      <w:pPr>
        <w:pStyle w:val="Prrafodelista"/>
        <w:ind w:left="0"/>
        <w:contextualSpacing/>
        <w:rPr>
          <w:rFonts w:ascii="Calibri" w:hAnsi="Calibri" w:cs="Calibri"/>
          <w:b/>
          <w:bCs/>
          <w:sz w:val="16"/>
          <w:szCs w:val="16"/>
          <w:lang w:eastAsia="es-BO"/>
        </w:rPr>
      </w:pPr>
    </w:p>
    <w:tbl>
      <w:tblPr>
        <w:tblW w:w="8930" w:type="dxa"/>
        <w:tblInd w:w="212" w:type="dxa"/>
        <w:tblCellMar>
          <w:left w:w="70" w:type="dxa"/>
          <w:right w:w="70" w:type="dxa"/>
        </w:tblCellMar>
        <w:tblLook w:val="04A0" w:firstRow="1" w:lastRow="0" w:firstColumn="1" w:lastColumn="0" w:noHBand="0" w:noVBand="1"/>
      </w:tblPr>
      <w:tblGrid>
        <w:gridCol w:w="492"/>
        <w:gridCol w:w="8438"/>
      </w:tblGrid>
      <w:tr w:rsidR="0081484E" w:rsidRPr="0081484E" w:rsidTr="0081484E">
        <w:trPr>
          <w:trHeight w:val="64"/>
        </w:trPr>
        <w:tc>
          <w:tcPr>
            <w:tcW w:w="492" w:type="dxa"/>
            <w:tcBorders>
              <w:top w:val="single" w:sz="4" w:space="0" w:color="auto"/>
              <w:left w:val="single" w:sz="4" w:space="0" w:color="auto"/>
              <w:bottom w:val="single" w:sz="4" w:space="0" w:color="auto"/>
              <w:right w:val="single" w:sz="4" w:space="0" w:color="000000"/>
            </w:tcBorders>
            <w:shd w:val="clear" w:color="auto" w:fill="C6D9F1"/>
            <w:vAlign w:val="center"/>
          </w:tcPr>
          <w:p w:rsidR="0081484E" w:rsidRPr="0081484E" w:rsidRDefault="0081484E" w:rsidP="0081484E">
            <w:pPr>
              <w:contextualSpacing/>
              <w:jc w:val="center"/>
              <w:rPr>
                <w:rFonts w:asciiTheme="minorHAnsi" w:hAnsiTheme="minorHAnsi" w:cstheme="minorHAnsi"/>
                <w:b/>
                <w:bCs/>
                <w:sz w:val="16"/>
                <w:szCs w:val="16"/>
                <w:lang w:val="es-BO"/>
              </w:rPr>
            </w:pPr>
            <w:r w:rsidRPr="0081484E">
              <w:rPr>
                <w:rFonts w:asciiTheme="minorHAnsi" w:hAnsiTheme="minorHAnsi" w:cstheme="minorHAnsi"/>
                <w:b/>
                <w:bCs/>
                <w:sz w:val="16"/>
                <w:szCs w:val="16"/>
                <w:lang w:val="es-BO"/>
              </w:rPr>
              <w:t>N°</w:t>
            </w:r>
          </w:p>
        </w:tc>
        <w:tc>
          <w:tcPr>
            <w:tcW w:w="84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1484E" w:rsidRPr="0081484E" w:rsidRDefault="0081484E" w:rsidP="0081484E">
            <w:pPr>
              <w:contextualSpacing/>
              <w:jc w:val="center"/>
              <w:rPr>
                <w:rFonts w:asciiTheme="minorHAnsi" w:hAnsiTheme="minorHAnsi" w:cstheme="minorHAnsi"/>
                <w:b/>
                <w:bCs/>
                <w:sz w:val="16"/>
                <w:szCs w:val="16"/>
                <w:lang w:val="es-BO"/>
              </w:rPr>
            </w:pPr>
            <w:r w:rsidRPr="0081484E">
              <w:rPr>
                <w:rFonts w:asciiTheme="minorHAnsi" w:hAnsiTheme="minorHAnsi" w:cstheme="minorHAnsi"/>
                <w:b/>
                <w:bCs/>
                <w:sz w:val="16"/>
                <w:szCs w:val="16"/>
                <w:lang w:val="es-BO"/>
              </w:rPr>
              <w:t xml:space="preserve">DESCRIPCIÓN DETALLADA DEL SERVICIO </w:t>
            </w:r>
          </w:p>
        </w:tc>
      </w:tr>
      <w:tr w:rsidR="0081484E" w:rsidRPr="0081484E" w:rsidTr="0031616B">
        <w:trPr>
          <w:trHeight w:val="764"/>
        </w:trPr>
        <w:tc>
          <w:tcPr>
            <w:tcW w:w="492" w:type="dxa"/>
            <w:tcBorders>
              <w:top w:val="single" w:sz="4" w:space="0" w:color="auto"/>
              <w:left w:val="single" w:sz="4" w:space="0" w:color="auto"/>
              <w:bottom w:val="single" w:sz="4" w:space="0" w:color="auto"/>
              <w:right w:val="single" w:sz="4" w:space="0" w:color="000000"/>
            </w:tcBorders>
            <w:vAlign w:val="center"/>
          </w:tcPr>
          <w:p w:rsidR="0081484E" w:rsidRPr="0081484E" w:rsidRDefault="0081484E" w:rsidP="0081484E">
            <w:pPr>
              <w:contextualSpacing/>
              <w:jc w:val="center"/>
              <w:rPr>
                <w:rFonts w:asciiTheme="minorHAnsi" w:hAnsiTheme="minorHAnsi" w:cstheme="minorHAnsi"/>
                <w:bCs/>
                <w:sz w:val="16"/>
                <w:szCs w:val="16"/>
                <w:lang w:val="es-BO"/>
              </w:rPr>
            </w:pPr>
            <w:r w:rsidRPr="0081484E">
              <w:rPr>
                <w:rFonts w:asciiTheme="minorHAnsi" w:hAnsiTheme="minorHAnsi" w:cstheme="minorHAnsi"/>
                <w:bCs/>
                <w:sz w:val="16"/>
                <w:szCs w:val="16"/>
                <w:lang w:val="es-BO"/>
              </w:rPr>
              <w:t>1</w:t>
            </w:r>
          </w:p>
        </w:tc>
        <w:tc>
          <w:tcPr>
            <w:tcW w:w="84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 xml:space="preserve">Servicio de transporte terrestre de garrafas en mal estado, garrafas aplastadas y garrafas recalificadas y/o reparadas vacías, de capacidad de 10 kg de GLP, desde plantas del Distrito Comercial Potosí a Plantas Recalificadoras de Gualberto Villarroel,  </w:t>
            </w:r>
            <w:proofErr w:type="spellStart"/>
            <w:r w:rsidRPr="0081484E">
              <w:rPr>
                <w:rFonts w:asciiTheme="minorHAnsi" w:hAnsiTheme="minorHAnsi" w:cstheme="minorHAnsi"/>
                <w:sz w:val="16"/>
                <w:szCs w:val="16"/>
              </w:rPr>
              <w:t>Qhora</w:t>
            </w:r>
            <w:proofErr w:type="spellEnd"/>
            <w:r w:rsidRPr="0081484E">
              <w:rPr>
                <w:rFonts w:asciiTheme="minorHAnsi" w:hAnsiTheme="minorHAnsi" w:cstheme="minorHAnsi"/>
                <w:sz w:val="16"/>
                <w:szCs w:val="16"/>
              </w:rPr>
              <w:t xml:space="preserve"> </w:t>
            </w:r>
            <w:proofErr w:type="spellStart"/>
            <w:r w:rsidRPr="0081484E">
              <w:rPr>
                <w:rFonts w:asciiTheme="minorHAnsi" w:hAnsiTheme="minorHAnsi" w:cstheme="minorHAnsi"/>
                <w:sz w:val="16"/>
                <w:szCs w:val="16"/>
              </w:rPr>
              <w:t>Qhora</w:t>
            </w:r>
            <w:proofErr w:type="spellEnd"/>
            <w:r w:rsidRPr="0081484E">
              <w:rPr>
                <w:rFonts w:asciiTheme="minorHAnsi" w:hAnsiTheme="minorHAnsi" w:cstheme="minorHAnsi"/>
                <w:sz w:val="16"/>
                <w:szCs w:val="16"/>
              </w:rPr>
              <w:t xml:space="preserve"> y </w:t>
            </w:r>
            <w:proofErr w:type="spellStart"/>
            <w:r w:rsidRPr="0081484E">
              <w:rPr>
                <w:rFonts w:asciiTheme="minorHAnsi" w:hAnsiTheme="minorHAnsi" w:cstheme="minorHAnsi"/>
                <w:sz w:val="16"/>
                <w:szCs w:val="16"/>
              </w:rPr>
              <w:t>Senkata</w:t>
            </w:r>
            <w:proofErr w:type="spellEnd"/>
            <w:r w:rsidRPr="0081484E">
              <w:rPr>
                <w:rFonts w:asciiTheme="minorHAnsi" w:hAnsiTheme="minorHAnsi" w:cstheme="minorHAnsi"/>
                <w:sz w:val="16"/>
                <w:szCs w:val="16"/>
              </w:rPr>
              <w:t>, y viceversa.</w:t>
            </w:r>
          </w:p>
        </w:tc>
      </w:tr>
    </w:tbl>
    <w:p w:rsidR="0081484E" w:rsidRPr="0081484E" w:rsidRDefault="0081484E" w:rsidP="0081484E">
      <w:pPr>
        <w:rPr>
          <w:rFonts w:asciiTheme="minorHAnsi" w:eastAsia="Arial Unicode MS" w:hAnsiTheme="minorHAnsi" w:cstheme="minorHAnsi"/>
          <w:b/>
          <w:sz w:val="16"/>
          <w:szCs w:val="16"/>
        </w:rPr>
      </w:pPr>
    </w:p>
    <w:p w:rsidR="0081484E" w:rsidRPr="0081484E" w:rsidRDefault="0081484E" w:rsidP="0081484E">
      <w:pPr>
        <w:pStyle w:val="Prrafodelista"/>
        <w:numPr>
          <w:ilvl w:val="0"/>
          <w:numId w:val="45"/>
        </w:numPr>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 xml:space="preserve">CARACTERÍSTICAS DEL SERVICIO </w:t>
      </w:r>
    </w:p>
    <w:p w:rsidR="0081484E" w:rsidRPr="0081484E" w:rsidRDefault="0081484E" w:rsidP="0081484E">
      <w:pPr>
        <w:autoSpaceDE w:val="0"/>
        <w:autoSpaceDN w:val="0"/>
        <w:adjustRightInd w:val="0"/>
        <w:rPr>
          <w:rFonts w:asciiTheme="minorHAnsi" w:hAnsiTheme="minorHAnsi" w:cstheme="minorHAnsi"/>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81484E" w:rsidRPr="0081484E" w:rsidTr="0081484E">
        <w:trPr>
          <w:trHeight w:val="388"/>
        </w:trPr>
        <w:tc>
          <w:tcPr>
            <w:tcW w:w="9606" w:type="dxa"/>
            <w:shd w:val="clear" w:color="auto" w:fill="8DB3E2"/>
            <w:vAlign w:val="center"/>
          </w:tcPr>
          <w:p w:rsidR="0081484E" w:rsidRPr="0081484E" w:rsidRDefault="0081484E" w:rsidP="0081484E">
            <w:pPr>
              <w:autoSpaceDE w:val="0"/>
              <w:autoSpaceDN w:val="0"/>
              <w:adjustRightInd w:val="0"/>
              <w:rPr>
                <w:rFonts w:asciiTheme="minorHAnsi" w:hAnsiTheme="minorHAnsi" w:cstheme="minorHAnsi"/>
                <w:sz w:val="16"/>
                <w:szCs w:val="16"/>
              </w:rPr>
            </w:pPr>
            <w:r w:rsidRPr="0081484E">
              <w:rPr>
                <w:rFonts w:asciiTheme="minorHAnsi" w:hAnsiTheme="minorHAnsi" w:cstheme="minorHAnsi"/>
                <w:b/>
                <w:bCs/>
                <w:sz w:val="16"/>
                <w:szCs w:val="16"/>
              </w:rPr>
              <w:t>DESCRIPCIÓN DEL SERVICIO</w:t>
            </w:r>
          </w:p>
        </w:tc>
      </w:tr>
      <w:tr w:rsidR="0081484E" w:rsidRPr="0081484E" w:rsidTr="0081484E">
        <w:trPr>
          <w:trHeight w:val="110"/>
        </w:trPr>
        <w:tc>
          <w:tcPr>
            <w:tcW w:w="9606" w:type="dxa"/>
            <w:shd w:val="clear" w:color="auto" w:fill="auto"/>
            <w:vAlign w:val="center"/>
          </w:tcPr>
          <w:p w:rsidR="0081484E" w:rsidRPr="0081484E" w:rsidRDefault="0081484E" w:rsidP="0081484E">
            <w:pPr>
              <w:autoSpaceDE w:val="0"/>
              <w:autoSpaceDN w:val="0"/>
              <w:adjustRightInd w:val="0"/>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El servicio comprende el transporte terrestre de garrafas en mal estado, garrafas aplastadas y garrafas recalificadas y/o reparadas (vacías) de capacidad de 10 Kg. de GLP, de acuerdo a puntos de carga y entrega conforme al siguiente detalle:</w:t>
            </w:r>
          </w:p>
          <w:p w:rsidR="0081484E" w:rsidRPr="0081484E" w:rsidRDefault="0081484E" w:rsidP="0081484E">
            <w:pPr>
              <w:autoSpaceDE w:val="0"/>
              <w:autoSpaceDN w:val="0"/>
              <w:adjustRightInd w:val="0"/>
              <w:jc w:val="both"/>
              <w:rPr>
                <w:rFonts w:asciiTheme="minorHAnsi" w:hAnsiTheme="minorHAnsi" w:cstheme="minorHAnsi"/>
                <w:sz w:val="16"/>
                <w:szCs w:val="16"/>
                <w:lang w:val="es-BO"/>
              </w:rPr>
            </w:pPr>
          </w:p>
          <w:p w:rsidR="0081484E" w:rsidRPr="0081484E" w:rsidRDefault="0081484E" w:rsidP="00F518CB">
            <w:pPr>
              <w:numPr>
                <w:ilvl w:val="0"/>
                <w:numId w:val="76"/>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TRAMOS </w:t>
            </w:r>
          </w:p>
          <w:tbl>
            <w:tblPr>
              <w:tblW w:w="9406" w:type="dxa"/>
              <w:jc w:val="center"/>
              <w:tblCellMar>
                <w:left w:w="70" w:type="dxa"/>
                <w:right w:w="70" w:type="dxa"/>
              </w:tblCellMar>
              <w:tblLook w:val="04A0" w:firstRow="1" w:lastRow="0" w:firstColumn="1" w:lastColumn="0" w:noHBand="0" w:noVBand="1"/>
            </w:tblPr>
            <w:tblGrid>
              <w:gridCol w:w="311"/>
              <w:gridCol w:w="3966"/>
              <w:gridCol w:w="3893"/>
              <w:gridCol w:w="1236"/>
            </w:tblGrid>
            <w:tr w:rsidR="0081484E" w:rsidRPr="0081484E" w:rsidTr="0081484E">
              <w:trPr>
                <w:trHeight w:val="158"/>
                <w:jc w:val="center"/>
              </w:trPr>
              <w:tc>
                <w:tcPr>
                  <w:tcW w:w="31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Nº</w:t>
                  </w:r>
                </w:p>
              </w:tc>
              <w:tc>
                <w:tcPr>
                  <w:tcW w:w="7859" w:type="dxa"/>
                  <w:gridSpan w:val="2"/>
                  <w:tcBorders>
                    <w:top w:val="single" w:sz="4" w:space="0" w:color="auto"/>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TRAMOS FIJOS</w:t>
                  </w:r>
                </w:p>
              </w:tc>
              <w:tc>
                <w:tcPr>
                  <w:tcW w:w="1236"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PRODUCTO</w:t>
                  </w:r>
                </w:p>
              </w:tc>
            </w:tr>
            <w:tr w:rsidR="0081484E" w:rsidRPr="0081484E" w:rsidTr="0081484E">
              <w:trPr>
                <w:trHeight w:val="158"/>
                <w:jc w:val="center"/>
              </w:trPr>
              <w:tc>
                <w:tcPr>
                  <w:tcW w:w="311"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c>
                <w:tcPr>
                  <w:tcW w:w="3966"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w:t>
                  </w:r>
                </w:p>
              </w:tc>
              <w:tc>
                <w:tcPr>
                  <w:tcW w:w="3893" w:type="dxa"/>
                  <w:tcBorders>
                    <w:top w:val="nil"/>
                    <w:left w:val="nil"/>
                    <w:bottom w:val="single" w:sz="4" w:space="0" w:color="auto"/>
                    <w:right w:val="single" w:sz="4" w:space="0" w:color="auto"/>
                  </w:tcBorders>
                  <w:shd w:val="clear" w:color="000000" w:fill="F2F2F2"/>
                  <w:noWrap/>
                  <w:vAlign w:val="center"/>
                  <w:hideMark/>
                </w:tcPr>
                <w:p w:rsidR="0081484E" w:rsidRPr="0081484E" w:rsidRDefault="0081484E" w:rsidP="0081484E">
                  <w:pPr>
                    <w:jc w:val="center"/>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A:</w:t>
                  </w: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81484E" w:rsidRPr="0081484E" w:rsidRDefault="0081484E" w:rsidP="0081484E">
                  <w:pPr>
                    <w:rPr>
                      <w:rFonts w:asciiTheme="minorHAnsi" w:hAnsiTheme="minorHAnsi" w:cstheme="minorHAnsi"/>
                      <w:bCs/>
                      <w:color w:val="000000"/>
                      <w:sz w:val="16"/>
                      <w:szCs w:val="16"/>
                    </w:rPr>
                  </w:pP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hideMark/>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hideMark/>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9</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10</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Potosí</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Uyuni</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19</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20</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Tupiza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Recalificadora Gualberto Villarroel Cochabamba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Engarrafadora Atocha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xml:space="preserve"> </w:t>
                  </w:r>
                  <w:proofErr w:type="spellStart"/>
                  <w:r w:rsidRPr="0081484E">
                    <w:rPr>
                      <w:rFonts w:asciiTheme="minorHAnsi" w:hAnsiTheme="minorHAnsi" w:cstheme="minorHAnsi"/>
                      <w:color w:val="000000"/>
                      <w:sz w:val="16"/>
                      <w:szCs w:val="16"/>
                    </w:rPr>
                    <w:t>Qhora</w:t>
                  </w:r>
                  <w:proofErr w:type="spellEnd"/>
                  <w:r w:rsidRPr="0081484E">
                    <w:rPr>
                      <w:rFonts w:asciiTheme="minorHAnsi" w:hAnsiTheme="minorHAnsi" w:cstheme="minorHAnsi"/>
                      <w:color w:val="000000"/>
                      <w:sz w:val="16"/>
                      <w:szCs w:val="16"/>
                    </w:rPr>
                    <w:t>- Sucre</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29</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30</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31</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32</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lastRenderedPageBreak/>
                    <w:t>33</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Planta  Recalificadora Gualberto Villarroel Cochabamba</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34</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Potosí</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35</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Uyuni</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36</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Planta Engarrafadora </w:t>
                  </w:r>
                  <w:proofErr w:type="spellStart"/>
                  <w:r w:rsidRPr="0081484E">
                    <w:rPr>
                      <w:rFonts w:asciiTheme="minorHAnsi" w:hAnsiTheme="minorHAnsi" w:cstheme="minorHAnsi"/>
                      <w:color w:val="000000"/>
                      <w:sz w:val="16"/>
                      <w:szCs w:val="16"/>
                    </w:rPr>
                    <w:t>Villazón</w:t>
                  </w:r>
                  <w:proofErr w:type="spellEnd"/>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37</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Tupiza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r w:rsidR="0081484E" w:rsidRPr="0081484E" w:rsidTr="0081484E">
              <w:trPr>
                <w:trHeight w:val="254"/>
                <w:jc w:val="center"/>
              </w:trPr>
              <w:tc>
                <w:tcPr>
                  <w:tcW w:w="311" w:type="dxa"/>
                  <w:tcBorders>
                    <w:top w:val="nil"/>
                    <w:left w:val="single" w:sz="4" w:space="0" w:color="auto"/>
                    <w:bottom w:val="single" w:sz="4" w:space="0" w:color="auto"/>
                    <w:right w:val="single" w:sz="4" w:space="0" w:color="auto"/>
                  </w:tcBorders>
                  <w:shd w:val="clear" w:color="auto" w:fill="auto"/>
                  <w:noWrap/>
                </w:tcPr>
                <w:p w:rsidR="0081484E" w:rsidRPr="0081484E" w:rsidRDefault="0081484E" w:rsidP="0081484E">
                  <w:pPr>
                    <w:jc w:val="center"/>
                    <w:rPr>
                      <w:rFonts w:asciiTheme="minorHAnsi" w:hAnsiTheme="minorHAnsi" w:cstheme="minorHAnsi"/>
                      <w:color w:val="000000"/>
                      <w:sz w:val="16"/>
                      <w:szCs w:val="16"/>
                    </w:rPr>
                  </w:pPr>
                  <w:r w:rsidRPr="0081484E">
                    <w:rPr>
                      <w:rFonts w:asciiTheme="minorHAnsi" w:hAnsiTheme="minorHAnsi" w:cstheme="minorHAnsi"/>
                      <w:color w:val="000000"/>
                      <w:sz w:val="16"/>
                      <w:szCs w:val="16"/>
                    </w:rPr>
                    <w:t>38</w:t>
                  </w:r>
                </w:p>
              </w:tc>
              <w:tc>
                <w:tcPr>
                  <w:tcW w:w="396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Planta  Recalificadora </w:t>
                  </w:r>
                  <w:proofErr w:type="spellStart"/>
                  <w:r w:rsidRPr="0081484E">
                    <w:rPr>
                      <w:rFonts w:asciiTheme="minorHAnsi" w:hAnsiTheme="minorHAnsi" w:cstheme="minorHAnsi"/>
                      <w:color w:val="000000"/>
                      <w:sz w:val="16"/>
                      <w:szCs w:val="16"/>
                    </w:rPr>
                    <w:t>Senkata</w:t>
                  </w:r>
                  <w:proofErr w:type="spellEnd"/>
                  <w:r w:rsidRPr="0081484E">
                    <w:rPr>
                      <w:rFonts w:asciiTheme="minorHAnsi" w:hAnsiTheme="minorHAnsi" w:cstheme="minorHAnsi"/>
                      <w:color w:val="000000"/>
                      <w:sz w:val="16"/>
                      <w:szCs w:val="16"/>
                    </w:rPr>
                    <w:t xml:space="preserve"> La Paz</w:t>
                  </w:r>
                </w:p>
              </w:tc>
              <w:tc>
                <w:tcPr>
                  <w:tcW w:w="3893" w:type="dxa"/>
                  <w:tcBorders>
                    <w:top w:val="nil"/>
                    <w:left w:val="nil"/>
                    <w:bottom w:val="single" w:sz="4" w:space="0" w:color="auto"/>
                    <w:right w:val="single" w:sz="4" w:space="0" w:color="auto"/>
                  </w:tcBorders>
                  <w:shd w:val="clear" w:color="auto" w:fill="auto"/>
                </w:tcPr>
                <w:p w:rsidR="0081484E" w:rsidRPr="0081484E" w:rsidRDefault="0081484E" w:rsidP="0081484E">
                  <w:pPr>
                    <w:rPr>
                      <w:rFonts w:asciiTheme="minorHAnsi" w:hAnsiTheme="minorHAnsi" w:cstheme="minorHAnsi"/>
                      <w:color w:val="000000"/>
                      <w:sz w:val="16"/>
                      <w:szCs w:val="16"/>
                    </w:rPr>
                  </w:pPr>
                  <w:r w:rsidRPr="0081484E">
                    <w:rPr>
                      <w:rFonts w:asciiTheme="minorHAnsi" w:hAnsiTheme="minorHAnsi" w:cstheme="minorHAnsi"/>
                      <w:color w:val="000000"/>
                      <w:sz w:val="16"/>
                      <w:szCs w:val="16"/>
                    </w:rPr>
                    <w:t>Planta Engarrafadora Atocha</w:t>
                  </w:r>
                </w:p>
              </w:tc>
              <w:tc>
                <w:tcPr>
                  <w:tcW w:w="1236" w:type="dxa"/>
                  <w:tcBorders>
                    <w:top w:val="nil"/>
                    <w:left w:val="nil"/>
                    <w:bottom w:val="single" w:sz="4" w:space="0" w:color="auto"/>
                    <w:right w:val="single" w:sz="4" w:space="0" w:color="auto"/>
                  </w:tcBorders>
                  <w:shd w:val="clear" w:color="auto" w:fill="auto"/>
                  <w:noWrap/>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color w:val="000000"/>
                      <w:sz w:val="16"/>
                      <w:szCs w:val="16"/>
                    </w:rPr>
                    <w:t xml:space="preserve">Garrafas vacías </w:t>
                  </w:r>
                </w:p>
              </w:tc>
            </w:tr>
          </w:tbl>
          <w:p w:rsidR="0081484E" w:rsidRPr="0081484E" w:rsidRDefault="0081484E" w:rsidP="0081484E">
            <w:pPr>
              <w:autoSpaceDE w:val="0"/>
              <w:autoSpaceDN w:val="0"/>
              <w:adjustRightInd w:val="0"/>
              <w:jc w:val="both"/>
              <w:rPr>
                <w:rFonts w:asciiTheme="minorHAnsi" w:hAnsiTheme="minorHAnsi" w:cstheme="minorHAnsi"/>
                <w:sz w:val="16"/>
                <w:szCs w:val="16"/>
                <w:lang w:val="es-BO"/>
              </w:rPr>
            </w:pPr>
            <w:r w:rsidRPr="00F518CB">
              <w:rPr>
                <w:rFonts w:asciiTheme="minorHAnsi" w:hAnsiTheme="minorHAnsi" w:cstheme="minorHAnsi"/>
                <w:sz w:val="16"/>
                <w:szCs w:val="16"/>
                <w:lang w:val="es-BO"/>
              </w:rPr>
              <w:t>Nota: (*) Variable según la necesidad o requerimiento de YPFB.</w:t>
            </w:r>
          </w:p>
        </w:tc>
      </w:tr>
      <w:tr w:rsidR="0081484E" w:rsidRPr="0081484E" w:rsidTr="0081484E">
        <w:trPr>
          <w:trHeight w:val="416"/>
        </w:trPr>
        <w:tc>
          <w:tcPr>
            <w:tcW w:w="9606" w:type="dxa"/>
            <w:shd w:val="clear" w:color="auto" w:fill="8DB3E2"/>
            <w:vAlign w:val="center"/>
          </w:tcPr>
          <w:p w:rsidR="0081484E" w:rsidRPr="0081484E" w:rsidRDefault="0081484E" w:rsidP="0081484E">
            <w:pPr>
              <w:autoSpaceDE w:val="0"/>
              <w:autoSpaceDN w:val="0"/>
              <w:adjustRightInd w:val="0"/>
              <w:rPr>
                <w:rFonts w:asciiTheme="minorHAnsi" w:hAnsiTheme="minorHAnsi" w:cstheme="minorHAnsi"/>
                <w:b/>
                <w:sz w:val="16"/>
                <w:szCs w:val="16"/>
              </w:rPr>
            </w:pPr>
            <w:r w:rsidRPr="0081484E">
              <w:rPr>
                <w:rFonts w:asciiTheme="minorHAnsi" w:hAnsiTheme="minorHAnsi" w:cstheme="minorHAnsi"/>
                <w:b/>
                <w:sz w:val="16"/>
                <w:szCs w:val="16"/>
              </w:rPr>
              <w:lastRenderedPageBreak/>
              <w:t>REQUERIMIENTO DE UNIDADES Y CAPACIDAD  DE TRANSPORTE</w:t>
            </w:r>
          </w:p>
        </w:tc>
      </w:tr>
      <w:tr w:rsidR="0081484E" w:rsidRPr="0081484E" w:rsidTr="0081484E">
        <w:trPr>
          <w:trHeight w:val="533"/>
        </w:trPr>
        <w:tc>
          <w:tcPr>
            <w:tcW w:w="9606" w:type="dxa"/>
            <w:shd w:val="clear" w:color="auto" w:fill="auto"/>
          </w:tcPr>
          <w:p w:rsidR="0081484E" w:rsidRPr="0081484E" w:rsidRDefault="0081484E" w:rsidP="0081484E">
            <w:pPr>
              <w:ind w:right="281"/>
              <w:jc w:val="both"/>
              <w:rPr>
                <w:rFonts w:asciiTheme="minorHAnsi" w:hAnsiTheme="minorHAnsi" w:cstheme="minorHAnsi"/>
                <w:sz w:val="16"/>
                <w:szCs w:val="16"/>
              </w:rPr>
            </w:pPr>
            <w:r w:rsidRPr="0081484E">
              <w:rPr>
                <w:rFonts w:asciiTheme="minorHAnsi" w:hAnsiTheme="minorHAnsi" w:cstheme="minorHAnsi"/>
                <w:sz w:val="16"/>
                <w:szCs w:val="16"/>
              </w:rPr>
              <w:t xml:space="preserve">El proponente en su propuesta deberá indicar mínimamente dos (2)  camiones en </w:t>
            </w:r>
            <w:r w:rsidRPr="0081484E">
              <w:rPr>
                <w:rFonts w:asciiTheme="minorHAnsi" w:hAnsiTheme="minorHAnsi" w:cstheme="minorHAnsi"/>
                <w:sz w:val="16"/>
                <w:szCs w:val="16"/>
                <w:lang w:eastAsia="es-BO"/>
              </w:rPr>
              <w:t>buenas condiciones mecánicas y técnicas de funcionamiento con antigüedad no mayor a 30 años</w:t>
            </w:r>
            <w:r w:rsidRPr="0081484E">
              <w:rPr>
                <w:rFonts w:asciiTheme="minorHAnsi" w:hAnsiTheme="minorHAnsi" w:cstheme="minorHAnsi"/>
                <w:sz w:val="16"/>
                <w:szCs w:val="16"/>
              </w:rPr>
              <w:t>, las cuales se pondrán a disposición para la prestación del servicio de transporte requerido, de acuerdo a la siguiente descripción:</w:t>
            </w:r>
          </w:p>
          <w:p w:rsidR="0081484E" w:rsidRPr="0081484E" w:rsidRDefault="0081484E" w:rsidP="0081484E">
            <w:pPr>
              <w:ind w:right="281"/>
              <w:jc w:val="both"/>
              <w:rPr>
                <w:rFonts w:asciiTheme="minorHAnsi" w:hAnsiTheme="minorHAnsi" w:cstheme="minorHAns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61"/>
              <w:gridCol w:w="1439"/>
              <w:gridCol w:w="1494"/>
              <w:gridCol w:w="1655"/>
              <w:gridCol w:w="1975"/>
            </w:tblGrid>
            <w:tr w:rsidR="0081484E" w:rsidRPr="0081484E" w:rsidTr="00F518CB">
              <w:trPr>
                <w:trHeight w:val="101"/>
                <w:jc w:val="center"/>
              </w:trPr>
              <w:tc>
                <w:tcPr>
                  <w:tcW w:w="8820" w:type="dxa"/>
                  <w:gridSpan w:val="6"/>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bCs/>
                      <w:sz w:val="16"/>
                      <w:szCs w:val="16"/>
                    </w:rPr>
                    <w:t>DETALLE DE CAMIONES</w:t>
                  </w:r>
                </w:p>
              </w:tc>
            </w:tr>
            <w:tr w:rsidR="0081484E" w:rsidRPr="0081484E" w:rsidTr="00F518CB">
              <w:trPr>
                <w:trHeight w:val="101"/>
                <w:jc w:val="center"/>
              </w:trPr>
              <w:tc>
                <w:tcPr>
                  <w:tcW w:w="896"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N°</w:t>
                  </w:r>
                </w:p>
              </w:tc>
              <w:tc>
                <w:tcPr>
                  <w:tcW w:w="1361"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N° DE PLACA</w:t>
                  </w:r>
                </w:p>
              </w:tc>
              <w:tc>
                <w:tcPr>
                  <w:tcW w:w="1439"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N° DE CHASIS</w:t>
                  </w:r>
                </w:p>
              </w:tc>
              <w:tc>
                <w:tcPr>
                  <w:tcW w:w="1494"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MARCA</w:t>
                  </w:r>
                </w:p>
              </w:tc>
              <w:tc>
                <w:tcPr>
                  <w:tcW w:w="1655"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sz w:val="16"/>
                      <w:szCs w:val="16"/>
                    </w:rPr>
                    <w:t>MODELO</w:t>
                  </w:r>
                </w:p>
              </w:tc>
              <w:tc>
                <w:tcPr>
                  <w:tcW w:w="1975" w:type="dxa"/>
                  <w:shd w:val="clear" w:color="auto" w:fill="F2F2F2"/>
                  <w:vAlign w:val="center"/>
                </w:tcPr>
                <w:p w:rsidR="0081484E" w:rsidRPr="0081484E" w:rsidRDefault="0081484E" w:rsidP="0081484E">
                  <w:pPr>
                    <w:ind w:right="281"/>
                    <w:jc w:val="center"/>
                    <w:rPr>
                      <w:rFonts w:asciiTheme="minorHAnsi" w:hAnsiTheme="minorHAnsi" w:cstheme="minorHAnsi"/>
                      <w:sz w:val="16"/>
                      <w:szCs w:val="16"/>
                    </w:rPr>
                  </w:pPr>
                  <w:r w:rsidRPr="0081484E">
                    <w:rPr>
                      <w:rFonts w:asciiTheme="minorHAnsi" w:hAnsiTheme="minorHAnsi" w:cstheme="minorHAnsi"/>
                      <w:bCs/>
                      <w:sz w:val="16"/>
                      <w:szCs w:val="16"/>
                    </w:rPr>
                    <w:t>CAPACIDAD DE CARGA EN GARRAFAS 10KG</w:t>
                  </w:r>
                </w:p>
              </w:tc>
            </w:tr>
            <w:tr w:rsidR="0081484E" w:rsidRPr="0081484E" w:rsidTr="00F518CB">
              <w:trPr>
                <w:trHeight w:val="46"/>
                <w:jc w:val="center"/>
              </w:trPr>
              <w:tc>
                <w:tcPr>
                  <w:tcW w:w="896"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361"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39"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94"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655"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975" w:type="dxa"/>
                  <w:shd w:val="clear" w:color="auto" w:fill="auto"/>
                </w:tcPr>
                <w:p w:rsidR="0081484E" w:rsidRPr="0081484E" w:rsidRDefault="0081484E" w:rsidP="0081484E">
                  <w:pPr>
                    <w:ind w:right="281"/>
                    <w:jc w:val="both"/>
                    <w:rPr>
                      <w:rFonts w:asciiTheme="minorHAnsi" w:hAnsiTheme="minorHAnsi" w:cstheme="minorHAnsi"/>
                      <w:sz w:val="16"/>
                      <w:szCs w:val="16"/>
                    </w:rPr>
                  </w:pPr>
                </w:p>
              </w:tc>
            </w:tr>
            <w:tr w:rsidR="0081484E" w:rsidRPr="0081484E" w:rsidTr="00F518CB">
              <w:trPr>
                <w:trHeight w:val="50"/>
                <w:jc w:val="center"/>
              </w:trPr>
              <w:tc>
                <w:tcPr>
                  <w:tcW w:w="896"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361"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39"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494"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655" w:type="dxa"/>
                  <w:shd w:val="clear" w:color="auto" w:fill="auto"/>
                </w:tcPr>
                <w:p w:rsidR="0081484E" w:rsidRPr="0081484E" w:rsidRDefault="0081484E" w:rsidP="0081484E">
                  <w:pPr>
                    <w:ind w:right="281"/>
                    <w:jc w:val="both"/>
                    <w:rPr>
                      <w:rFonts w:asciiTheme="minorHAnsi" w:hAnsiTheme="minorHAnsi" w:cstheme="minorHAnsi"/>
                      <w:sz w:val="16"/>
                      <w:szCs w:val="16"/>
                    </w:rPr>
                  </w:pPr>
                </w:p>
              </w:tc>
              <w:tc>
                <w:tcPr>
                  <w:tcW w:w="1975" w:type="dxa"/>
                  <w:shd w:val="clear" w:color="auto" w:fill="auto"/>
                </w:tcPr>
                <w:p w:rsidR="0081484E" w:rsidRPr="0081484E" w:rsidRDefault="0081484E" w:rsidP="0081484E">
                  <w:pPr>
                    <w:ind w:right="281"/>
                    <w:jc w:val="both"/>
                    <w:rPr>
                      <w:rFonts w:asciiTheme="minorHAnsi" w:hAnsiTheme="minorHAnsi" w:cstheme="minorHAnsi"/>
                      <w:sz w:val="16"/>
                      <w:szCs w:val="16"/>
                    </w:rPr>
                  </w:pPr>
                </w:p>
              </w:tc>
            </w:tr>
          </w:tbl>
          <w:p w:rsidR="0081484E" w:rsidRPr="0081484E" w:rsidRDefault="0081484E" w:rsidP="0031616B">
            <w:pPr>
              <w:jc w:val="both"/>
              <w:rPr>
                <w:rFonts w:asciiTheme="minorHAnsi" w:hAnsiTheme="minorHAnsi" w:cstheme="minorHAnsi"/>
                <w:sz w:val="16"/>
                <w:szCs w:val="16"/>
              </w:rPr>
            </w:pPr>
            <w:r w:rsidRPr="0081484E">
              <w:rPr>
                <w:rFonts w:asciiTheme="minorHAnsi" w:hAnsiTheme="minorHAnsi" w:cstheme="minorHAnsi"/>
                <w:sz w:val="16"/>
                <w:szCs w:val="16"/>
              </w:rPr>
              <w:t>Nota. La capacidad de carga de cada camión ofertado debe estar en el rango de 400 a 1000 o más de 1000 garrafas vacías de 10 Kg de capacidad.</w:t>
            </w:r>
          </w:p>
        </w:tc>
      </w:tr>
      <w:tr w:rsidR="0081484E" w:rsidRPr="0081484E" w:rsidTr="0081484E">
        <w:trPr>
          <w:trHeight w:val="391"/>
        </w:trPr>
        <w:tc>
          <w:tcPr>
            <w:tcW w:w="9606" w:type="dxa"/>
            <w:shd w:val="clear" w:color="auto" w:fill="8DB3E2"/>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DOCUMENTOS A PRESENTAR POR EL PROPONENTE</w:t>
            </w:r>
          </w:p>
        </w:tc>
      </w:tr>
      <w:tr w:rsidR="0081484E" w:rsidRPr="0081484E" w:rsidTr="0081484E">
        <w:trPr>
          <w:trHeight w:val="717"/>
        </w:trPr>
        <w:tc>
          <w:tcPr>
            <w:tcW w:w="9606" w:type="dxa"/>
            <w:shd w:val="clear" w:color="auto" w:fill="auto"/>
          </w:tcPr>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Las empresas proponentes deberán presentar en la </w:t>
            </w:r>
            <w:r w:rsidRPr="0081484E">
              <w:rPr>
                <w:rFonts w:asciiTheme="minorHAnsi" w:hAnsiTheme="minorHAnsi" w:cstheme="minorHAnsi"/>
                <w:bCs/>
                <w:sz w:val="16"/>
                <w:szCs w:val="16"/>
              </w:rPr>
              <w:t>propuesta</w:t>
            </w:r>
            <w:r w:rsidRPr="0081484E">
              <w:rPr>
                <w:rFonts w:asciiTheme="minorHAnsi" w:hAnsiTheme="minorHAnsi" w:cstheme="minorHAnsi"/>
                <w:sz w:val="16"/>
                <w:szCs w:val="16"/>
              </w:rPr>
              <w:t>, los siguientes documentos:</w:t>
            </w:r>
          </w:p>
          <w:p w:rsidR="0081484E" w:rsidRPr="0081484E" w:rsidRDefault="0081484E" w:rsidP="0081484E">
            <w:pPr>
              <w:autoSpaceDE w:val="0"/>
              <w:autoSpaceDN w:val="0"/>
              <w:adjustRightInd w:val="0"/>
              <w:jc w:val="both"/>
              <w:rPr>
                <w:rFonts w:asciiTheme="minorHAnsi" w:hAnsiTheme="minorHAnsi" w:cstheme="minorHAnsi"/>
                <w:bCs/>
                <w:sz w:val="16"/>
                <w:szCs w:val="16"/>
              </w:rPr>
            </w:pP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Cs/>
                <w:sz w:val="16"/>
                <w:szCs w:val="16"/>
              </w:rPr>
              <w:t>Certificado de la FELCN y REJAP</w:t>
            </w:r>
            <w:r w:rsidRPr="0081484E">
              <w:rPr>
                <w:rFonts w:asciiTheme="minorHAnsi" w:hAnsiTheme="minorHAnsi" w:cstheme="minorHAnsi"/>
                <w:sz w:val="16"/>
                <w:szCs w:val="16"/>
              </w:rPr>
              <w:t>, del o de  los representantes legales, subcontratistas, asociados, socios y/o accionistas, de los proponentes y de los propietarios de las unidades propuestas,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En caso de que exista administración de las  unidades propuestas, se deberá presentar el </w:t>
            </w:r>
            <w:r w:rsidRPr="0081484E">
              <w:rPr>
                <w:rFonts w:asciiTheme="minorHAnsi" w:hAnsiTheme="minorHAnsi" w:cstheme="minorHAnsi"/>
                <w:bCs/>
                <w:sz w:val="16"/>
                <w:szCs w:val="16"/>
              </w:rPr>
              <w:t>poder de administración</w:t>
            </w:r>
            <w:r w:rsidRPr="0081484E">
              <w:rPr>
                <w:rFonts w:asciiTheme="minorHAnsi" w:hAnsiTheme="minorHAnsi" w:cstheme="minorHAnsi"/>
                <w:sz w:val="16"/>
                <w:szCs w:val="16"/>
              </w:rPr>
              <w:t xml:space="preserve"> del mismo, conjuntamente los certificados de la FELCN y REJAP del (los) propietario(s) y del administrador del camión, mismos que deberán estar vigentes (a partir de la publicación del proceso y/o invitación). Sin registro de antecedentes relacionados por incumplimiento a la Ley N° 1008 de 19 de julio de 1988 - Ley de Régimen de la Coca y Sustancias Controladas, la Ley N° 1990 de 28 de julio de 1999 - Ley General de Aduanas en concordancia con la Ley N° 2492 de 02 de agosto de 2003 - Código Tributario.</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listado de unidades (propias y subcontratadas) con las que prestará el Servicio, debe adjuntar fotocopia simple del RUAT de cada unidad ofertada.</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una de las unidades ofertadas.</w:t>
            </w:r>
          </w:p>
          <w:p w:rsidR="0081484E" w:rsidRPr="0081484E" w:rsidRDefault="0081484E" w:rsidP="0081484E">
            <w:pPr>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En caso de que se encuentre imposibilitado de cumplir con lo solicitado en el inciso d) la empresa proponente deberá presentar la minuta de transferencia y/o documento de propiedad y/o formulario de registro vehicular y/o póliza de seguro y suscribir y presentar con su propuesta la Declaración Jurada Trámites de Derecho Propietario.</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color w:val="000000"/>
                <w:sz w:val="16"/>
                <w:szCs w:val="16"/>
              </w:rPr>
              <w:t xml:space="preserve">Fotocopia simple de documento que acredite </w:t>
            </w:r>
            <w:r w:rsidRPr="0081484E">
              <w:rPr>
                <w:rFonts w:asciiTheme="minorHAnsi" w:hAnsiTheme="minorHAnsi" w:cstheme="minorHAnsi"/>
                <w:sz w:val="16"/>
                <w:szCs w:val="16"/>
              </w:rPr>
              <w:t>el Seguro Obligatorio de Accidentes de Tránsito (</w:t>
            </w:r>
            <w:r w:rsidRPr="0081484E">
              <w:rPr>
                <w:rFonts w:asciiTheme="minorHAnsi" w:hAnsiTheme="minorHAnsi" w:cstheme="minorHAnsi"/>
                <w:bCs/>
                <w:sz w:val="16"/>
                <w:szCs w:val="16"/>
              </w:rPr>
              <w:t>SOAT</w:t>
            </w:r>
            <w:r w:rsidRPr="0081484E">
              <w:rPr>
                <w:rFonts w:asciiTheme="minorHAnsi" w:hAnsiTheme="minorHAnsi" w:cstheme="minorHAnsi"/>
                <w:sz w:val="16"/>
                <w:szCs w:val="16"/>
              </w:rPr>
              <w:t>) vigente, de cada una de las unidades móviles propuestas.</w:t>
            </w:r>
          </w:p>
          <w:p w:rsidR="0081484E" w:rsidRPr="0081484E" w:rsidRDefault="0081484E" w:rsidP="0081484E">
            <w:pPr>
              <w:pStyle w:val="Prrafodelista"/>
              <w:numPr>
                <w:ilvl w:val="0"/>
                <w:numId w:val="43"/>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Fotocopia simple de documento que acredite </w:t>
            </w:r>
            <w:r w:rsidRPr="0081484E">
              <w:rPr>
                <w:rFonts w:asciiTheme="minorHAnsi" w:hAnsiTheme="minorHAnsi" w:cstheme="minorHAnsi"/>
                <w:bCs/>
                <w:sz w:val="16"/>
                <w:szCs w:val="16"/>
              </w:rPr>
              <w:t>Inspección Técnica Vehicular</w:t>
            </w:r>
            <w:r w:rsidRPr="0081484E">
              <w:rPr>
                <w:rFonts w:asciiTheme="minorHAnsi" w:hAnsiTheme="minorHAnsi" w:cstheme="minorHAnsi"/>
                <w:sz w:val="16"/>
                <w:szCs w:val="16"/>
              </w:rPr>
              <w:t xml:space="preserve"> vigente de cada unidad propuesta emitido por el Organismo Operativo de Tránsito.</w:t>
            </w:r>
          </w:p>
          <w:p w:rsidR="0081484E" w:rsidRPr="0081484E" w:rsidRDefault="0081484E" w:rsidP="0081484E">
            <w:pPr>
              <w:pStyle w:val="Prrafodelista"/>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sz w:val="16"/>
                <w:szCs w:val="16"/>
              </w:rPr>
              <w:t>Nota:</w:t>
            </w:r>
            <w:r w:rsidRPr="0081484E">
              <w:rPr>
                <w:rFonts w:asciiTheme="minorHAnsi" w:hAnsiTheme="minorHAnsi" w:cstheme="minorHAnsi"/>
                <w:sz w:val="16"/>
                <w:szCs w:val="16"/>
              </w:rPr>
              <w:t xml:space="preserve"> de ser necesario, YPFB podría pedir los originales posteriores a la firma del contrato.</w:t>
            </w:r>
          </w:p>
          <w:p w:rsidR="0081484E" w:rsidRPr="0081484E" w:rsidRDefault="0081484E" w:rsidP="0081484E">
            <w:pPr>
              <w:autoSpaceDE w:val="0"/>
              <w:autoSpaceDN w:val="0"/>
              <w:adjustRightInd w:val="0"/>
              <w:jc w:val="both"/>
              <w:rPr>
                <w:rFonts w:asciiTheme="minorHAnsi" w:hAnsiTheme="minorHAnsi" w:cstheme="minorHAnsi"/>
                <w:sz w:val="16"/>
                <w:szCs w:val="16"/>
              </w:rPr>
            </w:pPr>
          </w:p>
        </w:tc>
      </w:tr>
    </w:tbl>
    <w:p w:rsidR="0081484E" w:rsidRPr="0081484E" w:rsidRDefault="0081484E" w:rsidP="0081484E">
      <w:pPr>
        <w:jc w:val="both"/>
        <w:rPr>
          <w:rFonts w:asciiTheme="minorHAnsi" w:hAnsiTheme="minorHAnsi" w:cstheme="minorHAnsi"/>
          <w:b/>
          <w:bCs/>
          <w:sz w:val="16"/>
          <w:szCs w:val="16"/>
          <w:lang w:eastAsia="es-BO"/>
        </w:rPr>
      </w:pPr>
    </w:p>
    <w:p w:rsidR="0081484E" w:rsidRPr="0081484E" w:rsidRDefault="0081484E" w:rsidP="0081484E">
      <w:pPr>
        <w:pStyle w:val="Prrafodelista"/>
        <w:numPr>
          <w:ilvl w:val="0"/>
          <w:numId w:val="45"/>
        </w:numPr>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CONDICIONES REQUERIDAS PARA EL SERVICIO (De cumplimiento obligatorio)</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gridCol w:w="28"/>
        <w:gridCol w:w="6"/>
      </w:tblGrid>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rPr>
              <w:t>PLAZO DE EJECUCION DEL SERVICIO</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sz w:val="16"/>
                <w:szCs w:val="16"/>
              </w:rPr>
              <w:t>El plazo del servicio será a partir de la emisión de la orden de proceder emitida por el Fiscal de Servicio, hasta el 15 de diciembre del 2019 o hasta que todos los camiones que cargaron en la última fecha del servicio, descarguen las garrafas en el lugar de destino, o hasta la ejecución total del presupuesto asignado en la presente gestión.</w:t>
            </w:r>
          </w:p>
        </w:tc>
      </w:tr>
      <w:tr w:rsidR="0081484E" w:rsidRPr="0081484E" w:rsidTr="0081484E">
        <w:trPr>
          <w:gridAfter w:val="2"/>
          <w:wAfter w:w="34" w:type="dxa"/>
          <w:trHeight w:val="416"/>
        </w:trPr>
        <w:tc>
          <w:tcPr>
            <w:tcW w:w="9606" w:type="dxa"/>
            <w:shd w:val="clear" w:color="auto" w:fill="9CC2E5"/>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rPr>
              <w:t>LUGARES DE PRESTACIÓN DEL SERVICIO</w:t>
            </w:r>
          </w:p>
        </w:tc>
      </w:tr>
      <w:tr w:rsidR="0081484E" w:rsidRPr="0081484E" w:rsidTr="0081484E">
        <w:trPr>
          <w:gridAfter w:val="2"/>
          <w:wAfter w:w="34" w:type="dxa"/>
          <w:trHeight w:val="416"/>
        </w:trPr>
        <w:tc>
          <w:tcPr>
            <w:tcW w:w="9606" w:type="dxa"/>
            <w:shd w:val="clear" w:color="auto" w:fill="auto"/>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adjudicado deberá realizar la ejecución del transporte de garrafas entre las siguientes plantas engarrafadoras y plantas recalificadoras en direcciones señaladas según cuadro siguiente.</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359"/>
            </w:tblGrid>
            <w:tr w:rsidR="0081484E" w:rsidRPr="0081484E" w:rsidTr="0031616B">
              <w:trPr>
                <w:trHeight w:val="252"/>
                <w:jc w:val="center"/>
              </w:trPr>
              <w:tc>
                <w:tcPr>
                  <w:tcW w:w="4990" w:type="dxa"/>
                  <w:shd w:val="clear" w:color="auto" w:fill="F2F2F2"/>
                  <w:vAlign w:val="center"/>
                </w:tcPr>
                <w:p w:rsidR="0081484E" w:rsidRPr="0081484E" w:rsidRDefault="0081484E" w:rsidP="0081484E">
                  <w:pPr>
                    <w:jc w:val="center"/>
                    <w:rPr>
                      <w:rFonts w:asciiTheme="minorHAnsi" w:hAnsiTheme="minorHAnsi" w:cstheme="minorHAnsi"/>
                      <w:b/>
                      <w:sz w:val="16"/>
                      <w:szCs w:val="16"/>
                    </w:rPr>
                  </w:pPr>
                  <w:r w:rsidRPr="0081484E">
                    <w:rPr>
                      <w:rFonts w:asciiTheme="minorHAnsi" w:hAnsiTheme="minorHAnsi" w:cstheme="minorHAnsi"/>
                      <w:b/>
                      <w:sz w:val="16"/>
                      <w:szCs w:val="16"/>
                    </w:rPr>
                    <w:lastRenderedPageBreak/>
                    <w:t>PLANTA ENGARRAFADORA/RECALIFICADORA</w:t>
                  </w:r>
                </w:p>
              </w:tc>
              <w:tc>
                <w:tcPr>
                  <w:tcW w:w="4359" w:type="dxa"/>
                  <w:shd w:val="clear" w:color="auto" w:fill="F2F2F2"/>
                  <w:vAlign w:val="center"/>
                </w:tcPr>
                <w:p w:rsidR="0081484E" w:rsidRPr="0081484E" w:rsidRDefault="0081484E" w:rsidP="0081484E">
                  <w:pPr>
                    <w:jc w:val="center"/>
                    <w:rPr>
                      <w:rFonts w:asciiTheme="minorHAnsi" w:hAnsiTheme="minorHAnsi" w:cstheme="minorHAnsi"/>
                      <w:b/>
                      <w:sz w:val="16"/>
                      <w:szCs w:val="16"/>
                    </w:rPr>
                  </w:pPr>
                  <w:r w:rsidRPr="0081484E">
                    <w:rPr>
                      <w:rFonts w:asciiTheme="minorHAnsi" w:hAnsiTheme="minorHAnsi" w:cstheme="minorHAnsi"/>
                      <w:b/>
                      <w:sz w:val="16"/>
                      <w:szCs w:val="16"/>
                    </w:rPr>
                    <w:t>DIRECCION</w:t>
                  </w:r>
                </w:p>
              </w:tc>
            </w:tr>
            <w:tr w:rsidR="0081484E" w:rsidRPr="0081484E" w:rsidTr="0031616B">
              <w:trPr>
                <w:trHeight w:val="271"/>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–POTOSÍ</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CALLE TORRES S/N ENTRE H. PLAYERS Y GABRIEL RENÉ MORENO ZONA SAN CLEMENTE</w:t>
                  </w:r>
                </w:p>
              </w:tc>
            </w:tr>
            <w:tr w:rsidR="0081484E" w:rsidRPr="0081484E" w:rsidTr="0031616B">
              <w:trPr>
                <w:trHeight w:val="174"/>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UYUNI</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CALLE LITORAL S/N ENTRE CALLE 20 ZONA PETROLERO</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VILLAZÓN</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FINAL AV ANTOFAGASTA S/N ZONA YPFB</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TUPIZA</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AV. BARRIENTOS S/N</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ENGARRAFADORA - ATOCHA</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LOCALIDAD ATOCHA</w:t>
                  </w:r>
                </w:p>
              </w:tc>
            </w:tr>
            <w:tr w:rsidR="0081484E" w:rsidRPr="0081484E" w:rsidTr="0031616B">
              <w:trPr>
                <w:trHeight w:val="232"/>
                <w:jc w:val="center"/>
              </w:trPr>
              <w:tc>
                <w:tcPr>
                  <w:tcW w:w="4990"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 xml:space="preserve">PLANTA RECALIFICADORA  Q’HORA </w:t>
                  </w:r>
                  <w:proofErr w:type="spellStart"/>
                  <w:r w:rsidRPr="0081484E">
                    <w:rPr>
                      <w:rFonts w:asciiTheme="minorHAnsi" w:hAnsiTheme="minorHAnsi" w:cstheme="minorHAnsi"/>
                      <w:sz w:val="16"/>
                      <w:szCs w:val="16"/>
                    </w:rPr>
                    <w:t>Q’HORA</w:t>
                  </w:r>
                  <w:proofErr w:type="spellEnd"/>
                  <w:r w:rsidRPr="0081484E">
                    <w:rPr>
                      <w:rFonts w:asciiTheme="minorHAnsi" w:hAnsiTheme="minorHAnsi" w:cstheme="minorHAnsi"/>
                      <w:sz w:val="16"/>
                      <w:szCs w:val="16"/>
                    </w:rPr>
                    <w:t xml:space="preserve"> - SUCRE</w:t>
                  </w:r>
                </w:p>
              </w:tc>
              <w:tc>
                <w:tcPr>
                  <w:tcW w:w="4359" w:type="dxa"/>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ZONA Q’HORA – Q’HORA, KM. 8 DE LA CIUDAD DE SUCRE</w:t>
                  </w:r>
                </w:p>
              </w:tc>
            </w:tr>
            <w:tr w:rsidR="0081484E" w:rsidRPr="0081484E" w:rsidTr="0031616B">
              <w:trPr>
                <w:trHeight w:val="232"/>
                <w:jc w:val="center"/>
              </w:trPr>
              <w:tc>
                <w:tcPr>
                  <w:tcW w:w="4990"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RECALIFICADORA GUALBERTO VILLARROEL - COCHABAMBA</w:t>
                  </w:r>
                </w:p>
              </w:tc>
              <w:tc>
                <w:tcPr>
                  <w:tcW w:w="4359"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KM 6 AVENIDA PETROLERA – ZONA VALLE HERMOSO</w:t>
                  </w:r>
                </w:p>
              </w:tc>
            </w:tr>
            <w:tr w:rsidR="0081484E" w:rsidRPr="0081484E" w:rsidTr="0031616B">
              <w:trPr>
                <w:trHeight w:val="232"/>
                <w:jc w:val="center"/>
              </w:trPr>
              <w:tc>
                <w:tcPr>
                  <w:tcW w:w="4990"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PLANTA SENKATA – LA PAZ</w:t>
                  </w:r>
                </w:p>
              </w:tc>
              <w:tc>
                <w:tcPr>
                  <w:tcW w:w="4359" w:type="dxa"/>
                  <w:tcBorders>
                    <w:bottom w:val="single" w:sz="4" w:space="0" w:color="auto"/>
                  </w:tcBorders>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sz w:val="16"/>
                      <w:szCs w:val="16"/>
                    </w:rPr>
                    <w:t>ZONA SENKATA, EL ALTO (DPTO LA PAZ)</w:t>
                  </w:r>
                </w:p>
              </w:tc>
            </w:tr>
          </w:tbl>
          <w:p w:rsidR="0081484E" w:rsidRPr="0081484E" w:rsidRDefault="0081484E" w:rsidP="0081484E">
            <w:pPr>
              <w:rPr>
                <w:rFonts w:asciiTheme="minorHAnsi" w:hAnsiTheme="minorHAnsi" w:cstheme="minorHAnsi"/>
                <w:sz w:val="16"/>
                <w:szCs w:val="16"/>
              </w:rPr>
            </w:pP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rPr>
              <w:lastRenderedPageBreak/>
              <w:t>CARGA Y DESCARGA</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sz w:val="16"/>
                <w:szCs w:val="16"/>
              </w:rPr>
              <w:t xml:space="preserve">La empresa contratada, deberá cubrir el carguío y </w:t>
            </w:r>
            <w:proofErr w:type="spellStart"/>
            <w:r w:rsidRPr="0081484E">
              <w:rPr>
                <w:rFonts w:asciiTheme="minorHAnsi" w:hAnsiTheme="minorHAnsi" w:cstheme="minorHAnsi"/>
                <w:sz w:val="16"/>
                <w:szCs w:val="16"/>
              </w:rPr>
              <w:t>descarguío</w:t>
            </w:r>
            <w:proofErr w:type="spellEnd"/>
            <w:r w:rsidRPr="0081484E">
              <w:rPr>
                <w:rFonts w:asciiTheme="minorHAnsi" w:hAnsiTheme="minorHAnsi" w:cstheme="minorHAnsi"/>
                <w:sz w:val="16"/>
                <w:szCs w:val="16"/>
              </w:rPr>
              <w:t xml:space="preserve"> de las garrafas en punto ORIGEN y DESTINO.</w:t>
            </w: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rPr>
              <w:t>NOMINACIÓN</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YPFB comunicará a la empresa contratada dentro de las veinticuatro (24) horas de anticipación la cantidad de garrafas, fecha y hora para el carguío en punto origen.</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Personal responsable del despacho de las garrafas vacías en punto de ORIGEN, entregará a personal de la empresa contratada, las garrafas generando el siguiente documento:</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Orden de Despacho/Retorno.</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Personal de la empresa contratada entregará las garrafas al(los) responsable(s) en punto de DESTINO; éste, previa verificación de la cantidad de garrafas solicitadas o requeridas dará el Visto Bueno a la Orden de Salida emitida en punto de Origen.</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36"/>
              </w:numPr>
              <w:autoSpaceDE w:val="0"/>
              <w:autoSpaceDN w:val="0"/>
              <w:adjustRightInd w:val="0"/>
              <w:jc w:val="both"/>
              <w:rPr>
                <w:rFonts w:asciiTheme="minorHAnsi" w:hAnsiTheme="minorHAnsi" w:cstheme="minorHAnsi"/>
                <w:bCs/>
                <w:sz w:val="16"/>
                <w:szCs w:val="16"/>
                <w:lang w:val="es"/>
              </w:rPr>
            </w:pPr>
            <w:r w:rsidRPr="0081484E">
              <w:rPr>
                <w:rFonts w:asciiTheme="minorHAnsi" w:hAnsiTheme="minorHAnsi" w:cstheme="minorHAnsi"/>
                <w:bCs/>
                <w:sz w:val="16"/>
                <w:szCs w:val="16"/>
                <w:lang w:val="es"/>
              </w:rPr>
              <w:t>Será de entera responsabilidad del</w:t>
            </w:r>
            <w:r w:rsidRPr="0081484E">
              <w:rPr>
                <w:rFonts w:asciiTheme="minorHAnsi" w:hAnsiTheme="minorHAnsi" w:cstheme="minorHAnsi"/>
                <w:bCs/>
                <w:sz w:val="16"/>
                <w:szCs w:val="16"/>
                <w:lang w:val="es-ES_tradnl"/>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bCs/>
                <w:sz w:val="16"/>
                <w:szCs w:val="16"/>
                <w:lang w:val="es"/>
              </w:rPr>
              <w:t xml:space="preserve"> la diferencia de Garrafas, entre la cantidad de recepción y la cantidad de entrega, así como de la pérdida de las mismas.</w:t>
            </w:r>
          </w:p>
          <w:p w:rsidR="0081484E" w:rsidRPr="0081484E" w:rsidRDefault="0081484E" w:rsidP="0081484E">
            <w:pPr>
              <w:numPr>
                <w:ilvl w:val="0"/>
                <w:numId w:val="36"/>
              </w:numPr>
              <w:autoSpaceDE w:val="0"/>
              <w:autoSpaceDN w:val="0"/>
              <w:adjustRightInd w:val="0"/>
              <w:jc w:val="both"/>
              <w:rPr>
                <w:rFonts w:asciiTheme="minorHAnsi" w:hAnsiTheme="minorHAnsi" w:cstheme="minorHAnsi"/>
                <w:bCs/>
                <w:sz w:val="16"/>
                <w:szCs w:val="16"/>
                <w:lang w:val="es"/>
              </w:rPr>
            </w:pPr>
            <w:r w:rsidRPr="0081484E">
              <w:rPr>
                <w:rFonts w:asciiTheme="minorHAnsi" w:hAnsiTheme="minorHAnsi" w:cstheme="minorHAnsi"/>
                <w:b/>
                <w:bCs/>
                <w:sz w:val="16"/>
                <w:szCs w:val="16"/>
                <w:lang w:val="es"/>
              </w:rPr>
              <w:t xml:space="preserve">YPFB </w:t>
            </w:r>
            <w:r w:rsidRPr="0081484E">
              <w:rPr>
                <w:rFonts w:asciiTheme="minorHAnsi" w:hAnsiTheme="minorHAnsi" w:cstheme="minorHAnsi"/>
                <w:bCs/>
                <w:sz w:val="16"/>
                <w:szCs w:val="16"/>
                <w:lang w:val="es"/>
              </w:rPr>
              <w:t>no reconocerá ninguna pérdida de Garrafas cuando el Transportista declare pérdidas, en caso de existir una pérdida de una garrafa y/o válvula, se descontará al valor del precio vigente otorgado por la ANH (Bs/garrafa de 10 Kg).</w:t>
            </w:r>
          </w:p>
          <w:p w:rsidR="0081484E" w:rsidRPr="0081484E" w:rsidRDefault="0081484E" w:rsidP="0081484E">
            <w:pPr>
              <w:numPr>
                <w:ilvl w:val="0"/>
                <w:numId w:val="36"/>
              </w:numPr>
              <w:autoSpaceDE w:val="0"/>
              <w:autoSpaceDN w:val="0"/>
              <w:adjustRightInd w:val="0"/>
              <w:jc w:val="both"/>
              <w:rPr>
                <w:rFonts w:asciiTheme="minorHAnsi" w:hAnsiTheme="minorHAnsi" w:cstheme="minorHAnsi"/>
                <w:bCs/>
                <w:sz w:val="16"/>
                <w:szCs w:val="16"/>
                <w:lang w:val="es"/>
              </w:rPr>
            </w:pPr>
            <w:r w:rsidRPr="0081484E">
              <w:rPr>
                <w:rFonts w:asciiTheme="minorHAnsi" w:hAnsiTheme="minorHAnsi" w:cstheme="minorHAnsi"/>
                <w:bCs/>
                <w:sz w:val="16"/>
                <w:szCs w:val="16"/>
                <w:lang w:val="es"/>
              </w:rPr>
              <w:t xml:space="preserve">El carguío y </w:t>
            </w:r>
            <w:proofErr w:type="spellStart"/>
            <w:r w:rsidRPr="0081484E">
              <w:rPr>
                <w:rFonts w:asciiTheme="minorHAnsi" w:hAnsiTheme="minorHAnsi" w:cstheme="minorHAnsi"/>
                <w:bCs/>
                <w:sz w:val="16"/>
                <w:szCs w:val="16"/>
                <w:lang w:val="es"/>
              </w:rPr>
              <w:t>descarguío</w:t>
            </w:r>
            <w:proofErr w:type="spellEnd"/>
            <w:r w:rsidRPr="0081484E">
              <w:rPr>
                <w:rFonts w:asciiTheme="minorHAnsi" w:hAnsiTheme="minorHAnsi" w:cstheme="minorHAnsi"/>
                <w:bCs/>
                <w:sz w:val="16"/>
                <w:szCs w:val="16"/>
                <w:lang w:val="es"/>
              </w:rPr>
              <w:t xml:space="preserve"> de Garrafas al Medio de Transporte será realizado por el Transportista.</w:t>
            </w: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bCs/>
                <w:sz w:val="16"/>
                <w:szCs w:val="16"/>
              </w:rPr>
              <w:t>TARIFA</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sz w:val="16"/>
                <w:szCs w:val="16"/>
                <w:lang w:val="es"/>
              </w:rPr>
              <w:t>La tarifa propuesta debe cubrir los gastos administrativos y operativos resultantes de las operaciones del transporte durante la travesía desde el Punto de Recepción hasta el Punto de Entrega.</w:t>
            </w:r>
          </w:p>
        </w:tc>
      </w:tr>
      <w:tr w:rsidR="0081484E" w:rsidRPr="0081484E" w:rsidTr="0081484E">
        <w:trPr>
          <w:gridAfter w:val="2"/>
          <w:wAfter w:w="34" w:type="dxa"/>
          <w:trHeight w:val="416"/>
        </w:trPr>
        <w:tc>
          <w:tcPr>
            <w:tcW w:w="9606" w:type="dxa"/>
            <w:tcBorders>
              <w:bottom w:val="single" w:sz="4" w:space="0" w:color="auto"/>
            </w:tcBorders>
            <w:shd w:val="clear" w:color="auto" w:fill="8DB3E2"/>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bCs/>
                <w:sz w:val="16"/>
                <w:szCs w:val="16"/>
              </w:rPr>
              <w:t>OBLIGACIONES DEL TRANSPORTISTA</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El</w:t>
            </w:r>
            <w:r w:rsidRPr="0081484E">
              <w:rPr>
                <w:rFonts w:asciiTheme="minorHAnsi" w:hAnsiTheme="minorHAnsi" w:cstheme="minorHAnsi"/>
                <w:b/>
                <w:bCs/>
                <w:sz w:val="16"/>
                <w:szCs w:val="16"/>
                <w:lang w:val="es"/>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sz w:val="16"/>
                <w:szCs w:val="16"/>
                <w:lang w:val="es"/>
              </w:rPr>
              <w:t>,</w:t>
            </w:r>
            <w:r w:rsidRPr="0081484E">
              <w:rPr>
                <w:rFonts w:asciiTheme="minorHAnsi" w:hAnsiTheme="minorHAnsi" w:cstheme="minorHAnsi"/>
                <w:b/>
                <w:bCs/>
                <w:sz w:val="16"/>
                <w:szCs w:val="16"/>
                <w:lang w:val="es"/>
              </w:rPr>
              <w:t xml:space="preserve"> </w:t>
            </w:r>
            <w:r w:rsidRPr="0081484E">
              <w:rPr>
                <w:rFonts w:asciiTheme="minorHAnsi" w:hAnsiTheme="minorHAnsi" w:cstheme="minorHAnsi"/>
                <w:sz w:val="16"/>
                <w:szCs w:val="16"/>
                <w:lang w:val="es"/>
              </w:rPr>
              <w:t>deberá:</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Conocer y cumplir con las regulaciones y normas sobre transporte, operación y manipuleo de Garrafas.</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 xml:space="preserve">Notificar por escrito a </w:t>
            </w:r>
            <w:r w:rsidRPr="0081484E">
              <w:rPr>
                <w:rFonts w:asciiTheme="minorHAnsi" w:hAnsiTheme="minorHAnsi" w:cstheme="minorHAnsi"/>
                <w:b/>
                <w:bCs/>
                <w:sz w:val="16"/>
                <w:szCs w:val="16"/>
                <w:lang w:val="es"/>
              </w:rPr>
              <w:t xml:space="preserve">YPFB </w:t>
            </w:r>
            <w:r w:rsidRPr="0081484E">
              <w:rPr>
                <w:rFonts w:asciiTheme="minorHAnsi" w:hAnsiTheme="minorHAnsi" w:cstheme="minorHAnsi"/>
                <w:sz w:val="16"/>
                <w:szCs w:val="16"/>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lang w:val="es"/>
              </w:rPr>
              <w:t xml:space="preserve">En caso de que el Medio de Transporte sufra algún desperfecto durante la realización del transporte, </w:t>
            </w:r>
            <w:r w:rsidRPr="0081484E">
              <w:rPr>
                <w:rFonts w:asciiTheme="minorHAnsi" w:hAnsiTheme="minorHAnsi" w:cstheme="minorHAnsi"/>
                <w:bCs/>
                <w:sz w:val="16"/>
                <w:szCs w:val="16"/>
              </w:rPr>
              <w:t>el</w:t>
            </w:r>
            <w:r w:rsidRPr="0081484E">
              <w:rPr>
                <w:rFonts w:asciiTheme="minorHAnsi" w:hAnsiTheme="minorHAnsi" w:cstheme="minorHAnsi"/>
                <w:bCs/>
                <w:sz w:val="16"/>
                <w:szCs w:val="16"/>
                <w:lang w:val="es-ES_tradnl"/>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sz w:val="16"/>
                <w:szCs w:val="16"/>
                <w:lang w:val="es"/>
              </w:rPr>
              <w:t xml:space="preserve"> deberá solucionar el mismo, garantizando de esta manera el cumplimiento del programa acordado entre partes, asimismo el mantenimiento de los Medios de Transporte será responsabilidad del </w:t>
            </w:r>
            <w:r w:rsidRPr="0081484E">
              <w:rPr>
                <w:rFonts w:asciiTheme="minorHAnsi" w:hAnsiTheme="minorHAnsi" w:cstheme="minorHAnsi"/>
                <w:b/>
                <w:sz w:val="16"/>
                <w:szCs w:val="16"/>
                <w:lang w:val="es-ES_tradnl"/>
              </w:rPr>
              <w:t>Transportista</w:t>
            </w:r>
            <w:r w:rsidRPr="0081484E">
              <w:rPr>
                <w:rFonts w:asciiTheme="minorHAnsi" w:hAnsiTheme="minorHAnsi" w:cstheme="minorHAnsi"/>
                <w:b/>
                <w:bCs/>
                <w:sz w:val="16"/>
                <w:szCs w:val="16"/>
                <w:lang w:val="es"/>
              </w:rPr>
              <w:t>.</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bCs/>
                <w:sz w:val="16"/>
                <w:szCs w:val="16"/>
                <w:lang w:val="es"/>
              </w:rPr>
              <w:t>E</w:t>
            </w:r>
            <w:r w:rsidRPr="0081484E">
              <w:rPr>
                <w:rFonts w:asciiTheme="minorHAnsi" w:hAnsiTheme="minorHAnsi" w:cstheme="minorHAnsi"/>
                <w:bCs/>
                <w:sz w:val="16"/>
                <w:szCs w:val="16"/>
              </w:rPr>
              <w:t>l</w:t>
            </w:r>
            <w:r w:rsidRPr="0081484E">
              <w:rPr>
                <w:rFonts w:asciiTheme="minorHAnsi" w:hAnsiTheme="minorHAnsi" w:cstheme="minorHAnsi"/>
                <w:bCs/>
                <w:sz w:val="16"/>
                <w:szCs w:val="16"/>
                <w:lang w:val="es-ES_tradnl"/>
              </w:rPr>
              <w:t xml:space="preserve"> </w:t>
            </w:r>
            <w:r w:rsidRPr="0081484E">
              <w:rPr>
                <w:rFonts w:asciiTheme="minorHAnsi" w:hAnsiTheme="minorHAnsi" w:cstheme="minorHAnsi"/>
                <w:b/>
                <w:sz w:val="16"/>
                <w:szCs w:val="16"/>
                <w:lang w:val="es-ES_tradnl"/>
              </w:rPr>
              <w:t>Transportista</w:t>
            </w:r>
            <w:r w:rsidRPr="0081484E">
              <w:rPr>
                <w:rFonts w:asciiTheme="minorHAnsi" w:hAnsiTheme="minorHAnsi" w:cstheme="minorHAnsi"/>
                <w:sz w:val="16"/>
                <w:szCs w:val="16"/>
                <w:lang w:val="es"/>
              </w:rPr>
              <w:t>, durante el periodo de prestación del Servicio se obliga a remitir reportes diarios sobre la ubicación de los Medios de Transporte durante la travesía de las rutas.</w:t>
            </w:r>
          </w:p>
          <w:p w:rsidR="0081484E" w:rsidRPr="0081484E" w:rsidRDefault="0081484E" w:rsidP="0081484E">
            <w:pPr>
              <w:numPr>
                <w:ilvl w:val="0"/>
                <w:numId w:val="62"/>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conductor deberá contar con Licencia de Conducir Categoría “C” y será responsable de:</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Controlar que ninguna persona fume dentro o alrededor del vehículo.</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Es responsable por la seguridad y manipuleo de las garrafas que transporta.</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Controlar la carga y descarga de garrafas, y que estén apiladas correctamente.</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Debe verificar que todas las garrafas cuenten con sus válvulas correspondientes.</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Debe realizar la inspección de camión según formulario.</w:t>
            </w:r>
          </w:p>
          <w:p w:rsidR="0081484E" w:rsidRPr="0081484E" w:rsidRDefault="0081484E" w:rsidP="0081484E">
            <w:pPr>
              <w:numPr>
                <w:ilvl w:val="0"/>
                <w:numId w:val="6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Contar con la documentación SOAT vigente. </w:t>
            </w:r>
          </w:p>
          <w:p w:rsidR="0081484E" w:rsidRPr="0081484E" w:rsidRDefault="0081484E" w:rsidP="0031616B">
            <w:pPr>
              <w:numPr>
                <w:ilvl w:val="0"/>
                <w:numId w:val="61"/>
              </w:numPr>
              <w:autoSpaceDE w:val="0"/>
              <w:autoSpaceDN w:val="0"/>
              <w:adjustRightInd w:val="0"/>
              <w:jc w:val="both"/>
              <w:rPr>
                <w:rFonts w:asciiTheme="minorHAnsi" w:hAnsiTheme="minorHAnsi" w:cstheme="minorHAnsi"/>
                <w:sz w:val="16"/>
                <w:szCs w:val="16"/>
              </w:rPr>
            </w:pPr>
            <w:r w:rsidRPr="0031616B">
              <w:rPr>
                <w:rFonts w:asciiTheme="minorHAnsi" w:hAnsiTheme="minorHAnsi" w:cstheme="minorHAnsi"/>
                <w:sz w:val="16"/>
                <w:szCs w:val="16"/>
              </w:rPr>
              <w:t>Contar con la Inspección correspondiente de Transito.</w:t>
            </w:r>
          </w:p>
        </w:tc>
      </w:tr>
      <w:tr w:rsidR="0081484E" w:rsidRPr="0081484E" w:rsidTr="0081484E">
        <w:trPr>
          <w:gridAfter w:val="2"/>
          <w:wAfter w:w="34" w:type="dxa"/>
          <w:trHeight w:val="416"/>
        </w:trPr>
        <w:tc>
          <w:tcPr>
            <w:tcW w:w="9606" w:type="dxa"/>
            <w:tcBorders>
              <w:bottom w:val="single" w:sz="4" w:space="0" w:color="auto"/>
            </w:tcBorders>
            <w:shd w:val="clear" w:color="auto" w:fill="9CC2E5"/>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REQUISITOS A CUMPLIR CON EL CAMIÓN QUE PRESTARÁ EL SERVICIO</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La empresa contratada deberá equipar el (los) camión (es) para el servicio con el siguiente detalle:</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2 extintores como mínimo con Dióxido de Carbono (CO2) o PQS, (para fuego clase B), en ambos casos de 10 a 12 lb de capacidad o </w:t>
            </w:r>
            <w:r w:rsidRPr="0081484E">
              <w:rPr>
                <w:rFonts w:asciiTheme="minorHAnsi" w:hAnsiTheme="minorHAnsi" w:cstheme="minorHAnsi"/>
                <w:sz w:val="16"/>
                <w:szCs w:val="16"/>
              </w:rPr>
              <w:lastRenderedPageBreak/>
              <w:t>superior.</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proofErr w:type="spellStart"/>
            <w:r w:rsidRPr="0081484E">
              <w:rPr>
                <w:rFonts w:asciiTheme="minorHAnsi" w:hAnsiTheme="minorHAnsi" w:cstheme="minorHAnsi"/>
                <w:sz w:val="16"/>
                <w:szCs w:val="16"/>
              </w:rPr>
              <w:t>Arrestallamas</w:t>
            </w:r>
            <w:proofErr w:type="spellEnd"/>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2 conos de señalización como mínimo</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2 cuñas de madera como mínimo.</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1 Caja con herramientas.</w:t>
            </w:r>
          </w:p>
          <w:p w:rsidR="0081484E" w:rsidRPr="0081484E" w:rsidRDefault="0081484E" w:rsidP="0081484E">
            <w:pPr>
              <w:numPr>
                <w:ilvl w:val="0"/>
                <w:numId w:val="35"/>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1 Botiquín de primeros auxilios.</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El camión debe estar en muy buen estado de funcionamiento (mecánico, eléctrico y </w:t>
            </w:r>
            <w:proofErr w:type="spellStart"/>
            <w:r w:rsidRPr="0081484E">
              <w:rPr>
                <w:rFonts w:asciiTheme="minorHAnsi" w:hAnsiTheme="minorHAnsi" w:cstheme="minorHAnsi"/>
                <w:sz w:val="16"/>
                <w:szCs w:val="16"/>
              </w:rPr>
              <w:t>chaperío</w:t>
            </w:r>
            <w:proofErr w:type="spellEnd"/>
            <w:r w:rsidRPr="0081484E">
              <w:rPr>
                <w:rFonts w:asciiTheme="minorHAnsi" w:hAnsiTheme="minorHAnsi" w:cstheme="minorHAnsi"/>
                <w:sz w:val="16"/>
                <w:szCs w:val="16"/>
              </w:rPr>
              <w:t xml:space="preserve">). </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lang w:val="es"/>
              </w:rPr>
            </w:pPr>
            <w:r w:rsidRPr="0081484E">
              <w:rPr>
                <w:rFonts w:asciiTheme="minorHAnsi" w:hAnsiTheme="minorHAnsi" w:cstheme="minorHAnsi"/>
                <w:sz w:val="16"/>
                <w:szCs w:val="16"/>
              </w:rPr>
              <w:t>Los gastos de funcionamiento del camión tales como gastos de combustible, lubricantes, mantenimiento preventivo, reparación y otros relativos al funcionamiento del camión correrán por cuenta de la empresa contratada.</w:t>
            </w:r>
          </w:p>
        </w:tc>
      </w:tr>
      <w:tr w:rsidR="0081484E" w:rsidRPr="0081484E" w:rsidTr="0081484E">
        <w:trPr>
          <w:gridAfter w:val="2"/>
          <w:wAfter w:w="34" w:type="dxa"/>
          <w:trHeight w:val="416"/>
        </w:trPr>
        <w:tc>
          <w:tcPr>
            <w:tcW w:w="9606" w:type="dxa"/>
            <w:tcBorders>
              <w:bottom w:val="single" w:sz="4" w:space="0" w:color="auto"/>
            </w:tcBorders>
            <w:shd w:val="clear" w:color="auto" w:fill="9CC2E5"/>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lastRenderedPageBreak/>
              <w:t>REQUISITOS A CUMPLIR POR EL CONDUCTOR Y ESTIBADOR (ES)</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conductor de cada camión debe contar con licencia de conducir Categoría C.</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La empresa contratada deberá dotar al conductor y estibador(es) el equipo de protección personal para ingreso a planta que consiste en lo siguiente: overol y/o pantalón y camisa manga larga (ambos tela </w:t>
            </w:r>
            <w:proofErr w:type="spellStart"/>
            <w:r w:rsidRPr="0081484E">
              <w:rPr>
                <w:rFonts w:asciiTheme="minorHAnsi" w:hAnsiTheme="minorHAnsi" w:cstheme="minorHAnsi"/>
                <w:sz w:val="16"/>
                <w:szCs w:val="16"/>
              </w:rPr>
              <w:t>jeans</w:t>
            </w:r>
            <w:proofErr w:type="spellEnd"/>
            <w:r w:rsidRPr="0081484E">
              <w:rPr>
                <w:rFonts w:asciiTheme="minorHAnsi" w:hAnsiTheme="minorHAnsi" w:cstheme="minorHAnsi"/>
                <w:sz w:val="16"/>
                <w:szCs w:val="16"/>
              </w:rPr>
              <w:t>), casco, gafas de seguridad, guantes de cuero y botas de seguridad.</w:t>
            </w:r>
          </w:p>
        </w:tc>
      </w:tr>
      <w:tr w:rsidR="0081484E" w:rsidRPr="0081484E" w:rsidTr="0081484E">
        <w:trPr>
          <w:gridAfter w:val="2"/>
          <w:wAfter w:w="34" w:type="dxa"/>
          <w:trHeight w:val="416"/>
        </w:trPr>
        <w:tc>
          <w:tcPr>
            <w:tcW w:w="9606" w:type="dxa"/>
            <w:tcBorders>
              <w:bottom w:val="single" w:sz="4" w:space="0" w:color="auto"/>
            </w:tcBorders>
            <w:shd w:val="clear" w:color="auto" w:fill="9CC2E5"/>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EXCLUSIVIDAD DEL SERVICIO</w:t>
            </w:r>
          </w:p>
        </w:tc>
      </w:tr>
      <w:tr w:rsidR="0081484E" w:rsidRPr="0081484E" w:rsidTr="0081484E">
        <w:trPr>
          <w:gridAfter w:val="2"/>
          <w:wAfter w:w="34" w:type="dxa"/>
          <w:trHeight w:val="416"/>
        </w:trPr>
        <w:tc>
          <w:tcPr>
            <w:tcW w:w="9606" w:type="dxa"/>
            <w:shd w:val="clear" w:color="auto" w:fill="FFFFFF" w:themeFill="background1"/>
            <w:vAlign w:val="center"/>
          </w:tcPr>
          <w:p w:rsidR="0081484E" w:rsidRPr="0081484E" w:rsidRDefault="0081484E" w:rsidP="0081484E">
            <w:pPr>
              <w:rPr>
                <w:rFonts w:asciiTheme="minorHAnsi" w:hAnsiTheme="minorHAnsi" w:cstheme="minorHAnsi"/>
                <w:b/>
                <w:bCs/>
                <w:sz w:val="16"/>
                <w:szCs w:val="16"/>
              </w:rPr>
            </w:pPr>
            <w:r w:rsidRPr="0081484E">
              <w:rPr>
                <w:rFonts w:asciiTheme="minorHAnsi" w:hAnsiTheme="minorHAnsi" w:cstheme="minorHAnsi"/>
                <w:sz w:val="16"/>
                <w:szCs w:val="16"/>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w:t>
            </w:r>
            <w:proofErr w:type="spellStart"/>
            <w:r w:rsidRPr="0081484E">
              <w:rPr>
                <w:rFonts w:asciiTheme="minorHAnsi" w:hAnsiTheme="minorHAnsi" w:cstheme="minorHAnsi"/>
                <w:sz w:val="16"/>
                <w:szCs w:val="16"/>
              </w:rPr>
              <w:t>descarguío</w:t>
            </w:r>
            <w:proofErr w:type="spellEnd"/>
            <w:r w:rsidRPr="0081484E">
              <w:rPr>
                <w:rFonts w:asciiTheme="minorHAnsi" w:hAnsiTheme="minorHAnsi" w:cstheme="minorHAnsi"/>
                <w:sz w:val="16"/>
                <w:szCs w:val="16"/>
              </w:rPr>
              <w:t xml:space="preserve"> de garrafas vacías en punto Origen y Destino.</w:t>
            </w:r>
          </w:p>
        </w:tc>
      </w:tr>
      <w:tr w:rsidR="0081484E" w:rsidRPr="0081484E" w:rsidTr="0081484E">
        <w:trPr>
          <w:gridAfter w:val="2"/>
          <w:wAfter w:w="34" w:type="dxa"/>
          <w:trHeight w:val="454"/>
        </w:trPr>
        <w:tc>
          <w:tcPr>
            <w:tcW w:w="9606" w:type="dxa"/>
            <w:shd w:val="clear" w:color="auto" w:fill="8DB3E2"/>
            <w:vAlign w:val="center"/>
          </w:tcPr>
          <w:p w:rsidR="0081484E" w:rsidRPr="0081484E" w:rsidRDefault="0081484E" w:rsidP="0081484E">
            <w:pPr>
              <w:rPr>
                <w:rFonts w:asciiTheme="minorHAnsi" w:hAnsiTheme="minorHAnsi" w:cstheme="minorHAnsi"/>
                <w:sz w:val="16"/>
                <w:szCs w:val="16"/>
              </w:rPr>
            </w:pPr>
            <w:r w:rsidRPr="0081484E">
              <w:rPr>
                <w:rFonts w:asciiTheme="minorHAnsi" w:hAnsiTheme="minorHAnsi" w:cstheme="minorHAnsi"/>
                <w:b/>
                <w:bCs/>
                <w:sz w:val="16"/>
                <w:szCs w:val="16"/>
              </w:rPr>
              <w:t xml:space="preserve">FORMA DE PAGO  </w:t>
            </w:r>
          </w:p>
        </w:tc>
      </w:tr>
      <w:tr w:rsidR="0081484E" w:rsidRPr="0081484E" w:rsidTr="0081484E">
        <w:trPr>
          <w:gridAfter w:val="2"/>
          <w:wAfter w:w="34" w:type="dxa"/>
          <w:trHeight w:val="675"/>
        </w:trPr>
        <w:tc>
          <w:tcPr>
            <w:tcW w:w="9606" w:type="dxa"/>
            <w:shd w:val="clear" w:color="auto" w:fill="auto"/>
          </w:tcPr>
          <w:p w:rsidR="0081484E" w:rsidRPr="0081484E" w:rsidRDefault="0081484E" w:rsidP="0081484E">
            <w:p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 xml:space="preserve">Se realizaran pagos parciales por la ejecución del servicio por </w:t>
            </w:r>
            <w:r w:rsidRPr="0081484E">
              <w:rPr>
                <w:rFonts w:asciiTheme="minorHAnsi" w:hAnsiTheme="minorHAnsi" w:cstheme="minorHAnsi"/>
                <w:sz w:val="16"/>
                <w:szCs w:val="16"/>
                <w:shd w:val="clear" w:color="auto" w:fill="FFFFFF" w:themeFill="background1"/>
                <w:lang w:val="es-BO"/>
              </w:rPr>
              <w:t xml:space="preserve">mes </w:t>
            </w:r>
            <w:r w:rsidRPr="0081484E">
              <w:rPr>
                <w:rFonts w:asciiTheme="minorHAnsi" w:hAnsiTheme="minorHAnsi" w:cstheme="minorHAnsi"/>
                <w:sz w:val="16"/>
                <w:szCs w:val="16"/>
                <w:lang w:val="es-BO"/>
              </w:rPr>
              <w:t>ejecutado, previa conformidad del fiscal del servicio asignado y comisión de recepción en cumplimiento de los aspectos técnicos y administrativos, en base a:</w:t>
            </w:r>
          </w:p>
          <w:p w:rsidR="0081484E" w:rsidRPr="0081484E" w:rsidRDefault="0081484E" w:rsidP="0081484E">
            <w:pPr>
              <w:numPr>
                <w:ilvl w:val="0"/>
                <w:numId w:val="58"/>
              </w:numPr>
              <w:spacing w:before="60" w:after="60"/>
              <w:jc w:val="both"/>
              <w:rPr>
                <w:rFonts w:asciiTheme="minorHAnsi" w:hAnsiTheme="minorHAnsi" w:cstheme="minorHAnsi"/>
                <w:sz w:val="16"/>
                <w:szCs w:val="16"/>
              </w:rPr>
            </w:pPr>
            <w:r w:rsidRPr="0081484E">
              <w:rPr>
                <w:rFonts w:asciiTheme="minorHAnsi" w:hAnsiTheme="minorHAnsi" w:cstheme="minorHAnsi"/>
                <w:sz w:val="16"/>
                <w:szCs w:val="16"/>
              </w:rPr>
              <w:t>Cantidad de garrafas transportadas entre plantas engarrafadoras a plantas recalificadoras y plantas recalificadoras a plantas engarrafadoras.</w:t>
            </w:r>
          </w:p>
          <w:p w:rsidR="0081484E" w:rsidRPr="0081484E" w:rsidRDefault="0081484E" w:rsidP="0081484E">
            <w:p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Así mismo para que YPFB haga efectivo el pago, el adjudicado deberá contar con número de cuenta del Banco Unión y emitir la factura correspondiente a nombre de Yacimientos Petrolíferos Fiscales Bolivianos con NIT Nº 1020269020, debiendo cumplir con los siguientes documentos:</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Carta de Solicitud de pago</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Factura Original</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Fotocopia simple del NIT</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Fotocopia simple del registro SIGEP</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Fotocopia simple del contrato</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Actas de Entrega</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Actas de Recepción</w:t>
            </w:r>
          </w:p>
          <w:p w:rsidR="0081484E" w:rsidRPr="0081484E" w:rsidRDefault="0081484E" w:rsidP="0081484E">
            <w:pPr>
              <w:numPr>
                <w:ilvl w:val="0"/>
                <w:numId w:val="57"/>
              </w:numPr>
              <w:jc w:val="both"/>
              <w:rPr>
                <w:rFonts w:asciiTheme="minorHAnsi" w:hAnsiTheme="minorHAnsi" w:cstheme="minorHAnsi"/>
                <w:sz w:val="16"/>
                <w:szCs w:val="16"/>
                <w:lang w:val="es-BO"/>
              </w:rPr>
            </w:pPr>
            <w:r w:rsidRPr="0081484E">
              <w:rPr>
                <w:rFonts w:asciiTheme="minorHAnsi" w:hAnsiTheme="minorHAnsi" w:cstheme="minorHAnsi"/>
                <w:sz w:val="16"/>
                <w:szCs w:val="16"/>
                <w:lang w:val="es-BO"/>
              </w:rPr>
              <w:t xml:space="preserve">Certificados de no adeudos actualizado emitidos por la AFP FUTURO y AFP PREVISIÓN </w:t>
            </w:r>
          </w:p>
          <w:p w:rsidR="0081484E" w:rsidRPr="0081484E" w:rsidRDefault="0081484E" w:rsidP="0081484E">
            <w:pPr>
              <w:jc w:val="both"/>
              <w:rPr>
                <w:rFonts w:asciiTheme="minorHAnsi" w:hAnsiTheme="minorHAnsi" w:cstheme="minorHAnsi"/>
                <w:sz w:val="16"/>
                <w:szCs w:val="16"/>
                <w:lang w:val="es-BO"/>
              </w:rPr>
            </w:pPr>
          </w:p>
          <w:p w:rsidR="0081484E" w:rsidRPr="0081484E" w:rsidRDefault="0081484E" w:rsidP="0031616B">
            <w:pPr>
              <w:jc w:val="both"/>
              <w:rPr>
                <w:rFonts w:asciiTheme="minorHAnsi" w:hAnsiTheme="minorHAnsi" w:cstheme="minorHAnsi"/>
                <w:sz w:val="16"/>
                <w:szCs w:val="16"/>
              </w:rPr>
            </w:pPr>
            <w:r w:rsidRPr="0081484E">
              <w:rPr>
                <w:rFonts w:asciiTheme="minorHAnsi" w:hAnsiTheme="minorHAnsi" w:cstheme="minorHAnsi"/>
                <w:sz w:val="16"/>
                <w:szCs w:val="16"/>
                <w:lang w:val="es-BO"/>
              </w:rPr>
              <w:t xml:space="preserve">Se aclara que YPFB no otorgará ningún anticipo ni pagos adicionales por el objeto del servicio  </w:t>
            </w:r>
          </w:p>
        </w:tc>
      </w:tr>
      <w:tr w:rsidR="0081484E" w:rsidRPr="0081484E" w:rsidTr="0081484E">
        <w:trPr>
          <w:gridAfter w:val="2"/>
          <w:wAfter w:w="34" w:type="dxa"/>
          <w:trHeight w:val="416"/>
        </w:trPr>
        <w:tc>
          <w:tcPr>
            <w:tcW w:w="9606" w:type="dxa"/>
            <w:shd w:val="clear" w:color="auto" w:fill="9CC2E5"/>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rPr>
              <w:t>FISCAL DEL SERVICIO</w:t>
            </w:r>
          </w:p>
        </w:tc>
      </w:tr>
      <w:tr w:rsidR="0081484E" w:rsidRPr="0081484E" w:rsidTr="0081484E">
        <w:trPr>
          <w:gridAfter w:val="2"/>
          <w:wAfter w:w="34" w:type="dxa"/>
          <w:trHeight w:val="428"/>
        </w:trPr>
        <w:tc>
          <w:tcPr>
            <w:tcW w:w="9606" w:type="dxa"/>
            <w:shd w:val="clear" w:color="auto" w:fill="auto"/>
            <w:vAlign w:val="center"/>
          </w:tcPr>
          <w:p w:rsidR="0081484E" w:rsidRPr="0081484E" w:rsidRDefault="0081484E" w:rsidP="0081484E">
            <w:p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YPFB designara a un funcionario, que será responsable de la fiscalización del servicio, y tendrá las siguientes responsabilidades:</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la Orden de Despacho/Retorno de punto origen.</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que todas las garrafas vacías cuenten con sus válvulas tipo F.</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los plazos establecidos del servicio en el alcance del servicio.</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Verificar que el camión de la empresa contratada esté en perfecto estado de funcionamiento con todos los requisitos solicitados anteriormente.</w:t>
            </w:r>
          </w:p>
          <w:p w:rsidR="0081484E" w:rsidRPr="0081484E" w:rsidRDefault="0081484E" w:rsidP="0081484E">
            <w:pPr>
              <w:numPr>
                <w:ilvl w:val="0"/>
                <w:numId w:val="63"/>
              </w:numPr>
              <w:jc w:val="both"/>
              <w:rPr>
                <w:rFonts w:asciiTheme="minorHAnsi" w:hAnsiTheme="minorHAnsi" w:cstheme="minorHAnsi"/>
                <w:b/>
                <w:sz w:val="16"/>
                <w:szCs w:val="16"/>
                <w:lang w:eastAsia="es-BO"/>
              </w:rPr>
            </w:pPr>
            <w:r w:rsidRPr="0081484E">
              <w:rPr>
                <w:rFonts w:asciiTheme="minorHAnsi" w:hAnsiTheme="minorHAnsi" w:cstheme="minorHAnsi"/>
                <w:sz w:val="16"/>
                <w:szCs w:val="16"/>
                <w:lang w:eastAsia="es-BO"/>
              </w:rPr>
              <w:t>Realizar el seguimiento y verificación del cumplimiento del contrato y de las especificaciones Técnicas.</w:t>
            </w:r>
          </w:p>
          <w:p w:rsidR="0081484E" w:rsidRPr="0081484E" w:rsidRDefault="0081484E" w:rsidP="0081484E">
            <w:p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eastAsia="es-BO"/>
              </w:rPr>
              <w:t>Otras actividades necesarias que incidan directamente con el servicio.</w:t>
            </w:r>
            <w:r w:rsidRPr="0081484E">
              <w:rPr>
                <w:rFonts w:asciiTheme="minorHAnsi" w:hAnsiTheme="minorHAnsi" w:cstheme="minorHAnsi"/>
                <w:sz w:val="16"/>
                <w:szCs w:val="16"/>
                <w:lang w:val="es-BO" w:eastAsia="es-BO"/>
              </w:rPr>
              <w:t>El  Fiscal del Servicio tendrá las siguientes funciones:</w:t>
            </w:r>
          </w:p>
          <w:p w:rsidR="0081484E" w:rsidRPr="0081484E" w:rsidRDefault="0081484E" w:rsidP="0081484E">
            <w:pPr>
              <w:numPr>
                <w:ilvl w:val="0"/>
                <w:numId w:val="59"/>
              </w:num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Emitirá Nota Expresa de Orden de Proceder</w:t>
            </w:r>
          </w:p>
          <w:p w:rsidR="0081484E" w:rsidRPr="0081484E" w:rsidRDefault="0081484E" w:rsidP="0081484E">
            <w:pPr>
              <w:numPr>
                <w:ilvl w:val="0"/>
                <w:numId w:val="59"/>
              </w:num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Fiscalizará el cumplimiento de las Especificaciones Técnicas y Cláusulas del Contrato.</w:t>
            </w:r>
          </w:p>
          <w:p w:rsidR="0081484E" w:rsidRPr="0081484E" w:rsidRDefault="0081484E" w:rsidP="0081484E">
            <w:pPr>
              <w:numPr>
                <w:ilvl w:val="0"/>
                <w:numId w:val="59"/>
              </w:numPr>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Fiscalizará la salida y recepción de la cantidad de garrafas según actas de entrega, acta de recepción, que deberán adjuntarse para la solicitud de pago.</w:t>
            </w:r>
          </w:p>
          <w:p w:rsidR="0081484E" w:rsidRPr="0081484E" w:rsidRDefault="0081484E" w:rsidP="0081484E">
            <w:pPr>
              <w:numPr>
                <w:ilvl w:val="0"/>
                <w:numId w:val="59"/>
              </w:numPr>
              <w:autoSpaceDE w:val="0"/>
              <w:autoSpaceDN w:val="0"/>
              <w:adjustRightInd w:val="0"/>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val="es-BO" w:eastAsia="es-BO"/>
              </w:rPr>
              <w:t>Emitir Informe de Conformidad o disconformidad del servicio.</w:t>
            </w:r>
          </w:p>
        </w:tc>
      </w:tr>
      <w:tr w:rsidR="0081484E" w:rsidRPr="0081484E" w:rsidTr="0081484E">
        <w:trPr>
          <w:gridAfter w:val="2"/>
          <w:wAfter w:w="34" w:type="dxa"/>
          <w:trHeight w:val="428"/>
        </w:trPr>
        <w:tc>
          <w:tcPr>
            <w:tcW w:w="9606" w:type="dxa"/>
            <w:shd w:val="clear" w:color="auto" w:fill="92CDDC" w:themeFill="accent5" w:themeFillTint="99"/>
            <w:vAlign w:val="center"/>
          </w:tcPr>
          <w:p w:rsidR="0081484E" w:rsidRPr="0081484E" w:rsidRDefault="0081484E" w:rsidP="0081484E">
            <w:pPr>
              <w:autoSpaceDE w:val="0"/>
              <w:autoSpaceDN w:val="0"/>
              <w:adjustRightInd w:val="0"/>
              <w:jc w:val="both"/>
              <w:rPr>
                <w:rFonts w:asciiTheme="minorHAnsi" w:hAnsiTheme="minorHAnsi" w:cstheme="minorHAnsi"/>
                <w:b/>
                <w:sz w:val="16"/>
                <w:szCs w:val="16"/>
              </w:rPr>
            </w:pPr>
            <w:r w:rsidRPr="0081484E">
              <w:rPr>
                <w:rFonts w:asciiTheme="minorHAnsi" w:hAnsiTheme="minorHAnsi" w:cstheme="minorHAnsi"/>
                <w:b/>
                <w:sz w:val="16"/>
                <w:szCs w:val="16"/>
                <w:lang w:val="es-BO"/>
              </w:rPr>
              <w:t>MULTAS Y PENALIDADES</w:t>
            </w:r>
          </w:p>
        </w:tc>
      </w:tr>
      <w:tr w:rsidR="0081484E" w:rsidRPr="0081484E" w:rsidTr="0081484E">
        <w:trPr>
          <w:gridAfter w:val="2"/>
          <w:wAfter w:w="34" w:type="dxa"/>
          <w:trHeight w:val="428"/>
        </w:trPr>
        <w:tc>
          <w:tcPr>
            <w:tcW w:w="9606" w:type="dxa"/>
            <w:shd w:val="clear" w:color="auto" w:fill="FFFFFF" w:themeFill="background1"/>
            <w:vAlign w:val="center"/>
          </w:tcPr>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Contratante aplicara notificando a la empresa contratada por escrito, las multas indicadas a continuación:</w:t>
            </w:r>
          </w:p>
          <w:p w:rsidR="0081484E" w:rsidRPr="0081484E" w:rsidRDefault="0081484E" w:rsidP="0081484E">
            <w:pPr>
              <w:autoSpaceDE w:val="0"/>
              <w:autoSpaceDN w:val="0"/>
              <w:adjustRightInd w:val="0"/>
              <w:ind w:left="360"/>
              <w:jc w:val="both"/>
              <w:rPr>
                <w:rFonts w:asciiTheme="minorHAnsi" w:hAnsiTheme="minorHAnsi" w:cstheme="minorHAnsi"/>
                <w:sz w:val="16"/>
                <w:szCs w:val="16"/>
              </w:rPr>
            </w:pP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del monto total a ser pagado del viaje, cada vez que el conductor (chofer) y/o estibadores se encuentre con grado de alcoholemia. Asimismo, este no podrá ingresar al predio, debiendo la empresa contratada reemplazar de manera inmediata para no retrasar las operaciones.</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 xml:space="preserve">Se aplicará una multa equivalente al 2% (dos por ciento) del monto total a ser pagado del viaje, cada vez que el conductor (chofer) y/o </w:t>
            </w:r>
            <w:r w:rsidRPr="0081484E">
              <w:rPr>
                <w:rFonts w:asciiTheme="minorHAnsi" w:hAnsiTheme="minorHAnsi" w:cstheme="minorHAnsi"/>
                <w:sz w:val="16"/>
                <w:szCs w:val="16"/>
              </w:rPr>
              <w:lastRenderedPageBreak/>
              <w:t>estibadores haya sido vetado por el Contratante y/o Planta. Asimismo, este no podrá ingresar al predio, debiendo la empresa contratada reemplazar de manera inmediata para no retrasar las operaciones.</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por día calendario de retraso, del monto total a ser pagado del viaje; cuando el transportista demore en la carga y entrega del producto.</w:t>
            </w:r>
          </w:p>
          <w:p w:rsidR="0081484E" w:rsidRPr="0081484E" w:rsidRDefault="0081484E" w:rsidP="0081484E">
            <w:pPr>
              <w:autoSpaceDE w:val="0"/>
              <w:autoSpaceDN w:val="0"/>
              <w:adjustRightInd w:val="0"/>
              <w:ind w:left="360"/>
              <w:jc w:val="both"/>
              <w:rPr>
                <w:rFonts w:asciiTheme="minorHAnsi" w:hAnsiTheme="minorHAnsi" w:cstheme="minorHAnsi"/>
                <w:sz w:val="16"/>
                <w:szCs w:val="16"/>
              </w:rPr>
            </w:pPr>
            <w:r w:rsidRPr="0081484E">
              <w:rPr>
                <w:rFonts w:asciiTheme="minorHAnsi" w:hAnsiTheme="minorHAnsi" w:cstheme="minorHAnsi"/>
                <w:sz w:val="16"/>
                <w:szCs w:val="16"/>
              </w:rPr>
              <w:t>En caso de haber comunicado las causales del retraso (caso fortuito y fuerza mayor) a YPFB de manera oportuna durante la travesía, no se generará la multa.</w:t>
            </w:r>
          </w:p>
          <w:p w:rsidR="0081484E" w:rsidRPr="0081484E" w:rsidRDefault="0081484E" w:rsidP="0081484E">
            <w:pPr>
              <w:numPr>
                <w:ilvl w:val="0"/>
                <w:numId w:val="41"/>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 establecer YPFB, que por la aplicación de multas se hubiese llegado al límite del 10% del monto total del Contrato, podrá iniciar el proceso de resolución del contrato conforme lo estipulado en el contrato suscrito entre YPFB y el proveedor.</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De establecer YPFB, que por la aplicación de multas se hubiese llegado al límite del 20% del monto total del Contrato, deberá iniciar el proceso de resolución del contrato conforme lo estipulado al contrato entre YPFB y el proveedor.</w:t>
            </w:r>
          </w:p>
        </w:tc>
      </w:tr>
      <w:tr w:rsidR="0081484E" w:rsidRPr="0081484E" w:rsidTr="0081484E">
        <w:tblPrEx>
          <w:tblCellMar>
            <w:left w:w="70" w:type="dxa"/>
            <w:right w:w="70" w:type="dxa"/>
          </w:tblCellMar>
        </w:tblPrEx>
        <w:trPr>
          <w:trHeight w:val="604"/>
        </w:trPr>
        <w:tc>
          <w:tcPr>
            <w:tcW w:w="9640" w:type="dxa"/>
            <w:gridSpan w:val="3"/>
            <w:shd w:val="clear" w:color="auto" w:fill="92CDDC" w:themeFill="accent5" w:themeFillTint="99"/>
            <w:vAlign w:val="center"/>
          </w:tcPr>
          <w:p w:rsidR="0081484E" w:rsidRPr="0081484E" w:rsidRDefault="0081484E" w:rsidP="0081484E">
            <w:pPr>
              <w:jc w:val="center"/>
              <w:rPr>
                <w:rFonts w:asciiTheme="minorHAnsi" w:hAnsiTheme="minorHAnsi" w:cstheme="minorHAnsi"/>
                <w:sz w:val="16"/>
                <w:szCs w:val="16"/>
              </w:rPr>
            </w:pPr>
            <w:r w:rsidRPr="0081484E">
              <w:rPr>
                <w:rFonts w:asciiTheme="minorHAnsi" w:hAnsiTheme="minorHAnsi" w:cstheme="minorHAnsi"/>
                <w:b/>
                <w:sz w:val="16"/>
                <w:szCs w:val="16"/>
              </w:rPr>
              <w:lastRenderedPageBreak/>
              <w:t>ANEXOS</w:t>
            </w:r>
          </w:p>
        </w:tc>
      </w:tr>
      <w:tr w:rsidR="0081484E" w:rsidRPr="0081484E" w:rsidTr="0081484E">
        <w:tblPrEx>
          <w:tblCellMar>
            <w:left w:w="70" w:type="dxa"/>
            <w:right w:w="70" w:type="dxa"/>
          </w:tblCellMar>
        </w:tblPrEx>
        <w:trPr>
          <w:trHeight w:val="604"/>
        </w:trPr>
        <w:tc>
          <w:tcPr>
            <w:tcW w:w="9640" w:type="dxa"/>
            <w:gridSpan w:val="3"/>
            <w:shd w:val="clear" w:color="auto" w:fill="auto"/>
            <w:vAlign w:val="center"/>
          </w:tcPr>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Se adjunta al presente documento los siguientes anexos:</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1.- FACTURACIÓN Y TRIBUTOS</w:t>
            </w: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2.- SEGURIDAD INDUSTRIAL.</w:t>
            </w: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3.- SEGUROS.</w:t>
            </w: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ANEXO 4.- VALIDACIÓN DE GARANTIAS FINANCIERAS</w:t>
            </w:r>
          </w:p>
          <w:p w:rsidR="0081484E" w:rsidRPr="0081484E" w:rsidRDefault="0081484E" w:rsidP="0081484E">
            <w:pPr>
              <w:jc w:val="both"/>
              <w:rPr>
                <w:rFonts w:asciiTheme="minorHAnsi" w:hAnsiTheme="minorHAnsi" w:cstheme="minorHAnsi"/>
                <w:sz w:val="16"/>
                <w:szCs w:val="16"/>
              </w:rPr>
            </w:pP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pStyle w:val="Prrafodelista"/>
              <w:jc w:val="center"/>
              <w:rPr>
                <w:rFonts w:asciiTheme="minorHAnsi" w:hAnsiTheme="minorHAnsi" w:cstheme="minorHAnsi"/>
                <w:b/>
                <w:sz w:val="16"/>
                <w:szCs w:val="16"/>
              </w:rPr>
            </w:pPr>
            <w:r w:rsidRPr="0081484E">
              <w:rPr>
                <w:rFonts w:asciiTheme="minorHAnsi" w:hAnsiTheme="minorHAnsi" w:cstheme="minorHAnsi"/>
                <w:b/>
                <w:sz w:val="16"/>
                <w:szCs w:val="16"/>
              </w:rPr>
              <w:t>ANEXO 1</w:t>
            </w:r>
          </w:p>
          <w:p w:rsidR="0081484E" w:rsidRPr="0081484E" w:rsidRDefault="0081484E" w:rsidP="0081484E">
            <w:pPr>
              <w:pStyle w:val="Prrafodelista"/>
              <w:jc w:val="center"/>
              <w:rPr>
                <w:rFonts w:asciiTheme="minorHAnsi" w:hAnsiTheme="minorHAnsi" w:cstheme="minorHAnsi"/>
                <w:b/>
                <w:sz w:val="16"/>
                <w:szCs w:val="16"/>
              </w:rPr>
            </w:pPr>
            <w:r w:rsidRPr="0081484E">
              <w:rPr>
                <w:rFonts w:asciiTheme="minorHAnsi" w:hAnsiTheme="minorHAnsi" w:cstheme="minorHAnsi"/>
                <w:b/>
                <w:sz w:val="16"/>
                <w:szCs w:val="16"/>
              </w:rPr>
              <w:t>FACTURACIÓN Y TRIBUTOS</w:t>
            </w: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pStyle w:val="Prrafodelista"/>
              <w:ind w:left="164"/>
              <w:rPr>
                <w:rFonts w:asciiTheme="minorHAnsi" w:hAnsiTheme="minorHAnsi" w:cstheme="minorHAnsi"/>
                <w:b/>
                <w:sz w:val="16"/>
                <w:szCs w:val="16"/>
              </w:rPr>
            </w:pPr>
            <w:r w:rsidRPr="0081484E">
              <w:rPr>
                <w:rFonts w:asciiTheme="minorHAnsi" w:hAnsiTheme="minorHAnsi" w:cstheme="minorHAnsi"/>
                <w:b/>
                <w:sz w:val="16"/>
                <w:szCs w:val="16"/>
              </w:rPr>
              <w:t>FACTURACIÓN</w:t>
            </w: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pStyle w:val="Prrafodelista"/>
              <w:ind w:left="22"/>
              <w:jc w:val="both"/>
              <w:rPr>
                <w:rFonts w:asciiTheme="minorHAnsi" w:hAnsiTheme="minorHAnsi" w:cstheme="minorHAnsi"/>
                <w:sz w:val="16"/>
                <w:szCs w:val="16"/>
              </w:rPr>
            </w:pPr>
          </w:p>
          <w:p w:rsidR="0081484E" w:rsidRPr="0081484E" w:rsidRDefault="0081484E" w:rsidP="0081484E">
            <w:pPr>
              <w:pStyle w:val="Prrafodelista"/>
              <w:ind w:left="22"/>
              <w:jc w:val="both"/>
              <w:rPr>
                <w:rFonts w:asciiTheme="minorHAnsi" w:hAnsiTheme="minorHAnsi" w:cstheme="minorHAnsi"/>
                <w:sz w:val="16"/>
                <w:szCs w:val="16"/>
              </w:rPr>
            </w:pPr>
            <w:r w:rsidRPr="0081484E">
              <w:rPr>
                <w:rFonts w:asciiTheme="minorHAnsi" w:hAnsiTheme="minorHAnsi" w:cstheme="minorHAnsi"/>
                <w:sz w:val="16"/>
                <w:szCs w:val="16"/>
              </w:rPr>
              <w:t>La factura debe ser emitida de acuerdo a normativa vigente a nombre de Yacimientos Petrolíferos Fiscales Bolivianos consignando el Número de Identificación Tributaria (NIT) 1020269020.</w:t>
            </w:r>
          </w:p>
          <w:p w:rsidR="0081484E" w:rsidRPr="0081484E" w:rsidRDefault="0081484E" w:rsidP="0081484E">
            <w:pPr>
              <w:pStyle w:val="Prrafodelista"/>
              <w:ind w:left="22"/>
              <w:jc w:val="both"/>
              <w:rPr>
                <w:rFonts w:asciiTheme="minorHAnsi" w:hAnsiTheme="minorHAnsi" w:cstheme="minorHAnsi"/>
                <w:sz w:val="16"/>
                <w:szCs w:val="16"/>
              </w:rPr>
            </w:pPr>
          </w:p>
          <w:p w:rsidR="0081484E" w:rsidRPr="0081484E" w:rsidRDefault="0081484E" w:rsidP="0081484E">
            <w:pPr>
              <w:pStyle w:val="Prrafodelista"/>
              <w:ind w:left="22"/>
              <w:jc w:val="both"/>
              <w:rPr>
                <w:rFonts w:asciiTheme="minorHAnsi" w:hAnsiTheme="minorHAnsi" w:cstheme="minorHAnsi"/>
                <w:sz w:val="16"/>
                <w:szCs w:val="16"/>
              </w:rPr>
            </w:pPr>
            <w:r w:rsidRPr="0081484E">
              <w:rPr>
                <w:rFonts w:asciiTheme="minorHAnsi" w:hAnsiTheme="minorHAnsi" w:cstheme="minorHAnsi"/>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81484E" w:rsidRPr="0081484E" w:rsidRDefault="0081484E" w:rsidP="0081484E">
            <w:pPr>
              <w:pStyle w:val="Prrafodelista"/>
              <w:ind w:left="22"/>
              <w:jc w:val="both"/>
              <w:rPr>
                <w:rFonts w:asciiTheme="minorHAnsi" w:hAnsiTheme="minorHAnsi" w:cstheme="minorHAnsi"/>
                <w:sz w:val="16"/>
                <w:szCs w:val="16"/>
              </w:rPr>
            </w:pPr>
          </w:p>
          <w:p w:rsidR="0081484E" w:rsidRPr="0081484E" w:rsidRDefault="0081484E" w:rsidP="0081484E">
            <w:pPr>
              <w:pStyle w:val="Prrafodelista"/>
              <w:ind w:left="22"/>
              <w:jc w:val="both"/>
              <w:rPr>
                <w:rFonts w:asciiTheme="minorHAnsi" w:hAnsiTheme="minorHAnsi" w:cstheme="minorHAnsi"/>
                <w:sz w:val="16"/>
                <w:szCs w:val="16"/>
              </w:rPr>
            </w:pPr>
            <w:r w:rsidRPr="0081484E">
              <w:rPr>
                <w:rFonts w:asciiTheme="minorHAnsi" w:hAnsiTheme="minorHAnsi" w:cstheme="minorHAnsi"/>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1484E" w:rsidRPr="0081484E" w:rsidRDefault="0081484E" w:rsidP="0081484E">
            <w:pPr>
              <w:pStyle w:val="Prrafodelista"/>
              <w:ind w:left="22"/>
              <w:jc w:val="both"/>
              <w:rPr>
                <w:rFonts w:asciiTheme="minorHAnsi" w:hAnsiTheme="minorHAnsi" w:cstheme="minorHAnsi"/>
                <w:color w:val="FF0000"/>
                <w:sz w:val="16"/>
                <w:szCs w:val="16"/>
              </w:rPr>
            </w:pP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pStyle w:val="Prrafodelista"/>
              <w:ind w:left="164"/>
              <w:rPr>
                <w:rFonts w:asciiTheme="minorHAnsi" w:hAnsiTheme="minorHAnsi" w:cstheme="minorHAnsi"/>
                <w:color w:val="FF0000"/>
                <w:sz w:val="16"/>
                <w:szCs w:val="16"/>
              </w:rPr>
            </w:pPr>
            <w:r w:rsidRPr="0081484E">
              <w:rPr>
                <w:rFonts w:asciiTheme="minorHAnsi" w:hAnsiTheme="minorHAnsi" w:cstheme="minorHAnsi"/>
                <w:b/>
                <w:sz w:val="16"/>
                <w:szCs w:val="16"/>
              </w:rPr>
              <w:t>TRIBUTOS</w:t>
            </w:r>
          </w:p>
        </w:tc>
      </w:tr>
      <w:tr w:rsidR="0081484E" w:rsidRPr="0081484E" w:rsidTr="0081484E">
        <w:trPr>
          <w:gridAfter w:val="1"/>
          <w:wAfter w:w="6" w:type="dxa"/>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pStyle w:val="Prrafodelista"/>
              <w:ind w:left="0"/>
              <w:jc w:val="both"/>
              <w:rPr>
                <w:rFonts w:asciiTheme="minorHAnsi" w:hAnsiTheme="minorHAnsi" w:cstheme="minorHAnsi"/>
                <w:sz w:val="16"/>
                <w:szCs w:val="16"/>
              </w:rPr>
            </w:pPr>
          </w:p>
          <w:p w:rsidR="0081484E" w:rsidRPr="0081484E" w:rsidRDefault="0081484E" w:rsidP="0081484E">
            <w:pPr>
              <w:pStyle w:val="Prrafodelista"/>
              <w:ind w:left="0"/>
              <w:jc w:val="both"/>
              <w:rPr>
                <w:rFonts w:asciiTheme="minorHAnsi" w:hAnsiTheme="minorHAnsi" w:cstheme="minorHAnsi"/>
                <w:sz w:val="16"/>
                <w:szCs w:val="16"/>
              </w:rPr>
            </w:pPr>
            <w:r w:rsidRPr="0081484E">
              <w:rPr>
                <w:rFonts w:asciiTheme="minorHAnsi" w:hAnsiTheme="minorHAnsi" w:cstheme="minorHAnsi"/>
                <w:sz w:val="16"/>
                <w:szCs w:val="16"/>
              </w:rPr>
              <w:t>El adjudicado declara que todos los tributos vigentes a la fecha y que puedan originarse directa o indirectamente en aplicación del contrato, son de su responsabilidad, no correspondiendo ningún reclamo posterior.</w:t>
            </w:r>
          </w:p>
          <w:p w:rsidR="0081484E" w:rsidRPr="0081484E" w:rsidRDefault="0081484E" w:rsidP="0081484E">
            <w:pPr>
              <w:pStyle w:val="Prrafodelista"/>
              <w:ind w:left="0"/>
              <w:jc w:val="both"/>
              <w:rPr>
                <w:rFonts w:asciiTheme="minorHAnsi" w:hAnsiTheme="minorHAnsi" w:cstheme="minorHAnsi"/>
                <w:color w:val="FF0000"/>
                <w:sz w:val="16"/>
                <w:szCs w:val="16"/>
              </w:rPr>
            </w:pPr>
          </w:p>
        </w:tc>
      </w:tr>
    </w:tbl>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Nota: Se adjunta respaldo de la validación.</w:t>
      </w:r>
    </w:p>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1484E" w:rsidRPr="0081484E" w:rsidTr="0081484E">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81484E" w:rsidRPr="0081484E" w:rsidRDefault="0081484E" w:rsidP="0081484E">
            <w:pPr>
              <w:jc w:val="center"/>
              <w:rPr>
                <w:rFonts w:asciiTheme="minorHAnsi" w:hAnsiTheme="minorHAnsi" w:cstheme="minorHAnsi"/>
                <w:b/>
                <w:bCs/>
                <w:sz w:val="16"/>
                <w:szCs w:val="16"/>
              </w:rPr>
            </w:pPr>
            <w:r w:rsidRPr="0081484E">
              <w:rPr>
                <w:rFonts w:asciiTheme="minorHAnsi" w:hAnsiTheme="minorHAnsi" w:cstheme="minorHAnsi"/>
                <w:b/>
                <w:bCs/>
                <w:sz w:val="16"/>
                <w:szCs w:val="16"/>
              </w:rPr>
              <w:t>ANEXO 2</w:t>
            </w:r>
          </w:p>
          <w:p w:rsidR="0081484E" w:rsidRPr="0081484E" w:rsidRDefault="0081484E" w:rsidP="0081484E">
            <w:pPr>
              <w:pStyle w:val="Prrafodelista"/>
              <w:ind w:left="0"/>
              <w:jc w:val="center"/>
              <w:rPr>
                <w:rFonts w:asciiTheme="minorHAnsi" w:hAnsiTheme="minorHAnsi" w:cstheme="minorHAnsi"/>
                <w:b/>
                <w:sz w:val="16"/>
                <w:szCs w:val="16"/>
              </w:rPr>
            </w:pPr>
            <w:r w:rsidRPr="0081484E">
              <w:rPr>
                <w:rFonts w:asciiTheme="minorHAnsi" w:hAnsiTheme="minorHAnsi" w:cstheme="minorHAnsi"/>
                <w:b/>
                <w:sz w:val="16"/>
                <w:szCs w:val="16"/>
              </w:rPr>
              <w:t>SEGURIDAD INDUSTRIAL.</w:t>
            </w:r>
          </w:p>
        </w:tc>
      </w:tr>
      <w:tr w:rsidR="0081484E" w:rsidRPr="0081484E" w:rsidTr="0081484E">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pStyle w:val="Prrafodelista"/>
              <w:numPr>
                <w:ilvl w:val="0"/>
                <w:numId w:val="53"/>
              </w:numPr>
              <w:autoSpaceDE w:val="0"/>
              <w:autoSpaceDN w:val="0"/>
              <w:adjustRightInd w:val="0"/>
              <w:spacing w:before="240" w:after="240"/>
              <w:contextualSpacing/>
              <w:jc w:val="both"/>
              <w:rPr>
                <w:rFonts w:asciiTheme="minorHAnsi" w:hAnsiTheme="minorHAnsi" w:cstheme="minorHAnsi"/>
                <w:color w:val="000000"/>
                <w:sz w:val="16"/>
                <w:szCs w:val="16"/>
              </w:rPr>
            </w:pPr>
            <w:r w:rsidRPr="0081484E">
              <w:rPr>
                <w:rFonts w:asciiTheme="minorHAnsi" w:hAnsiTheme="minorHAnsi" w:cstheme="minorHAnsi"/>
                <w:b/>
                <w:bCs/>
                <w:sz w:val="16"/>
                <w:szCs w:val="16"/>
              </w:rPr>
              <w:t xml:space="preserve">Posterior a la adjudicación, </w:t>
            </w:r>
            <w:r w:rsidRPr="0081484E">
              <w:rPr>
                <w:rFonts w:asciiTheme="minorHAnsi" w:hAnsiTheme="minorHAnsi" w:cstheme="minorHAnsi"/>
                <w:color w:val="000000"/>
                <w:sz w:val="16"/>
                <w:szCs w:val="16"/>
              </w:rPr>
              <w:t xml:space="preserve">la Empresa adjudicada deberá presentar el siguiente documento para la </w:t>
            </w:r>
            <w:r w:rsidRPr="0081484E">
              <w:rPr>
                <w:rFonts w:asciiTheme="minorHAnsi" w:hAnsiTheme="minorHAnsi" w:cstheme="minorHAnsi"/>
                <w:b/>
                <w:bCs/>
                <w:color w:val="000000"/>
                <w:sz w:val="16"/>
                <w:szCs w:val="16"/>
              </w:rPr>
              <w:t xml:space="preserve">aprobación </w:t>
            </w:r>
            <w:r w:rsidRPr="0081484E">
              <w:rPr>
                <w:rFonts w:asciiTheme="minorHAnsi" w:hAnsiTheme="minorHAnsi" w:cstheme="minorHAnsi"/>
                <w:color w:val="000000"/>
                <w:sz w:val="16"/>
                <w:szCs w:val="16"/>
              </w:rPr>
              <w:t>de la Dirección de SMS de YPFB</w:t>
            </w:r>
            <w:r w:rsidRPr="0081484E">
              <w:rPr>
                <w:rFonts w:asciiTheme="minorHAnsi" w:hAnsiTheme="minorHAnsi" w:cstheme="minorHAnsi"/>
                <w:i/>
                <w:iCs/>
                <w:color w:val="000000"/>
                <w:sz w:val="16"/>
                <w:szCs w:val="16"/>
              </w:rPr>
              <w:t xml:space="preserve">: </w:t>
            </w:r>
          </w:p>
          <w:p w:rsidR="0081484E" w:rsidRPr="0081484E" w:rsidRDefault="0081484E" w:rsidP="0081484E">
            <w:pPr>
              <w:numPr>
                <w:ilvl w:val="0"/>
                <w:numId w:val="47"/>
              </w:numPr>
              <w:autoSpaceDE w:val="0"/>
              <w:autoSpaceDN w:val="0"/>
              <w:adjustRightInd w:val="0"/>
              <w:spacing w:before="100" w:beforeAutospacing="1" w:after="100" w:afterAutospacing="1"/>
              <w:jc w:val="both"/>
              <w:rPr>
                <w:rFonts w:asciiTheme="minorHAnsi" w:hAnsiTheme="minorHAnsi" w:cstheme="minorHAnsi"/>
                <w:color w:val="000000"/>
                <w:sz w:val="16"/>
                <w:szCs w:val="16"/>
              </w:rPr>
            </w:pPr>
            <w:r w:rsidRPr="0081484E">
              <w:rPr>
                <w:rFonts w:asciiTheme="minorHAnsi" w:hAnsiTheme="minorHAnsi" w:cstheme="minorHAnsi"/>
                <w:b/>
                <w:bCs/>
                <w:i/>
                <w:iCs/>
                <w:color w:val="000000"/>
                <w:sz w:val="16"/>
                <w:szCs w:val="16"/>
              </w:rPr>
              <w:t xml:space="preserve">Declaración jurada </w:t>
            </w:r>
            <w:r w:rsidRPr="0081484E">
              <w:rPr>
                <w:rFonts w:asciiTheme="minorHAnsi" w:hAnsiTheme="minorHAnsi" w:cstheme="minorHAnsi"/>
                <w:color w:val="000000"/>
                <w:sz w:val="16"/>
                <w:szCs w:val="16"/>
              </w:rPr>
              <w:t xml:space="preserve">“Compromiso de SMS” para Cumplimiento de los Requisitos de Seguridad Industrial, Salud Ocupacional y Medio Ambiente para contratistas de YPFB Corporación. </w:t>
            </w:r>
          </w:p>
          <w:p w:rsidR="0081484E" w:rsidRPr="0081484E" w:rsidRDefault="0081484E" w:rsidP="0081484E">
            <w:pPr>
              <w:numPr>
                <w:ilvl w:val="0"/>
                <w:numId w:val="47"/>
              </w:numPr>
              <w:autoSpaceDE w:val="0"/>
              <w:autoSpaceDN w:val="0"/>
              <w:adjustRightInd w:val="0"/>
              <w:spacing w:before="100" w:beforeAutospacing="1" w:after="100" w:afterAutospacing="1"/>
              <w:jc w:val="both"/>
              <w:rPr>
                <w:rFonts w:asciiTheme="minorHAnsi" w:hAnsiTheme="minorHAnsi" w:cstheme="minorHAnsi"/>
                <w:color w:val="000000"/>
                <w:sz w:val="16"/>
                <w:szCs w:val="16"/>
              </w:rPr>
            </w:pPr>
            <w:r w:rsidRPr="0081484E">
              <w:rPr>
                <w:rFonts w:asciiTheme="minorHAnsi" w:hAnsiTheme="minorHAnsi" w:cstheme="minorHAnsi"/>
                <w:i/>
                <w:iCs/>
                <w:color w:val="000000"/>
                <w:sz w:val="16"/>
                <w:szCs w:val="16"/>
              </w:rPr>
              <w:t xml:space="preserve">La empresa </w:t>
            </w:r>
            <w:r w:rsidRPr="0081484E">
              <w:rPr>
                <w:rFonts w:asciiTheme="minorHAnsi" w:hAnsiTheme="minorHAnsi" w:cstheme="minorHAnsi"/>
                <w:color w:val="000000"/>
                <w:sz w:val="16"/>
                <w:szCs w:val="16"/>
              </w:rPr>
              <w:t>adjudicada</w:t>
            </w:r>
            <w:r w:rsidRPr="0081484E">
              <w:rPr>
                <w:rFonts w:asciiTheme="minorHAnsi" w:hAnsiTheme="minorHAnsi" w:cstheme="minorHAnsi"/>
                <w:i/>
                <w:iCs/>
                <w:color w:val="000000"/>
                <w:sz w:val="16"/>
                <w:szCs w:val="16"/>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81484E" w:rsidRPr="0081484E" w:rsidRDefault="0081484E" w:rsidP="0081484E">
            <w:pPr>
              <w:numPr>
                <w:ilvl w:val="0"/>
                <w:numId w:val="47"/>
              </w:numPr>
              <w:autoSpaceDE w:val="0"/>
              <w:autoSpaceDN w:val="0"/>
              <w:adjustRightInd w:val="0"/>
              <w:spacing w:before="100" w:beforeAutospacing="1" w:after="100" w:afterAutospacing="1"/>
              <w:jc w:val="both"/>
              <w:rPr>
                <w:rFonts w:asciiTheme="minorHAnsi" w:hAnsiTheme="minorHAnsi" w:cstheme="minorHAnsi"/>
                <w:color w:val="000000"/>
                <w:sz w:val="16"/>
                <w:szCs w:val="16"/>
              </w:rPr>
            </w:pPr>
            <w:r w:rsidRPr="0081484E">
              <w:rPr>
                <w:rFonts w:asciiTheme="minorHAnsi" w:hAnsiTheme="minorHAnsi" w:cstheme="minorHAnsi"/>
                <w:color w:val="000000"/>
                <w:sz w:val="16"/>
                <w:szCs w:val="16"/>
              </w:rPr>
              <w:t xml:space="preserve">Deberá presentar la “Declaración Jurada” debidamente firmada por el representante legal de la empresa, adjuntando la </w:t>
            </w:r>
            <w:r w:rsidRPr="0081484E">
              <w:rPr>
                <w:rFonts w:asciiTheme="minorHAnsi" w:hAnsiTheme="minorHAnsi" w:cstheme="minorHAnsi"/>
                <w:color w:val="000000"/>
                <w:sz w:val="16"/>
                <w:szCs w:val="16"/>
              </w:rPr>
              <w:lastRenderedPageBreak/>
              <w:t>fotocopia firmada del documento de identificación (pasaporte/CI), con la impresión dactilar del mismo (pulgar derecho y/o izquierdo).</w:t>
            </w:r>
          </w:p>
          <w:p w:rsidR="0081484E" w:rsidRPr="0081484E" w:rsidRDefault="0081484E" w:rsidP="0081484E">
            <w:pPr>
              <w:pStyle w:val="Prrafodelista"/>
              <w:numPr>
                <w:ilvl w:val="0"/>
                <w:numId w:val="53"/>
              </w:numPr>
              <w:spacing w:after="240"/>
              <w:contextualSpacing/>
              <w:jc w:val="both"/>
              <w:rPr>
                <w:rFonts w:asciiTheme="minorHAnsi" w:hAnsiTheme="minorHAnsi" w:cstheme="minorHAnsi"/>
                <w:b/>
                <w:bCs/>
                <w:sz w:val="16"/>
                <w:szCs w:val="16"/>
              </w:rPr>
            </w:pPr>
            <w:r w:rsidRPr="0081484E">
              <w:rPr>
                <w:rFonts w:asciiTheme="minorHAnsi" w:hAnsiTheme="minorHAnsi" w:cstheme="minorHAnsi"/>
                <w:b/>
                <w:bCs/>
                <w:sz w:val="16"/>
                <w:szCs w:val="16"/>
              </w:rPr>
              <w:t>Aspectos Generales</w:t>
            </w:r>
          </w:p>
          <w:p w:rsidR="0081484E" w:rsidRPr="0081484E" w:rsidRDefault="0081484E" w:rsidP="0081484E">
            <w:pPr>
              <w:pStyle w:val="Sangradetextonormal"/>
              <w:numPr>
                <w:ilvl w:val="0"/>
                <w:numId w:val="48"/>
              </w:numPr>
              <w:spacing w:before="240"/>
              <w:jc w:val="both"/>
              <w:rPr>
                <w:rFonts w:asciiTheme="minorHAnsi" w:hAnsiTheme="minorHAnsi" w:cstheme="minorHAnsi"/>
                <w:b/>
                <w:bCs/>
                <w:sz w:val="16"/>
                <w:szCs w:val="16"/>
              </w:rPr>
            </w:pPr>
            <w:r w:rsidRPr="0081484E">
              <w:rPr>
                <w:rFonts w:asciiTheme="minorHAnsi" w:hAnsiTheme="minorHAnsi" w:cstheme="minorHAnsi"/>
                <w:bCs/>
                <w:sz w:val="16"/>
                <w:szCs w:val="16"/>
              </w:rPr>
              <w:t xml:space="preserve">La Empresa Adjudicada, deberá dar cumplimiento a la Legislación vigente – D.L 16998 – (Ley de Higiene, Seguridad Ocupacional y Bienestar) y </w:t>
            </w:r>
            <w:r w:rsidRPr="0081484E">
              <w:rPr>
                <w:rFonts w:asciiTheme="minorHAnsi" w:hAnsiTheme="minorHAnsi" w:cstheme="minorHAnsi"/>
                <w:b/>
                <w:sz w:val="16"/>
                <w:szCs w:val="16"/>
              </w:rPr>
              <w:t>Estándares y requisitos de SYSO para Contratistas de YPFB Corporación</w:t>
            </w:r>
            <w:r w:rsidRPr="0081484E">
              <w:rPr>
                <w:rFonts w:asciiTheme="minorHAnsi" w:hAnsiTheme="minorHAnsi" w:cstheme="minorHAnsi"/>
                <w:b/>
                <w:bCs/>
                <w:sz w:val="16"/>
                <w:szCs w:val="16"/>
              </w:rPr>
              <w:t>.</w:t>
            </w:r>
          </w:p>
          <w:p w:rsidR="0081484E" w:rsidRPr="0081484E" w:rsidRDefault="0081484E" w:rsidP="0081484E">
            <w:pPr>
              <w:pStyle w:val="Sangradetextonormal"/>
              <w:numPr>
                <w:ilvl w:val="0"/>
                <w:numId w:val="48"/>
              </w:numPr>
              <w:jc w:val="both"/>
              <w:rPr>
                <w:rFonts w:asciiTheme="minorHAnsi" w:hAnsiTheme="minorHAnsi" w:cstheme="minorHAnsi"/>
                <w:sz w:val="16"/>
                <w:szCs w:val="16"/>
              </w:rPr>
            </w:pPr>
            <w:r w:rsidRPr="0081484E">
              <w:rPr>
                <w:rFonts w:asciiTheme="minorHAnsi" w:hAnsiTheme="minorHAnsi" w:cstheme="minorHAnsi"/>
                <w:b/>
                <w:bCs/>
                <w:sz w:val="16"/>
                <w:szCs w:val="16"/>
              </w:rPr>
              <w:t>La empresa Adjudicada</w:t>
            </w:r>
            <w:r w:rsidRPr="0081484E">
              <w:rPr>
                <w:rFonts w:asciiTheme="minorHAnsi" w:hAnsiTheme="minorHAnsi" w:cstheme="minorHAnsi"/>
                <w:sz w:val="16"/>
                <w:szCs w:val="16"/>
              </w:rPr>
              <w:t xml:space="preserve"> deberá garantizar el cumplimiento de los requisitos y estándares de Seguridad descritos en el </w:t>
            </w:r>
            <w:r w:rsidRPr="0081484E">
              <w:rPr>
                <w:rFonts w:asciiTheme="minorHAnsi" w:hAnsiTheme="minorHAnsi" w:cstheme="minorHAnsi"/>
                <w:b/>
                <w:bCs/>
                <w:iCs/>
                <w:sz w:val="16"/>
                <w:szCs w:val="16"/>
              </w:rPr>
              <w:t xml:space="preserve">Anexo 1: </w:t>
            </w:r>
            <w:r w:rsidRPr="0081484E">
              <w:rPr>
                <w:rFonts w:asciiTheme="minorHAnsi" w:hAnsiTheme="minorHAnsi" w:cstheme="minorHAnsi"/>
                <w:b/>
                <w:bCs/>
                <w:sz w:val="16"/>
                <w:szCs w:val="16"/>
              </w:rPr>
              <w:t>“</w:t>
            </w:r>
            <w:r w:rsidRPr="0081484E">
              <w:rPr>
                <w:rFonts w:asciiTheme="minorHAnsi" w:hAnsiTheme="minorHAnsi" w:cstheme="minorHAnsi"/>
                <w:b/>
                <w:sz w:val="16"/>
                <w:szCs w:val="16"/>
              </w:rPr>
              <w:t>REQUISITOS DE SEGURIDAD INDUSTRIAL PARA CONTRATISTAS</w:t>
            </w:r>
            <w:r w:rsidRPr="0081484E">
              <w:rPr>
                <w:rFonts w:asciiTheme="minorHAnsi" w:hAnsiTheme="minorHAnsi" w:cstheme="minorHAnsi"/>
                <w:b/>
                <w:bCs/>
                <w:sz w:val="16"/>
                <w:szCs w:val="16"/>
              </w:rPr>
              <w:t>”</w:t>
            </w:r>
            <w:r w:rsidRPr="0081484E">
              <w:rPr>
                <w:rFonts w:asciiTheme="minorHAnsi" w:hAnsiTheme="minorHAnsi" w:cstheme="minorHAnsi"/>
                <w:sz w:val="16"/>
                <w:szCs w:val="16"/>
              </w:rPr>
              <w:t xml:space="preserve">, documento elaborado conforme a políticas internas de YPFB y en estricto cumplimiento de la normativa legal vigente (D.L. 16998). </w:t>
            </w:r>
          </w:p>
          <w:p w:rsidR="0081484E" w:rsidRPr="0081484E" w:rsidRDefault="0081484E" w:rsidP="0081484E">
            <w:pPr>
              <w:pStyle w:val="Prrafodelista"/>
              <w:numPr>
                <w:ilvl w:val="0"/>
                <w:numId w:val="53"/>
              </w:numPr>
              <w:spacing w:after="240"/>
              <w:contextualSpacing/>
              <w:jc w:val="both"/>
              <w:rPr>
                <w:rFonts w:asciiTheme="minorHAnsi" w:hAnsiTheme="minorHAnsi" w:cstheme="minorHAnsi"/>
                <w:b/>
                <w:bCs/>
                <w:sz w:val="16"/>
                <w:szCs w:val="16"/>
              </w:rPr>
            </w:pPr>
            <w:r w:rsidRPr="0081484E">
              <w:rPr>
                <w:rFonts w:asciiTheme="minorHAnsi" w:hAnsiTheme="minorHAnsi" w:cstheme="minorHAnsi"/>
                <w:b/>
                <w:bCs/>
                <w:sz w:val="16"/>
                <w:szCs w:val="16"/>
              </w:rPr>
              <w:t>Antes del inicio de actividades o servicio, la empresa adjudicada debe cumplir con los siguientes requisitos de SMS:</w:t>
            </w:r>
          </w:p>
          <w:p w:rsidR="0081484E" w:rsidRPr="0081484E" w:rsidRDefault="0081484E" w:rsidP="0081484E">
            <w:pPr>
              <w:numPr>
                <w:ilvl w:val="0"/>
                <w:numId w:val="56"/>
              </w:numPr>
              <w:jc w:val="both"/>
              <w:rPr>
                <w:rFonts w:asciiTheme="minorHAnsi" w:hAnsiTheme="minorHAnsi" w:cstheme="minorHAnsi"/>
                <w:sz w:val="16"/>
                <w:szCs w:val="16"/>
              </w:rPr>
            </w:pPr>
            <w:r w:rsidRPr="0081484E">
              <w:rPr>
                <w:rFonts w:asciiTheme="minorHAnsi" w:hAnsiTheme="minorHAnsi" w:cstheme="minorHAnsi"/>
                <w:sz w:val="16"/>
                <w:szCs w:val="16"/>
              </w:rPr>
              <w:t>Pólizas contra accidentes personales y muerte</w:t>
            </w:r>
          </w:p>
          <w:p w:rsidR="0081484E" w:rsidRPr="0081484E" w:rsidRDefault="0081484E" w:rsidP="0081484E">
            <w:pPr>
              <w:numPr>
                <w:ilvl w:val="0"/>
                <w:numId w:val="56"/>
              </w:numPr>
              <w:jc w:val="both"/>
              <w:rPr>
                <w:rFonts w:asciiTheme="minorHAnsi" w:hAnsiTheme="minorHAnsi" w:cstheme="minorHAnsi"/>
                <w:sz w:val="16"/>
                <w:szCs w:val="16"/>
              </w:rPr>
            </w:pPr>
            <w:r w:rsidRPr="0081484E">
              <w:rPr>
                <w:rFonts w:asciiTheme="minorHAnsi" w:hAnsiTheme="minorHAnsi" w:cstheme="minorHAnsi"/>
                <w:sz w:val="16"/>
                <w:szCs w:val="16"/>
              </w:rPr>
              <w:t>Uso obligatorio de Ropa de trabajo y EPP</w:t>
            </w:r>
          </w:p>
          <w:p w:rsidR="0081484E" w:rsidRPr="0081484E" w:rsidRDefault="0081484E" w:rsidP="0081484E">
            <w:pPr>
              <w:pStyle w:val="Prrafodelista"/>
              <w:widowControl w:val="0"/>
              <w:numPr>
                <w:ilvl w:val="0"/>
                <w:numId w:val="46"/>
              </w:numPr>
              <w:tabs>
                <w:tab w:val="left" w:pos="0"/>
              </w:tabs>
              <w:spacing w:before="120" w:after="120"/>
              <w:contextualSpacing/>
              <w:jc w:val="both"/>
              <w:rPr>
                <w:rFonts w:asciiTheme="minorHAnsi" w:hAnsiTheme="minorHAnsi" w:cstheme="minorHAnsi"/>
                <w:b/>
                <w:sz w:val="16"/>
                <w:szCs w:val="16"/>
              </w:rPr>
            </w:pPr>
            <w:r w:rsidRPr="0081484E">
              <w:rPr>
                <w:rFonts w:asciiTheme="minorHAnsi" w:hAnsiTheme="minorHAnsi" w:cstheme="minorHAnsi"/>
                <w:b/>
                <w:sz w:val="16"/>
                <w:szCs w:val="16"/>
              </w:rPr>
              <w:t>Habilitación del personal</w:t>
            </w:r>
          </w:p>
          <w:p w:rsidR="0081484E" w:rsidRPr="0081484E" w:rsidRDefault="0081484E" w:rsidP="0081484E">
            <w:pPr>
              <w:widowControl w:val="0"/>
              <w:tabs>
                <w:tab w:val="left" w:pos="0"/>
              </w:tabs>
              <w:spacing w:before="120" w:after="120"/>
              <w:jc w:val="both"/>
              <w:rPr>
                <w:rFonts w:asciiTheme="minorHAnsi" w:hAnsiTheme="minorHAnsi" w:cstheme="minorHAnsi"/>
                <w:sz w:val="16"/>
                <w:szCs w:val="16"/>
              </w:rPr>
            </w:pPr>
            <w:r w:rsidRPr="0081484E">
              <w:rPr>
                <w:rFonts w:asciiTheme="minorHAnsi" w:hAnsiTheme="minorHAnsi" w:cstheme="minorHAnsi"/>
                <w:sz w:val="16"/>
                <w:szCs w:val="16"/>
              </w:rPr>
              <w:t>La empresa contratista deberá cumplir con los requerimientos que exige Y.P.F.B. para la habilitación del personal a cargo del servicio:</w:t>
            </w:r>
          </w:p>
          <w:p w:rsidR="0081484E" w:rsidRPr="0081484E" w:rsidRDefault="0081484E" w:rsidP="0081484E">
            <w:pPr>
              <w:pStyle w:val="Prrafodelista"/>
              <w:numPr>
                <w:ilvl w:val="0"/>
                <w:numId w:val="52"/>
              </w:numPr>
              <w:autoSpaceDE w:val="0"/>
              <w:autoSpaceDN w:val="0"/>
              <w:adjustRightInd w:val="0"/>
              <w:spacing w:before="240" w:after="120"/>
              <w:contextualSpacing/>
              <w:jc w:val="both"/>
              <w:rPr>
                <w:rFonts w:asciiTheme="minorHAnsi" w:hAnsiTheme="minorHAnsi" w:cstheme="minorHAnsi"/>
                <w:color w:val="000000"/>
                <w:sz w:val="16"/>
                <w:szCs w:val="16"/>
              </w:rPr>
            </w:pPr>
            <w:r w:rsidRPr="0081484E">
              <w:rPr>
                <w:rFonts w:asciiTheme="minorHAnsi" w:hAnsiTheme="minorHAnsi" w:cstheme="minorHAnsi"/>
                <w:b/>
                <w:color w:val="000000"/>
                <w:sz w:val="16"/>
                <w:szCs w:val="16"/>
              </w:rPr>
              <w:t>INDUCCIÓN DE SMS</w:t>
            </w:r>
            <w:r w:rsidRPr="0081484E">
              <w:rPr>
                <w:rFonts w:asciiTheme="minorHAnsi" w:hAnsiTheme="minorHAnsi" w:cstheme="minorHAnsi"/>
                <w:color w:val="000000"/>
                <w:sz w:val="16"/>
                <w:szCs w:val="16"/>
              </w:rPr>
              <w:t xml:space="preserve"> al 100% del personal inmerso en el Servicio de transporte (A cargo de Personal de SMS de YPFB – Unidad Operativa)</w:t>
            </w:r>
          </w:p>
          <w:p w:rsidR="0081484E" w:rsidRPr="0081484E" w:rsidRDefault="0081484E" w:rsidP="0081484E">
            <w:pPr>
              <w:pStyle w:val="Prrafodelista"/>
              <w:widowControl w:val="0"/>
              <w:numPr>
                <w:ilvl w:val="0"/>
                <w:numId w:val="52"/>
              </w:numPr>
              <w:tabs>
                <w:tab w:val="left" w:pos="0"/>
              </w:tabs>
              <w:spacing w:before="120" w:after="120"/>
              <w:contextualSpacing/>
              <w:jc w:val="both"/>
              <w:rPr>
                <w:rFonts w:asciiTheme="minorHAnsi" w:hAnsiTheme="minorHAnsi" w:cstheme="minorHAnsi"/>
                <w:sz w:val="16"/>
                <w:szCs w:val="16"/>
              </w:rPr>
            </w:pPr>
            <w:r w:rsidRPr="0081484E">
              <w:rPr>
                <w:rFonts w:asciiTheme="minorHAnsi" w:hAnsiTheme="minorHAnsi" w:cstheme="minorHAnsi"/>
                <w:b/>
                <w:bCs/>
                <w:iCs/>
                <w:color w:val="000000"/>
                <w:sz w:val="16"/>
                <w:szCs w:val="16"/>
              </w:rPr>
              <w:t>CAPACITACIONES BÁSICAS DE SMS</w:t>
            </w:r>
            <w:r w:rsidRPr="0081484E">
              <w:rPr>
                <w:rFonts w:asciiTheme="minorHAnsi" w:hAnsiTheme="minorHAnsi" w:cstheme="minorHAnsi"/>
                <w:b/>
                <w:bCs/>
                <w:i/>
                <w:iCs/>
                <w:color w:val="000000"/>
                <w:sz w:val="16"/>
                <w:szCs w:val="16"/>
              </w:rPr>
              <w:t xml:space="preserve">: </w:t>
            </w:r>
            <w:r w:rsidRPr="0081484E">
              <w:rPr>
                <w:rFonts w:asciiTheme="minorHAnsi" w:hAnsiTheme="minorHAnsi" w:cstheme="minorHAnsi"/>
                <w:bCs/>
                <w:iCs/>
                <w:color w:val="000000"/>
                <w:sz w:val="16"/>
                <w:szCs w:val="16"/>
              </w:rPr>
              <w:t>Manejo defensivo,</w:t>
            </w:r>
            <w:r w:rsidRPr="0081484E">
              <w:rPr>
                <w:rFonts w:asciiTheme="minorHAnsi" w:hAnsiTheme="minorHAnsi" w:cstheme="minorHAnsi"/>
                <w:bCs/>
                <w:i/>
                <w:iCs/>
                <w:color w:val="000000"/>
                <w:sz w:val="16"/>
                <w:szCs w:val="16"/>
              </w:rPr>
              <w:t xml:space="preserve"> </w:t>
            </w:r>
            <w:r w:rsidRPr="0081484E">
              <w:rPr>
                <w:rFonts w:asciiTheme="minorHAnsi" w:hAnsiTheme="minorHAnsi" w:cstheme="minorHAnsi"/>
                <w:color w:val="000000"/>
                <w:sz w:val="16"/>
                <w:szCs w:val="16"/>
              </w:rPr>
              <w:t>Primeros Auxilios, Manejo de Extintores, Plan de Emergencia, uso de EPP y otros aplicables. Aplica a todo el personal inmerso en el proyecto. (Personal propio, y sub contratistas).</w:t>
            </w:r>
          </w:p>
          <w:p w:rsidR="0081484E" w:rsidRPr="0081484E" w:rsidRDefault="0081484E" w:rsidP="0081484E">
            <w:pPr>
              <w:pStyle w:val="Prrafodelista"/>
              <w:widowControl w:val="0"/>
              <w:numPr>
                <w:ilvl w:val="0"/>
                <w:numId w:val="52"/>
              </w:numPr>
              <w:tabs>
                <w:tab w:val="left" w:pos="0"/>
              </w:tabs>
              <w:spacing w:before="120" w:after="120"/>
              <w:contextualSpacing/>
              <w:jc w:val="both"/>
              <w:rPr>
                <w:rFonts w:asciiTheme="minorHAnsi" w:hAnsiTheme="minorHAnsi" w:cstheme="minorHAnsi"/>
                <w:sz w:val="16"/>
                <w:szCs w:val="16"/>
              </w:rPr>
            </w:pPr>
            <w:r w:rsidRPr="0081484E">
              <w:rPr>
                <w:rFonts w:asciiTheme="minorHAnsi" w:eastAsia="Calibri" w:hAnsiTheme="minorHAnsi" w:cstheme="minorHAnsi"/>
                <w:b/>
                <w:bCs/>
                <w:iCs/>
                <w:color w:val="000000"/>
                <w:sz w:val="16"/>
                <w:szCs w:val="16"/>
                <w:lang w:val="es-BO" w:eastAsia="es-BO"/>
              </w:rPr>
              <w:t xml:space="preserve">Copia de Póliza </w:t>
            </w:r>
            <w:r w:rsidRPr="0081484E">
              <w:rPr>
                <w:rFonts w:asciiTheme="minorHAnsi" w:eastAsia="Calibri" w:hAnsiTheme="minorHAnsi" w:cstheme="minorHAnsi"/>
                <w:b/>
                <w:iCs/>
                <w:color w:val="000000"/>
                <w:sz w:val="16"/>
                <w:szCs w:val="16"/>
                <w:lang w:val="es-BO" w:eastAsia="es-BO"/>
              </w:rPr>
              <w:t>contra accidentes personales – grupal o individual</w:t>
            </w:r>
            <w:r w:rsidRPr="0081484E">
              <w:rPr>
                <w:rFonts w:asciiTheme="minorHAnsi" w:eastAsia="Calibri" w:hAnsiTheme="minorHAnsi" w:cstheme="minorHAnsi"/>
                <w:iCs/>
                <w:color w:val="000000"/>
                <w:sz w:val="16"/>
                <w:szCs w:val="16"/>
                <w:lang w:val="es-BO" w:eastAsia="es-BO"/>
              </w:rPr>
              <w:t xml:space="preserve"> </w:t>
            </w:r>
            <w:r w:rsidRPr="0081484E">
              <w:rPr>
                <w:rFonts w:asciiTheme="minorHAnsi" w:hAnsiTheme="minorHAnsi" w:cstheme="minorHAnsi"/>
                <w:i/>
                <w:iCs/>
                <w:color w:val="000000"/>
                <w:sz w:val="16"/>
                <w:szCs w:val="16"/>
              </w:rPr>
              <w:t>(que cubre gastos médicos, invalidez parcial permanente, invalidez total permanente y muerte).</w:t>
            </w:r>
          </w:p>
          <w:p w:rsidR="0081484E" w:rsidRPr="0081484E" w:rsidRDefault="0081484E" w:rsidP="0081484E">
            <w:pPr>
              <w:pStyle w:val="Prrafodelista"/>
              <w:widowControl w:val="0"/>
              <w:numPr>
                <w:ilvl w:val="0"/>
                <w:numId w:val="46"/>
              </w:numPr>
              <w:tabs>
                <w:tab w:val="left" w:pos="0"/>
              </w:tabs>
              <w:spacing w:before="120" w:after="120"/>
              <w:contextualSpacing/>
              <w:jc w:val="both"/>
              <w:rPr>
                <w:rFonts w:asciiTheme="minorHAnsi" w:hAnsiTheme="minorHAnsi" w:cstheme="minorHAnsi"/>
                <w:b/>
                <w:sz w:val="16"/>
                <w:szCs w:val="16"/>
              </w:rPr>
            </w:pPr>
            <w:r w:rsidRPr="0081484E">
              <w:rPr>
                <w:rFonts w:asciiTheme="minorHAnsi" w:hAnsiTheme="minorHAnsi" w:cstheme="minorHAnsi"/>
                <w:b/>
                <w:sz w:val="16"/>
                <w:szCs w:val="16"/>
              </w:rPr>
              <w:t>Equipo de Protección Personal</w:t>
            </w:r>
          </w:p>
          <w:p w:rsidR="0081484E" w:rsidRPr="0081484E" w:rsidRDefault="0081484E" w:rsidP="0081484E">
            <w:pPr>
              <w:pStyle w:val="Encabezado"/>
              <w:widowControl w:val="0"/>
              <w:spacing w:before="120" w:after="120"/>
              <w:jc w:val="both"/>
              <w:rPr>
                <w:rFonts w:asciiTheme="minorHAnsi" w:eastAsia="Calibri" w:hAnsiTheme="minorHAnsi" w:cstheme="minorHAnsi"/>
                <w:sz w:val="16"/>
                <w:szCs w:val="16"/>
              </w:rPr>
            </w:pPr>
            <w:r w:rsidRPr="0081484E">
              <w:rPr>
                <w:rFonts w:asciiTheme="minorHAnsi" w:eastAsia="Calibri" w:hAnsiTheme="minorHAnsi" w:cstheme="minorHAnsi"/>
                <w:sz w:val="16"/>
                <w:szCs w:val="16"/>
              </w:rPr>
              <w:t>La empresa deberá dotar a todos los trabajadores del equipo de protección personal acorde con la actividad o servicio.</w:t>
            </w:r>
          </w:p>
          <w:p w:rsidR="0081484E" w:rsidRPr="0081484E" w:rsidRDefault="0081484E" w:rsidP="0081484E">
            <w:pPr>
              <w:numPr>
                <w:ilvl w:val="0"/>
                <w:numId w:val="51"/>
              </w:numPr>
              <w:autoSpaceDE w:val="0"/>
              <w:autoSpaceDN w:val="0"/>
              <w:jc w:val="both"/>
              <w:rPr>
                <w:rFonts w:asciiTheme="minorHAnsi" w:hAnsiTheme="minorHAnsi" w:cstheme="minorHAnsi"/>
                <w:sz w:val="16"/>
                <w:szCs w:val="16"/>
                <w:lang w:eastAsia="es-BO"/>
              </w:rPr>
            </w:pPr>
            <w:r w:rsidRPr="0081484E">
              <w:rPr>
                <w:rFonts w:asciiTheme="minorHAnsi" w:hAnsiTheme="minorHAnsi" w:cstheme="minorHAnsi"/>
                <w:sz w:val="16"/>
                <w:szCs w:val="16"/>
                <w:lang w:eastAsia="es-BO"/>
              </w:rPr>
              <w:t>Ropa de trabajo o EPP (</w:t>
            </w:r>
            <w:r w:rsidRPr="0081484E">
              <w:rPr>
                <w:rFonts w:asciiTheme="minorHAnsi" w:hAnsiTheme="minorHAnsi" w:cstheme="minorHAnsi"/>
                <w:sz w:val="16"/>
                <w:szCs w:val="16"/>
              </w:rPr>
              <w:t>Equipo de protección personal):</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Casco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Lentes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Calzados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Guantes (en caso de ser requeridos)</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rPr>
              <w:t>Gafas de Seguridad</w:t>
            </w:r>
          </w:p>
          <w:p w:rsidR="0081484E" w:rsidRPr="0081484E" w:rsidRDefault="0081484E" w:rsidP="0081484E">
            <w:pPr>
              <w:pStyle w:val="Prrafodelista"/>
              <w:numPr>
                <w:ilvl w:val="0"/>
                <w:numId w:val="51"/>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El pantalón jean y camisa manga larga, mínimamente 80% algodón</w:t>
            </w:r>
            <w:r w:rsidRPr="0081484E">
              <w:rPr>
                <w:rFonts w:asciiTheme="minorHAnsi" w:eastAsia="Calibri" w:hAnsiTheme="minorHAnsi" w:cstheme="minorHAnsi"/>
                <w:color w:val="000000"/>
                <w:sz w:val="16"/>
                <w:szCs w:val="16"/>
                <w:lang w:val="es-BO" w:eastAsia="es-BO"/>
              </w:rPr>
              <w:t xml:space="preserve">. </w:t>
            </w:r>
          </w:p>
          <w:p w:rsidR="0081484E" w:rsidRPr="0081484E" w:rsidRDefault="0081484E" w:rsidP="0081484E">
            <w:pPr>
              <w:pStyle w:val="ApendiceA2"/>
              <w:spacing w:before="100" w:beforeAutospacing="1" w:after="200"/>
              <w:contextualSpacing/>
              <w:rPr>
                <w:rFonts w:asciiTheme="minorHAnsi" w:hAnsiTheme="minorHAnsi" w:cstheme="minorHAnsi"/>
                <w:sz w:val="16"/>
                <w:szCs w:val="16"/>
              </w:rPr>
            </w:pPr>
            <w:r w:rsidRPr="0081484E">
              <w:rPr>
                <w:rFonts w:asciiTheme="minorHAnsi" w:hAnsiTheme="minorHAnsi" w:cstheme="minorHAnsi"/>
                <w:sz w:val="16"/>
                <w:szCs w:val="16"/>
                <w:u w:val="single"/>
              </w:rPr>
              <w:t>En caso de ser requerido</w:t>
            </w:r>
            <w:r w:rsidRPr="0081484E">
              <w:rPr>
                <w:rFonts w:asciiTheme="minorHAnsi" w:hAnsiTheme="minorHAnsi" w:cstheme="minorHAnsi"/>
                <w:sz w:val="16"/>
                <w:szCs w:val="16"/>
              </w:rPr>
              <w:t xml:space="preserve"> el ingreso de vehículos a Planta, la empresa adjudicada</w:t>
            </w:r>
            <w:r w:rsidRPr="0081484E">
              <w:rPr>
                <w:rFonts w:asciiTheme="minorHAnsi" w:hAnsiTheme="minorHAnsi" w:cstheme="minorHAnsi"/>
                <w:sz w:val="16"/>
                <w:szCs w:val="16"/>
                <w:lang w:eastAsia="es-BO"/>
              </w:rPr>
              <w:t xml:space="preserve"> deberá asegurar que el vehículo cuente con los siguientes requisitos mínimos para su habilitación previos al ingreso:</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Seguro de accidente vehicular.</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Debe obligatoriamente estar identificado.</w:t>
            </w:r>
          </w:p>
          <w:p w:rsidR="0081484E" w:rsidRPr="0081484E" w:rsidRDefault="0081484E" w:rsidP="0081484E">
            <w:pPr>
              <w:pStyle w:val="Prrafodelista"/>
              <w:numPr>
                <w:ilvl w:val="0"/>
                <w:numId w:val="50"/>
              </w:numPr>
              <w:contextualSpacing/>
              <w:jc w:val="both"/>
              <w:rPr>
                <w:rFonts w:asciiTheme="minorHAnsi" w:hAnsiTheme="minorHAnsi" w:cstheme="minorHAnsi"/>
                <w:b/>
                <w:bCs/>
                <w:iCs/>
                <w:color w:val="000000"/>
                <w:sz w:val="16"/>
                <w:szCs w:val="16"/>
              </w:rPr>
            </w:pPr>
            <w:r w:rsidRPr="0081484E">
              <w:rPr>
                <w:rFonts w:asciiTheme="minorHAnsi" w:hAnsiTheme="minorHAnsi" w:cstheme="minorHAnsi"/>
                <w:b/>
                <w:bCs/>
                <w:iCs/>
                <w:color w:val="000000"/>
                <w:sz w:val="16"/>
                <w:szCs w:val="16"/>
              </w:rPr>
              <w:t xml:space="preserve">Seguro Obligatorio Contra Accidentes De Tránsito – </w:t>
            </w:r>
            <w:proofErr w:type="spellStart"/>
            <w:r w:rsidRPr="0081484E">
              <w:rPr>
                <w:rFonts w:asciiTheme="minorHAnsi" w:hAnsiTheme="minorHAnsi" w:cstheme="minorHAnsi"/>
                <w:b/>
                <w:bCs/>
                <w:iCs/>
                <w:color w:val="000000"/>
                <w:sz w:val="16"/>
                <w:szCs w:val="16"/>
              </w:rPr>
              <w:t>Soat</w:t>
            </w:r>
            <w:proofErr w:type="spellEnd"/>
            <w:r w:rsidRPr="0081484E">
              <w:rPr>
                <w:rFonts w:asciiTheme="minorHAnsi" w:hAnsiTheme="minorHAnsi" w:cstheme="minorHAnsi"/>
                <w:b/>
                <w:bCs/>
                <w:iCs/>
                <w:color w:val="000000"/>
                <w:sz w:val="16"/>
                <w:szCs w:val="16"/>
              </w:rPr>
              <w:t xml:space="preserve">. </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proofErr w:type="spellStart"/>
            <w:r w:rsidRPr="0081484E">
              <w:rPr>
                <w:rFonts w:asciiTheme="minorHAnsi" w:hAnsiTheme="minorHAnsi" w:cstheme="minorHAnsi"/>
                <w:b/>
                <w:bCs/>
                <w:iCs/>
                <w:color w:val="000000"/>
                <w:sz w:val="16"/>
                <w:szCs w:val="16"/>
              </w:rPr>
              <w:t>Check</w:t>
            </w:r>
            <w:proofErr w:type="spellEnd"/>
            <w:r w:rsidRPr="0081484E">
              <w:rPr>
                <w:rFonts w:asciiTheme="minorHAnsi" w:hAnsiTheme="minorHAnsi" w:cstheme="minorHAnsi"/>
                <w:b/>
                <w:bCs/>
                <w:iCs/>
                <w:color w:val="000000"/>
                <w:sz w:val="16"/>
                <w:szCs w:val="16"/>
              </w:rPr>
              <w:t xml:space="preserve"> </w:t>
            </w:r>
            <w:proofErr w:type="spellStart"/>
            <w:r w:rsidRPr="0081484E">
              <w:rPr>
                <w:rFonts w:asciiTheme="minorHAnsi" w:hAnsiTheme="minorHAnsi" w:cstheme="minorHAnsi"/>
                <w:b/>
                <w:bCs/>
                <w:iCs/>
                <w:color w:val="000000"/>
                <w:sz w:val="16"/>
                <w:szCs w:val="16"/>
              </w:rPr>
              <w:t>List</w:t>
            </w:r>
            <w:proofErr w:type="spellEnd"/>
            <w:r w:rsidRPr="0081484E">
              <w:rPr>
                <w:rFonts w:asciiTheme="minorHAnsi" w:hAnsiTheme="minorHAnsi" w:cstheme="minorHAnsi"/>
                <w:b/>
                <w:bCs/>
                <w:iCs/>
                <w:color w:val="000000"/>
                <w:sz w:val="16"/>
                <w:szCs w:val="16"/>
              </w:rPr>
              <w:t xml:space="preserve"> </w:t>
            </w:r>
            <w:r w:rsidRPr="0081484E">
              <w:rPr>
                <w:rFonts w:asciiTheme="minorHAnsi" w:hAnsiTheme="minorHAnsi" w:cstheme="minorHAnsi"/>
                <w:color w:val="000000"/>
                <w:sz w:val="16"/>
                <w:szCs w:val="16"/>
              </w:rPr>
              <w:t>de vehículos livianos y pesados.</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Inspección técnica por parte de Personal SMS de la Unidad Solicitante</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Inspección técnica vehicular realizada por la Dirección de Tránsito de la Policía Boliviana.</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Estar equipados mínimamente con 1 extintor de polvo químico seco tipo ABC de capacidad mínima de 5 lb.</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Disponer de 2 triángulos de emergencia como mínimo.</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Los autoadhesivos, etiquetas de velocidad máxima y rosetas de inspección técnica de la policía de tránsito y SOAT deben estar en una posición de no impedir la visibilidad del conductor.</w:t>
            </w:r>
          </w:p>
          <w:p w:rsidR="0081484E" w:rsidRPr="0081484E" w:rsidRDefault="0081484E" w:rsidP="0081484E">
            <w:pPr>
              <w:pStyle w:val="Prrafodelista"/>
              <w:numPr>
                <w:ilvl w:val="0"/>
                <w:numId w:val="50"/>
              </w:numPr>
              <w:contextualSpacing/>
              <w:jc w:val="both"/>
              <w:rPr>
                <w:rFonts w:asciiTheme="minorHAnsi" w:hAnsiTheme="minorHAnsi" w:cstheme="minorHAnsi"/>
                <w:sz w:val="16"/>
                <w:szCs w:val="16"/>
              </w:rPr>
            </w:pPr>
            <w:r w:rsidRPr="0081484E">
              <w:rPr>
                <w:rFonts w:asciiTheme="minorHAnsi" w:hAnsiTheme="minorHAnsi" w:cstheme="minorHAnsi"/>
                <w:sz w:val="16"/>
                <w:szCs w:val="16"/>
                <w:lang w:eastAsia="es-BO"/>
              </w:rPr>
              <w:t>Tener alarmas audibles de retroceso necesariamente.</w:t>
            </w: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r w:rsidRPr="0081484E">
              <w:rPr>
                <w:rFonts w:asciiTheme="minorHAnsi" w:hAnsiTheme="minorHAnsi" w:cstheme="minorHAnsi"/>
                <w:sz w:val="16"/>
                <w:szCs w:val="16"/>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p>
          <w:p w:rsidR="0081484E" w:rsidRPr="0081484E" w:rsidRDefault="0081484E" w:rsidP="0081484E">
            <w:pPr>
              <w:pStyle w:val="Prrafodelista"/>
              <w:spacing w:after="13"/>
              <w:ind w:left="0"/>
              <w:jc w:val="both"/>
              <w:rPr>
                <w:rFonts w:asciiTheme="minorHAnsi" w:hAnsiTheme="minorHAnsi" w:cstheme="minorHAnsi"/>
                <w:sz w:val="16"/>
                <w:szCs w:val="16"/>
                <w:lang w:eastAsia="es-BO"/>
              </w:rPr>
            </w:pPr>
            <w:r w:rsidRPr="0081484E">
              <w:rPr>
                <w:rFonts w:asciiTheme="minorHAnsi" w:hAnsiTheme="minorHAnsi" w:cstheme="minorHAnsi"/>
                <w:sz w:val="16"/>
                <w:szCs w:val="16"/>
                <w:lang w:eastAsia="es-BO"/>
              </w:rPr>
              <w:t>Además el conductor del vehículo deberá presentar previo a su ingreso a planta:</w:t>
            </w:r>
          </w:p>
          <w:p w:rsidR="0081484E" w:rsidRPr="0081484E" w:rsidRDefault="0081484E" w:rsidP="0081484E">
            <w:pPr>
              <w:numPr>
                <w:ilvl w:val="0"/>
                <w:numId w:val="49"/>
              </w:numPr>
              <w:spacing w:before="240"/>
              <w:jc w:val="both"/>
              <w:rPr>
                <w:rFonts w:asciiTheme="minorHAnsi" w:hAnsiTheme="minorHAnsi" w:cstheme="minorHAnsi"/>
                <w:sz w:val="16"/>
                <w:szCs w:val="16"/>
                <w:lang w:val="es-BO" w:eastAsia="es-BO"/>
              </w:rPr>
            </w:pPr>
            <w:r w:rsidRPr="0081484E">
              <w:rPr>
                <w:rFonts w:asciiTheme="minorHAnsi" w:hAnsiTheme="minorHAnsi" w:cstheme="minorHAnsi"/>
                <w:sz w:val="16"/>
                <w:szCs w:val="16"/>
                <w:lang w:eastAsia="es-BO"/>
              </w:rPr>
              <w:t>Licencia de conducir vigente de acuerdo al tipo de vehículo que utilizara el proveedor.</w:t>
            </w:r>
          </w:p>
          <w:p w:rsidR="0081484E" w:rsidRPr="0081484E" w:rsidRDefault="0081484E" w:rsidP="0081484E">
            <w:pPr>
              <w:numPr>
                <w:ilvl w:val="0"/>
                <w:numId w:val="49"/>
              </w:numPr>
              <w:autoSpaceDE w:val="0"/>
              <w:autoSpaceDN w:val="0"/>
              <w:jc w:val="both"/>
              <w:rPr>
                <w:rFonts w:asciiTheme="minorHAnsi" w:hAnsiTheme="minorHAnsi" w:cstheme="minorHAnsi"/>
                <w:sz w:val="16"/>
                <w:szCs w:val="16"/>
              </w:rPr>
            </w:pPr>
            <w:r w:rsidRPr="0081484E">
              <w:rPr>
                <w:rFonts w:asciiTheme="minorHAnsi" w:hAnsiTheme="minorHAnsi" w:cstheme="minorHAnsi"/>
                <w:sz w:val="16"/>
                <w:szCs w:val="16"/>
                <w:lang w:eastAsia="es-BO"/>
              </w:rPr>
              <w:t>Contar con certificado de manejo defensivo vigente.</w:t>
            </w:r>
          </w:p>
          <w:p w:rsidR="0081484E" w:rsidRPr="0081484E" w:rsidRDefault="0081484E" w:rsidP="0081484E">
            <w:pPr>
              <w:autoSpaceDE w:val="0"/>
              <w:autoSpaceDN w:val="0"/>
              <w:jc w:val="both"/>
              <w:rPr>
                <w:rFonts w:asciiTheme="minorHAnsi" w:hAnsiTheme="minorHAnsi" w:cstheme="minorHAnsi"/>
                <w:sz w:val="16"/>
                <w:szCs w:val="16"/>
                <w:lang w:eastAsia="es-BO"/>
              </w:rPr>
            </w:pPr>
          </w:p>
          <w:p w:rsidR="0081484E" w:rsidRPr="0081484E" w:rsidRDefault="0081484E" w:rsidP="0081484E">
            <w:pPr>
              <w:pStyle w:val="Prrafodelista"/>
              <w:numPr>
                <w:ilvl w:val="0"/>
                <w:numId w:val="53"/>
              </w:numPr>
              <w:contextualSpacing/>
              <w:jc w:val="both"/>
              <w:rPr>
                <w:rFonts w:asciiTheme="minorHAnsi" w:hAnsiTheme="minorHAnsi" w:cstheme="minorHAnsi"/>
                <w:sz w:val="16"/>
                <w:szCs w:val="16"/>
              </w:rPr>
            </w:pPr>
            <w:r w:rsidRPr="0081484E">
              <w:rPr>
                <w:rFonts w:asciiTheme="minorHAnsi" w:hAnsiTheme="minorHAnsi" w:cstheme="minorHAnsi"/>
                <w:sz w:val="16"/>
                <w:szCs w:val="16"/>
              </w:rPr>
              <w:t xml:space="preserve">Toda empresa contratista </w:t>
            </w:r>
            <w:r w:rsidRPr="0081484E">
              <w:rPr>
                <w:rFonts w:asciiTheme="minorHAnsi" w:hAnsiTheme="minorHAnsi" w:cstheme="minorHAnsi"/>
                <w:sz w:val="16"/>
                <w:szCs w:val="16"/>
                <w:u w:val="single"/>
              </w:rPr>
              <w:t>directa de YPFB</w:t>
            </w:r>
            <w:r w:rsidRPr="0081484E">
              <w:rPr>
                <w:rFonts w:asciiTheme="minorHAnsi" w:hAnsiTheme="minorHAnsi" w:cstheme="minorHAnsi"/>
                <w:sz w:val="16"/>
                <w:szCs w:val="16"/>
              </w:rPr>
              <w:t>, que subcontrate servicios de un tercero, deberá cumplir y hacer cumplir los requisitos de seguridad Industrial, salud ocupacional y medio ambiente.</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lastRenderedPageBreak/>
              <w:t>El adjudicado deberá contar mínimamente con los siguientes dispositivos de Seguridad:</w:t>
            </w:r>
          </w:p>
          <w:p w:rsidR="0081484E" w:rsidRPr="0081484E" w:rsidRDefault="0081484E" w:rsidP="0081484E">
            <w:pPr>
              <w:autoSpaceDE w:val="0"/>
              <w:autoSpaceDN w:val="0"/>
              <w:adjustRightInd w:val="0"/>
              <w:jc w:val="both"/>
              <w:rPr>
                <w:rFonts w:asciiTheme="minorHAnsi" w:hAnsiTheme="minorHAnsi" w:cstheme="minorHAnsi"/>
                <w:sz w:val="16"/>
                <w:szCs w:val="16"/>
              </w:rPr>
            </w:pP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Botiquín de primeros auxilios.</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Triángulos refractivos.</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Herramientas para el vehículo.</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Cinturones de seguridad.</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Contar con un equipo especial para la lucha contra incendios, como ser: extintor tipo B (CO2).</w:t>
            </w:r>
          </w:p>
          <w:p w:rsidR="0081484E" w:rsidRPr="0081484E" w:rsidRDefault="0081484E" w:rsidP="0081484E">
            <w:pPr>
              <w:numPr>
                <w:ilvl w:val="0"/>
                <w:numId w:val="44"/>
              </w:num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sz w:val="16"/>
                <w:szCs w:val="16"/>
              </w:rPr>
              <w:t>El conductor del vehículo deberá portar Licencia de conducir vigente - Categoría “C” obligatoriamente.</w:t>
            </w:r>
          </w:p>
          <w:p w:rsidR="0081484E" w:rsidRPr="0081484E" w:rsidRDefault="0081484E" w:rsidP="0081484E">
            <w:pPr>
              <w:jc w:val="center"/>
              <w:rPr>
                <w:rFonts w:asciiTheme="minorHAnsi" w:hAnsiTheme="minorHAnsi" w:cstheme="minorHAnsi"/>
                <w:b/>
                <w:bCs/>
                <w:sz w:val="16"/>
                <w:szCs w:val="16"/>
              </w:rPr>
            </w:pPr>
          </w:p>
        </w:tc>
      </w:tr>
    </w:tbl>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lastRenderedPageBreak/>
        <w:t>Nota: Se adjunta respaldo de la validación.</w:t>
      </w:r>
    </w:p>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p>
    <w:tbl>
      <w:tblPr>
        <w:tblW w:w="960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2"/>
      </w:tblGrid>
      <w:tr w:rsidR="0081484E" w:rsidRPr="0081484E" w:rsidTr="0081484E">
        <w:trPr>
          <w:trHeight w:val="428"/>
        </w:trPr>
        <w:tc>
          <w:tcPr>
            <w:tcW w:w="9602" w:type="dxa"/>
            <w:shd w:val="clear" w:color="auto" w:fill="9CC2E5"/>
            <w:vAlign w:val="center"/>
          </w:tcPr>
          <w:p w:rsidR="0081484E" w:rsidRPr="0081484E" w:rsidRDefault="0081484E" w:rsidP="0081484E">
            <w:pPr>
              <w:autoSpaceDE w:val="0"/>
              <w:autoSpaceDN w:val="0"/>
              <w:adjustRightInd w:val="0"/>
              <w:jc w:val="center"/>
              <w:rPr>
                <w:rFonts w:asciiTheme="minorHAnsi" w:hAnsiTheme="minorHAnsi" w:cstheme="minorHAnsi"/>
                <w:b/>
                <w:bCs/>
                <w:sz w:val="16"/>
                <w:szCs w:val="16"/>
              </w:rPr>
            </w:pPr>
            <w:r w:rsidRPr="0081484E">
              <w:rPr>
                <w:rFonts w:asciiTheme="minorHAnsi" w:hAnsiTheme="minorHAnsi" w:cstheme="minorHAnsi"/>
                <w:b/>
                <w:bCs/>
                <w:sz w:val="16"/>
                <w:szCs w:val="16"/>
              </w:rPr>
              <w:t>ANEXO 3</w:t>
            </w: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rPr>
              <w:t xml:space="preserve">SERGUROS </w:t>
            </w:r>
          </w:p>
        </w:tc>
      </w:tr>
      <w:tr w:rsidR="0081484E" w:rsidRPr="0081484E" w:rsidTr="0081484E">
        <w:trPr>
          <w:trHeight w:val="428"/>
        </w:trPr>
        <w:tc>
          <w:tcPr>
            <w:tcW w:w="9602" w:type="dxa"/>
            <w:shd w:val="clear" w:color="auto" w:fill="auto"/>
            <w:vAlign w:val="center"/>
          </w:tcPr>
          <w:p w:rsidR="0081484E" w:rsidRPr="0081484E" w:rsidRDefault="0081484E" w:rsidP="0081484E">
            <w:pPr>
              <w:pStyle w:val="NormalWeb"/>
              <w:spacing w:before="240" w:after="240"/>
              <w:jc w:val="both"/>
              <w:rPr>
                <w:rStyle w:val="nfasis"/>
                <w:rFonts w:asciiTheme="minorHAnsi" w:hAnsiTheme="minorHAnsi" w:cstheme="minorHAnsi"/>
                <w:b/>
                <w:bCs/>
                <w:i w:val="0"/>
                <w:color w:val="000000"/>
                <w:sz w:val="16"/>
                <w:szCs w:val="16"/>
                <w:lang w:val="es-BO"/>
              </w:rPr>
            </w:pPr>
            <w:r w:rsidRPr="0081484E">
              <w:rPr>
                <w:rFonts w:asciiTheme="minorHAnsi" w:hAnsiTheme="minorHAnsi" w:cstheme="minorHAnsi"/>
                <w:sz w:val="16"/>
                <w:szCs w:val="16"/>
                <w:lang w:val="es-BO" w:eastAsia="es-ES"/>
              </w:rPr>
              <w:t>El proponente adjudicado deberá presentar la póliza de seguro de transporte de carga por la entidad de seguros conveniente por el valor del 100% de la carga a transportar para todos los tramos a realizar.</w:t>
            </w:r>
          </w:p>
          <w:p w:rsidR="0081484E" w:rsidRPr="0081484E" w:rsidRDefault="0081484E" w:rsidP="0081484E">
            <w:pPr>
              <w:pStyle w:val="NormalWeb"/>
              <w:numPr>
                <w:ilvl w:val="0"/>
                <w:numId w:val="60"/>
              </w:numPr>
              <w:spacing w:before="240" w:after="240"/>
              <w:jc w:val="both"/>
              <w:rPr>
                <w:rStyle w:val="nfasis"/>
                <w:rFonts w:asciiTheme="minorHAnsi" w:hAnsiTheme="minorHAnsi" w:cstheme="minorHAnsi"/>
                <w:i w:val="0"/>
                <w:iCs w:val="0"/>
                <w:sz w:val="16"/>
                <w:szCs w:val="16"/>
                <w:lang w:val="es-BO" w:eastAsia="es-ES"/>
              </w:rPr>
            </w:pPr>
            <w:r w:rsidRPr="0081484E">
              <w:rPr>
                <w:rStyle w:val="nfasis"/>
                <w:rFonts w:asciiTheme="minorHAnsi" w:hAnsiTheme="minorHAnsi" w:cstheme="minorHAnsi"/>
                <w:b/>
                <w:bCs/>
                <w:color w:val="000000"/>
                <w:sz w:val="16"/>
                <w:szCs w:val="16"/>
                <w:lang w:val="es-BO"/>
              </w:rPr>
              <w:t xml:space="preserve">Póliza de Transporte contra todo riesgo de Mercadería </w:t>
            </w:r>
          </w:p>
          <w:p w:rsidR="0081484E" w:rsidRPr="0081484E" w:rsidRDefault="0081484E" w:rsidP="0081484E">
            <w:pPr>
              <w:pStyle w:val="NormalWeb"/>
              <w:spacing w:before="240" w:after="240"/>
              <w:ind w:left="720"/>
              <w:jc w:val="both"/>
              <w:rPr>
                <w:rFonts w:asciiTheme="minorHAnsi" w:hAnsiTheme="minorHAnsi" w:cstheme="minorHAnsi"/>
                <w:sz w:val="16"/>
                <w:szCs w:val="16"/>
                <w:lang w:eastAsia="es-ES"/>
              </w:rPr>
            </w:pPr>
            <w:r w:rsidRPr="0081484E">
              <w:rPr>
                <w:rFonts w:asciiTheme="minorHAnsi" w:hAnsiTheme="minorHAnsi" w:cstheme="minorHAnsi"/>
                <w:sz w:val="16"/>
                <w:szCs w:val="16"/>
                <w:lang w:val="es-BO" w:eastAsia="es-ES"/>
              </w:rPr>
              <w:t xml:space="preserve">La empresa adjudicada, deberá presentar y mantener vigente y de forma ininterrumpida durante todo el periodo del servicio, las pólizas de seguro especificadas a continuación: Seguro de trasporte de mercadería, con cobertura desde el punto de despacho y o carguío hasta el punto de recepción y/o </w:t>
            </w:r>
            <w:proofErr w:type="spellStart"/>
            <w:r w:rsidRPr="0081484E">
              <w:rPr>
                <w:rFonts w:asciiTheme="minorHAnsi" w:hAnsiTheme="minorHAnsi" w:cstheme="minorHAnsi"/>
                <w:sz w:val="16"/>
                <w:szCs w:val="16"/>
                <w:lang w:val="es-BO" w:eastAsia="es-ES"/>
              </w:rPr>
              <w:t>descarguÍo</w:t>
            </w:r>
            <w:proofErr w:type="spellEnd"/>
            <w:r w:rsidRPr="0081484E">
              <w:rPr>
                <w:rFonts w:asciiTheme="minorHAnsi" w:hAnsiTheme="minorHAnsi" w:cstheme="minorHAnsi"/>
                <w:sz w:val="16"/>
                <w:szCs w:val="16"/>
                <w:lang w:val="es-BO" w:eastAsia="es-ES"/>
              </w:rPr>
              <w:t xml:space="preserve"> (Clausula “A” del INSTITUTO DE LONDRES) que cubra el valor total de las garrafas trasportadas. </w:t>
            </w:r>
            <w:proofErr w:type="spellStart"/>
            <w:r w:rsidRPr="0081484E">
              <w:rPr>
                <w:rFonts w:asciiTheme="minorHAnsi" w:hAnsiTheme="minorHAnsi" w:cstheme="minorHAnsi"/>
                <w:sz w:val="16"/>
                <w:szCs w:val="16"/>
                <w:lang w:eastAsia="es-ES"/>
              </w:rPr>
              <w:t>Esta</w:t>
            </w:r>
            <w:proofErr w:type="spellEnd"/>
            <w:r w:rsidRPr="0081484E">
              <w:rPr>
                <w:rFonts w:asciiTheme="minorHAnsi" w:hAnsiTheme="minorHAnsi" w:cstheme="minorHAnsi"/>
                <w:sz w:val="16"/>
                <w:szCs w:val="16"/>
                <w:lang w:eastAsia="es-ES"/>
              </w:rPr>
              <w:t xml:space="preserve"> </w:t>
            </w:r>
            <w:proofErr w:type="spellStart"/>
            <w:r w:rsidRPr="0081484E">
              <w:rPr>
                <w:rFonts w:asciiTheme="minorHAnsi" w:hAnsiTheme="minorHAnsi" w:cstheme="minorHAnsi"/>
                <w:sz w:val="16"/>
                <w:szCs w:val="16"/>
                <w:lang w:eastAsia="es-ES"/>
              </w:rPr>
              <w:t>póliza</w:t>
            </w:r>
            <w:proofErr w:type="spellEnd"/>
            <w:r w:rsidRPr="0081484E">
              <w:rPr>
                <w:rFonts w:asciiTheme="minorHAnsi" w:hAnsiTheme="minorHAnsi" w:cstheme="minorHAnsi"/>
                <w:sz w:val="16"/>
                <w:szCs w:val="16"/>
                <w:lang w:eastAsia="es-ES"/>
              </w:rPr>
              <w:t xml:space="preserve"> </w:t>
            </w:r>
            <w:proofErr w:type="spellStart"/>
            <w:r w:rsidRPr="0081484E">
              <w:rPr>
                <w:rFonts w:asciiTheme="minorHAnsi" w:hAnsiTheme="minorHAnsi" w:cstheme="minorHAnsi"/>
                <w:sz w:val="16"/>
                <w:szCs w:val="16"/>
                <w:lang w:eastAsia="es-ES"/>
              </w:rPr>
              <w:t>debe</w:t>
            </w:r>
            <w:proofErr w:type="spellEnd"/>
            <w:r w:rsidRPr="0081484E">
              <w:rPr>
                <w:rFonts w:asciiTheme="minorHAnsi" w:hAnsiTheme="minorHAnsi" w:cstheme="minorHAnsi"/>
                <w:sz w:val="16"/>
                <w:szCs w:val="16"/>
                <w:lang w:eastAsia="es-ES"/>
              </w:rPr>
              <w:t xml:space="preserve"> </w:t>
            </w:r>
            <w:proofErr w:type="spellStart"/>
            <w:r w:rsidRPr="0081484E">
              <w:rPr>
                <w:rFonts w:asciiTheme="minorHAnsi" w:hAnsiTheme="minorHAnsi" w:cstheme="minorHAnsi"/>
                <w:sz w:val="16"/>
                <w:szCs w:val="16"/>
                <w:lang w:eastAsia="es-ES"/>
              </w:rPr>
              <w:t>estar</w:t>
            </w:r>
            <w:proofErr w:type="spellEnd"/>
            <w:r w:rsidRPr="0081484E">
              <w:rPr>
                <w:rFonts w:asciiTheme="minorHAnsi" w:hAnsiTheme="minorHAnsi" w:cstheme="minorHAnsi"/>
                <w:sz w:val="16"/>
                <w:szCs w:val="16"/>
                <w:lang w:eastAsia="es-ES"/>
              </w:rPr>
              <w:t xml:space="preserve"> </w:t>
            </w:r>
            <w:proofErr w:type="spellStart"/>
            <w:r w:rsidRPr="0081484E">
              <w:rPr>
                <w:rFonts w:asciiTheme="minorHAnsi" w:hAnsiTheme="minorHAnsi" w:cstheme="minorHAnsi"/>
                <w:sz w:val="16"/>
                <w:szCs w:val="16"/>
                <w:lang w:eastAsia="es-ES"/>
              </w:rPr>
              <w:t>necesariamente</w:t>
            </w:r>
            <w:proofErr w:type="spellEnd"/>
            <w:r w:rsidRPr="0081484E">
              <w:rPr>
                <w:rFonts w:asciiTheme="minorHAnsi" w:hAnsiTheme="minorHAnsi" w:cstheme="minorHAnsi"/>
                <w:sz w:val="16"/>
                <w:szCs w:val="16"/>
                <w:lang w:eastAsia="es-ES"/>
              </w:rPr>
              <w:t xml:space="preserve"> </w:t>
            </w:r>
            <w:proofErr w:type="spellStart"/>
            <w:r w:rsidRPr="0081484E">
              <w:rPr>
                <w:rFonts w:asciiTheme="minorHAnsi" w:hAnsiTheme="minorHAnsi" w:cstheme="minorHAnsi"/>
                <w:sz w:val="16"/>
                <w:szCs w:val="16"/>
                <w:lang w:eastAsia="es-ES"/>
              </w:rPr>
              <w:t>subrogada</w:t>
            </w:r>
            <w:proofErr w:type="spellEnd"/>
            <w:r w:rsidRPr="0081484E">
              <w:rPr>
                <w:rFonts w:asciiTheme="minorHAnsi" w:hAnsiTheme="minorHAnsi" w:cstheme="minorHAnsi"/>
                <w:sz w:val="16"/>
                <w:szCs w:val="16"/>
                <w:lang w:eastAsia="es-ES"/>
              </w:rPr>
              <w:t xml:space="preserve"> a favor de YPFB</w:t>
            </w:r>
          </w:p>
          <w:p w:rsidR="0081484E" w:rsidRPr="0081484E" w:rsidRDefault="0081484E" w:rsidP="0081484E">
            <w:pPr>
              <w:pStyle w:val="NormalWeb"/>
              <w:numPr>
                <w:ilvl w:val="0"/>
                <w:numId w:val="54"/>
              </w:numPr>
              <w:spacing w:before="0" w:after="0"/>
              <w:jc w:val="both"/>
              <w:rPr>
                <w:rStyle w:val="nfasis"/>
                <w:rFonts w:asciiTheme="minorHAnsi" w:hAnsiTheme="minorHAnsi" w:cstheme="minorHAnsi"/>
                <w:b/>
                <w:bCs/>
                <w:i w:val="0"/>
                <w:color w:val="000000"/>
                <w:sz w:val="16"/>
                <w:szCs w:val="16"/>
              </w:rPr>
            </w:pPr>
            <w:proofErr w:type="spellStart"/>
            <w:r w:rsidRPr="0081484E">
              <w:rPr>
                <w:rStyle w:val="nfasis"/>
                <w:rFonts w:asciiTheme="minorHAnsi" w:hAnsiTheme="minorHAnsi" w:cstheme="minorHAnsi"/>
                <w:b/>
                <w:bCs/>
                <w:color w:val="000000"/>
                <w:sz w:val="16"/>
                <w:szCs w:val="16"/>
              </w:rPr>
              <w:t>Póliza</w:t>
            </w:r>
            <w:proofErr w:type="spellEnd"/>
            <w:r w:rsidRPr="0081484E">
              <w:rPr>
                <w:rStyle w:val="nfasis"/>
                <w:rFonts w:asciiTheme="minorHAnsi" w:hAnsiTheme="minorHAnsi" w:cstheme="minorHAnsi"/>
                <w:b/>
                <w:bCs/>
                <w:color w:val="000000"/>
                <w:sz w:val="16"/>
                <w:szCs w:val="16"/>
              </w:rPr>
              <w:t xml:space="preserve"> de </w:t>
            </w:r>
            <w:proofErr w:type="spellStart"/>
            <w:r w:rsidRPr="0081484E">
              <w:rPr>
                <w:rStyle w:val="nfasis"/>
                <w:rFonts w:asciiTheme="minorHAnsi" w:hAnsiTheme="minorHAnsi" w:cstheme="minorHAnsi"/>
                <w:b/>
                <w:bCs/>
                <w:color w:val="000000"/>
                <w:sz w:val="16"/>
                <w:szCs w:val="16"/>
              </w:rPr>
              <w:t>Accidentes</w:t>
            </w:r>
            <w:proofErr w:type="spellEnd"/>
            <w:r w:rsidRPr="0081484E">
              <w:rPr>
                <w:rStyle w:val="nfasis"/>
                <w:rFonts w:asciiTheme="minorHAnsi" w:hAnsiTheme="minorHAnsi" w:cstheme="minorHAnsi"/>
                <w:b/>
                <w:bCs/>
                <w:color w:val="000000"/>
                <w:sz w:val="16"/>
                <w:szCs w:val="16"/>
              </w:rPr>
              <w:t xml:space="preserve"> </w:t>
            </w:r>
            <w:proofErr w:type="spellStart"/>
            <w:r w:rsidRPr="0081484E">
              <w:rPr>
                <w:rStyle w:val="nfasis"/>
                <w:rFonts w:asciiTheme="minorHAnsi" w:hAnsiTheme="minorHAnsi" w:cstheme="minorHAnsi"/>
                <w:b/>
                <w:bCs/>
                <w:color w:val="000000"/>
                <w:sz w:val="16"/>
                <w:szCs w:val="16"/>
              </w:rPr>
              <w:t>Personales</w:t>
            </w:r>
            <w:proofErr w:type="spellEnd"/>
          </w:p>
          <w:p w:rsidR="0081484E" w:rsidRPr="0081484E" w:rsidRDefault="0081484E" w:rsidP="0081484E">
            <w:pPr>
              <w:pStyle w:val="NormalWeb"/>
              <w:ind w:left="795"/>
              <w:jc w:val="both"/>
              <w:rPr>
                <w:rStyle w:val="nfasis"/>
                <w:rFonts w:asciiTheme="minorHAnsi" w:hAnsiTheme="minorHAnsi" w:cstheme="minorHAnsi"/>
                <w:b/>
                <w:bCs/>
                <w:i w:val="0"/>
                <w:color w:val="000000"/>
                <w:sz w:val="16"/>
                <w:szCs w:val="16"/>
              </w:rPr>
            </w:pPr>
          </w:p>
          <w:p w:rsidR="0081484E" w:rsidRPr="0081484E" w:rsidRDefault="0081484E" w:rsidP="0081484E">
            <w:pPr>
              <w:pStyle w:val="NormalWeb"/>
              <w:ind w:left="795"/>
              <w:jc w:val="both"/>
              <w:rPr>
                <w:rFonts w:asciiTheme="minorHAnsi" w:hAnsiTheme="minorHAnsi" w:cstheme="minorHAnsi"/>
                <w:iCs/>
                <w:color w:val="000000"/>
                <w:sz w:val="16"/>
                <w:szCs w:val="16"/>
                <w:lang w:val="es-ES"/>
              </w:rPr>
            </w:pPr>
            <w:r w:rsidRPr="0081484E">
              <w:rPr>
                <w:rFonts w:asciiTheme="minorHAnsi" w:hAnsiTheme="minorHAnsi" w:cstheme="minorHAnsi"/>
                <w:iCs/>
                <w:color w:val="000000"/>
                <w:sz w:val="16"/>
                <w:szCs w:val="16"/>
                <w:lang w:val="es-ES"/>
              </w:rPr>
              <w:t>Los trabajadores, funcionarios y empleados designados por el adjudicado,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1484E" w:rsidRPr="0081484E" w:rsidRDefault="0081484E" w:rsidP="0081484E">
            <w:pPr>
              <w:pStyle w:val="NormalWeb"/>
              <w:ind w:left="795"/>
              <w:jc w:val="both"/>
              <w:rPr>
                <w:rStyle w:val="nfasis"/>
                <w:rFonts w:asciiTheme="minorHAnsi" w:hAnsiTheme="minorHAnsi" w:cstheme="minorHAnsi"/>
                <w:b/>
                <w:bCs/>
                <w:i w:val="0"/>
                <w:color w:val="000000"/>
                <w:sz w:val="16"/>
                <w:szCs w:val="16"/>
                <w:lang w:val="es-BO"/>
              </w:rPr>
            </w:pPr>
          </w:p>
          <w:p w:rsidR="0081484E" w:rsidRPr="0081484E" w:rsidRDefault="0081484E" w:rsidP="0081484E">
            <w:pPr>
              <w:pStyle w:val="NormalWeb"/>
              <w:numPr>
                <w:ilvl w:val="0"/>
                <w:numId w:val="54"/>
              </w:numPr>
              <w:spacing w:before="0" w:after="240"/>
              <w:jc w:val="both"/>
              <w:rPr>
                <w:rStyle w:val="nfasis"/>
                <w:rFonts w:asciiTheme="minorHAnsi" w:hAnsiTheme="minorHAnsi" w:cstheme="minorHAnsi"/>
                <w:i w:val="0"/>
                <w:iCs w:val="0"/>
                <w:color w:val="212121"/>
                <w:sz w:val="16"/>
                <w:szCs w:val="16"/>
              </w:rPr>
            </w:pPr>
            <w:proofErr w:type="spellStart"/>
            <w:r w:rsidRPr="0081484E">
              <w:rPr>
                <w:rStyle w:val="nfasis"/>
                <w:rFonts w:asciiTheme="minorHAnsi" w:hAnsiTheme="minorHAnsi" w:cstheme="minorHAnsi"/>
                <w:b/>
                <w:bCs/>
                <w:color w:val="000000"/>
                <w:sz w:val="16"/>
                <w:szCs w:val="16"/>
              </w:rPr>
              <w:t>Condiciones</w:t>
            </w:r>
            <w:proofErr w:type="spellEnd"/>
            <w:r w:rsidRPr="0081484E">
              <w:rPr>
                <w:rStyle w:val="nfasis"/>
                <w:rFonts w:asciiTheme="minorHAnsi" w:hAnsiTheme="minorHAnsi" w:cstheme="minorHAnsi"/>
                <w:b/>
                <w:bCs/>
                <w:color w:val="000000"/>
                <w:sz w:val="16"/>
                <w:szCs w:val="16"/>
              </w:rPr>
              <w:t xml:space="preserve"> </w:t>
            </w:r>
            <w:proofErr w:type="spellStart"/>
            <w:r w:rsidRPr="0081484E">
              <w:rPr>
                <w:rStyle w:val="nfasis"/>
                <w:rFonts w:asciiTheme="minorHAnsi" w:hAnsiTheme="minorHAnsi" w:cstheme="minorHAnsi"/>
                <w:b/>
                <w:bCs/>
                <w:color w:val="000000"/>
                <w:sz w:val="16"/>
                <w:szCs w:val="16"/>
              </w:rPr>
              <w:t>Adicionales</w:t>
            </w:r>
            <w:proofErr w:type="spellEnd"/>
            <w:r w:rsidRPr="0081484E">
              <w:rPr>
                <w:rStyle w:val="nfasis"/>
                <w:rFonts w:asciiTheme="minorHAnsi" w:hAnsiTheme="minorHAnsi" w:cstheme="minorHAnsi"/>
                <w:b/>
                <w:bCs/>
                <w:color w:val="000000"/>
                <w:sz w:val="16"/>
                <w:szCs w:val="16"/>
              </w:rPr>
              <w:t xml:space="preserve"> </w:t>
            </w:r>
          </w:p>
          <w:p w:rsidR="0081484E" w:rsidRPr="0081484E" w:rsidRDefault="0081484E" w:rsidP="0081484E">
            <w:pPr>
              <w:pStyle w:val="NormalWeb"/>
              <w:spacing w:after="240"/>
              <w:ind w:left="795"/>
              <w:jc w:val="both"/>
              <w:rPr>
                <w:rStyle w:val="nfasis"/>
                <w:rFonts w:asciiTheme="minorHAnsi" w:hAnsiTheme="minorHAnsi" w:cstheme="minorHAnsi"/>
                <w:i w:val="0"/>
                <w:color w:val="000000"/>
                <w:sz w:val="16"/>
                <w:szCs w:val="16"/>
                <w:lang w:val="es-BO"/>
              </w:rPr>
            </w:pPr>
            <w:r w:rsidRPr="0081484E">
              <w:rPr>
                <w:rStyle w:val="nfasis"/>
                <w:rFonts w:asciiTheme="minorHAnsi" w:hAnsiTheme="minorHAnsi" w:cstheme="minorHAnsi"/>
                <w:color w:val="000000"/>
                <w:sz w:val="16"/>
                <w:szCs w:val="16"/>
                <w:lang w:val="es-BO"/>
              </w:rPr>
              <w:t>Todas las Pólizas de Seguros anteriormente mencionadas, deberán cumplir las siguientes condiciones adicionales:</w:t>
            </w:r>
          </w:p>
          <w:p w:rsidR="0081484E" w:rsidRPr="0081484E" w:rsidRDefault="0081484E" w:rsidP="0081484E">
            <w:pPr>
              <w:pStyle w:val="NormalWeb"/>
              <w:numPr>
                <w:ilvl w:val="0"/>
                <w:numId w:val="55"/>
              </w:numPr>
              <w:spacing w:before="0" w:after="240"/>
              <w:jc w:val="both"/>
              <w:rPr>
                <w:rFonts w:asciiTheme="minorHAnsi" w:hAnsiTheme="minorHAnsi" w:cstheme="minorHAnsi"/>
                <w:color w:val="000000"/>
                <w:sz w:val="16"/>
                <w:szCs w:val="16"/>
                <w:lang w:val="es-BO"/>
              </w:rPr>
            </w:pPr>
            <w:r w:rsidRPr="0081484E">
              <w:rPr>
                <w:rStyle w:val="nfasis"/>
                <w:rFonts w:asciiTheme="minorHAnsi" w:hAnsiTheme="minorHAnsi" w:cstheme="minorHAnsi"/>
                <w:color w:val="000000"/>
                <w:sz w:val="16"/>
                <w:szCs w:val="16"/>
                <w:lang w:val="es-BO"/>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w:t>
            </w:r>
          </w:p>
          <w:p w:rsidR="0081484E" w:rsidRPr="0081484E" w:rsidRDefault="0081484E" w:rsidP="00F518CB">
            <w:pPr>
              <w:pStyle w:val="NormalWeb"/>
              <w:numPr>
                <w:ilvl w:val="0"/>
                <w:numId w:val="55"/>
              </w:numPr>
              <w:spacing w:before="0" w:after="0"/>
              <w:jc w:val="both"/>
              <w:rPr>
                <w:rFonts w:asciiTheme="minorHAnsi" w:hAnsiTheme="minorHAnsi" w:cstheme="minorHAnsi"/>
                <w:sz w:val="16"/>
                <w:szCs w:val="16"/>
                <w:lang w:val="es-BO"/>
              </w:rPr>
            </w:pPr>
            <w:r w:rsidRPr="0081484E">
              <w:rPr>
                <w:rStyle w:val="nfasis"/>
                <w:rFonts w:asciiTheme="minorHAnsi" w:hAnsiTheme="minorHAnsi" w:cstheme="minorHAnsi"/>
                <w:color w:val="000000"/>
                <w:sz w:val="16"/>
                <w:szCs w:val="16"/>
                <w:lang w:val="es-BO"/>
              </w:rPr>
              <w:t>El Contratista, una vez adjudicado, deberá entregar una copia de las citadas pólizas a YPFB antes de la suscripción del contrato.</w:t>
            </w:r>
          </w:p>
        </w:tc>
      </w:tr>
    </w:tbl>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r w:rsidRPr="0081484E">
        <w:rPr>
          <w:rFonts w:asciiTheme="minorHAnsi" w:hAnsiTheme="minorHAnsi" w:cstheme="minorHAnsi"/>
          <w:b/>
          <w:bCs/>
          <w:sz w:val="16"/>
          <w:szCs w:val="16"/>
          <w:lang w:eastAsia="es-BO"/>
        </w:rPr>
        <w:t>Nota: Se adjunta respaldo de la validación.</w:t>
      </w:r>
    </w:p>
    <w:p w:rsidR="0081484E" w:rsidRPr="0081484E" w:rsidRDefault="0081484E" w:rsidP="0081484E">
      <w:pPr>
        <w:pStyle w:val="Prrafodelista"/>
        <w:ind w:left="0"/>
        <w:contextualSpacing/>
        <w:jc w:val="both"/>
        <w:rPr>
          <w:rFonts w:asciiTheme="minorHAnsi" w:hAnsiTheme="minorHAnsi" w:cstheme="minorHAnsi"/>
          <w:b/>
          <w:bCs/>
          <w:sz w:val="16"/>
          <w:szCs w:val="16"/>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1484E" w:rsidRPr="0081484E" w:rsidTr="0081484E">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81484E" w:rsidRPr="0081484E" w:rsidRDefault="0081484E" w:rsidP="0081484E">
            <w:pPr>
              <w:pStyle w:val="Prrafodelista"/>
              <w:jc w:val="center"/>
              <w:rPr>
                <w:rFonts w:asciiTheme="minorHAnsi" w:hAnsiTheme="minorHAnsi" w:cstheme="minorHAnsi"/>
                <w:b/>
                <w:sz w:val="16"/>
                <w:szCs w:val="16"/>
                <w:lang w:val="es-ES_tradnl"/>
              </w:rPr>
            </w:pPr>
            <w:r w:rsidRPr="0081484E">
              <w:rPr>
                <w:rFonts w:asciiTheme="minorHAnsi" w:hAnsiTheme="minorHAnsi" w:cstheme="minorHAnsi"/>
                <w:b/>
                <w:sz w:val="16"/>
                <w:szCs w:val="16"/>
                <w:lang w:val="es-ES_tradnl"/>
              </w:rPr>
              <w:t>ANEXO 4</w:t>
            </w:r>
          </w:p>
          <w:p w:rsidR="0081484E" w:rsidRPr="0081484E" w:rsidRDefault="0081484E" w:rsidP="0081484E">
            <w:pPr>
              <w:pStyle w:val="Prrafodelista"/>
              <w:ind w:left="0"/>
              <w:jc w:val="center"/>
              <w:rPr>
                <w:rFonts w:asciiTheme="minorHAnsi" w:hAnsiTheme="minorHAnsi" w:cstheme="minorHAnsi"/>
                <w:b/>
                <w:sz w:val="16"/>
                <w:szCs w:val="16"/>
                <w:lang w:val="es-ES_tradnl"/>
              </w:rPr>
            </w:pPr>
            <w:r w:rsidRPr="0081484E">
              <w:rPr>
                <w:rFonts w:asciiTheme="minorHAnsi" w:hAnsiTheme="minorHAnsi" w:cstheme="minorHAnsi"/>
                <w:b/>
                <w:sz w:val="16"/>
                <w:szCs w:val="16"/>
                <w:lang w:val="es-ES_tradnl"/>
              </w:rPr>
              <w:t xml:space="preserve">               GARANTIAS FINANCIERAS </w:t>
            </w:r>
          </w:p>
        </w:tc>
      </w:tr>
      <w:tr w:rsidR="0081484E" w:rsidRPr="0081484E" w:rsidTr="0081484E">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1484E" w:rsidRPr="0081484E" w:rsidRDefault="0081484E" w:rsidP="0081484E">
            <w:pPr>
              <w:autoSpaceDE w:val="0"/>
              <w:autoSpaceDN w:val="0"/>
              <w:adjustRightInd w:val="0"/>
              <w:jc w:val="both"/>
              <w:rPr>
                <w:rFonts w:asciiTheme="minorHAnsi" w:hAnsiTheme="minorHAnsi" w:cstheme="minorHAnsi"/>
                <w:b/>
                <w:color w:val="000000"/>
                <w:sz w:val="16"/>
                <w:szCs w:val="16"/>
              </w:rPr>
            </w:pPr>
          </w:p>
          <w:p w:rsidR="0081484E" w:rsidRPr="0081484E" w:rsidRDefault="0081484E" w:rsidP="0081484E">
            <w:pPr>
              <w:jc w:val="both"/>
              <w:rPr>
                <w:rFonts w:asciiTheme="minorHAnsi" w:hAnsiTheme="minorHAnsi" w:cstheme="minorHAnsi"/>
                <w:b/>
                <w:color w:val="000000"/>
                <w:sz w:val="16"/>
                <w:szCs w:val="16"/>
                <w:u w:val="single"/>
              </w:rPr>
            </w:pPr>
            <w:r w:rsidRPr="0081484E">
              <w:rPr>
                <w:rFonts w:asciiTheme="minorHAnsi" w:hAnsiTheme="minorHAnsi" w:cstheme="minorHAnsi"/>
                <w:b/>
                <w:color w:val="000000"/>
                <w:sz w:val="16"/>
                <w:szCs w:val="16"/>
                <w:u w:val="single"/>
              </w:rPr>
              <w:t>GARANTIA DE SERIEDAD DE PROPUESTA</w:t>
            </w:r>
          </w:p>
          <w:p w:rsidR="0081484E" w:rsidRPr="0081484E" w:rsidRDefault="0081484E" w:rsidP="0081484E">
            <w:pPr>
              <w:jc w:val="both"/>
              <w:rPr>
                <w:rFonts w:asciiTheme="minorHAnsi" w:hAnsiTheme="minorHAnsi" w:cstheme="minorHAnsi"/>
                <w:b/>
                <w:color w:val="000000"/>
                <w:sz w:val="16"/>
                <w:szCs w:val="16"/>
                <w:u w:val="single"/>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A elección de la empresa proponente, ésta podrá optar por uno de los siguientes instrumentos financieros:</w:t>
            </w:r>
          </w:p>
          <w:p w:rsidR="0081484E" w:rsidRPr="0081484E" w:rsidRDefault="0081484E" w:rsidP="0081484E">
            <w:pPr>
              <w:spacing w:after="240"/>
              <w:jc w:val="both"/>
              <w:rPr>
                <w:rFonts w:asciiTheme="minorHAnsi" w:hAnsiTheme="minorHAnsi" w:cstheme="minorHAnsi"/>
                <w:sz w:val="16"/>
                <w:szCs w:val="16"/>
              </w:rPr>
            </w:pPr>
            <w:r w:rsidRPr="0081484E">
              <w:rPr>
                <w:rFonts w:asciiTheme="minorHAnsi" w:hAnsiTheme="minorHAnsi" w:cstheme="minorHAnsi"/>
                <w:b/>
                <w:bCs/>
                <w:sz w:val="16"/>
                <w:szCs w:val="16"/>
                <w:u w:val="single"/>
              </w:rPr>
              <w:t>Boleta de Garantía</w:t>
            </w:r>
            <w:r w:rsidRPr="0081484E">
              <w:rPr>
                <w:rFonts w:asciiTheme="minorHAnsi" w:hAnsiTheme="minorHAnsi" w:cstheme="minorHAnsi"/>
                <w:b/>
                <w:bCs/>
                <w:sz w:val="16"/>
                <w:szCs w:val="16"/>
              </w:rPr>
              <w:t>,</w:t>
            </w:r>
            <w:r w:rsidRPr="0081484E">
              <w:rPr>
                <w:rFonts w:asciiTheme="minorHAnsi" w:hAnsiTheme="minorHAnsi" w:cstheme="minorHAnsi"/>
                <w:sz w:val="16"/>
                <w:szCs w:val="16"/>
              </w:rPr>
              <w:t xml:space="preserve">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w:t>
            </w:r>
            <w:r w:rsidRPr="00937354">
              <w:rPr>
                <w:rFonts w:asciiTheme="minorHAnsi" w:hAnsiTheme="minorHAnsi" w:cstheme="minorHAnsi"/>
                <w:sz w:val="16"/>
                <w:szCs w:val="16"/>
              </w:rPr>
              <w:t>Fiscales Bolivianos / YPFB, con las características expresas de renovable, irrevocable y de ejecución inmediata con vigencia mínima de 150  días calendario computables a partir de la fecha de Presentación de Propuestas, por un monto equivalente de al menos 1 % del monto máximo de la contratación.</w:t>
            </w:r>
          </w:p>
          <w:p w:rsidR="0081484E" w:rsidRPr="0081484E" w:rsidRDefault="0081484E" w:rsidP="0081484E">
            <w:pPr>
              <w:spacing w:after="240"/>
              <w:jc w:val="both"/>
              <w:rPr>
                <w:rFonts w:asciiTheme="minorHAnsi" w:hAnsiTheme="minorHAnsi" w:cstheme="minorHAnsi"/>
                <w:sz w:val="16"/>
                <w:szCs w:val="16"/>
              </w:rPr>
            </w:pPr>
            <w:r w:rsidRPr="0081484E">
              <w:rPr>
                <w:rFonts w:asciiTheme="minorHAnsi" w:hAnsiTheme="minorHAnsi" w:cstheme="minorHAnsi"/>
                <w:b/>
                <w:bCs/>
                <w:sz w:val="16"/>
                <w:szCs w:val="16"/>
                <w:u w:val="single"/>
              </w:rPr>
              <w:t>Garantía a Primer Requerimiento</w:t>
            </w:r>
            <w:r w:rsidRPr="0081484E">
              <w:rPr>
                <w:rFonts w:asciiTheme="minorHAnsi" w:hAnsiTheme="minorHAnsi" w:cstheme="minorHAnsi"/>
                <w:sz w:val="16"/>
                <w:szCs w:val="16"/>
              </w:rPr>
              <w:t>,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81484E" w:rsidRPr="0081484E" w:rsidRDefault="0081484E" w:rsidP="0081484E">
            <w:pPr>
              <w:spacing w:after="240"/>
              <w:jc w:val="both"/>
              <w:rPr>
                <w:rFonts w:asciiTheme="minorHAnsi" w:hAnsiTheme="minorHAnsi" w:cstheme="minorHAnsi"/>
                <w:sz w:val="16"/>
                <w:szCs w:val="16"/>
              </w:rPr>
            </w:pPr>
            <w:r w:rsidRPr="0081484E">
              <w:rPr>
                <w:rFonts w:asciiTheme="minorHAnsi" w:hAnsiTheme="minorHAnsi" w:cstheme="minorHAnsi"/>
                <w:b/>
                <w:bCs/>
                <w:sz w:val="16"/>
                <w:szCs w:val="16"/>
                <w:u w:val="single"/>
              </w:rPr>
              <w:lastRenderedPageBreak/>
              <w:t>Póliza de caución a Primer requerimiento para Entidades Públicas</w:t>
            </w:r>
            <w:r w:rsidRPr="0081484E">
              <w:rPr>
                <w:rFonts w:asciiTheme="minorHAnsi" w:hAnsiTheme="minorHAnsi" w:cstheme="minorHAnsi"/>
                <w:sz w:val="16"/>
                <w:szCs w:val="16"/>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81484E" w:rsidRPr="0081484E" w:rsidRDefault="0081484E" w:rsidP="0081484E">
            <w:pPr>
              <w:autoSpaceDE w:val="0"/>
              <w:autoSpaceDN w:val="0"/>
              <w:adjustRightInd w:val="0"/>
              <w:jc w:val="both"/>
              <w:rPr>
                <w:rFonts w:asciiTheme="minorHAnsi" w:hAnsiTheme="minorHAnsi" w:cstheme="minorHAnsi"/>
                <w:b/>
                <w:color w:val="000000"/>
                <w:sz w:val="16"/>
                <w:szCs w:val="16"/>
                <w:u w:val="single"/>
              </w:rPr>
            </w:pPr>
            <w:r w:rsidRPr="0081484E">
              <w:rPr>
                <w:rFonts w:asciiTheme="minorHAnsi" w:hAnsiTheme="minorHAnsi" w:cstheme="minorHAnsi"/>
                <w:b/>
                <w:color w:val="000000"/>
                <w:sz w:val="16"/>
                <w:szCs w:val="16"/>
                <w:u w:val="single"/>
              </w:rPr>
              <w:t>GARANTÍA DE CUMPLIMIENTO DE CONTRATO</w:t>
            </w:r>
          </w:p>
          <w:p w:rsidR="0081484E" w:rsidRPr="0081484E" w:rsidRDefault="0081484E" w:rsidP="0081484E">
            <w:pPr>
              <w:autoSpaceDE w:val="0"/>
              <w:autoSpaceDN w:val="0"/>
              <w:adjustRightInd w:val="0"/>
              <w:jc w:val="both"/>
              <w:rPr>
                <w:rFonts w:asciiTheme="minorHAnsi" w:hAnsiTheme="minorHAnsi" w:cstheme="minorHAnsi"/>
                <w:b/>
                <w:color w:val="000000"/>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sz w:val="16"/>
                <w:szCs w:val="16"/>
              </w:rPr>
              <w:t xml:space="preserve">A elección de la empresa adjudicada, ésta podrá optar por uno de los siguientes instrumentos financieros: </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b/>
                <w:bCs/>
                <w:sz w:val="16"/>
                <w:szCs w:val="16"/>
                <w:u w:val="single"/>
              </w:rPr>
              <w:t>Boleta de Garantía</w:t>
            </w:r>
            <w:r w:rsidRPr="0081484E">
              <w:rPr>
                <w:rFonts w:asciiTheme="minorHAnsi" w:hAnsiTheme="minorHAnsi" w:cstheme="minorHAnsi"/>
                <w:sz w:val="16"/>
                <w:szCs w:val="16"/>
              </w:rPr>
              <w:t xml:space="preserve">,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w:t>
            </w:r>
            <w:r w:rsidRPr="00937354">
              <w:rPr>
                <w:rFonts w:asciiTheme="minorHAnsi" w:hAnsiTheme="minorHAnsi" w:cstheme="minorHAnsi"/>
                <w:sz w:val="16"/>
                <w:szCs w:val="16"/>
              </w:rPr>
              <w:t>% del monto máximo de la contratación.</w:t>
            </w:r>
            <w:r w:rsidRPr="0081484E">
              <w:rPr>
                <w:rFonts w:asciiTheme="minorHAnsi" w:hAnsiTheme="minorHAnsi" w:cstheme="minorHAnsi"/>
                <w:sz w:val="16"/>
                <w:szCs w:val="16"/>
              </w:rPr>
              <w:t xml:space="preserve"> </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jc w:val="both"/>
              <w:rPr>
                <w:rFonts w:asciiTheme="minorHAnsi" w:hAnsiTheme="minorHAnsi" w:cstheme="minorHAnsi"/>
                <w:sz w:val="16"/>
                <w:szCs w:val="16"/>
              </w:rPr>
            </w:pPr>
            <w:r w:rsidRPr="0081484E">
              <w:rPr>
                <w:rFonts w:asciiTheme="minorHAnsi" w:hAnsiTheme="minorHAnsi" w:cstheme="minorHAnsi"/>
                <w:b/>
                <w:bCs/>
                <w:sz w:val="16"/>
                <w:szCs w:val="16"/>
                <w:u w:val="single"/>
              </w:rPr>
              <w:t>Garantía a Primer Requerimiento</w:t>
            </w:r>
            <w:r w:rsidRPr="0081484E">
              <w:rPr>
                <w:rFonts w:asciiTheme="minorHAnsi" w:hAnsiTheme="minorHAnsi" w:cstheme="minorHAnsi"/>
                <w:sz w:val="16"/>
                <w:szCs w:val="16"/>
              </w:rPr>
              <w:t>, emitida por una Entidad de Intermediación Financiera (</w:t>
            </w:r>
            <w:r w:rsidRPr="0081484E">
              <w:rPr>
                <w:rFonts w:asciiTheme="minorHAnsi" w:hAnsiTheme="minorHAnsi" w:cstheme="minorHAnsi"/>
                <w:b/>
                <w:bCs/>
                <w:sz w:val="16"/>
                <w:szCs w:val="16"/>
                <w:u w:val="single"/>
              </w:rPr>
              <w:t>Bancaria)</w:t>
            </w:r>
            <w:r w:rsidRPr="0081484E">
              <w:rPr>
                <w:rFonts w:asciiTheme="minorHAnsi" w:hAnsiTheme="minorHAnsi" w:cs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de al menos 7% del monto máximo de la contratación.</w:t>
            </w:r>
          </w:p>
          <w:p w:rsidR="0081484E" w:rsidRPr="0081484E" w:rsidRDefault="0081484E" w:rsidP="0081484E">
            <w:pPr>
              <w:jc w:val="both"/>
              <w:rPr>
                <w:rFonts w:asciiTheme="minorHAnsi" w:hAnsiTheme="minorHAnsi" w:cstheme="minorHAnsi"/>
                <w:sz w:val="16"/>
                <w:szCs w:val="16"/>
              </w:rPr>
            </w:pPr>
          </w:p>
          <w:p w:rsidR="0081484E" w:rsidRPr="0081484E" w:rsidRDefault="0081484E" w:rsidP="0081484E">
            <w:pPr>
              <w:autoSpaceDE w:val="0"/>
              <w:autoSpaceDN w:val="0"/>
              <w:adjustRightInd w:val="0"/>
              <w:jc w:val="both"/>
              <w:rPr>
                <w:rFonts w:asciiTheme="minorHAnsi" w:hAnsiTheme="minorHAnsi" w:cstheme="minorHAnsi"/>
                <w:sz w:val="16"/>
                <w:szCs w:val="16"/>
              </w:rPr>
            </w:pPr>
            <w:r w:rsidRPr="0081484E">
              <w:rPr>
                <w:rFonts w:asciiTheme="minorHAnsi" w:hAnsiTheme="minorHAnsi" w:cstheme="minorHAnsi"/>
                <w:b/>
                <w:bCs/>
                <w:sz w:val="16"/>
                <w:szCs w:val="16"/>
                <w:u w:val="single"/>
              </w:rPr>
              <w:t>Póliza de caución a Primer requerimiento para Entidades Públicas</w:t>
            </w:r>
            <w:r w:rsidRPr="0081484E">
              <w:rPr>
                <w:rFonts w:asciiTheme="minorHAnsi" w:hAnsiTheme="minorHAnsi" w:cstheme="minorHAnsi"/>
                <w:sz w:val="16"/>
                <w:szCs w:val="16"/>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de al menos 7% del monto máximo de la contratación.</w:t>
            </w:r>
          </w:p>
        </w:tc>
      </w:tr>
    </w:tbl>
    <w:p w:rsidR="0081484E" w:rsidRPr="0081484E" w:rsidRDefault="0081484E" w:rsidP="0081484E">
      <w:pPr>
        <w:jc w:val="both"/>
        <w:rPr>
          <w:rFonts w:asciiTheme="minorHAnsi" w:hAnsiTheme="minorHAnsi" w:cstheme="minorHAnsi"/>
          <w:b/>
          <w:bCs/>
          <w:color w:val="000000"/>
          <w:sz w:val="16"/>
          <w:szCs w:val="16"/>
        </w:rPr>
      </w:pPr>
    </w:p>
    <w:p w:rsidR="0081484E" w:rsidRPr="0081484E" w:rsidRDefault="0081484E" w:rsidP="0081484E">
      <w:pPr>
        <w:jc w:val="both"/>
        <w:rPr>
          <w:rFonts w:asciiTheme="minorHAnsi" w:hAnsiTheme="minorHAnsi" w:cstheme="minorHAnsi"/>
          <w:bCs/>
          <w:color w:val="000000"/>
          <w:sz w:val="16"/>
          <w:szCs w:val="16"/>
        </w:rPr>
      </w:pPr>
    </w:p>
    <w:p w:rsidR="0081484E" w:rsidRPr="0081484E" w:rsidRDefault="0081484E" w:rsidP="0081484E">
      <w:pPr>
        <w:jc w:val="center"/>
        <w:rPr>
          <w:rFonts w:asciiTheme="minorHAnsi" w:hAnsiTheme="minorHAnsi" w:cstheme="minorHAnsi"/>
          <w:b/>
          <w:bCs/>
          <w:color w:val="000000"/>
          <w:sz w:val="16"/>
          <w:szCs w:val="16"/>
        </w:rPr>
      </w:pPr>
      <w:r w:rsidRPr="0081484E">
        <w:rPr>
          <w:rFonts w:asciiTheme="minorHAnsi" w:hAnsiTheme="minorHAnsi" w:cstheme="minorHAnsi"/>
          <w:b/>
          <w:bCs/>
          <w:color w:val="000000"/>
          <w:sz w:val="16"/>
          <w:szCs w:val="16"/>
        </w:rPr>
        <w:t>INSTRUCCIONES PARA LA EMISION DE INSTRUMENTOS FINANCIEROS</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El Proponente o Adjudicado deberá solicitar o instruir a la entidad de intermediación financiera bancaría, el correcto registro de datos o información en los Instrumentos Financieros de Garantía requeridos, </w:t>
      </w:r>
      <w:r w:rsidRPr="0081484E">
        <w:rPr>
          <w:rFonts w:asciiTheme="minorHAnsi" w:hAnsiTheme="minorHAnsi" w:cstheme="minorHAnsi"/>
          <w:bCs/>
          <w:color w:val="000000"/>
          <w:sz w:val="16"/>
          <w:szCs w:val="16"/>
          <w:u w:val="single"/>
        </w:rPr>
        <w:t>cumpliendo obligatoriamente</w:t>
      </w:r>
      <w:r w:rsidRPr="0081484E">
        <w:rPr>
          <w:rFonts w:asciiTheme="minorHAnsi" w:hAnsiTheme="minorHAnsi" w:cstheme="minorHAnsi"/>
          <w:bCs/>
          <w:color w:val="000000"/>
          <w:sz w:val="16"/>
          <w:szCs w:val="16"/>
        </w:rPr>
        <w:t xml:space="preserve"> con las siguientes condiciones:</w:t>
      </w:r>
    </w:p>
    <w:tbl>
      <w:tblPr>
        <w:tblW w:w="9441" w:type="dxa"/>
        <w:jc w:val="center"/>
        <w:tblCellMar>
          <w:left w:w="0" w:type="dxa"/>
          <w:right w:w="0" w:type="dxa"/>
        </w:tblCellMar>
        <w:tblLook w:val="04A0" w:firstRow="1" w:lastRow="0" w:firstColumn="1" w:lastColumn="0" w:noHBand="0" w:noVBand="1"/>
      </w:tblPr>
      <w:tblGrid>
        <w:gridCol w:w="2511"/>
        <w:gridCol w:w="6930"/>
      </w:tblGrid>
      <w:tr w:rsidR="0081484E" w:rsidRPr="0081484E" w:rsidTr="0081484E">
        <w:trPr>
          <w:trHeight w:val="273"/>
          <w:jc w:val="center"/>
        </w:trPr>
        <w:tc>
          <w:tcPr>
            <w:tcW w:w="251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VARIABLE</w:t>
            </w:r>
          </w:p>
        </w:tc>
        <w:tc>
          <w:tcPr>
            <w:tcW w:w="693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INSTRUCCIÓN</w:t>
            </w:r>
          </w:p>
        </w:tc>
      </w:tr>
      <w:tr w:rsidR="0081484E" w:rsidRPr="0081484E" w:rsidTr="0081484E">
        <w:trPr>
          <w:trHeight w:val="576"/>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INSTRUMENTO DE GARANTIA</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Se aceptará </w:t>
            </w:r>
            <w:r w:rsidRPr="0081484E">
              <w:rPr>
                <w:rFonts w:asciiTheme="minorHAnsi" w:hAnsiTheme="minorHAnsi" w:cstheme="minorHAnsi"/>
                <w:b/>
                <w:bCs/>
                <w:color w:val="000000"/>
                <w:sz w:val="16"/>
                <w:szCs w:val="16"/>
                <w:u w:val="single"/>
              </w:rPr>
              <w:t>únicamente</w:t>
            </w:r>
            <w:r w:rsidRPr="0081484E">
              <w:rPr>
                <w:rFonts w:asciiTheme="minorHAnsi" w:hAnsiTheme="minorHAnsi" w:cstheme="minorHAnsi"/>
                <w:bCs/>
                <w:color w:val="000000"/>
                <w:sz w:val="16"/>
                <w:szCs w:val="16"/>
              </w:rPr>
              <w:t xml:space="preserve"> los instrumentos detallados en el anexo o acápite de Garantias Financieras.</w:t>
            </w:r>
          </w:p>
          <w:p w:rsidR="0081484E" w:rsidRPr="0081484E" w:rsidRDefault="0081484E" w:rsidP="0081484E">
            <w:pPr>
              <w:jc w:val="both"/>
              <w:rPr>
                <w:rFonts w:asciiTheme="minorHAnsi" w:hAnsiTheme="minorHAnsi" w:cstheme="minorHAnsi"/>
                <w:bCs/>
                <w:i/>
                <w:iCs/>
                <w:color w:val="000000"/>
                <w:sz w:val="16"/>
                <w:szCs w:val="16"/>
                <w:lang w:val="es-BO"/>
              </w:rPr>
            </w:pPr>
            <w:r w:rsidRPr="0081484E">
              <w:rPr>
                <w:rFonts w:asciiTheme="minorHAnsi" w:hAnsiTheme="minorHAnsi" w:cstheme="minorHAnsi"/>
                <w:bCs/>
                <w:color w:val="000000"/>
                <w:sz w:val="16"/>
                <w:szCs w:val="16"/>
              </w:rPr>
              <w:t xml:space="preserve">En caso de </w:t>
            </w:r>
            <w:r w:rsidRPr="0081484E">
              <w:rPr>
                <w:rFonts w:asciiTheme="minorHAnsi" w:hAnsiTheme="minorHAnsi" w:cstheme="minorHAnsi"/>
                <w:bCs/>
                <w:i/>
                <w:color w:val="000000"/>
                <w:sz w:val="16"/>
                <w:szCs w:val="16"/>
              </w:rPr>
              <w:t>Póliza de caución a Primer requerimiento para Entidades Públicas</w:t>
            </w:r>
            <w:r w:rsidRPr="0081484E">
              <w:rPr>
                <w:rFonts w:asciiTheme="minorHAnsi" w:hAnsiTheme="minorHAnsi" w:cstheme="minorHAnsi"/>
                <w:bCs/>
                <w:color w:val="000000"/>
                <w:sz w:val="16"/>
                <w:szCs w:val="16"/>
              </w:rPr>
              <w:t>, se deberá remitir todos los anexos vinculados.</w:t>
            </w:r>
          </w:p>
        </w:tc>
      </w:tr>
      <w:tr w:rsidR="0081484E" w:rsidRPr="0081484E" w:rsidTr="0031616B">
        <w:trPr>
          <w:trHeight w:val="1304"/>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OBJETO DE LA GARANTÍA</w:t>
            </w:r>
          </w:p>
          <w:p w:rsidR="0081484E" w:rsidRPr="0081484E" w:rsidRDefault="0081484E" w:rsidP="0081484E">
            <w:pPr>
              <w:jc w:val="both"/>
              <w:rPr>
                <w:rFonts w:asciiTheme="minorHAnsi" w:hAnsiTheme="minorHAnsi" w:cstheme="minorHAnsi"/>
                <w:bCs/>
                <w:i/>
                <w:color w:val="000000"/>
                <w:sz w:val="16"/>
                <w:szCs w:val="16"/>
                <w:lang w:val="es-BO"/>
              </w:rPr>
            </w:pPr>
            <w:r w:rsidRPr="0081484E">
              <w:rPr>
                <w:rFonts w:asciiTheme="minorHAnsi" w:hAnsiTheme="minorHAnsi" w:cstheme="minorHAnsi"/>
                <w:b/>
                <w:bCs/>
                <w:color w:val="000000"/>
                <w:sz w:val="16"/>
                <w:szCs w:val="16"/>
                <w:lang w:val="es-BO"/>
              </w:rPr>
              <w:t xml:space="preserve"> (“Para Garantizar:”)</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Debe consignar correctamente y de manera explícita, </w:t>
            </w:r>
            <w:r w:rsidRPr="0081484E">
              <w:rPr>
                <w:rFonts w:asciiTheme="minorHAnsi" w:hAnsiTheme="minorHAnsi" w:cstheme="minorHAnsi"/>
                <w:b/>
                <w:bCs/>
                <w:color w:val="000000"/>
                <w:sz w:val="16"/>
                <w:szCs w:val="16"/>
                <w:u w:val="single"/>
              </w:rPr>
              <w:t>textual</w:t>
            </w:r>
            <w:r w:rsidRPr="0081484E">
              <w:rPr>
                <w:rFonts w:asciiTheme="minorHAnsi" w:hAnsiTheme="minorHAnsi" w:cstheme="minorHAnsi"/>
                <w:bCs/>
                <w:color w:val="000000"/>
                <w:sz w:val="16"/>
                <w:szCs w:val="16"/>
              </w:rPr>
              <w:t xml:space="preserve"> y </w:t>
            </w:r>
            <w:r w:rsidRPr="0081484E">
              <w:rPr>
                <w:rFonts w:asciiTheme="minorHAnsi" w:hAnsiTheme="minorHAnsi" w:cstheme="minorHAnsi"/>
                <w:b/>
                <w:bCs/>
                <w:color w:val="000000"/>
                <w:sz w:val="16"/>
                <w:szCs w:val="16"/>
                <w:u w:val="single"/>
              </w:rPr>
              <w:t>completa</w:t>
            </w:r>
            <w:r w:rsidRPr="0081484E">
              <w:rPr>
                <w:rFonts w:asciiTheme="minorHAnsi" w:hAnsiTheme="minorHAnsi" w:cstheme="minorHAnsi"/>
                <w:bCs/>
                <w:color w:val="000000"/>
                <w:sz w:val="16"/>
                <w:szCs w:val="16"/>
              </w:rPr>
              <w:t xml:space="preserve">: </w:t>
            </w:r>
          </w:p>
          <w:p w:rsidR="0081484E" w:rsidRPr="0081484E" w:rsidRDefault="0081484E" w:rsidP="0081484E">
            <w:pPr>
              <w:numPr>
                <w:ilvl w:val="0"/>
                <w:numId w:val="37"/>
              </w:num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rPr>
              <w:t>Objeto a garantizar (“Garantía según el objeto”)</w:t>
            </w:r>
            <w:r w:rsidRPr="0081484E">
              <w:rPr>
                <w:rFonts w:asciiTheme="minorHAnsi" w:hAnsiTheme="minorHAnsi" w:cstheme="minorHAnsi"/>
                <w:b/>
                <w:bCs/>
                <w:color w:val="000000"/>
                <w:sz w:val="16"/>
                <w:szCs w:val="16"/>
                <w:vertAlign w:val="superscript"/>
              </w:rPr>
              <w:footnoteReference w:id="1"/>
            </w:r>
            <w:r w:rsidRPr="0081484E">
              <w:rPr>
                <w:rFonts w:asciiTheme="minorHAnsi" w:hAnsiTheme="minorHAnsi" w:cstheme="minorHAnsi"/>
                <w:bCs/>
                <w:color w:val="000000"/>
                <w:sz w:val="16"/>
                <w:szCs w:val="16"/>
              </w:rPr>
              <w:t xml:space="preserve"> conforme lo requerido en el anexo o acápite de Garantías Financieras. </w:t>
            </w:r>
          </w:p>
          <w:p w:rsidR="0081484E" w:rsidRPr="0081484E" w:rsidRDefault="0081484E" w:rsidP="0081484E">
            <w:pPr>
              <w:numPr>
                <w:ilvl w:val="0"/>
                <w:numId w:val="37"/>
              </w:numPr>
              <w:jc w:val="both"/>
              <w:rPr>
                <w:rFonts w:asciiTheme="minorHAnsi" w:hAnsiTheme="minorHAnsi" w:cstheme="minorHAnsi"/>
                <w:b/>
                <w:bCs/>
                <w:color w:val="000000"/>
                <w:sz w:val="16"/>
                <w:szCs w:val="16"/>
              </w:rPr>
            </w:pPr>
            <w:r w:rsidRPr="0081484E">
              <w:rPr>
                <w:rFonts w:asciiTheme="minorHAnsi" w:hAnsiTheme="minorHAnsi" w:cstheme="minorHAnsi"/>
                <w:b/>
                <w:bCs/>
                <w:color w:val="000000"/>
                <w:sz w:val="16"/>
                <w:szCs w:val="16"/>
              </w:rPr>
              <w:t xml:space="preserve">Nombre (Objeto de la Contratación) y/o código </w:t>
            </w:r>
            <w:r w:rsidRPr="0081484E">
              <w:rPr>
                <w:rFonts w:asciiTheme="minorHAnsi" w:hAnsiTheme="minorHAnsi" w:cstheme="minorHAnsi"/>
                <w:bCs/>
                <w:color w:val="000000"/>
                <w:sz w:val="16"/>
                <w:szCs w:val="16"/>
              </w:rPr>
              <w:t>del proceso de contratación, conforme al registrado en la página web</w:t>
            </w:r>
            <w:r w:rsidRPr="0081484E">
              <w:rPr>
                <w:rFonts w:asciiTheme="minorHAnsi" w:hAnsiTheme="minorHAnsi" w:cstheme="minorHAnsi"/>
                <w:b/>
                <w:bCs/>
                <w:color w:val="000000"/>
                <w:sz w:val="16"/>
                <w:szCs w:val="16"/>
              </w:rPr>
              <w:t>:</w:t>
            </w:r>
          </w:p>
          <w:p w:rsidR="0081484E" w:rsidRPr="0081484E" w:rsidRDefault="0081484E" w:rsidP="0081484E">
            <w:pPr>
              <w:jc w:val="both"/>
              <w:rPr>
                <w:rFonts w:asciiTheme="minorHAnsi" w:hAnsiTheme="minorHAnsi" w:cstheme="minorHAnsi"/>
                <w:b/>
                <w:bCs/>
                <w:i/>
                <w:color w:val="000000"/>
                <w:sz w:val="16"/>
                <w:szCs w:val="16"/>
              </w:rPr>
            </w:pPr>
            <w:r w:rsidRPr="0081484E">
              <w:rPr>
                <w:rFonts w:asciiTheme="minorHAnsi" w:hAnsiTheme="minorHAnsi" w:cstheme="minorHAnsi"/>
                <w:b/>
                <w:bCs/>
                <w:i/>
                <w:color w:val="000000"/>
                <w:sz w:val="16"/>
                <w:szCs w:val="16"/>
              </w:rPr>
              <w:t>http://contrataciones.ypfb.gob.bo/contrataciones/publicacion</w:t>
            </w:r>
          </w:p>
        </w:tc>
      </w:tr>
      <w:tr w:rsidR="0081484E" w:rsidRPr="0081484E" w:rsidTr="0031616B">
        <w:trPr>
          <w:trHeight w:val="1096"/>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 xml:space="preserve">NOMBRE, RAZÓN SOCIAL O DENOMINACIÓN DEL ORDENANTE </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Debe consignar el nombre y tipo societario </w:t>
            </w:r>
            <w:r w:rsidRPr="0081484E">
              <w:rPr>
                <w:rFonts w:asciiTheme="minorHAnsi" w:hAnsiTheme="minorHAnsi" w:cstheme="minorHAnsi"/>
                <w:bCs/>
                <w:color w:val="000000"/>
                <w:sz w:val="16"/>
                <w:szCs w:val="16"/>
                <w:u w:val="single"/>
              </w:rPr>
              <w:t>conforme</w:t>
            </w:r>
            <w:r w:rsidRPr="0081484E">
              <w:rPr>
                <w:rFonts w:asciiTheme="minorHAnsi" w:hAnsiTheme="minorHAnsi" w:cstheme="minorHAnsi"/>
                <w:bCs/>
                <w:color w:val="000000"/>
                <w:sz w:val="16"/>
                <w:szCs w:val="16"/>
              </w:rPr>
              <w:t xml:space="preserve"> se encuentre inscrito en el Registro (informático o documental) FUNDEMPRESA -o equivalente en el país de origen-. </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Para </w:t>
            </w:r>
            <w:r w:rsidRPr="0081484E">
              <w:rPr>
                <w:rFonts w:asciiTheme="minorHAnsi" w:hAnsiTheme="minorHAnsi" w:cstheme="minorHAnsi"/>
                <w:bCs/>
                <w:color w:val="000000"/>
                <w:sz w:val="16"/>
                <w:szCs w:val="16"/>
                <w:u w:val="single"/>
              </w:rPr>
              <w:t>Asociaciones Accidentales,</w:t>
            </w:r>
            <w:r w:rsidRPr="0081484E">
              <w:rPr>
                <w:rFonts w:asciiTheme="minorHAnsi" w:hAnsiTheme="minorHAnsi" w:cstheme="minorHAnsi"/>
                <w:bCs/>
                <w:color w:val="000000"/>
                <w:sz w:val="16"/>
                <w:szCs w:val="16"/>
              </w:rPr>
              <w:t xml:space="preserve"> podrá figurar el nombre de la Asociación Accidental o de una de las empresas que conforman la misma, concordante con su respectivo Registro FUNDEMPRESA.</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Para </w:t>
            </w:r>
            <w:r w:rsidRPr="0081484E">
              <w:rPr>
                <w:rFonts w:asciiTheme="minorHAnsi" w:hAnsiTheme="minorHAnsi" w:cstheme="minorHAnsi"/>
                <w:bCs/>
                <w:color w:val="000000"/>
                <w:sz w:val="16"/>
                <w:szCs w:val="16"/>
                <w:u w:val="single"/>
              </w:rPr>
              <w:t>Empresas Unipersonales</w:t>
            </w:r>
            <w:r w:rsidRPr="0081484E">
              <w:rPr>
                <w:rFonts w:asciiTheme="minorHAnsi" w:hAnsiTheme="minorHAnsi" w:cstheme="minorHAnsi"/>
                <w:bCs/>
                <w:color w:val="000000"/>
                <w:sz w:val="16"/>
                <w:szCs w:val="16"/>
              </w:rPr>
              <w:t>, alternativamente podrá figurar el nombre del Contribuyente (NIT).</w:t>
            </w:r>
          </w:p>
        </w:tc>
      </w:tr>
      <w:tr w:rsidR="0081484E" w:rsidRPr="0081484E" w:rsidTr="0081484E">
        <w:trPr>
          <w:trHeight w:val="561"/>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NOMBRE DEL BENEFICIARIO</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Debe consignar:</w:t>
            </w:r>
          </w:p>
          <w:p w:rsidR="0081484E" w:rsidRPr="0081484E" w:rsidRDefault="0081484E" w:rsidP="0081484E">
            <w:pPr>
              <w:numPr>
                <w:ilvl w:val="0"/>
                <w:numId w:val="38"/>
              </w:numPr>
              <w:jc w:val="both"/>
              <w:rPr>
                <w:rFonts w:asciiTheme="minorHAnsi" w:hAnsiTheme="minorHAnsi" w:cstheme="minorHAnsi"/>
                <w:bCs/>
                <w:i/>
                <w:color w:val="000000"/>
                <w:sz w:val="16"/>
                <w:szCs w:val="16"/>
              </w:rPr>
            </w:pPr>
            <w:r w:rsidRPr="0081484E">
              <w:rPr>
                <w:rFonts w:asciiTheme="minorHAnsi" w:hAnsiTheme="minorHAnsi" w:cstheme="minorHAnsi"/>
                <w:bCs/>
                <w:color w:val="000000"/>
                <w:sz w:val="16"/>
                <w:szCs w:val="16"/>
              </w:rPr>
              <w:t xml:space="preserve">YACIMIENTOS PETROLIFEROS FISCALES BOLIVIANOS; </w:t>
            </w:r>
            <w:r w:rsidRPr="0081484E">
              <w:rPr>
                <w:rFonts w:asciiTheme="minorHAnsi" w:hAnsiTheme="minorHAnsi" w:cstheme="minorHAnsi"/>
                <w:bCs/>
                <w:i/>
                <w:color w:val="000000"/>
                <w:sz w:val="16"/>
                <w:szCs w:val="16"/>
              </w:rPr>
              <w:t>YPFB; o ambos.</w:t>
            </w:r>
          </w:p>
        </w:tc>
      </w:tr>
      <w:tr w:rsidR="0081484E" w:rsidRPr="0081484E" w:rsidTr="0031616B">
        <w:trPr>
          <w:trHeight w:val="1119"/>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Cs/>
                <w:color w:val="000000"/>
                <w:sz w:val="16"/>
                <w:szCs w:val="16"/>
                <w:lang w:val="es-BO"/>
              </w:rPr>
            </w:pPr>
            <w:r w:rsidRPr="0081484E">
              <w:rPr>
                <w:rFonts w:asciiTheme="minorHAnsi" w:hAnsiTheme="minorHAnsi" w:cstheme="minorHAnsi"/>
                <w:b/>
                <w:bCs/>
                <w:color w:val="000000"/>
                <w:sz w:val="16"/>
                <w:szCs w:val="16"/>
                <w:lang w:val="es-BO"/>
              </w:rPr>
              <w:t>MONTO GARANTIZADO Y MONEDA</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Debe consignar el valor/importe/monto correctamente calculado conforme el anexo o acápite de Garantías Financieras, la “</w:t>
            </w:r>
            <w:r w:rsidRPr="0081484E">
              <w:rPr>
                <w:rFonts w:asciiTheme="minorHAnsi" w:hAnsiTheme="minorHAnsi" w:cstheme="minorHAnsi"/>
                <w:bCs/>
                <w:i/>
                <w:color w:val="000000"/>
                <w:sz w:val="16"/>
                <w:szCs w:val="16"/>
              </w:rPr>
              <w:t>Garantía según el objeto</w:t>
            </w:r>
            <w:r w:rsidRPr="0081484E">
              <w:rPr>
                <w:rFonts w:asciiTheme="minorHAnsi" w:hAnsiTheme="minorHAnsi" w:cstheme="minorHAnsi"/>
                <w:bCs/>
                <w:color w:val="000000"/>
                <w:sz w:val="16"/>
                <w:szCs w:val="16"/>
              </w:rPr>
              <w:t>” y la moneda del proceso de contratación requerido en el DBC o DCD.</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Para adjudicación por ITEMS, LOTES, TRAMOS, PAQUETES, VOLÚMENES O ETAPAS, el “</w:t>
            </w:r>
            <w:r w:rsidRPr="0081484E">
              <w:rPr>
                <w:rFonts w:asciiTheme="minorHAnsi" w:hAnsiTheme="minorHAnsi" w:cstheme="minorHAnsi"/>
                <w:bCs/>
                <w:i/>
                <w:color w:val="000000"/>
                <w:sz w:val="16"/>
                <w:szCs w:val="16"/>
              </w:rPr>
              <w:t>monto máximo de la contratación”</w:t>
            </w:r>
            <w:r w:rsidRPr="0081484E">
              <w:rPr>
                <w:rFonts w:asciiTheme="minorHAnsi" w:hAnsiTheme="minorHAnsi" w:cstheme="minorHAnsi"/>
                <w:bCs/>
                <w:color w:val="000000"/>
                <w:sz w:val="16"/>
                <w:szCs w:val="16"/>
              </w:rPr>
              <w:t xml:space="preserve"> corresponderá al registrado en el acápite “P</w:t>
            </w:r>
            <w:r w:rsidRPr="0081484E">
              <w:rPr>
                <w:rFonts w:asciiTheme="minorHAnsi" w:hAnsiTheme="minorHAnsi" w:cstheme="minorHAnsi"/>
                <w:bCs/>
                <w:i/>
                <w:color w:val="000000"/>
                <w:sz w:val="16"/>
                <w:szCs w:val="16"/>
              </w:rPr>
              <w:t>recio Referencial”</w:t>
            </w:r>
            <w:r w:rsidRPr="0081484E">
              <w:rPr>
                <w:rFonts w:asciiTheme="minorHAnsi" w:hAnsiTheme="minorHAnsi" w:cstheme="minorHAnsi"/>
                <w:bCs/>
                <w:color w:val="000000"/>
                <w:sz w:val="16"/>
                <w:szCs w:val="16"/>
              </w:rPr>
              <w:t xml:space="preserve"> del DBC o DCD.</w:t>
            </w:r>
          </w:p>
        </w:tc>
      </w:tr>
      <w:tr w:rsidR="0081484E" w:rsidRPr="0081484E" w:rsidTr="0031616B">
        <w:trPr>
          <w:trHeight w:val="1702"/>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Cs/>
                <w:color w:val="000000"/>
                <w:sz w:val="16"/>
                <w:szCs w:val="16"/>
                <w:lang w:val="es-BO"/>
              </w:rPr>
            </w:pPr>
            <w:r w:rsidRPr="0081484E">
              <w:rPr>
                <w:rFonts w:asciiTheme="minorHAnsi" w:hAnsiTheme="minorHAnsi" w:cstheme="minorHAnsi"/>
                <w:b/>
                <w:bCs/>
                <w:color w:val="000000"/>
                <w:sz w:val="16"/>
                <w:szCs w:val="16"/>
                <w:lang w:val="es-BO"/>
              </w:rPr>
              <w:lastRenderedPageBreak/>
              <w:t>VIGENCIA</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Debe consignar una vigencia </w:t>
            </w:r>
            <w:r w:rsidRPr="0081484E">
              <w:rPr>
                <w:rFonts w:asciiTheme="minorHAnsi" w:hAnsiTheme="minorHAnsi" w:cstheme="minorHAnsi"/>
                <w:bCs/>
                <w:color w:val="000000"/>
                <w:sz w:val="16"/>
                <w:szCs w:val="16"/>
                <w:u w:val="single"/>
              </w:rPr>
              <w:t>igual o mayor</w:t>
            </w:r>
            <w:r w:rsidRPr="0081484E">
              <w:rPr>
                <w:rFonts w:asciiTheme="minorHAnsi" w:hAnsiTheme="minorHAnsi" w:cstheme="minorHAnsi"/>
                <w:bCs/>
                <w:color w:val="000000"/>
                <w:sz w:val="16"/>
                <w:szCs w:val="16"/>
              </w:rPr>
              <w:t xml:space="preserve"> a la requerida en el Anexo o acápite de Garantías Financieras, </w:t>
            </w:r>
          </w:p>
          <w:p w:rsidR="0081484E" w:rsidRPr="0081484E" w:rsidRDefault="0081484E" w:rsidP="0081484E">
            <w:pPr>
              <w:numPr>
                <w:ilvl w:val="0"/>
                <w:numId w:val="39"/>
              </w:num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u w:val="single"/>
              </w:rPr>
              <w:t>Para la Garantía de Seriedad de Propuesta:</w:t>
            </w:r>
            <w:r w:rsidRPr="0081484E">
              <w:rPr>
                <w:rFonts w:asciiTheme="minorHAnsi" w:hAnsiTheme="minorHAnsi" w:cstheme="minorHAnsi"/>
                <w:bCs/>
                <w:color w:val="000000"/>
                <w:sz w:val="16"/>
                <w:szCs w:val="16"/>
              </w:rPr>
              <w:t xml:space="preserve"> mínimamente 150 días computables a partir de la “</w:t>
            </w:r>
            <w:r w:rsidRPr="0081484E">
              <w:rPr>
                <w:rFonts w:asciiTheme="minorHAnsi" w:hAnsiTheme="minorHAnsi" w:cstheme="minorHAnsi"/>
                <w:bCs/>
                <w:i/>
                <w:color w:val="000000"/>
                <w:sz w:val="16"/>
                <w:szCs w:val="16"/>
              </w:rPr>
              <w:t>Fecha de presentación de propuestas</w:t>
            </w:r>
            <w:r w:rsidRPr="0081484E">
              <w:rPr>
                <w:rFonts w:asciiTheme="minorHAnsi" w:hAnsiTheme="minorHAnsi" w:cstheme="minorHAnsi"/>
                <w:bCs/>
                <w:color w:val="000000"/>
                <w:sz w:val="16"/>
                <w:szCs w:val="16"/>
              </w:rPr>
              <w:t xml:space="preserve">”, establecida en el Cronograma de Plazos del DBC. </w:t>
            </w:r>
          </w:p>
          <w:p w:rsidR="0081484E" w:rsidRPr="0081484E" w:rsidRDefault="0081484E" w:rsidP="0081484E">
            <w:pPr>
              <w:numPr>
                <w:ilvl w:val="0"/>
                <w:numId w:val="39"/>
              </w:num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u w:val="single"/>
              </w:rPr>
              <w:t>Para Garantía de Cumplimiento de Contrato y otras garantías (DS 29506 y DS 181):</w:t>
            </w:r>
            <w:r w:rsidRPr="0081484E">
              <w:rPr>
                <w:rFonts w:asciiTheme="minorHAnsi" w:hAnsiTheme="minorHAnsi" w:cstheme="minorHAnsi"/>
                <w:b/>
                <w:bCs/>
                <w:color w:val="000000"/>
                <w:sz w:val="16"/>
                <w:szCs w:val="16"/>
              </w:rPr>
              <w:t xml:space="preserve"> </w:t>
            </w:r>
            <w:r w:rsidRPr="0081484E">
              <w:rPr>
                <w:rFonts w:asciiTheme="minorHAnsi" w:hAnsiTheme="minorHAnsi" w:cstheme="minorHAnsi"/>
                <w:bCs/>
                <w:color w:val="000000"/>
                <w:sz w:val="16"/>
                <w:szCs w:val="16"/>
              </w:rPr>
              <w:t>según lo requerido,</w:t>
            </w:r>
            <w:r w:rsidRPr="0081484E">
              <w:rPr>
                <w:rFonts w:asciiTheme="minorHAnsi" w:hAnsiTheme="minorHAnsi" w:cstheme="minorHAnsi"/>
                <w:b/>
                <w:bCs/>
                <w:color w:val="000000"/>
                <w:sz w:val="16"/>
                <w:szCs w:val="16"/>
              </w:rPr>
              <w:t xml:space="preserve"> </w:t>
            </w:r>
            <w:r w:rsidRPr="0081484E">
              <w:rPr>
                <w:rFonts w:asciiTheme="minorHAnsi" w:hAnsiTheme="minorHAnsi" w:cstheme="minorHAnsi"/>
                <w:bCs/>
                <w:color w:val="000000"/>
                <w:sz w:val="16"/>
                <w:szCs w:val="16"/>
              </w:rPr>
              <w:t xml:space="preserve">computables a partir de la </w:t>
            </w:r>
            <w:r w:rsidRPr="0081484E">
              <w:rPr>
                <w:rFonts w:asciiTheme="minorHAnsi" w:hAnsiTheme="minorHAnsi" w:cstheme="minorHAnsi"/>
                <w:bCs/>
                <w:color w:val="000000"/>
                <w:sz w:val="16"/>
                <w:szCs w:val="16"/>
                <w:u w:val="single"/>
              </w:rPr>
              <w:t xml:space="preserve">fecha de emisión del instrumento financiero, </w:t>
            </w:r>
            <w:r w:rsidRPr="0081484E">
              <w:rPr>
                <w:rFonts w:asciiTheme="minorHAnsi" w:hAnsiTheme="minorHAnsi" w:cstheme="minorHAnsi"/>
                <w:bCs/>
                <w:color w:val="000000"/>
                <w:sz w:val="16"/>
                <w:szCs w:val="16"/>
              </w:rPr>
              <w:t>debiendo exceder en sesenta (60) días calendario al plazo de entrega del objeto de la contratación.</w:t>
            </w:r>
          </w:p>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Vigencia de la </w:t>
            </w:r>
            <w:proofErr w:type="spellStart"/>
            <w:r w:rsidRPr="0081484E">
              <w:rPr>
                <w:rFonts w:asciiTheme="minorHAnsi" w:hAnsiTheme="minorHAnsi" w:cstheme="minorHAnsi"/>
                <w:bCs/>
                <w:color w:val="000000"/>
                <w:sz w:val="16"/>
                <w:szCs w:val="16"/>
              </w:rPr>
              <w:t>Gtia</w:t>
            </w:r>
            <w:proofErr w:type="spellEnd"/>
            <w:r w:rsidRPr="0081484E">
              <w:rPr>
                <w:rFonts w:asciiTheme="minorHAnsi" w:hAnsiTheme="minorHAnsi" w:cstheme="minorHAnsi"/>
                <w:bCs/>
                <w:color w:val="000000"/>
                <w:sz w:val="16"/>
                <w:szCs w:val="16"/>
              </w:rPr>
              <w:t>. = fecha de emisión + Plazo de entrega + 60 días</w:t>
            </w:r>
          </w:p>
        </w:tc>
      </w:tr>
      <w:tr w:rsidR="0081484E" w:rsidRPr="0081484E" w:rsidTr="0081484E">
        <w:trPr>
          <w:trHeight w:val="1107"/>
          <w:jc w:val="center"/>
        </w:trPr>
        <w:tc>
          <w:tcPr>
            <w:tcW w:w="251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484E" w:rsidRPr="0081484E" w:rsidRDefault="0081484E" w:rsidP="0081484E">
            <w:pPr>
              <w:jc w:val="both"/>
              <w:rPr>
                <w:rFonts w:asciiTheme="minorHAnsi" w:hAnsiTheme="minorHAnsi" w:cstheme="minorHAnsi"/>
                <w:b/>
                <w:bCs/>
                <w:color w:val="000000"/>
                <w:sz w:val="16"/>
                <w:szCs w:val="16"/>
                <w:lang w:val="es-BO"/>
              </w:rPr>
            </w:pPr>
            <w:r w:rsidRPr="0081484E">
              <w:rPr>
                <w:rFonts w:asciiTheme="minorHAnsi" w:hAnsiTheme="minorHAnsi" w:cstheme="minorHAnsi"/>
                <w:b/>
                <w:bCs/>
                <w:color w:val="000000"/>
                <w:sz w:val="16"/>
                <w:szCs w:val="16"/>
                <w:lang w:val="es-BO"/>
              </w:rPr>
              <w:t xml:space="preserve">CLÁUSULAS O CONDICIONES  </w:t>
            </w:r>
          </w:p>
        </w:tc>
        <w:tc>
          <w:tcPr>
            <w:tcW w:w="6930" w:type="dxa"/>
            <w:tcBorders>
              <w:top w:val="nil"/>
              <w:left w:val="nil"/>
              <w:bottom w:val="single" w:sz="8" w:space="0" w:color="auto"/>
              <w:right w:val="single" w:sz="8" w:space="0" w:color="auto"/>
            </w:tcBorders>
            <w:tcMar>
              <w:top w:w="0" w:type="dxa"/>
              <w:left w:w="108" w:type="dxa"/>
              <w:bottom w:w="0" w:type="dxa"/>
              <w:right w:w="108" w:type="dxa"/>
            </w:tcMar>
            <w:hideMark/>
          </w:tcPr>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Debe incluir las cláusulas de:</w:t>
            </w:r>
          </w:p>
          <w:p w:rsidR="0081484E" w:rsidRPr="0081484E" w:rsidRDefault="0081484E" w:rsidP="0081484E">
            <w:pPr>
              <w:numPr>
                <w:ilvl w:val="0"/>
                <w:numId w:val="40"/>
              </w:numPr>
              <w:jc w:val="both"/>
              <w:rPr>
                <w:rFonts w:asciiTheme="minorHAnsi" w:hAnsiTheme="minorHAnsi" w:cstheme="minorHAnsi"/>
                <w:bCs/>
                <w:color w:val="000000"/>
                <w:sz w:val="16"/>
                <w:szCs w:val="16"/>
              </w:rPr>
            </w:pPr>
            <w:r w:rsidRPr="0081484E">
              <w:rPr>
                <w:rFonts w:asciiTheme="minorHAnsi" w:hAnsiTheme="minorHAnsi" w:cstheme="minorHAnsi"/>
                <w:bCs/>
                <w:color w:val="000000"/>
                <w:sz w:val="16"/>
                <w:szCs w:val="16"/>
              </w:rPr>
              <w:t xml:space="preserve">Renovable, irrevocable y de </w:t>
            </w:r>
            <w:r w:rsidRPr="0081484E">
              <w:rPr>
                <w:rFonts w:asciiTheme="minorHAnsi" w:hAnsiTheme="minorHAnsi" w:cstheme="minorHAnsi"/>
                <w:bCs/>
                <w:color w:val="000000"/>
                <w:sz w:val="16"/>
                <w:szCs w:val="16"/>
                <w:u w:val="single"/>
              </w:rPr>
              <w:t>ejecución inmediata</w:t>
            </w:r>
            <w:r w:rsidRPr="0081484E">
              <w:rPr>
                <w:rFonts w:asciiTheme="minorHAnsi" w:hAnsiTheme="minorHAnsi" w:cstheme="minorHAnsi"/>
                <w:bCs/>
                <w:color w:val="000000"/>
                <w:sz w:val="16"/>
                <w:szCs w:val="16"/>
              </w:rPr>
              <w:t xml:space="preserve"> o </w:t>
            </w:r>
            <w:r w:rsidRPr="0081484E">
              <w:rPr>
                <w:rFonts w:asciiTheme="minorHAnsi" w:hAnsiTheme="minorHAnsi" w:cstheme="minorHAnsi"/>
                <w:bCs/>
                <w:color w:val="000000"/>
                <w:sz w:val="16"/>
                <w:szCs w:val="16"/>
                <w:u w:val="single"/>
              </w:rPr>
              <w:t>ejecución a primer requerimiento</w:t>
            </w:r>
            <w:r w:rsidRPr="0081484E">
              <w:rPr>
                <w:rFonts w:asciiTheme="minorHAnsi" w:hAnsiTheme="minorHAnsi" w:cstheme="minorHAnsi"/>
                <w:bCs/>
                <w:color w:val="000000"/>
                <w:sz w:val="16"/>
                <w:szCs w:val="16"/>
              </w:rPr>
              <w:t xml:space="preserve"> según corresponda al Instrumento Financiero requerido. </w:t>
            </w:r>
          </w:p>
        </w:tc>
      </w:tr>
    </w:tbl>
    <w:p w:rsidR="0081484E" w:rsidRPr="0081484E" w:rsidRDefault="0081484E" w:rsidP="0081484E">
      <w:pPr>
        <w:jc w:val="both"/>
        <w:rPr>
          <w:rFonts w:asciiTheme="minorHAnsi" w:hAnsiTheme="minorHAnsi" w:cstheme="minorHAnsi"/>
          <w:bCs/>
          <w:color w:val="000000"/>
          <w:sz w:val="16"/>
          <w:szCs w:val="16"/>
        </w:rPr>
      </w:pPr>
      <w:r w:rsidRPr="0081484E">
        <w:rPr>
          <w:rFonts w:asciiTheme="minorHAnsi" w:hAnsiTheme="minorHAnsi" w:cstheme="minorHAnsi"/>
          <w:b/>
          <w:bCs/>
          <w:color w:val="000000"/>
          <w:sz w:val="16"/>
          <w:szCs w:val="16"/>
        </w:rPr>
        <w:t xml:space="preserve">NOTA: EL INCUMPLIMIENTO DE LOS PARAMETROS ESTABLECIDOS PRECEDENTEMENTE, POR PARTE DEL PROPONENTE O ADJUDICADO, </w:t>
      </w:r>
      <w:r w:rsidRPr="0081484E">
        <w:rPr>
          <w:rFonts w:asciiTheme="minorHAnsi" w:hAnsiTheme="minorHAnsi" w:cstheme="minorHAnsi"/>
          <w:b/>
          <w:bCs/>
          <w:color w:val="000000"/>
          <w:sz w:val="16"/>
          <w:szCs w:val="16"/>
          <w:u w:val="single"/>
        </w:rPr>
        <w:t>NO DARÁ LUGAR A SUBSANACION ALGUNA.</w:t>
      </w:r>
    </w:p>
    <w:p w:rsidR="0081484E" w:rsidRPr="0081484E" w:rsidRDefault="0081484E" w:rsidP="0081484E">
      <w:pPr>
        <w:jc w:val="both"/>
        <w:rPr>
          <w:rFonts w:asciiTheme="minorHAnsi" w:hAnsiTheme="minorHAnsi" w:cstheme="minorHAnsi"/>
          <w:b/>
          <w:bCs/>
          <w:color w:val="000000"/>
          <w:sz w:val="16"/>
          <w:szCs w:val="16"/>
        </w:rPr>
      </w:pPr>
    </w:p>
    <w:p w:rsidR="0081484E" w:rsidRPr="0081484E" w:rsidRDefault="0081484E" w:rsidP="0081484E">
      <w:pPr>
        <w:contextualSpacing/>
        <w:jc w:val="both"/>
        <w:rPr>
          <w:rFonts w:asciiTheme="minorHAnsi" w:hAnsiTheme="minorHAnsi" w:cstheme="minorHAnsi"/>
          <w:b/>
          <w:bCs/>
          <w:sz w:val="16"/>
          <w:szCs w:val="16"/>
          <w:lang w:eastAsia="es-BO"/>
        </w:rPr>
      </w:pPr>
    </w:p>
    <w:p w:rsidR="002E43D2" w:rsidRPr="0081484E" w:rsidRDefault="002E43D2" w:rsidP="002E43D2">
      <w:pPr>
        <w:pStyle w:val="Prrafodelista"/>
        <w:ind w:left="0"/>
        <w:contextualSpacing/>
        <w:jc w:val="both"/>
        <w:rPr>
          <w:rFonts w:asciiTheme="minorHAnsi" w:hAnsiTheme="minorHAnsi" w:cstheme="minorHAnsi"/>
          <w:b/>
          <w:bCs/>
          <w:sz w:val="16"/>
          <w:szCs w:val="16"/>
          <w:lang w:eastAsia="es-BO"/>
        </w:rPr>
      </w:pPr>
    </w:p>
    <w:p w:rsidR="002E43D2" w:rsidRPr="0081484E" w:rsidRDefault="002E43D2" w:rsidP="002E43D2">
      <w:pPr>
        <w:pStyle w:val="Prrafodelista"/>
        <w:ind w:left="0"/>
        <w:contextualSpacing/>
        <w:jc w:val="both"/>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BF1B7F" w:rsidRPr="0081484E" w:rsidRDefault="00BF1B7F"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16057B" w:rsidRPr="0081484E" w:rsidRDefault="0016057B" w:rsidP="00C26614">
      <w:pPr>
        <w:pStyle w:val="Prrafodelista"/>
        <w:ind w:left="0"/>
        <w:contextualSpacing/>
        <w:rPr>
          <w:rFonts w:asciiTheme="minorHAnsi" w:hAnsiTheme="minorHAnsi" w:cstheme="minorHAnsi"/>
          <w:b/>
          <w:bCs/>
          <w:sz w:val="16"/>
          <w:szCs w:val="16"/>
          <w:lang w:eastAsia="es-BO"/>
        </w:rPr>
      </w:pPr>
    </w:p>
    <w:p w:rsidR="00C26614" w:rsidRPr="0081484E" w:rsidRDefault="00C26614" w:rsidP="00C26614">
      <w:pPr>
        <w:jc w:val="both"/>
        <w:rPr>
          <w:rFonts w:asciiTheme="minorHAnsi" w:hAnsiTheme="minorHAnsi" w:cstheme="minorHAnsi"/>
          <w:b/>
          <w:bCs/>
          <w:color w:val="000000"/>
          <w:sz w:val="16"/>
          <w:szCs w:val="16"/>
        </w:rPr>
      </w:pPr>
    </w:p>
    <w:p w:rsidR="002E43D2" w:rsidRPr="0081484E" w:rsidRDefault="002E43D2" w:rsidP="00C26614">
      <w:pPr>
        <w:jc w:val="both"/>
        <w:rPr>
          <w:rFonts w:asciiTheme="minorHAnsi" w:hAnsiTheme="minorHAnsi" w:cstheme="minorHAnsi"/>
          <w:b/>
          <w:bCs/>
          <w:color w:val="000000"/>
          <w:sz w:val="16"/>
          <w:szCs w:val="16"/>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2E43D2" w:rsidRDefault="002E43D2" w:rsidP="00C26614">
      <w:pPr>
        <w:jc w:val="both"/>
        <w:rPr>
          <w:rFonts w:ascii="Verdana" w:hAnsi="Verdana" w:cs="Verdana"/>
          <w:b/>
          <w:bCs/>
          <w:color w:val="000000"/>
          <w:sz w:val="18"/>
          <w:szCs w:val="18"/>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31616B" w:rsidRDefault="0031616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F518CB" w:rsidRDefault="00F518CB"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B6306">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0071D6" w:rsidRPr="0052166F" w:rsidRDefault="000071D6" w:rsidP="000071D6">
      <w:pPr>
        <w:spacing w:before="120" w:after="120"/>
        <w:ind w:left="3540" w:firstLine="708"/>
        <w:rPr>
          <w:rFonts w:ascii="Arial" w:hAnsi="Arial" w:cs="Arial"/>
          <w:b/>
        </w:rPr>
      </w:pPr>
      <w:r>
        <w:rPr>
          <w:rFonts w:ascii="Arial" w:hAnsi="Arial" w:cs="Arial"/>
          <w:b/>
        </w:rPr>
        <w:t>CONTRATO Nº YPFB/</w:t>
      </w:r>
      <w:r w:rsidRPr="0052166F">
        <w:rPr>
          <w:rFonts w:ascii="Arial" w:hAnsi="Arial" w:cs="Arial"/>
          <w:b/>
        </w:rPr>
        <w:t>G</w:t>
      </w:r>
      <w:r>
        <w:rPr>
          <w:rFonts w:ascii="Arial" w:hAnsi="Arial" w:cs="Arial"/>
          <w:b/>
        </w:rPr>
        <w:t>LC</w:t>
      </w:r>
    </w:p>
    <w:p w:rsidR="000071D6" w:rsidRPr="0052166F" w:rsidRDefault="000071D6" w:rsidP="000071D6">
      <w:pPr>
        <w:spacing w:before="120" w:after="120"/>
        <w:ind w:left="3540" w:firstLine="708"/>
        <w:rPr>
          <w:rFonts w:ascii="Arial" w:hAnsi="Arial" w:cs="Arial"/>
          <w:b/>
        </w:rPr>
      </w:pPr>
      <w:r w:rsidRPr="0052166F">
        <w:rPr>
          <w:rFonts w:ascii="Arial" w:hAnsi="Arial" w:cs="Arial"/>
          <w:b/>
        </w:rPr>
        <w:t xml:space="preserve">                                La Paz, </w:t>
      </w:r>
    </w:p>
    <w:p w:rsidR="000071D6" w:rsidRDefault="000071D6" w:rsidP="000071D6">
      <w:pPr>
        <w:tabs>
          <w:tab w:val="left" w:pos="0"/>
        </w:tabs>
        <w:jc w:val="center"/>
        <w:rPr>
          <w:rFonts w:ascii="Arial" w:hAnsi="Arial" w:cs="Arial"/>
          <w:b/>
        </w:rPr>
      </w:pPr>
      <w:r>
        <w:rPr>
          <w:rFonts w:ascii="Arial" w:hAnsi="Arial" w:cs="Arial"/>
          <w:b/>
        </w:rPr>
        <w:t xml:space="preserve">CONTRATO ADMINISTRATIVO DE SERVICIO GENERAL RECURRENTE </w:t>
      </w:r>
    </w:p>
    <w:p w:rsidR="000071D6" w:rsidRDefault="000071D6" w:rsidP="000071D6">
      <w:pPr>
        <w:tabs>
          <w:tab w:val="left" w:pos="0"/>
        </w:tabs>
        <w:jc w:val="center"/>
        <w:rPr>
          <w:rFonts w:ascii="Arial" w:hAnsi="Arial" w:cs="Arial"/>
          <w:b/>
        </w:rPr>
      </w:pPr>
      <w:r>
        <w:rPr>
          <w:rFonts w:ascii="Arial" w:hAnsi="Arial" w:cs="Arial"/>
          <w:b/>
        </w:rPr>
        <w:t>“_________________”</w:t>
      </w:r>
    </w:p>
    <w:p w:rsidR="000071D6" w:rsidRDefault="000071D6" w:rsidP="000071D6">
      <w:pPr>
        <w:spacing w:after="120"/>
        <w:jc w:val="both"/>
        <w:rPr>
          <w:rFonts w:ascii="Arial" w:hAnsi="Arial" w:cs="Arial"/>
          <w:b/>
          <w:i/>
          <w:u w:val="single"/>
        </w:rPr>
      </w:pPr>
    </w:p>
    <w:p w:rsidR="000071D6" w:rsidRPr="00B37034" w:rsidRDefault="000071D6" w:rsidP="000071D6">
      <w:pPr>
        <w:spacing w:after="120"/>
        <w:jc w:val="both"/>
        <w:rPr>
          <w:rFonts w:ascii="Arial" w:hAnsi="Arial" w:cs="Arial"/>
          <w:b/>
        </w:rPr>
      </w:pPr>
      <w:r w:rsidRPr="00B37034">
        <w:rPr>
          <w:rFonts w:ascii="Arial" w:hAnsi="Arial" w:cs="Arial"/>
          <w:b/>
        </w:rPr>
        <w:t>SEÑOR NOTARIO DE GOBIERNO DEL DI</w:t>
      </w:r>
      <w:r>
        <w:rPr>
          <w:rFonts w:ascii="Arial" w:hAnsi="Arial" w:cs="Arial"/>
          <w:b/>
        </w:rPr>
        <w:t>STRITO ADMINISTRATIVO DE ___________</w:t>
      </w:r>
    </w:p>
    <w:p w:rsidR="000071D6" w:rsidRPr="00B37034" w:rsidRDefault="000071D6" w:rsidP="000071D6">
      <w:pPr>
        <w:jc w:val="both"/>
        <w:rPr>
          <w:rFonts w:ascii="Arial" w:hAnsi="Arial" w:cs="Arial"/>
          <w:b/>
        </w:rPr>
      </w:pPr>
      <w:r w:rsidRPr="00B37034">
        <w:rPr>
          <w:rFonts w:ascii="Arial" w:hAnsi="Arial" w:cs="Arial"/>
        </w:rPr>
        <w:t xml:space="preserve">En el registro de Escrituras Públicas que corren a su cargo, sírvase usted insertar el presente Contrato </w:t>
      </w:r>
      <w:r>
        <w:rPr>
          <w:rFonts w:ascii="Arial" w:hAnsi="Arial" w:cs="Arial"/>
        </w:rPr>
        <w:t xml:space="preserve">de Servicio General Recurrente </w:t>
      </w:r>
      <w:r w:rsidRPr="00B37034">
        <w:rPr>
          <w:rFonts w:ascii="Arial" w:hAnsi="Arial" w:cs="Arial"/>
        </w:rPr>
        <w:t xml:space="preserve">para </w:t>
      </w:r>
      <w:r>
        <w:rPr>
          <w:rFonts w:ascii="Arial" w:hAnsi="Arial" w:cs="Arial"/>
        </w:rPr>
        <w:t>“</w:t>
      </w:r>
      <w:r>
        <w:rPr>
          <w:rFonts w:ascii="Arial" w:hAnsi="Arial" w:cs="Arial"/>
          <w:b/>
        </w:rPr>
        <w:t>______________</w:t>
      </w:r>
      <w:r w:rsidRPr="00B37034">
        <w:rPr>
          <w:rFonts w:ascii="Arial" w:hAnsi="Arial" w:cs="Arial"/>
        </w:rPr>
        <w:t>, sujeto a los siguientes términos y condiciones: </w:t>
      </w:r>
      <w:r w:rsidRPr="00B37034">
        <w:rPr>
          <w:rFonts w:ascii="Arial" w:hAnsi="Arial" w:cs="Arial"/>
          <w:bCs/>
        </w:rPr>
        <w:t> </w:t>
      </w:r>
    </w:p>
    <w:p w:rsidR="000071D6" w:rsidRPr="0052166F" w:rsidRDefault="000071D6" w:rsidP="000071D6">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071D6" w:rsidRPr="003F0CC5" w:rsidRDefault="000071D6" w:rsidP="00D11551">
      <w:pPr>
        <w:pStyle w:val="Prrafodelista"/>
        <w:numPr>
          <w:ilvl w:val="1"/>
          <w:numId w:val="7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w:t>
      </w:r>
      <w:r>
        <w:rPr>
          <w:rFonts w:ascii="Arial" w:hAnsi="Arial" w:cs="Arial"/>
        </w:rPr>
        <w:t>______</w:t>
      </w:r>
      <w:r w:rsidRPr="003F0CC5">
        <w:rPr>
          <w:rFonts w:ascii="Arial" w:hAnsi="Arial" w:cs="Arial"/>
        </w:rPr>
        <w:t xml:space="preserve">,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0071D6" w:rsidRPr="00D07EF4" w:rsidRDefault="000071D6" w:rsidP="000071D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0071D6" w:rsidRPr="00D07EF4" w:rsidRDefault="000071D6" w:rsidP="000071D6">
      <w:pPr>
        <w:pStyle w:val="Prrafodelista"/>
        <w:spacing w:after="120"/>
        <w:ind w:left="0"/>
        <w:jc w:val="both"/>
        <w:rPr>
          <w:rFonts w:ascii="Arial" w:hAnsi="Arial" w:cs="Arial"/>
        </w:rPr>
      </w:pPr>
      <w:r>
        <w:rPr>
          <w:noProof/>
          <w:lang w:val="es-BO" w:eastAsia="es-BO"/>
        </w:rPr>
        <w:drawing>
          <wp:anchor distT="0" distB="0" distL="114300" distR="114300" simplePos="0" relativeHeight="251666432" behindDoc="1" locked="0" layoutInCell="0" allowOverlap="1" wp14:anchorId="77D3918F" wp14:editId="0A84014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0071D6" w:rsidRPr="0052166F" w:rsidRDefault="000071D6" w:rsidP="000071D6">
      <w:pPr>
        <w:spacing w:before="120" w:after="120"/>
        <w:jc w:val="both"/>
        <w:rPr>
          <w:rFonts w:ascii="Arial" w:hAnsi="Arial" w:cs="Arial"/>
          <w:b/>
          <w:u w:val="single"/>
        </w:rPr>
      </w:pPr>
      <w:r w:rsidRPr="0052166F">
        <w:rPr>
          <w:rFonts w:ascii="Arial" w:hAnsi="Arial" w:cs="Arial"/>
          <w:b/>
          <w:u w:val="single"/>
        </w:rPr>
        <w:t>SEGUNDA.- (ANTECEDENTES)</w:t>
      </w:r>
    </w:p>
    <w:p w:rsidR="000071D6" w:rsidRDefault="000071D6" w:rsidP="000071D6">
      <w:pPr>
        <w:spacing w:before="120" w:after="120"/>
        <w:ind w:left="567" w:hanging="567"/>
        <w:jc w:val="both"/>
        <w:rPr>
          <w:rFonts w:ascii="Arial" w:hAnsi="Arial" w:cs="Arial"/>
          <w:b/>
          <w:bCs/>
        </w:rPr>
      </w:pPr>
      <w:r w:rsidRPr="0052166F">
        <w:rPr>
          <w:rFonts w:ascii="Arial" w:hAnsi="Arial" w:cs="Arial"/>
          <w:b/>
        </w:rPr>
        <w:t>2.1.</w:t>
      </w:r>
      <w:r w:rsidRPr="0052166F">
        <w:rPr>
          <w:rFonts w:ascii="Arial" w:hAnsi="Arial" w:cs="Arial"/>
        </w:rPr>
        <w:tab/>
      </w:r>
      <w:r w:rsidRPr="00D34922">
        <w:rPr>
          <w:rFonts w:ascii="Arial" w:hAnsi="Arial" w:cs="Arial"/>
        </w:rPr>
        <w:t>La</w:t>
      </w:r>
      <w:r w:rsidRPr="00D34922">
        <w:rPr>
          <w:rFonts w:ascii="Arial" w:hAnsi="Arial" w:cs="Arial"/>
          <w:b/>
        </w:rPr>
        <w:t xml:space="preserve"> ENTIDAD </w:t>
      </w:r>
      <w:r w:rsidRPr="00D34922">
        <w:rPr>
          <w:rFonts w:ascii="Arial" w:hAnsi="Arial" w:cs="Arial"/>
        </w:rPr>
        <w:t xml:space="preserve">mediante la modalidad de contratación directa </w:t>
      </w:r>
      <w:r w:rsidRPr="00D34922">
        <w:rPr>
          <w:rFonts w:ascii="Arial" w:hAnsi="Arial" w:cs="Arial"/>
          <w:i/>
        </w:rPr>
        <w:t>abreviada/por licitación/menor</w:t>
      </w:r>
      <w:r w:rsidRPr="00D34922">
        <w:rPr>
          <w:rFonts w:ascii="Arial" w:hAnsi="Arial" w:cs="Arial"/>
        </w:rPr>
        <w:t xml:space="preserve"> con código de proceso______, llevó adelante el proceso de contratación para </w:t>
      </w:r>
      <w:r>
        <w:rPr>
          <w:rFonts w:ascii="Arial" w:hAnsi="Arial" w:cs="Arial"/>
        </w:rPr>
        <w:t>e</w:t>
      </w:r>
      <w:r w:rsidRPr="00D34922">
        <w:rPr>
          <w:rFonts w:ascii="Arial" w:hAnsi="Arial" w:cs="Arial"/>
        </w:rPr>
        <w:t xml:space="preserve">l </w:t>
      </w:r>
      <w:r w:rsidRPr="00D34922">
        <w:rPr>
          <w:rFonts w:ascii="Arial" w:hAnsi="Arial" w:cs="Arial"/>
          <w:b/>
        </w:rPr>
        <w:t>“_________”</w:t>
      </w:r>
      <w:r w:rsidRPr="00D34922">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r w:rsidRPr="005626DC">
        <w:rPr>
          <w:rFonts w:ascii="Arial" w:hAnsi="Arial" w:cs="Arial"/>
          <w:b/>
          <w:bCs/>
        </w:rPr>
        <w:t xml:space="preserve"> </w:t>
      </w:r>
    </w:p>
    <w:p w:rsidR="000071D6" w:rsidRPr="0052166F" w:rsidRDefault="000071D6" w:rsidP="000071D6">
      <w:pPr>
        <w:spacing w:before="120" w:after="120"/>
        <w:ind w:left="567" w:hanging="567"/>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071D6" w:rsidRPr="0052166F" w:rsidRDefault="000071D6" w:rsidP="000071D6">
      <w:pPr>
        <w:spacing w:before="120" w:after="120"/>
        <w:jc w:val="both"/>
        <w:rPr>
          <w:rFonts w:ascii="Arial" w:hAnsi="Arial" w:cs="Arial"/>
          <w:b/>
          <w:u w:val="single"/>
        </w:rPr>
      </w:pPr>
      <w:r w:rsidRPr="0052166F">
        <w:rPr>
          <w:rFonts w:ascii="Arial" w:hAnsi="Arial" w:cs="Arial"/>
          <w:b/>
          <w:u w:val="single"/>
        </w:rPr>
        <w:t>TERCERA.- (DISPOSICIONES GENERALES)</w:t>
      </w:r>
    </w:p>
    <w:p w:rsidR="000071D6" w:rsidRPr="0052166F" w:rsidRDefault="000071D6" w:rsidP="000071D6">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0071D6" w:rsidRPr="0052166F" w:rsidTr="00362AC3">
        <w:trPr>
          <w:trHeight w:val="556"/>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Contrato:</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Es el presente documento celebrado entre las Partes, junto con todos los </w:t>
            </w:r>
            <w:r>
              <w:rPr>
                <w:rFonts w:ascii="Arial" w:hAnsi="Arial" w:cs="Arial"/>
              </w:rPr>
              <w:t>documentos</w:t>
            </w:r>
            <w:r w:rsidRPr="00FD21B1">
              <w:rPr>
                <w:rFonts w:ascii="Arial" w:hAnsi="Arial" w:cs="Arial"/>
              </w:rPr>
              <w:t xml:space="preserve"> que forman parte integrante del mismo.</w:t>
            </w:r>
          </w:p>
        </w:tc>
      </w:tr>
      <w:tr w:rsidR="000071D6" w:rsidRPr="0052166F" w:rsidTr="00362AC3">
        <w:trPr>
          <w:trHeight w:val="1028"/>
        </w:trPr>
        <w:tc>
          <w:tcPr>
            <w:tcW w:w="1809" w:type="dxa"/>
            <w:shd w:val="clear" w:color="auto" w:fill="auto"/>
          </w:tcPr>
          <w:p w:rsidR="000071D6" w:rsidRPr="00FD21B1" w:rsidRDefault="000071D6" w:rsidP="00362A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FD21B1">
              <w:rPr>
                <w:rFonts w:ascii="Arial" w:hAnsi="Arial" w:cs="Arial"/>
                <w:b/>
              </w:rPr>
              <w:lastRenderedPageBreak/>
              <w:t>Fiscal  de Servicio:</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Es </w:t>
            </w:r>
            <w:r>
              <w:rPr>
                <w:rFonts w:ascii="Arial" w:hAnsi="Arial" w:cs="Arial"/>
              </w:rPr>
              <w:t xml:space="preserve">la </w:t>
            </w:r>
            <w:r w:rsidRPr="00FD21B1">
              <w:rPr>
                <w:rFonts w:ascii="Arial" w:hAnsi="Arial" w:cs="Arial"/>
              </w:rPr>
              <w:t>persona designada por la</w:t>
            </w:r>
            <w:r>
              <w:rPr>
                <w:rFonts w:ascii="Arial" w:hAnsi="Arial" w:cs="Arial"/>
              </w:rPr>
              <w:t xml:space="preserve"> Unidad Solicitante</w:t>
            </w:r>
            <w:r w:rsidRPr="00FD21B1">
              <w:rPr>
                <w:rFonts w:ascii="Arial" w:hAnsi="Arial" w:cs="Arial"/>
              </w:rPr>
              <w:t xml:space="preserve">, quien será el interlocutor de ésta frente al </w:t>
            </w:r>
            <w:r w:rsidRPr="00FD21B1">
              <w:rPr>
                <w:rFonts w:ascii="Arial" w:hAnsi="Arial" w:cs="Arial"/>
                <w:b/>
              </w:rPr>
              <w:t>CONTRATISTA</w:t>
            </w:r>
            <w:r w:rsidRPr="00FD21B1">
              <w:rPr>
                <w:rFonts w:ascii="Arial" w:hAnsi="Arial" w:cs="Arial"/>
              </w:rPr>
              <w:t>, encargado</w:t>
            </w:r>
            <w:r>
              <w:rPr>
                <w:rFonts w:ascii="Arial" w:hAnsi="Arial" w:cs="Arial"/>
              </w:rPr>
              <w:t xml:space="preserve"> </w:t>
            </w:r>
            <w:r w:rsidRPr="00FD21B1">
              <w:rPr>
                <w:rFonts w:ascii="Arial" w:hAnsi="Arial" w:cs="Arial"/>
              </w:rPr>
              <w:t xml:space="preserve">de verificar el cumplimiento de las obligaciones del </w:t>
            </w:r>
            <w:r w:rsidRPr="00FD21B1">
              <w:rPr>
                <w:rFonts w:ascii="Arial" w:hAnsi="Arial" w:cs="Arial"/>
                <w:b/>
              </w:rPr>
              <w:t>CONTRATISTA</w:t>
            </w:r>
            <w:r w:rsidRPr="00FD21B1">
              <w:rPr>
                <w:rFonts w:ascii="Arial" w:hAnsi="Arial" w:cs="Arial"/>
              </w:rPr>
              <w:t xml:space="preserve">, asegurando que el Servicio sea ejecutado conforme lo establecido en el Contrato. </w:t>
            </w:r>
          </w:p>
        </w:tc>
      </w:tr>
      <w:tr w:rsidR="000071D6" w:rsidRPr="0052166F" w:rsidTr="00362AC3">
        <w:trPr>
          <w:trHeight w:val="555"/>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Ley Aplicable:</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Son las normas constitucionales, leyes, decretos y toda otra disposición  legal vigente y publicada en el Estado Plurinacional de Bolivia.</w:t>
            </w:r>
          </w:p>
        </w:tc>
      </w:tr>
      <w:tr w:rsidR="000071D6" w:rsidRPr="0052166F" w:rsidTr="00362AC3">
        <w:trPr>
          <w:trHeight w:val="420"/>
        </w:trPr>
        <w:tc>
          <w:tcPr>
            <w:tcW w:w="1809" w:type="dxa"/>
            <w:shd w:val="clear" w:color="auto" w:fill="auto"/>
          </w:tcPr>
          <w:p w:rsidR="000071D6" w:rsidRPr="00FD21B1" w:rsidRDefault="000071D6" w:rsidP="00362AC3">
            <w:pPr>
              <w:spacing w:before="120" w:after="120"/>
              <w:jc w:val="both"/>
              <w:rPr>
                <w:rFonts w:ascii="Arial" w:hAnsi="Arial" w:cs="Arial"/>
                <w:b/>
              </w:rPr>
            </w:pPr>
            <w:r w:rsidRPr="00FD21B1">
              <w:rPr>
                <w:rFonts w:ascii="Arial" w:hAnsi="Arial" w:cs="Arial"/>
                <w:b/>
              </w:rPr>
              <w:t>Personal:</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Significa los empleados del </w:t>
            </w:r>
            <w:r w:rsidRPr="00FD21B1">
              <w:rPr>
                <w:rFonts w:ascii="Arial" w:hAnsi="Arial" w:cs="Arial"/>
                <w:b/>
              </w:rPr>
              <w:t>CONTRATISTA</w:t>
            </w:r>
            <w:r w:rsidRPr="00FD21B1">
              <w:rPr>
                <w:rFonts w:ascii="Arial" w:hAnsi="Arial" w:cs="Arial"/>
              </w:rPr>
              <w:t>.</w:t>
            </w:r>
          </w:p>
        </w:tc>
      </w:tr>
      <w:tr w:rsidR="000071D6" w:rsidRPr="0052166F" w:rsidTr="00362AC3">
        <w:tc>
          <w:tcPr>
            <w:tcW w:w="1809" w:type="dxa"/>
            <w:shd w:val="clear" w:color="auto" w:fill="auto"/>
          </w:tcPr>
          <w:p w:rsidR="000071D6" w:rsidRPr="00FD21B1" w:rsidRDefault="000071D6" w:rsidP="00362A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Servicio (s):</w:t>
            </w:r>
          </w:p>
          <w:p w:rsidR="000071D6" w:rsidRPr="00FD21B1" w:rsidRDefault="000071D6" w:rsidP="00362AC3">
            <w:pPr>
              <w:spacing w:before="120" w:after="120"/>
              <w:rPr>
                <w:rFonts w:ascii="Arial" w:hAnsi="Arial" w:cs="Arial"/>
                <w:b/>
              </w:rPr>
            </w:pPr>
          </w:p>
        </w:tc>
        <w:tc>
          <w:tcPr>
            <w:tcW w:w="6662" w:type="dxa"/>
            <w:shd w:val="clear" w:color="auto" w:fill="auto"/>
          </w:tcPr>
          <w:p w:rsidR="000071D6" w:rsidRPr="00FD21B1" w:rsidRDefault="000071D6" w:rsidP="00362AC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Pr>
                <w:rFonts w:ascii="Arial" w:hAnsi="Arial" w:cs="Arial"/>
              </w:rPr>
              <w:t>Significa el servicio de ________</w:t>
            </w:r>
            <w:r w:rsidRPr="00FD21B1">
              <w:rPr>
                <w:rFonts w:ascii="Arial" w:hAnsi="Arial" w:cs="Arial"/>
              </w:rPr>
              <w:t xml:space="preserve">, que debe desarrollar el </w:t>
            </w:r>
            <w:r w:rsidRPr="00FD21B1">
              <w:rPr>
                <w:rFonts w:ascii="Arial" w:hAnsi="Arial" w:cs="Arial"/>
                <w:b/>
              </w:rPr>
              <w:t>CONTRATISTA</w:t>
            </w:r>
            <w:r w:rsidRPr="00FD21B1">
              <w:rPr>
                <w:rFonts w:ascii="Arial" w:hAnsi="Arial" w:cs="Arial"/>
              </w:rPr>
              <w:t xml:space="preserve"> a favor de la </w:t>
            </w:r>
            <w:r w:rsidRPr="00FD21B1">
              <w:rPr>
                <w:rFonts w:ascii="Arial" w:hAnsi="Arial" w:cs="Arial"/>
                <w:b/>
              </w:rPr>
              <w:t>ENTIDAD</w:t>
            </w:r>
            <w:r w:rsidRPr="00FD21B1">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FD21B1">
              <w:rPr>
                <w:rFonts w:ascii="Arial" w:hAnsi="Arial" w:cs="Arial"/>
              </w:rPr>
              <w:t xml:space="preserve"> y la Ley Aplicable, para lo cual cuenta con los permisos, licencias y autorizaciones correspondientes.</w:t>
            </w:r>
          </w:p>
        </w:tc>
      </w:tr>
      <w:tr w:rsidR="000071D6" w:rsidRPr="0052166F" w:rsidTr="00362AC3">
        <w:trPr>
          <w:trHeight w:val="783"/>
        </w:trPr>
        <w:tc>
          <w:tcPr>
            <w:tcW w:w="1809" w:type="dxa"/>
            <w:shd w:val="clear" w:color="auto" w:fill="auto"/>
          </w:tcPr>
          <w:p w:rsidR="000071D6" w:rsidRPr="00FD21B1" w:rsidRDefault="000071D6" w:rsidP="00362A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Informe  de Conformidad:</w:t>
            </w:r>
          </w:p>
        </w:tc>
        <w:tc>
          <w:tcPr>
            <w:tcW w:w="6662" w:type="dxa"/>
            <w:shd w:val="clear" w:color="auto" w:fill="auto"/>
          </w:tcPr>
          <w:p w:rsidR="000071D6" w:rsidRPr="00FD21B1" w:rsidRDefault="000071D6" w:rsidP="00362AC3">
            <w:pPr>
              <w:spacing w:before="120" w:after="120"/>
              <w:jc w:val="both"/>
              <w:rPr>
                <w:rFonts w:ascii="Arial" w:hAnsi="Arial" w:cs="Arial"/>
              </w:rPr>
            </w:pPr>
            <w:r w:rsidRPr="00FD21B1">
              <w:rPr>
                <w:rFonts w:ascii="Arial" w:hAnsi="Arial" w:cs="Arial"/>
              </w:rPr>
              <w:t xml:space="preserve">Informe elaborado por </w:t>
            </w:r>
            <w:r>
              <w:rPr>
                <w:rFonts w:ascii="Arial" w:hAnsi="Arial" w:cs="Arial"/>
              </w:rPr>
              <w:t>e</w:t>
            </w:r>
            <w:r w:rsidRPr="00FD21B1">
              <w:rPr>
                <w:rFonts w:ascii="Arial" w:hAnsi="Arial" w:cs="Arial"/>
              </w:rPr>
              <w:t xml:space="preserve">l </w:t>
            </w:r>
            <w:r>
              <w:rPr>
                <w:rFonts w:ascii="Arial" w:hAnsi="Arial" w:cs="Arial"/>
              </w:rPr>
              <w:t>Fiscal de Servicio</w:t>
            </w:r>
            <w:r w:rsidRPr="00FD21B1">
              <w:rPr>
                <w:rFonts w:ascii="Arial" w:hAnsi="Arial" w:cs="Arial"/>
              </w:rPr>
              <w:t>, una vez verificado el cumplimiento del</w:t>
            </w:r>
            <w:r>
              <w:rPr>
                <w:rFonts w:ascii="Arial" w:hAnsi="Arial" w:cs="Arial"/>
              </w:rPr>
              <w:t xml:space="preserve"> Servicio</w:t>
            </w:r>
            <w:r w:rsidRPr="00FD21B1">
              <w:rPr>
                <w:rFonts w:ascii="Arial" w:hAnsi="Arial" w:cs="Arial"/>
              </w:rPr>
              <w:t>.</w:t>
            </w:r>
          </w:p>
        </w:tc>
      </w:tr>
      <w:tr w:rsidR="000071D6" w:rsidRPr="0052166F" w:rsidTr="00362AC3">
        <w:trPr>
          <w:trHeight w:val="429"/>
        </w:trPr>
        <w:tc>
          <w:tcPr>
            <w:tcW w:w="1809" w:type="dxa"/>
            <w:shd w:val="clear" w:color="auto" w:fill="auto"/>
          </w:tcPr>
          <w:p w:rsidR="000071D6" w:rsidRPr="00744AD0" w:rsidRDefault="000071D6" w:rsidP="00362AC3">
            <w:pPr>
              <w:spacing w:after="120"/>
              <w:rPr>
                <w:rFonts w:ascii="Arial" w:hAnsi="Arial" w:cs="Arial"/>
                <w:b/>
              </w:rPr>
            </w:pPr>
            <w:r w:rsidRPr="00744AD0">
              <w:rPr>
                <w:rFonts w:ascii="Arial" w:hAnsi="Arial" w:cs="Arial"/>
                <w:b/>
              </w:rPr>
              <w:t>Unidad Solicitante:</w:t>
            </w:r>
          </w:p>
        </w:tc>
        <w:tc>
          <w:tcPr>
            <w:tcW w:w="6662" w:type="dxa"/>
            <w:shd w:val="clear" w:color="auto" w:fill="auto"/>
          </w:tcPr>
          <w:p w:rsidR="000071D6" w:rsidRPr="00744AD0" w:rsidRDefault="000071D6" w:rsidP="00362AC3">
            <w:pPr>
              <w:spacing w:after="120"/>
              <w:jc w:val="both"/>
              <w:rPr>
                <w:rFonts w:ascii="Arial" w:hAnsi="Arial" w:cs="Arial"/>
              </w:rPr>
            </w:pPr>
            <w:r w:rsidRPr="00744AD0">
              <w:rPr>
                <w:rFonts w:ascii="Arial" w:hAnsi="Arial" w:cs="Arial"/>
              </w:rPr>
              <w:t xml:space="preserve">Es la </w:t>
            </w:r>
            <w:r>
              <w:rPr>
                <w:rFonts w:ascii="Arial" w:hAnsi="Arial" w:cs="Arial"/>
              </w:rPr>
              <w:t xml:space="preserve">___________ </w:t>
            </w:r>
            <w:r w:rsidRPr="00744AD0">
              <w:rPr>
                <w:rFonts w:ascii="Arial" w:hAnsi="Arial" w:cs="Arial"/>
              </w:rPr>
              <w:t xml:space="preserve">de la </w:t>
            </w:r>
            <w:r w:rsidRPr="00744AD0">
              <w:rPr>
                <w:rFonts w:ascii="Arial" w:hAnsi="Arial" w:cs="Arial"/>
                <w:b/>
              </w:rPr>
              <w:t>ENTIDAD</w:t>
            </w:r>
            <w:r w:rsidRPr="002F2D8E">
              <w:rPr>
                <w:rFonts w:ascii="Arial" w:hAnsi="Arial" w:cs="Arial"/>
              </w:rPr>
              <w:t>.</w:t>
            </w:r>
          </w:p>
        </w:tc>
      </w:tr>
    </w:tbl>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rPr>
        <w:t>3.2.</w:t>
      </w:r>
      <w:r w:rsidRPr="0052166F">
        <w:rPr>
          <w:rFonts w:ascii="Arial" w:hAnsi="Arial" w:cs="Arial"/>
          <w:b/>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w:t>
      </w:r>
      <w:r>
        <w:rPr>
          <w:rFonts w:ascii="Arial" w:hAnsi="Arial" w:cs="Arial"/>
        </w:rPr>
        <w:t>documentos</w:t>
      </w:r>
      <w:r w:rsidRPr="0052166F">
        <w:rPr>
          <w:rFonts w:ascii="Arial" w:hAnsi="Arial" w:cs="Arial"/>
        </w:rPr>
        <w:t xml:space="preserve">, o los </w:t>
      </w:r>
      <w:r>
        <w:rPr>
          <w:rFonts w:ascii="Arial" w:hAnsi="Arial" w:cs="Arial"/>
        </w:rPr>
        <w:t>documentos</w:t>
      </w:r>
      <w:r w:rsidRPr="0052166F">
        <w:rPr>
          <w:rFonts w:ascii="Arial" w:hAnsi="Arial" w:cs="Arial"/>
        </w:rPr>
        <w:t xml:space="preserve"> entre sí, prevalecerá siempre lo dispuesto en el Contrato y entre </w:t>
      </w:r>
      <w:r>
        <w:rPr>
          <w:rFonts w:ascii="Arial" w:hAnsi="Arial" w:cs="Arial"/>
        </w:rPr>
        <w:t>documentos</w:t>
      </w:r>
      <w:r w:rsidRPr="0052166F">
        <w:rPr>
          <w:rFonts w:ascii="Arial" w:hAnsi="Arial" w:cs="Arial"/>
        </w:rPr>
        <w:t xml:space="preserve"> prevalecerá el más específico de ellos sobre otro más genérico.</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Pr>
          <w:rFonts w:ascii="Arial" w:hAnsi="Arial" w:cs="Arial"/>
          <w:b/>
        </w:rPr>
        <w:t xml:space="preserve">     </w:t>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3.4.</w:t>
      </w:r>
      <w:r>
        <w:rPr>
          <w:rFonts w:ascii="Arial" w:hAnsi="Arial" w:cs="Arial"/>
          <w:b/>
        </w:rPr>
        <w:t xml:space="preserve">     </w:t>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3.5.</w:t>
      </w:r>
      <w:r>
        <w:rPr>
          <w:rFonts w:ascii="Arial" w:hAnsi="Arial" w:cs="Arial"/>
          <w:b/>
        </w:rPr>
        <w:t xml:space="preserve">      </w:t>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3.6.</w:t>
      </w:r>
      <w:r>
        <w:rPr>
          <w:rFonts w:ascii="Arial" w:hAnsi="Arial" w:cs="Arial"/>
          <w:b/>
        </w:rPr>
        <w:t xml:space="preserve">     </w:t>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071D6"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52166F">
        <w:rPr>
          <w:rFonts w:ascii="Arial" w:hAnsi="Arial" w:cs="Arial"/>
          <w:b/>
        </w:rPr>
        <w:t>3.7.</w:t>
      </w:r>
      <w:r>
        <w:rPr>
          <w:rFonts w:ascii="Arial" w:hAnsi="Arial" w:cs="Arial"/>
          <w:b/>
        </w:rPr>
        <w:t xml:space="preserve">    </w:t>
      </w:r>
      <w:r w:rsidRPr="0052166F">
        <w:rPr>
          <w:rFonts w:ascii="Arial" w:hAnsi="Arial" w:cs="Arial"/>
          <w:b/>
        </w:rPr>
        <w:t>Plazos:</w:t>
      </w:r>
      <w:r w:rsidRPr="0052166F">
        <w:rPr>
          <w:rFonts w:ascii="Arial" w:hAnsi="Arial" w:cs="Arial"/>
        </w:rPr>
        <w:t xml:space="preserve"> Todos los plazos establecidos en este Contrato y sus </w:t>
      </w:r>
      <w:r>
        <w:rPr>
          <w:rFonts w:ascii="Arial" w:hAnsi="Arial" w:cs="Arial"/>
        </w:rPr>
        <w:t>documentos</w:t>
      </w:r>
      <w:r w:rsidRPr="0052166F">
        <w:rPr>
          <w:rFonts w:ascii="Arial" w:hAnsi="Arial" w:cs="Arial"/>
        </w:rPr>
        <w:t xml:space="preserve"> se entenderán como días calendario, salvo indicación expresa en contrario.</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Pr>
          <w:rFonts w:ascii="Arial" w:hAnsi="Arial" w:cs="Arial"/>
          <w:b/>
        </w:rPr>
        <w:t xml:space="preserve">    </w:t>
      </w:r>
      <w:r w:rsidRPr="0052166F">
        <w:rPr>
          <w:rFonts w:ascii="Arial" w:hAnsi="Arial" w:cs="Arial"/>
          <w:b/>
        </w:rPr>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bCs/>
        </w:rPr>
        <w:t>3.9.</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071D6" w:rsidRPr="0052166F" w:rsidRDefault="000071D6" w:rsidP="0000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u w:val="single"/>
        </w:rPr>
        <w:t xml:space="preserve">CUARTA.- (NATURALEZA DEL CONTRATO) </w:t>
      </w:r>
    </w:p>
    <w:p w:rsidR="000071D6" w:rsidRPr="0052166F" w:rsidRDefault="000071D6" w:rsidP="000071D6">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0071D6" w:rsidRPr="0052166F" w:rsidRDefault="000071D6" w:rsidP="000071D6">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071D6" w:rsidRPr="0052166F" w:rsidRDefault="000071D6" w:rsidP="000071D6">
      <w:pPr>
        <w:spacing w:before="120" w:after="120"/>
        <w:jc w:val="both"/>
        <w:rPr>
          <w:rFonts w:ascii="Arial" w:hAnsi="Arial" w:cs="Arial"/>
        </w:rPr>
      </w:pPr>
      <w:r w:rsidRPr="0052166F">
        <w:rPr>
          <w:rFonts w:ascii="Arial" w:hAnsi="Arial" w:cs="Arial"/>
        </w:rPr>
        <w:t xml:space="preserve">Forman parte integrante e indivisible del presente Contrato, los </w:t>
      </w:r>
      <w:r>
        <w:rPr>
          <w:rFonts w:ascii="Arial" w:hAnsi="Arial" w:cs="Arial"/>
        </w:rPr>
        <w:t>documentos</w:t>
      </w:r>
      <w:r w:rsidRPr="0052166F">
        <w:rPr>
          <w:rFonts w:ascii="Arial" w:hAnsi="Arial" w:cs="Arial"/>
        </w:rPr>
        <w:t xml:space="preserve"> que se detallan a continuación y que tienen por finalidad complementarse mutuamente:</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Documento de contratación directa, aclaraciones y enmiendas.</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Propuesta adjudicada (oferta técnica y económica).</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Acta de concertación.</w:t>
      </w:r>
    </w:p>
    <w:p w:rsidR="000071D6" w:rsidRDefault="000071D6" w:rsidP="00D11551">
      <w:pPr>
        <w:numPr>
          <w:ilvl w:val="0"/>
          <w:numId w:val="75"/>
        </w:numPr>
        <w:spacing w:before="120" w:after="120"/>
        <w:ind w:left="993"/>
        <w:rPr>
          <w:rFonts w:ascii="Arial" w:hAnsi="Arial" w:cs="Arial"/>
        </w:rPr>
      </w:pPr>
      <w:r w:rsidRPr="003C0E22">
        <w:rPr>
          <w:rFonts w:ascii="Arial" w:hAnsi="Arial" w:cs="Arial"/>
        </w:rPr>
        <w:t>Formulario resultado de la adjudicación.</w:t>
      </w:r>
    </w:p>
    <w:p w:rsidR="000071D6" w:rsidRPr="003C0E22" w:rsidRDefault="000071D6" w:rsidP="00D11551">
      <w:pPr>
        <w:numPr>
          <w:ilvl w:val="0"/>
          <w:numId w:val="75"/>
        </w:numPr>
        <w:spacing w:before="120" w:after="120"/>
        <w:ind w:left="993"/>
        <w:rPr>
          <w:rFonts w:ascii="Arial" w:hAnsi="Arial" w:cs="Arial"/>
        </w:rPr>
      </w:pPr>
      <w:r w:rsidRPr="003C0E22">
        <w:rPr>
          <w:rFonts w:ascii="Arial" w:hAnsi="Arial" w:cs="Arial"/>
        </w:rPr>
        <w:t>Garantías</w:t>
      </w:r>
    </w:p>
    <w:p w:rsidR="000071D6" w:rsidRDefault="000071D6" w:rsidP="000071D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D20A43">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0071D6" w:rsidRPr="0072502C" w:rsidRDefault="000071D6" w:rsidP="000071D6">
      <w:pPr>
        <w:spacing w:before="120" w:after="120"/>
        <w:jc w:val="both"/>
        <w:rPr>
          <w:rFonts w:ascii="Arial" w:hAnsi="Arial" w:cs="Arial"/>
          <w:b/>
          <w:u w:val="single"/>
          <w:lang w:val="es-ES_tradnl"/>
        </w:rPr>
      </w:pPr>
    </w:p>
    <w:p w:rsidR="000071D6" w:rsidRPr="0052166F" w:rsidRDefault="000071D6" w:rsidP="000071D6">
      <w:pPr>
        <w:spacing w:before="120" w:after="120"/>
        <w:jc w:val="both"/>
        <w:rPr>
          <w:rFonts w:ascii="Arial" w:hAnsi="Arial" w:cs="Arial"/>
          <w:u w:val="single"/>
        </w:rPr>
      </w:pPr>
      <w:r w:rsidRPr="0052166F">
        <w:rPr>
          <w:rFonts w:ascii="Arial" w:hAnsi="Arial" w:cs="Arial"/>
          <w:b/>
          <w:u w:val="single"/>
        </w:rPr>
        <w:t>SEXTA.- (OBJETO DEL CONTRATO)</w:t>
      </w:r>
    </w:p>
    <w:p w:rsidR="000071D6" w:rsidRPr="0052166F" w:rsidRDefault="000071D6" w:rsidP="000071D6">
      <w:pPr>
        <w:spacing w:before="120" w:after="120"/>
        <w:jc w:val="both"/>
        <w:rPr>
          <w:rFonts w:ascii="Arial" w:hAnsi="Arial" w:cs="Arial"/>
        </w:rPr>
      </w:pPr>
      <w:r>
        <w:rPr>
          <w:rFonts w:ascii="Arial" w:hAnsi="Arial" w:cs="Arial"/>
        </w:rPr>
        <w:t xml:space="preserve">Mediante el presente Contrato, el </w:t>
      </w:r>
      <w:r w:rsidRPr="00CF497D">
        <w:rPr>
          <w:rFonts w:ascii="Arial" w:hAnsi="Arial" w:cs="Arial"/>
          <w:b/>
        </w:rPr>
        <w:t>CONTRATISTA</w:t>
      </w:r>
      <w:r>
        <w:rPr>
          <w:rFonts w:ascii="Arial" w:hAnsi="Arial" w:cs="Arial"/>
        </w:rPr>
        <w:t xml:space="preserve"> se obliga ante la </w:t>
      </w:r>
      <w:r w:rsidRPr="00CF497D">
        <w:rPr>
          <w:rFonts w:ascii="Arial" w:hAnsi="Arial" w:cs="Arial"/>
          <w:b/>
        </w:rPr>
        <w:t xml:space="preserve">ENTIDAD </w:t>
      </w:r>
      <w:r>
        <w:rPr>
          <w:rFonts w:ascii="Arial" w:hAnsi="Arial" w:cs="Arial"/>
        </w:rPr>
        <w:t>a la prestación del</w:t>
      </w:r>
      <w:r w:rsidRPr="0052166F">
        <w:rPr>
          <w:rFonts w:ascii="Arial" w:hAnsi="Arial" w:cs="Arial"/>
        </w:rPr>
        <w:t xml:space="preserve"> </w:t>
      </w:r>
      <w:r w:rsidRPr="00A047B7">
        <w:rPr>
          <w:rFonts w:ascii="Arial" w:hAnsi="Arial" w:cs="Arial"/>
          <w:b/>
        </w:rPr>
        <w:t>“</w:t>
      </w:r>
      <w:r>
        <w:rPr>
          <w:rFonts w:ascii="Arial" w:hAnsi="Arial" w:cs="Arial"/>
          <w:b/>
        </w:rPr>
        <w:t>_______________</w:t>
      </w:r>
      <w:r w:rsidRPr="00A047B7">
        <w:rPr>
          <w:rFonts w:ascii="Arial" w:hAnsi="Arial" w:cs="Arial"/>
          <w:b/>
        </w:rPr>
        <w:t>”,</w:t>
      </w:r>
      <w:r w:rsidRPr="0052166F">
        <w:rPr>
          <w:rFonts w:ascii="Arial" w:hAnsi="Arial" w:cs="Arial"/>
        </w:rPr>
        <w:t xml:space="preserve">  con estricta y absoluta sujeción a este Contrato y de conformidad a lo</w:t>
      </w:r>
      <w:r>
        <w:rPr>
          <w:rFonts w:ascii="Arial" w:hAnsi="Arial" w:cs="Arial"/>
        </w:rPr>
        <w:t xml:space="preserve"> señalado en los</w:t>
      </w:r>
      <w:r w:rsidRPr="0052166F">
        <w:rPr>
          <w:rFonts w:ascii="Arial" w:hAnsi="Arial" w:cs="Arial"/>
        </w:rPr>
        <w:t xml:space="preserve"> </w:t>
      </w:r>
      <w:r>
        <w:rPr>
          <w:rFonts w:ascii="Arial" w:hAnsi="Arial" w:cs="Arial"/>
        </w:rPr>
        <w:t>documentos</w:t>
      </w:r>
      <w:r w:rsidRPr="0052166F">
        <w:rPr>
          <w:rFonts w:ascii="Arial" w:hAnsi="Arial" w:cs="Arial"/>
        </w:rPr>
        <w:t xml:space="preserve"> que forman parte integrante e indivisible del presente Contrato.</w:t>
      </w:r>
      <w:r w:rsidRPr="0052166F" w:rsidDel="00320C8A">
        <w:rPr>
          <w:rFonts w:ascii="Arial" w:hAnsi="Arial" w:cs="Arial"/>
        </w:rPr>
        <w:t xml:space="preserve"> </w:t>
      </w:r>
    </w:p>
    <w:p w:rsidR="000071D6" w:rsidRPr="001404A5" w:rsidRDefault="000071D6" w:rsidP="000071D6">
      <w:pPr>
        <w:spacing w:after="120"/>
        <w:jc w:val="both"/>
        <w:rPr>
          <w:rFonts w:ascii="Arial" w:hAnsi="Arial" w:cs="Arial"/>
          <w:b/>
          <w:u w:val="single"/>
          <w:lang w:val="es-ES_tradnl"/>
        </w:rPr>
      </w:pPr>
      <w:r w:rsidRPr="00923FBB">
        <w:rPr>
          <w:rFonts w:ascii="Arial" w:hAnsi="Arial" w:cs="Arial"/>
          <w:b/>
          <w:u w:val="single"/>
        </w:rPr>
        <w:t>SÉPTIMA</w:t>
      </w:r>
      <w:r>
        <w:rPr>
          <w:rFonts w:ascii="Arial" w:hAnsi="Arial" w:cs="Arial"/>
          <w:b/>
          <w:u w:val="single"/>
        </w:rPr>
        <w:t xml:space="preserve">.-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0071D6" w:rsidRPr="001404A5" w:rsidRDefault="000071D6" w:rsidP="000071D6">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0071D6" w:rsidRPr="001404A5" w:rsidRDefault="000071D6" w:rsidP="000071D6">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0071D6" w:rsidRPr="001404A5" w:rsidRDefault="000071D6" w:rsidP="000071D6">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0071D6" w:rsidRPr="001404A5" w:rsidRDefault="000071D6" w:rsidP="000071D6">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0071D6" w:rsidRPr="00887038" w:rsidRDefault="000071D6" w:rsidP="000071D6">
      <w:pPr>
        <w:spacing w:before="120" w:after="120"/>
        <w:jc w:val="both"/>
        <w:rPr>
          <w:rFonts w:ascii="Arial" w:hAnsi="Arial" w:cs="Arial"/>
          <w:b/>
          <w:u w:val="single"/>
        </w:rPr>
      </w:pPr>
      <w:r w:rsidRPr="00887038">
        <w:rPr>
          <w:rFonts w:ascii="Arial" w:hAnsi="Arial" w:cs="Arial"/>
          <w:b/>
          <w:u w:val="single"/>
        </w:rPr>
        <w:t xml:space="preserve">OCTAVA.- (LUGAR </w:t>
      </w:r>
      <w:r>
        <w:rPr>
          <w:rFonts w:ascii="Arial" w:hAnsi="Arial" w:cs="Arial"/>
          <w:b/>
          <w:u w:val="single"/>
        </w:rPr>
        <w:t>DE PRESTACIÓN DEL SERVICIO</w:t>
      </w:r>
      <w:r w:rsidRPr="00887038">
        <w:rPr>
          <w:rFonts w:ascii="Arial" w:hAnsi="Arial" w:cs="Arial"/>
          <w:b/>
          <w:u w:val="single"/>
        </w:rPr>
        <w:t>)</w:t>
      </w:r>
      <w:r>
        <w:rPr>
          <w:rFonts w:ascii="Arial" w:hAnsi="Arial" w:cs="Arial"/>
          <w:b/>
          <w:u w:val="single"/>
        </w:rPr>
        <w:t xml:space="preserve"> </w:t>
      </w:r>
      <w:r w:rsidRPr="00D34922">
        <w:rPr>
          <w:rFonts w:ascii="Arial" w:hAnsi="Arial" w:cs="Arial"/>
          <w:u w:val="single"/>
        </w:rPr>
        <w:t>(</w:t>
      </w:r>
      <w:r w:rsidRPr="00D34922">
        <w:rPr>
          <w:rFonts w:ascii="Arial" w:hAnsi="Arial" w:cs="Arial"/>
          <w:b/>
          <w:i/>
          <w:u w:val="single"/>
          <w:lang w:val="es-ES_tradnl"/>
        </w:rPr>
        <w:t>de acuerdo a las especificaciones técnicas)</w:t>
      </w:r>
    </w:p>
    <w:p w:rsidR="000071D6" w:rsidRPr="00887038" w:rsidRDefault="000071D6" w:rsidP="000071D6">
      <w:pPr>
        <w:spacing w:before="120" w:after="120"/>
        <w:jc w:val="both"/>
        <w:rPr>
          <w:rFonts w:ascii="Arial" w:hAnsi="Arial" w:cs="Arial"/>
        </w:rPr>
      </w:pPr>
      <w:r w:rsidRPr="00887038">
        <w:rPr>
          <w:rFonts w:ascii="Arial" w:hAnsi="Arial" w:cs="Arial"/>
        </w:rPr>
        <w:t xml:space="preserve">El </w:t>
      </w:r>
      <w:r w:rsidRPr="00887038">
        <w:rPr>
          <w:rFonts w:ascii="Arial" w:hAnsi="Arial" w:cs="Arial"/>
          <w:b/>
        </w:rPr>
        <w:t>CONTRATISTA</w:t>
      </w:r>
      <w:r w:rsidRPr="00887038">
        <w:rPr>
          <w:rFonts w:ascii="Arial" w:hAnsi="Arial" w:cs="Arial"/>
        </w:rPr>
        <w:t xml:space="preserve">  deberá hacer entrega del Servicio en las direcciones detalladas a continuación, en coordinación con el Fiscal de Servicio:</w:t>
      </w:r>
    </w:p>
    <w:p w:rsidR="000071D6" w:rsidRPr="0052166F" w:rsidRDefault="000071D6" w:rsidP="000071D6">
      <w:pPr>
        <w:spacing w:before="120" w:after="120"/>
        <w:jc w:val="both"/>
        <w:rPr>
          <w:rFonts w:ascii="Arial" w:hAnsi="Arial" w:cs="Arial"/>
          <w:b/>
          <w:u w:val="single"/>
        </w:rPr>
      </w:pPr>
      <w:r>
        <w:rPr>
          <w:rFonts w:ascii="Arial" w:hAnsi="Arial" w:cs="Arial"/>
          <w:b/>
          <w:u w:val="single"/>
        </w:rPr>
        <w:t>NOVENA</w:t>
      </w:r>
      <w:r w:rsidRPr="0052166F">
        <w:rPr>
          <w:rFonts w:ascii="Arial" w:hAnsi="Arial" w:cs="Arial"/>
          <w:b/>
          <w:u w:val="single"/>
        </w:rPr>
        <w:t>.- (MONTO DEL CONTRATO)</w:t>
      </w:r>
    </w:p>
    <w:p w:rsidR="000071D6" w:rsidRPr="0052166F" w:rsidRDefault="000071D6" w:rsidP="000071D6">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071D6" w:rsidRPr="0052166F" w:rsidRDefault="000071D6" w:rsidP="000071D6">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0071D6" w:rsidRPr="0052166F" w:rsidTr="00362AC3">
        <w:trPr>
          <w:trHeight w:val="562"/>
          <w:jc w:val="center"/>
        </w:trPr>
        <w:tc>
          <w:tcPr>
            <w:tcW w:w="517"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Nº</w:t>
            </w:r>
          </w:p>
        </w:tc>
        <w:tc>
          <w:tcPr>
            <w:tcW w:w="1832"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 xml:space="preserve">DESCRIPCIÓN </w:t>
            </w:r>
          </w:p>
        </w:tc>
        <w:tc>
          <w:tcPr>
            <w:tcW w:w="929" w:type="dxa"/>
            <w:shd w:val="clear" w:color="auto" w:fill="D9D9D9"/>
            <w:vAlign w:val="center"/>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UNIDAD DE MEDIDA</w:t>
            </w:r>
          </w:p>
        </w:tc>
        <w:tc>
          <w:tcPr>
            <w:tcW w:w="1133" w:type="dxa"/>
            <w:shd w:val="clear" w:color="auto" w:fill="D9D9D9"/>
            <w:vAlign w:val="center"/>
            <w:hideMark/>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PRECIO UNITARIO (Bs.)</w:t>
            </w:r>
          </w:p>
        </w:tc>
        <w:tc>
          <w:tcPr>
            <w:tcW w:w="1158" w:type="dxa"/>
            <w:shd w:val="clear" w:color="auto" w:fill="D9D9D9"/>
            <w:vAlign w:val="center"/>
          </w:tcPr>
          <w:p w:rsidR="000071D6" w:rsidRPr="0052166F" w:rsidRDefault="000071D6" w:rsidP="00362AC3">
            <w:pPr>
              <w:jc w:val="center"/>
              <w:rPr>
                <w:rFonts w:ascii="Arial" w:hAnsi="Arial" w:cs="Arial"/>
                <w:b/>
                <w:bCs/>
                <w:lang w:eastAsia="es-BO"/>
              </w:rPr>
            </w:pPr>
            <w:r w:rsidRPr="0052166F">
              <w:rPr>
                <w:rFonts w:ascii="Arial" w:hAnsi="Arial" w:cs="Arial"/>
                <w:b/>
                <w:bCs/>
                <w:lang w:eastAsia="es-BO"/>
              </w:rPr>
              <w:t>PRECIO TOTAL</w:t>
            </w:r>
          </w:p>
          <w:p w:rsidR="000071D6" w:rsidRPr="0052166F" w:rsidRDefault="000071D6" w:rsidP="00362AC3">
            <w:pPr>
              <w:jc w:val="center"/>
              <w:rPr>
                <w:rFonts w:ascii="Arial" w:hAnsi="Arial" w:cs="Arial"/>
                <w:b/>
                <w:bCs/>
                <w:lang w:eastAsia="es-BO"/>
              </w:rPr>
            </w:pPr>
            <w:r w:rsidRPr="0052166F">
              <w:rPr>
                <w:rFonts w:ascii="Arial" w:hAnsi="Arial" w:cs="Arial"/>
                <w:b/>
                <w:bCs/>
                <w:lang w:eastAsia="es-BO"/>
              </w:rPr>
              <w:t>(Bs.)</w:t>
            </w:r>
          </w:p>
        </w:tc>
      </w:tr>
      <w:tr w:rsidR="000071D6" w:rsidRPr="0052166F" w:rsidTr="00362AC3">
        <w:trPr>
          <w:trHeight w:hRule="exact" w:val="562"/>
          <w:jc w:val="center"/>
        </w:trPr>
        <w:tc>
          <w:tcPr>
            <w:tcW w:w="517" w:type="dxa"/>
            <w:shd w:val="clear" w:color="auto" w:fill="auto"/>
            <w:vAlign w:val="center"/>
          </w:tcPr>
          <w:p w:rsidR="000071D6" w:rsidRPr="0052166F" w:rsidRDefault="000071D6" w:rsidP="00362AC3">
            <w:pPr>
              <w:jc w:val="center"/>
              <w:rPr>
                <w:rFonts w:ascii="Arial" w:hAnsi="Arial" w:cs="Arial"/>
              </w:rPr>
            </w:pPr>
          </w:p>
        </w:tc>
        <w:tc>
          <w:tcPr>
            <w:tcW w:w="1832" w:type="dxa"/>
            <w:shd w:val="clear" w:color="auto" w:fill="auto"/>
            <w:vAlign w:val="center"/>
          </w:tcPr>
          <w:p w:rsidR="000071D6" w:rsidRPr="0052166F" w:rsidRDefault="000071D6" w:rsidP="00362AC3">
            <w:pPr>
              <w:jc w:val="center"/>
              <w:rPr>
                <w:rFonts w:ascii="Arial" w:hAnsi="Arial" w:cs="Arial"/>
              </w:rPr>
            </w:pPr>
          </w:p>
        </w:tc>
        <w:tc>
          <w:tcPr>
            <w:tcW w:w="929" w:type="dxa"/>
            <w:vAlign w:val="center"/>
          </w:tcPr>
          <w:p w:rsidR="000071D6" w:rsidRPr="0052166F" w:rsidRDefault="000071D6" w:rsidP="00362AC3">
            <w:pPr>
              <w:jc w:val="center"/>
              <w:rPr>
                <w:rFonts w:ascii="Arial" w:hAnsi="Arial" w:cs="Arial"/>
              </w:rPr>
            </w:pPr>
          </w:p>
        </w:tc>
        <w:tc>
          <w:tcPr>
            <w:tcW w:w="1133" w:type="dxa"/>
            <w:shd w:val="clear" w:color="auto" w:fill="auto"/>
            <w:vAlign w:val="center"/>
          </w:tcPr>
          <w:p w:rsidR="000071D6" w:rsidRPr="0052166F" w:rsidRDefault="000071D6" w:rsidP="00362AC3">
            <w:pPr>
              <w:jc w:val="center"/>
              <w:rPr>
                <w:rFonts w:ascii="Arial" w:hAnsi="Arial" w:cs="Arial"/>
              </w:rPr>
            </w:pPr>
          </w:p>
        </w:tc>
        <w:tc>
          <w:tcPr>
            <w:tcW w:w="1158" w:type="dxa"/>
            <w:vAlign w:val="center"/>
          </w:tcPr>
          <w:p w:rsidR="000071D6" w:rsidRPr="0052166F" w:rsidRDefault="000071D6" w:rsidP="00362AC3">
            <w:pPr>
              <w:jc w:val="center"/>
              <w:rPr>
                <w:rFonts w:ascii="Arial" w:hAnsi="Arial" w:cs="Arial"/>
              </w:rPr>
            </w:pPr>
          </w:p>
        </w:tc>
      </w:tr>
    </w:tbl>
    <w:p w:rsidR="000071D6" w:rsidRPr="0052166F" w:rsidRDefault="000071D6" w:rsidP="000071D6">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52166F">
        <w:rPr>
          <w:rFonts w:ascii="Arial" w:hAnsi="Arial" w:cs="Arial"/>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r w:rsidRPr="00DE430A">
        <w:rPr>
          <w:rFonts w:ascii="Arial" w:hAnsi="Arial" w:cs="Arial"/>
        </w:rPr>
        <w:t>.</w:t>
      </w:r>
      <w:r>
        <w:rPr>
          <w:rFonts w:ascii="Arial" w:hAnsi="Arial" w:cs="Arial"/>
        </w:rPr>
        <w:t xml:space="preserve"> Asimismo, l</w:t>
      </w:r>
      <w:r w:rsidRPr="00DE430A">
        <w:rPr>
          <w:rFonts w:ascii="Arial" w:hAnsi="Arial" w:cs="Arial"/>
        </w:rPr>
        <w:t>os precios</w:t>
      </w:r>
      <w:r>
        <w:rPr>
          <w:rFonts w:ascii="Arial" w:hAnsi="Arial" w:cs="Arial"/>
        </w:rPr>
        <w:t xml:space="preserve"> unitarios</w:t>
      </w:r>
      <w:r w:rsidRPr="00DE430A">
        <w:rPr>
          <w:rFonts w:ascii="Arial" w:hAnsi="Arial" w:cs="Arial"/>
        </w:rPr>
        <w:t xml:space="preserve"> establecidos en esta cláusula, no serán incrementados bajo ninguna circunstancia ni estarán sujetos a variaciones.</w:t>
      </w:r>
    </w:p>
    <w:p w:rsidR="000071D6" w:rsidRPr="0052166F" w:rsidRDefault="000071D6" w:rsidP="000071D6">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071D6" w:rsidRPr="0052166F" w:rsidRDefault="000071D6" w:rsidP="000071D6">
      <w:pPr>
        <w:spacing w:before="120" w:after="120"/>
        <w:jc w:val="both"/>
        <w:rPr>
          <w:rFonts w:ascii="Arial" w:hAnsi="Arial" w:cs="Arial"/>
          <w:u w:val="single"/>
        </w:rPr>
      </w:pPr>
      <w:r w:rsidRPr="0052166F">
        <w:rPr>
          <w:rFonts w:ascii="Arial" w:hAnsi="Arial" w:cs="Arial"/>
          <w:b/>
          <w:u w:val="single"/>
        </w:rPr>
        <w:t>DÉCIMA.- (FORMA DE PAGO)</w:t>
      </w:r>
      <w:r w:rsidRPr="00E75EBA">
        <w:rPr>
          <w:rFonts w:ascii="Arial" w:hAnsi="Arial" w:cs="Arial"/>
          <w:u w:val="single"/>
        </w:rPr>
        <w:t xml:space="preserve"> </w:t>
      </w:r>
      <w:r w:rsidRPr="00D20A43">
        <w:rPr>
          <w:rFonts w:ascii="Arial" w:hAnsi="Arial" w:cs="Arial"/>
          <w:u w:val="single"/>
        </w:rPr>
        <w:t>(</w:t>
      </w:r>
      <w:r w:rsidRPr="007C7A54">
        <w:rPr>
          <w:rFonts w:ascii="Arial" w:hAnsi="Arial" w:cs="Arial"/>
          <w:b/>
          <w:i/>
          <w:u w:val="single"/>
          <w:lang w:val="es-ES_tradnl"/>
        </w:rPr>
        <w:t>de acuerdo a las especificaciones técnicas)</w:t>
      </w:r>
    </w:p>
    <w:p w:rsidR="000071D6" w:rsidRPr="0052166F" w:rsidRDefault="000071D6" w:rsidP="000071D6">
      <w:pPr>
        <w:spacing w:before="120" w:after="120"/>
        <w:jc w:val="both"/>
        <w:rPr>
          <w:rFonts w:ascii="Arial" w:hAnsi="Arial" w:cs="Arial"/>
        </w:rPr>
      </w:pPr>
      <w:r w:rsidRPr="0052166F">
        <w:rPr>
          <w:rFonts w:ascii="Arial" w:hAnsi="Arial" w:cs="Arial"/>
        </w:rPr>
        <w:t>El</w:t>
      </w:r>
      <w:r>
        <w:rPr>
          <w:rFonts w:ascii="Arial" w:hAnsi="Arial" w:cs="Arial"/>
        </w:rPr>
        <w:t xml:space="preserve"> pago que efectuará la </w:t>
      </w:r>
      <w:r w:rsidRPr="00202E8E">
        <w:rPr>
          <w:rFonts w:ascii="Arial" w:hAnsi="Arial" w:cs="Arial"/>
          <w:b/>
        </w:rPr>
        <w:t>ENTIDAD</w:t>
      </w:r>
      <w:r>
        <w:rPr>
          <w:rFonts w:ascii="Arial" w:hAnsi="Arial" w:cs="Arial"/>
        </w:rPr>
        <w:t xml:space="preserve"> a favor del </w:t>
      </w:r>
      <w:r w:rsidRPr="00202E8E">
        <w:rPr>
          <w:rFonts w:ascii="Arial" w:hAnsi="Arial" w:cs="Arial"/>
          <w:b/>
        </w:rPr>
        <w:t>CONTRATISTA</w:t>
      </w:r>
      <w:r>
        <w:rPr>
          <w:rFonts w:ascii="Arial" w:hAnsi="Arial" w:cs="Arial"/>
        </w:rPr>
        <w:t xml:space="preserve"> será pagado en forma mensual después de la prestación del Servicio requerido previa emisión d</w:t>
      </w:r>
      <w:r w:rsidRPr="0052166F">
        <w:rPr>
          <w:rFonts w:ascii="Arial" w:hAnsi="Arial" w:cs="Arial"/>
        </w:rPr>
        <w:t>el Informe de Conformidad por el Fiscal de</w:t>
      </w:r>
      <w:r>
        <w:rPr>
          <w:rFonts w:ascii="Arial" w:hAnsi="Arial" w:cs="Arial"/>
        </w:rPr>
        <w:t>l</w:t>
      </w:r>
      <w:r w:rsidRPr="0052166F">
        <w:rPr>
          <w:rFonts w:ascii="Arial" w:hAnsi="Arial" w:cs="Arial"/>
        </w:rPr>
        <w:t xml:space="preserve"> Servicio. El pago se realizará vía </w:t>
      </w:r>
      <w:r>
        <w:rPr>
          <w:rFonts w:ascii="Arial" w:hAnsi="Arial" w:cs="Arial"/>
        </w:rPr>
        <w:t>sistema de gestión pública (SIGEP)</w:t>
      </w:r>
      <w:r w:rsidRPr="0052166F">
        <w:rPr>
          <w:rFonts w:ascii="Arial" w:hAnsi="Arial" w:cs="Arial"/>
        </w:rPr>
        <w:t xml:space="preserve">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071D6" w:rsidRPr="0052166F" w:rsidRDefault="000071D6" w:rsidP="00D11551">
      <w:pPr>
        <w:pStyle w:val="Prrafodelista"/>
        <w:numPr>
          <w:ilvl w:val="0"/>
          <w:numId w:val="65"/>
        </w:numPr>
        <w:spacing w:before="120" w:after="120"/>
        <w:contextualSpacing/>
        <w:jc w:val="both"/>
        <w:rPr>
          <w:rFonts w:ascii="Arial" w:hAnsi="Arial" w:cs="Arial"/>
        </w:rPr>
      </w:pPr>
      <w:r w:rsidRPr="0052166F">
        <w:rPr>
          <w:rFonts w:ascii="Arial" w:hAnsi="Arial" w:cs="Arial"/>
        </w:rPr>
        <w:t>Solicitud de pago.</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Factura original.</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 xml:space="preserve">Fotocopia de registro </w:t>
      </w:r>
      <w:r>
        <w:rPr>
          <w:rFonts w:ascii="Arial" w:hAnsi="Arial" w:cs="Arial"/>
        </w:rPr>
        <w:t>sistema de gestión pública (SIGEP)</w:t>
      </w:r>
      <w:r w:rsidRPr="0052166F">
        <w:rPr>
          <w:rFonts w:ascii="Arial" w:hAnsi="Arial" w:cs="Arial"/>
        </w:rPr>
        <w:t>.</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071D6" w:rsidRPr="0052166F" w:rsidRDefault="000071D6" w:rsidP="00D11551">
      <w:pPr>
        <w:pStyle w:val="Prrafodelista"/>
        <w:numPr>
          <w:ilvl w:val="0"/>
          <w:numId w:val="6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071D6" w:rsidRPr="005626DC" w:rsidRDefault="000071D6" w:rsidP="000071D6">
      <w:pPr>
        <w:spacing w:before="120" w:after="120"/>
        <w:jc w:val="both"/>
        <w:rPr>
          <w:rFonts w:ascii="Arial" w:hAnsi="Arial" w:cs="Arial"/>
          <w:b/>
          <w:u w:val="single"/>
          <w:lang w:val="es-ES_tradnl"/>
        </w:rPr>
      </w:pPr>
      <w:r>
        <w:rPr>
          <w:rFonts w:ascii="Arial" w:hAnsi="Arial" w:cs="Arial"/>
          <w:b/>
          <w:u w:val="single"/>
        </w:rPr>
        <w:t>DÉCIMA PRIMERA</w:t>
      </w:r>
      <w:r w:rsidRPr="0052166F">
        <w:rPr>
          <w:rFonts w:ascii="Arial" w:hAnsi="Arial" w:cs="Arial"/>
          <w:b/>
          <w:u w:val="single"/>
        </w:rPr>
        <w:t>.- (FACTURACIÓN)</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071D6" w:rsidRDefault="000071D6" w:rsidP="000071D6">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071D6" w:rsidRPr="00E51D96" w:rsidRDefault="000071D6" w:rsidP="000071D6">
      <w:pPr>
        <w:spacing w:after="120"/>
        <w:jc w:val="both"/>
        <w:rPr>
          <w:rFonts w:ascii="Arial" w:hAnsi="Arial" w:cs="Arial"/>
        </w:rPr>
      </w:pPr>
      <w:r>
        <w:rPr>
          <w:rFonts w:ascii="Arial" w:hAnsi="Arial" w:cs="Arial"/>
          <w:b/>
          <w:u w:val="single"/>
        </w:rPr>
        <w:t>DÉCIMA SEGUNDA</w:t>
      </w:r>
      <w:r w:rsidRPr="00D07EF4">
        <w:rPr>
          <w:rFonts w:ascii="Arial" w:hAnsi="Arial" w:cs="Arial"/>
          <w:b/>
          <w:u w:val="single"/>
        </w:rPr>
        <w:t>.- (GARANTÍA DE CUMPLIMIENTO DE CONTRATO)</w:t>
      </w:r>
      <w:r>
        <w:rPr>
          <w:rFonts w:ascii="Arial" w:hAnsi="Arial" w:cs="Arial"/>
          <w:b/>
          <w:u w:val="single"/>
        </w:rPr>
        <w:t xml:space="preserve"> </w:t>
      </w:r>
      <w:r w:rsidRPr="00D20A43">
        <w:rPr>
          <w:rFonts w:ascii="Arial" w:hAnsi="Arial" w:cs="Arial"/>
          <w:u w:val="single"/>
        </w:rPr>
        <w:t>(</w:t>
      </w:r>
      <w:r w:rsidRPr="007C7A54">
        <w:rPr>
          <w:rFonts w:ascii="Arial" w:hAnsi="Arial" w:cs="Arial"/>
          <w:b/>
          <w:i/>
          <w:u w:val="single"/>
          <w:lang w:val="es-ES_tradnl"/>
        </w:rPr>
        <w:t>e</w:t>
      </w:r>
      <w:r>
        <w:rPr>
          <w:rFonts w:ascii="Arial" w:hAnsi="Arial" w:cs="Arial"/>
          <w:b/>
          <w:i/>
          <w:u w:val="single"/>
          <w:lang w:val="es-ES_tradnl"/>
        </w:rPr>
        <w:t>ventualmente</w:t>
      </w:r>
      <w:r w:rsidRPr="007C7A54">
        <w:rPr>
          <w:rFonts w:ascii="Arial" w:hAnsi="Arial" w:cs="Arial"/>
          <w:b/>
          <w:i/>
          <w:u w:val="single"/>
          <w:lang w:val="es-ES_tradnl"/>
        </w:rPr>
        <w:t xml:space="preserve"> </w:t>
      </w:r>
      <w:r>
        <w:rPr>
          <w:rFonts w:ascii="Arial" w:hAnsi="Arial" w:cs="Arial"/>
          <w:b/>
          <w:i/>
          <w:u w:val="single"/>
          <w:lang w:val="es-ES_tradnl"/>
        </w:rPr>
        <w:t xml:space="preserve">de </w:t>
      </w:r>
      <w:r w:rsidRPr="007C7A54">
        <w:rPr>
          <w:rFonts w:ascii="Arial" w:hAnsi="Arial" w:cs="Arial"/>
          <w:b/>
          <w:i/>
          <w:u w:val="single"/>
          <w:lang w:val="es-ES_tradnl"/>
        </w:rPr>
        <w:t>acuerdo a las especificaciones técnicas)</w:t>
      </w:r>
    </w:p>
    <w:p w:rsidR="000071D6" w:rsidRPr="0093149B" w:rsidRDefault="000071D6" w:rsidP="000071D6">
      <w:pPr>
        <w:spacing w:before="120" w:after="120"/>
        <w:jc w:val="both"/>
        <w:rPr>
          <w:rFonts w:ascii="Arial" w:hAnsi="Arial" w:cs="Arial"/>
          <w:b/>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garantiza la correcta y fiel ejecución del presente </w:t>
      </w:r>
      <w:r w:rsidRPr="00D07EF4">
        <w:rPr>
          <w:rFonts w:ascii="Arial" w:hAnsi="Arial" w:cs="Arial"/>
          <w:bCs/>
        </w:rPr>
        <w:t>Contrato</w:t>
      </w:r>
      <w:r w:rsidRPr="00D07EF4">
        <w:rPr>
          <w:rFonts w:ascii="Arial" w:hAnsi="Arial" w:cs="Arial"/>
          <w:b/>
          <w:bCs/>
        </w:rPr>
        <w:t xml:space="preserve"> </w:t>
      </w:r>
      <w:r w:rsidRPr="00D07EF4">
        <w:rPr>
          <w:rFonts w:ascii="Arial" w:hAnsi="Arial" w:cs="Arial"/>
        </w:rPr>
        <w:t xml:space="preserve">en todas sus </w:t>
      </w:r>
      <w:r w:rsidRPr="0093149B">
        <w:rPr>
          <w:rFonts w:ascii="Arial" w:hAnsi="Arial" w:cs="Arial"/>
        </w:rPr>
        <w:t>partes con la</w:t>
      </w:r>
      <w:r>
        <w:rPr>
          <w:rFonts w:ascii="Arial" w:hAnsi="Arial" w:cs="Arial"/>
        </w:rPr>
        <w:t xml:space="preserve"> boleta de</w:t>
      </w:r>
      <w:r w:rsidRPr="0093149B">
        <w:rPr>
          <w:rFonts w:ascii="Arial" w:hAnsi="Arial" w:cs="Arial"/>
        </w:rPr>
        <w:t xml:space="preserve"> garantía </w:t>
      </w:r>
      <w:r>
        <w:rPr>
          <w:rFonts w:ascii="Arial" w:hAnsi="Arial" w:cs="Arial"/>
        </w:rPr>
        <w:t>_____</w:t>
      </w:r>
      <w:r w:rsidRPr="0093149B">
        <w:rPr>
          <w:rFonts w:ascii="Arial" w:hAnsi="Arial" w:cs="Arial"/>
        </w:rPr>
        <w:t xml:space="preserve"> emitida por el Banco </w:t>
      </w:r>
      <w:r>
        <w:rPr>
          <w:rFonts w:ascii="Arial" w:hAnsi="Arial" w:cs="Arial"/>
        </w:rPr>
        <w:t>_______</w:t>
      </w:r>
      <w:r w:rsidRPr="0093149B">
        <w:rPr>
          <w:rFonts w:ascii="Arial" w:hAnsi="Arial" w:cs="Arial"/>
        </w:rPr>
        <w:t xml:space="preserve"> en fecha </w:t>
      </w:r>
      <w:r>
        <w:rPr>
          <w:rFonts w:ascii="Arial" w:hAnsi="Arial" w:cs="Arial"/>
        </w:rPr>
        <w:t>__</w:t>
      </w:r>
      <w:r w:rsidRPr="0093149B">
        <w:rPr>
          <w:rFonts w:ascii="Arial" w:hAnsi="Arial" w:cs="Arial"/>
        </w:rPr>
        <w:t xml:space="preserve"> de </w:t>
      </w:r>
      <w:r>
        <w:rPr>
          <w:rFonts w:ascii="Arial" w:hAnsi="Arial" w:cs="Arial"/>
        </w:rPr>
        <w:t>____</w:t>
      </w:r>
      <w:r w:rsidRPr="0093149B">
        <w:rPr>
          <w:rFonts w:ascii="Arial" w:hAnsi="Arial" w:cs="Arial"/>
        </w:rPr>
        <w:t xml:space="preserve"> </w:t>
      </w:r>
      <w:proofErr w:type="spellStart"/>
      <w:r w:rsidRPr="0093149B">
        <w:rPr>
          <w:rFonts w:ascii="Arial" w:hAnsi="Arial" w:cs="Arial"/>
        </w:rPr>
        <w:t>de</w:t>
      </w:r>
      <w:proofErr w:type="spellEnd"/>
      <w:r w:rsidRPr="0093149B">
        <w:rPr>
          <w:rFonts w:ascii="Arial" w:hAnsi="Arial" w:cs="Arial"/>
        </w:rPr>
        <w:t xml:space="preserve"> 20</w:t>
      </w:r>
      <w:r>
        <w:rPr>
          <w:rFonts w:ascii="Arial" w:hAnsi="Arial" w:cs="Arial"/>
        </w:rPr>
        <w:t>__</w:t>
      </w:r>
      <w:r w:rsidRPr="0093149B">
        <w:rPr>
          <w:rFonts w:ascii="Arial" w:hAnsi="Arial" w:cs="Arial"/>
        </w:rPr>
        <w:t xml:space="preserve"> a la orden de Yacimientos Petrolíferos Fiscales Bolivianos – YPFB por el monto de Bs</w:t>
      </w:r>
      <w:r>
        <w:rPr>
          <w:rFonts w:ascii="Arial" w:hAnsi="Arial" w:cs="Arial"/>
        </w:rPr>
        <w:t>_____</w:t>
      </w:r>
      <w:r w:rsidRPr="0093149B">
        <w:rPr>
          <w:rFonts w:ascii="Arial" w:hAnsi="Arial" w:cs="Arial"/>
        </w:rPr>
        <w:t xml:space="preserve"> (</w:t>
      </w:r>
      <w:r>
        <w:rPr>
          <w:rFonts w:ascii="Arial" w:hAnsi="Arial" w:cs="Arial"/>
        </w:rPr>
        <w:t>_______ __</w:t>
      </w:r>
      <w:r w:rsidRPr="0093149B">
        <w:rPr>
          <w:rFonts w:ascii="Arial" w:hAnsi="Arial" w:cs="Arial"/>
        </w:rPr>
        <w:t xml:space="preserve">/100 Bolivianos) con las características de renovable, irrevocable y de ejecución inmediata y con vigencia hasta el </w:t>
      </w:r>
      <w:r>
        <w:rPr>
          <w:rFonts w:ascii="Arial" w:hAnsi="Arial" w:cs="Arial"/>
        </w:rPr>
        <w:t>__</w:t>
      </w:r>
      <w:r w:rsidRPr="0093149B">
        <w:rPr>
          <w:rFonts w:ascii="Arial" w:hAnsi="Arial" w:cs="Arial"/>
        </w:rPr>
        <w:t xml:space="preserve"> de</w:t>
      </w:r>
      <w:r>
        <w:rPr>
          <w:rFonts w:ascii="Arial" w:hAnsi="Arial" w:cs="Arial"/>
        </w:rPr>
        <w:t xml:space="preserve"> ____</w:t>
      </w:r>
      <w:r w:rsidRPr="0093149B">
        <w:rPr>
          <w:rFonts w:ascii="Arial" w:hAnsi="Arial" w:cs="Arial"/>
        </w:rPr>
        <w:t xml:space="preserve"> </w:t>
      </w:r>
      <w:proofErr w:type="spellStart"/>
      <w:r w:rsidRPr="0093149B">
        <w:rPr>
          <w:rFonts w:ascii="Arial" w:hAnsi="Arial" w:cs="Arial"/>
        </w:rPr>
        <w:t>de</w:t>
      </w:r>
      <w:proofErr w:type="spellEnd"/>
      <w:r w:rsidRPr="0093149B">
        <w:rPr>
          <w:rFonts w:ascii="Arial" w:hAnsi="Arial" w:cs="Arial"/>
        </w:rPr>
        <w:t xml:space="preserve"> 20</w:t>
      </w:r>
      <w:r>
        <w:rPr>
          <w:rFonts w:ascii="Arial" w:hAnsi="Arial" w:cs="Arial"/>
        </w:rPr>
        <w:t>__</w:t>
      </w:r>
      <w:r w:rsidRPr="0093149B">
        <w:rPr>
          <w:rFonts w:ascii="Arial" w:hAnsi="Arial" w:cs="Arial"/>
        </w:rPr>
        <w:t>, equivalente al 7% (siete por ciento) del monto total del Contrato.</w:t>
      </w:r>
    </w:p>
    <w:p w:rsidR="000071D6" w:rsidRPr="00D07EF4" w:rsidRDefault="000071D6" w:rsidP="000071D6">
      <w:pPr>
        <w:spacing w:before="120" w:after="120"/>
        <w:jc w:val="both"/>
        <w:rPr>
          <w:rFonts w:ascii="Arial" w:hAnsi="Arial" w:cs="Arial"/>
        </w:rPr>
      </w:pPr>
      <w:r w:rsidRPr="0093149B">
        <w:rPr>
          <w:rFonts w:ascii="Arial" w:hAnsi="Arial" w:cs="Arial"/>
        </w:rPr>
        <w:t xml:space="preserve">Cualquier incumplimiento contractual en que incurra el </w:t>
      </w:r>
      <w:r w:rsidRPr="0093149B">
        <w:rPr>
          <w:rFonts w:ascii="Arial" w:hAnsi="Arial" w:cs="Arial"/>
          <w:b/>
        </w:rPr>
        <w:t>CONTRATISTA</w:t>
      </w:r>
      <w:r w:rsidRPr="0093149B">
        <w:rPr>
          <w:rFonts w:ascii="Arial" w:hAnsi="Arial" w:cs="Arial"/>
        </w:rPr>
        <w:t xml:space="preserve">, dará lugar a la ejecución de la garantía antes mencionada en favor de la </w:t>
      </w:r>
      <w:r w:rsidRPr="0093149B">
        <w:rPr>
          <w:rFonts w:ascii="Arial" w:hAnsi="Arial" w:cs="Arial"/>
          <w:b/>
        </w:rPr>
        <w:t>ENTIDAD</w:t>
      </w:r>
      <w:r w:rsidRPr="0093149B">
        <w:rPr>
          <w:rFonts w:ascii="Arial" w:hAnsi="Arial" w:cs="Arial"/>
          <w:bCs/>
        </w:rPr>
        <w:t xml:space="preserve"> a su solo requerimiento sin necesidad de ningún trámite</w:t>
      </w:r>
      <w:r w:rsidRPr="00D07EF4">
        <w:rPr>
          <w:rFonts w:ascii="Arial" w:hAnsi="Arial" w:cs="Arial"/>
          <w:bCs/>
        </w:rPr>
        <w:t xml:space="preserve"> o acción judicial.</w:t>
      </w:r>
    </w:p>
    <w:p w:rsidR="000071D6" w:rsidRPr="00D07EF4" w:rsidRDefault="000071D6" w:rsidP="000071D6">
      <w:pPr>
        <w:spacing w:before="120" w:after="120"/>
        <w:jc w:val="both"/>
        <w:rPr>
          <w:rFonts w:ascii="Arial" w:hAnsi="Arial" w:cs="Arial"/>
          <w:strike/>
        </w:rPr>
      </w:pPr>
      <w:r w:rsidRPr="00D07EF4">
        <w:rPr>
          <w:rFonts w:ascii="Arial" w:hAnsi="Arial" w:cs="Arial"/>
        </w:rPr>
        <w:t xml:space="preserve">El </w:t>
      </w:r>
      <w:r w:rsidRPr="00D07EF4">
        <w:rPr>
          <w:rFonts w:ascii="Arial" w:hAnsi="Arial" w:cs="Arial"/>
          <w:b/>
        </w:rPr>
        <w:t>CONTRATISTA</w:t>
      </w:r>
      <w:r w:rsidRPr="00D07EF4">
        <w:rPr>
          <w:rFonts w:ascii="Arial" w:hAnsi="Arial" w:cs="Arial"/>
        </w:rPr>
        <w:t xml:space="preserve"> tiene la obligación de mantener actualizada la garantía de cumplimiento de Contrato, cuantas veces lo requiera la </w:t>
      </w:r>
      <w:r w:rsidRPr="00D07EF4">
        <w:rPr>
          <w:rFonts w:ascii="Arial" w:hAnsi="Arial" w:cs="Arial"/>
          <w:b/>
        </w:rPr>
        <w:t>ENTIDAD</w:t>
      </w:r>
      <w:r w:rsidRPr="00D07EF4">
        <w:rPr>
          <w:rFonts w:ascii="Arial" w:hAnsi="Arial" w:cs="Arial"/>
        </w:rPr>
        <w:t xml:space="preserve"> por razones justificadas. El Fiscal de</w:t>
      </w:r>
      <w:r>
        <w:rPr>
          <w:rFonts w:ascii="Arial" w:hAnsi="Arial" w:cs="Arial"/>
        </w:rPr>
        <w:t xml:space="preserve">l Servicio </w:t>
      </w:r>
      <w:r w:rsidRPr="00D07EF4">
        <w:rPr>
          <w:rFonts w:ascii="Arial" w:hAnsi="Arial" w:cs="Arial"/>
        </w:rPr>
        <w:t xml:space="preserve">llevará el control directo de la vigencia de la garantía bajo su responsabilidad, dicha garantía estará vigente hasta 60 (sesenta) días hábiles adicionales a partir de la </w:t>
      </w:r>
      <w:r>
        <w:rPr>
          <w:rFonts w:ascii="Arial" w:hAnsi="Arial" w:cs="Arial"/>
        </w:rPr>
        <w:t>conclusión del Servicio</w:t>
      </w:r>
      <w:r w:rsidRPr="00D07EF4">
        <w:rPr>
          <w:rFonts w:ascii="Arial" w:hAnsi="Arial" w:cs="Arial"/>
        </w:rPr>
        <w:t xml:space="preserve">, transcurrido este plazo, la </w:t>
      </w:r>
      <w:r w:rsidRPr="00D07EF4">
        <w:rPr>
          <w:rFonts w:ascii="Arial" w:hAnsi="Arial" w:cs="Arial"/>
          <w:b/>
        </w:rPr>
        <w:t>ENTIDAD</w:t>
      </w:r>
      <w:r w:rsidRPr="00D07EF4">
        <w:rPr>
          <w:rFonts w:ascii="Arial" w:hAnsi="Arial" w:cs="Arial"/>
        </w:rPr>
        <w:t xml:space="preserve"> devolverá la garantía al </w:t>
      </w:r>
      <w:r w:rsidRPr="00D07EF4">
        <w:rPr>
          <w:rFonts w:ascii="Arial" w:hAnsi="Arial" w:cs="Arial"/>
          <w:b/>
        </w:rPr>
        <w:t>CONTRATISTA</w:t>
      </w:r>
      <w:r w:rsidRPr="00D07EF4">
        <w:rPr>
          <w:rFonts w:ascii="Arial" w:hAnsi="Arial" w:cs="Arial"/>
        </w:rPr>
        <w:t>.</w:t>
      </w:r>
    </w:p>
    <w:p w:rsidR="000071D6" w:rsidRPr="00DD1E4D" w:rsidRDefault="000071D6" w:rsidP="000071D6">
      <w:pPr>
        <w:spacing w:before="120" w:after="120"/>
        <w:jc w:val="both"/>
        <w:rPr>
          <w:rFonts w:ascii="Arial" w:hAnsi="Arial" w:cs="Arial"/>
          <w:b/>
          <w:bCs/>
          <w:i/>
        </w:rPr>
      </w:pPr>
      <w:r w:rsidRPr="00DD1E4D">
        <w:rPr>
          <w:rFonts w:ascii="Arial" w:hAnsi="Arial" w:cs="Arial"/>
          <w:b/>
          <w:u w:val="single"/>
        </w:rPr>
        <w:t xml:space="preserve">DÉCIMA </w:t>
      </w:r>
      <w:r>
        <w:rPr>
          <w:rFonts w:ascii="Arial" w:hAnsi="Arial" w:cs="Arial"/>
          <w:b/>
          <w:u w:val="single"/>
        </w:rPr>
        <w:t>TERCERA</w:t>
      </w:r>
      <w:r w:rsidRPr="00DD1E4D">
        <w:rPr>
          <w:rFonts w:ascii="Arial" w:hAnsi="Arial" w:cs="Arial"/>
          <w:b/>
          <w:u w:val="single"/>
        </w:rPr>
        <w:t>.- (ANTICIPO)</w:t>
      </w:r>
      <w:r w:rsidRPr="00DD1E4D">
        <w:rPr>
          <w:rFonts w:ascii="Arial" w:hAnsi="Arial" w:cs="Arial"/>
          <w:b/>
          <w:bCs/>
          <w:i/>
        </w:rPr>
        <w:t xml:space="preserve"> </w:t>
      </w:r>
      <w:r w:rsidRPr="007C7A54">
        <w:rPr>
          <w:rFonts w:ascii="Arial" w:hAnsi="Arial" w:cs="Arial"/>
          <w:b/>
          <w:i/>
          <w:u w:val="single"/>
          <w:lang w:val="es-ES_tradnl"/>
        </w:rPr>
        <w:t>(</w:t>
      </w:r>
      <w:r>
        <w:rPr>
          <w:rFonts w:ascii="Arial" w:hAnsi="Arial" w:cs="Arial"/>
          <w:b/>
          <w:i/>
          <w:u w:val="single"/>
          <w:lang w:val="es-ES_tradnl"/>
        </w:rPr>
        <w:t xml:space="preserve">insertar si </w:t>
      </w:r>
      <w:proofErr w:type="spellStart"/>
      <w:r>
        <w:rPr>
          <w:rFonts w:ascii="Arial" w:hAnsi="Arial" w:cs="Arial"/>
          <w:b/>
          <w:i/>
          <w:u w:val="single"/>
          <w:lang w:val="es-ES_tradnl"/>
        </w:rPr>
        <w:t>de</w:t>
      </w:r>
      <w:proofErr w:type="spellEnd"/>
      <w:r>
        <w:rPr>
          <w:rFonts w:ascii="Arial" w:hAnsi="Arial" w:cs="Arial"/>
          <w:b/>
          <w:i/>
          <w:u w:val="single"/>
          <w:lang w:val="es-ES_tradnl"/>
        </w:rPr>
        <w:t xml:space="preserve"> ha previsto en las especificaciones técnicas</w:t>
      </w:r>
      <w:r w:rsidRPr="002A34EB">
        <w:rPr>
          <w:rFonts w:ascii="Arial" w:hAnsi="Arial" w:cs="Arial"/>
          <w:b/>
          <w:i/>
          <w:u w:val="single"/>
          <w:lang w:val="es-ES_tradnl"/>
        </w:rPr>
        <w:t>)</w:t>
      </w:r>
    </w:p>
    <w:p w:rsidR="000071D6" w:rsidRPr="00DD1E4D" w:rsidRDefault="000071D6" w:rsidP="000071D6">
      <w:pPr>
        <w:pStyle w:val="CM2"/>
        <w:spacing w:before="120" w:after="120" w:line="240" w:lineRule="auto"/>
        <w:ind w:right="-7"/>
        <w:jc w:val="both"/>
        <w:rPr>
          <w:rFonts w:ascii="Arial" w:hAnsi="Arial" w:cs="Arial"/>
          <w:sz w:val="20"/>
          <w:szCs w:val="20"/>
        </w:rPr>
      </w:pPr>
      <w:r w:rsidRPr="00DD1E4D">
        <w:rPr>
          <w:rFonts w:ascii="Arial" w:hAnsi="Arial" w:cs="Arial"/>
          <w:sz w:val="20"/>
          <w:szCs w:val="20"/>
        </w:rPr>
        <w:t xml:space="preserve">La </w:t>
      </w:r>
      <w:r w:rsidRPr="00DD1E4D">
        <w:rPr>
          <w:rFonts w:ascii="Arial" w:hAnsi="Arial" w:cs="Arial"/>
          <w:b/>
          <w:sz w:val="20"/>
          <w:szCs w:val="20"/>
        </w:rPr>
        <w:t>ENTIDAD</w:t>
      </w:r>
      <w:r w:rsidRPr="00DD1E4D">
        <w:rPr>
          <w:rFonts w:ascii="Arial" w:hAnsi="Arial" w:cs="Arial"/>
          <w:sz w:val="20"/>
          <w:szCs w:val="20"/>
        </w:rPr>
        <w:t xml:space="preserve">, a solicitud del </w:t>
      </w:r>
      <w:r w:rsidRPr="00DD1E4D">
        <w:rPr>
          <w:rFonts w:ascii="Arial" w:hAnsi="Arial" w:cs="Arial"/>
          <w:b/>
          <w:sz w:val="20"/>
          <w:szCs w:val="20"/>
        </w:rPr>
        <w:t>CONTRATISTA</w:t>
      </w:r>
      <w:r w:rsidRPr="00DD1E4D">
        <w:rPr>
          <w:rFonts w:ascii="Arial" w:hAnsi="Arial" w:cs="Arial"/>
          <w:sz w:val="20"/>
          <w:szCs w:val="20"/>
        </w:rPr>
        <w:t xml:space="preserve"> otorgará un anticipo, el cual no deberá exceder del</w:t>
      </w:r>
      <w:r>
        <w:rPr>
          <w:rFonts w:ascii="Arial" w:hAnsi="Arial" w:cs="Arial"/>
          <w:sz w:val="20"/>
          <w:szCs w:val="20"/>
        </w:rPr>
        <w:t xml:space="preserve"> </w:t>
      </w:r>
      <w:r w:rsidRPr="00DD1E4D">
        <w:rPr>
          <w:rFonts w:ascii="Arial" w:hAnsi="Arial" w:cs="Arial"/>
          <w:sz w:val="20"/>
          <w:szCs w:val="20"/>
        </w:rPr>
        <w:t xml:space="preserve">veinte por ciento </w:t>
      </w:r>
      <w:r>
        <w:rPr>
          <w:rFonts w:ascii="Arial" w:hAnsi="Arial" w:cs="Arial"/>
          <w:sz w:val="20"/>
          <w:szCs w:val="20"/>
        </w:rPr>
        <w:t>(</w:t>
      </w:r>
      <w:r w:rsidRPr="00DD1E4D">
        <w:rPr>
          <w:rFonts w:ascii="Arial" w:hAnsi="Arial" w:cs="Arial"/>
          <w:sz w:val="20"/>
          <w:szCs w:val="20"/>
        </w:rPr>
        <w:t xml:space="preserve">20%) del monto total del Contrato y el cual deberá ser requerido previa la presentación de la boleta de garantía de correcta inversión de anticipo por el cien por ciento </w:t>
      </w:r>
      <w:r>
        <w:rPr>
          <w:rFonts w:ascii="Arial" w:hAnsi="Arial" w:cs="Arial"/>
          <w:sz w:val="20"/>
          <w:szCs w:val="20"/>
        </w:rPr>
        <w:t>(</w:t>
      </w:r>
      <w:r w:rsidRPr="00DD1E4D">
        <w:rPr>
          <w:rFonts w:ascii="Arial" w:hAnsi="Arial" w:cs="Arial"/>
          <w:sz w:val="20"/>
          <w:szCs w:val="20"/>
        </w:rPr>
        <w:t>100%) del monto a ser desembolsado</w:t>
      </w:r>
      <w:r w:rsidRPr="00DD1E4D">
        <w:rPr>
          <w:rFonts w:ascii="Arial" w:hAnsi="Arial" w:cs="Arial"/>
          <w:bCs/>
          <w:iCs/>
          <w:sz w:val="20"/>
          <w:szCs w:val="20"/>
        </w:rPr>
        <w:t xml:space="preserve">, </w:t>
      </w:r>
      <w:r w:rsidRPr="00DD1E4D">
        <w:rPr>
          <w:rFonts w:ascii="Arial" w:hAnsi="Arial" w:cs="Arial"/>
          <w:sz w:val="20"/>
          <w:szCs w:val="20"/>
        </w:rPr>
        <w:t xml:space="preserve">caso contrario se entenderá por anticipo no solicitado; dicho anticipo podrá ser desembolsado por la </w:t>
      </w:r>
      <w:r w:rsidRPr="00DD1E4D">
        <w:rPr>
          <w:rFonts w:ascii="Arial" w:hAnsi="Arial" w:cs="Arial"/>
          <w:b/>
          <w:sz w:val="20"/>
          <w:szCs w:val="20"/>
        </w:rPr>
        <w:t>ENTIDAD</w:t>
      </w:r>
      <w:r w:rsidRPr="00DD1E4D">
        <w:rPr>
          <w:rFonts w:ascii="Arial" w:hAnsi="Arial" w:cs="Arial"/>
          <w:sz w:val="20"/>
          <w:szCs w:val="20"/>
        </w:rPr>
        <w:t xml:space="preserve"> en uno o más desembolsos.</w:t>
      </w:r>
    </w:p>
    <w:p w:rsidR="000071D6" w:rsidRPr="00DD1E4D" w:rsidRDefault="000071D6" w:rsidP="000071D6">
      <w:pPr>
        <w:spacing w:before="120" w:after="120"/>
        <w:jc w:val="both"/>
        <w:rPr>
          <w:rFonts w:ascii="Arial" w:hAnsi="Arial" w:cs="Arial"/>
        </w:rPr>
      </w:pPr>
      <w:r w:rsidRPr="00DD1E4D">
        <w:rPr>
          <w:rFonts w:ascii="Arial" w:hAnsi="Arial" w:cs="Arial"/>
        </w:rPr>
        <w:t xml:space="preserve">El importe del anticipo será descontado en </w:t>
      </w:r>
      <w:r>
        <w:rPr>
          <w:rFonts w:ascii="Arial" w:hAnsi="Arial" w:cs="Arial"/>
        </w:rPr>
        <w:t>pago único</w:t>
      </w:r>
      <w:r w:rsidRPr="00DD1E4D">
        <w:rPr>
          <w:rFonts w:ascii="Arial" w:hAnsi="Arial" w:cs="Arial"/>
        </w:rPr>
        <w:t xml:space="preserve"> y en un porcentaje proporcional al monto del anticipo, valor porcentual que podrá ser incrementado por el Fiscal de</w:t>
      </w:r>
      <w:r>
        <w:rPr>
          <w:rFonts w:ascii="Arial" w:hAnsi="Arial" w:cs="Arial"/>
        </w:rPr>
        <w:t xml:space="preserve"> Servicio</w:t>
      </w:r>
      <w:r w:rsidRPr="00DD1E4D">
        <w:rPr>
          <w:rFonts w:ascii="Arial" w:hAnsi="Arial" w:cs="Arial"/>
        </w:rPr>
        <w:t xml:space="preserve"> durante la ejecución del </w:t>
      </w:r>
      <w:r>
        <w:rPr>
          <w:rFonts w:ascii="Arial" w:hAnsi="Arial" w:cs="Arial"/>
        </w:rPr>
        <w:t>Servicio</w:t>
      </w:r>
      <w:r w:rsidRPr="00DD1E4D">
        <w:rPr>
          <w:rFonts w:ascii="Arial" w:hAnsi="Arial" w:cs="Arial"/>
        </w:rPr>
        <w:t xml:space="preserve"> previo conocimiento </w:t>
      </w:r>
      <w:r>
        <w:rPr>
          <w:rFonts w:ascii="Arial" w:hAnsi="Arial" w:cs="Arial"/>
        </w:rPr>
        <w:t xml:space="preserve">escrito </w:t>
      </w:r>
      <w:r w:rsidRPr="00DD1E4D">
        <w:rPr>
          <w:rFonts w:ascii="Arial" w:hAnsi="Arial" w:cs="Arial"/>
        </w:rPr>
        <w:t xml:space="preserve">del </w:t>
      </w:r>
      <w:r w:rsidRPr="00DD1E4D">
        <w:rPr>
          <w:rFonts w:ascii="Arial" w:hAnsi="Arial" w:cs="Arial"/>
          <w:b/>
        </w:rPr>
        <w:t>CONTRATISTA</w:t>
      </w:r>
      <w:r w:rsidRPr="00DD1E4D">
        <w:rPr>
          <w:rFonts w:ascii="Arial" w:hAnsi="Arial" w:cs="Arial"/>
        </w:rPr>
        <w:t xml:space="preserve">, hasta cubrir el monto total del anticipo. </w:t>
      </w:r>
      <w:r w:rsidRPr="00DD1E4D">
        <w:rPr>
          <w:rFonts w:ascii="Arial" w:hAnsi="Arial" w:cs="Arial"/>
        </w:rPr>
        <w:lastRenderedPageBreak/>
        <w:t>Asimismo, la garantía de correcta inversión de anticipo deberá mantenerse en vigencia hasta que se efectivice el pago de que refleje que ha sido descontado en su totalidad.</w:t>
      </w:r>
    </w:p>
    <w:p w:rsidR="000071D6" w:rsidRPr="00DD1E4D" w:rsidRDefault="000071D6" w:rsidP="000071D6">
      <w:pPr>
        <w:spacing w:before="120" w:after="120"/>
        <w:jc w:val="both"/>
        <w:rPr>
          <w:rFonts w:ascii="Arial" w:hAnsi="Arial" w:cs="Arial"/>
          <w:b/>
          <w:bCs/>
        </w:rPr>
      </w:pPr>
      <w:r w:rsidRPr="00DD1E4D">
        <w:rPr>
          <w:rFonts w:ascii="Arial" w:hAnsi="Arial" w:cs="Arial"/>
        </w:rPr>
        <w:t xml:space="preserve">El importe de la garantía podrá ser cobrado por la </w:t>
      </w:r>
      <w:r w:rsidRPr="00DD1E4D">
        <w:rPr>
          <w:rFonts w:ascii="Arial" w:hAnsi="Arial" w:cs="Arial"/>
          <w:b/>
        </w:rPr>
        <w:t>ENTIDAD</w:t>
      </w:r>
      <w:r w:rsidRPr="00DD1E4D">
        <w:rPr>
          <w:rFonts w:ascii="Arial" w:hAnsi="Arial" w:cs="Arial"/>
        </w:rPr>
        <w:t xml:space="preserve"> en caso de que el </w:t>
      </w:r>
      <w:r w:rsidRPr="00DD1E4D">
        <w:rPr>
          <w:rFonts w:ascii="Arial" w:hAnsi="Arial" w:cs="Arial"/>
          <w:b/>
          <w:bCs/>
        </w:rPr>
        <w:t>CONTRATISTA:</w:t>
      </w:r>
    </w:p>
    <w:p w:rsidR="000071D6" w:rsidRPr="00DD1E4D" w:rsidRDefault="000071D6" w:rsidP="000071D6">
      <w:pPr>
        <w:spacing w:after="120"/>
        <w:ind w:left="1134" w:hanging="272"/>
        <w:jc w:val="both"/>
        <w:rPr>
          <w:rFonts w:ascii="Arial" w:hAnsi="Arial" w:cs="Arial"/>
        </w:rPr>
      </w:pPr>
      <w:r w:rsidRPr="00DD1E4D">
        <w:rPr>
          <w:rFonts w:ascii="Arial" w:hAnsi="Arial" w:cs="Arial"/>
          <w:b/>
        </w:rPr>
        <w:t>a)</w:t>
      </w:r>
      <w:r w:rsidRPr="00DD1E4D">
        <w:rPr>
          <w:rFonts w:ascii="Arial" w:hAnsi="Arial" w:cs="Arial"/>
        </w:rPr>
        <w:t xml:space="preserve"> No pudiese justificar la correcta inversión del anticipo otorgado antes de haberse deducido la totalidad del mismo en los tiempos y porcentajes convenidos entre las Partes.</w:t>
      </w:r>
    </w:p>
    <w:p w:rsidR="000071D6" w:rsidRPr="00DD1E4D" w:rsidRDefault="000071D6" w:rsidP="000071D6">
      <w:pPr>
        <w:spacing w:after="120"/>
        <w:ind w:left="1134" w:hanging="272"/>
        <w:jc w:val="both"/>
        <w:rPr>
          <w:rFonts w:ascii="Arial" w:hAnsi="Arial" w:cs="Arial"/>
        </w:rPr>
      </w:pPr>
      <w:r w:rsidRPr="00DD1E4D">
        <w:rPr>
          <w:rFonts w:ascii="Arial" w:hAnsi="Arial" w:cs="Arial"/>
          <w:b/>
        </w:rPr>
        <w:t>b)</w:t>
      </w:r>
      <w:r w:rsidRPr="00DD1E4D">
        <w:rPr>
          <w:rFonts w:ascii="Arial" w:hAnsi="Arial" w:cs="Arial"/>
        </w:rPr>
        <w:t xml:space="preserve"> No haya iniciado </w:t>
      </w:r>
      <w:r>
        <w:rPr>
          <w:rFonts w:ascii="Arial" w:hAnsi="Arial" w:cs="Arial"/>
        </w:rPr>
        <w:t>e</w:t>
      </w:r>
      <w:r w:rsidRPr="00DD1E4D">
        <w:rPr>
          <w:rFonts w:ascii="Arial" w:hAnsi="Arial" w:cs="Arial"/>
        </w:rPr>
        <w:t xml:space="preserve">l </w:t>
      </w:r>
      <w:r>
        <w:rPr>
          <w:rFonts w:ascii="Arial" w:hAnsi="Arial" w:cs="Arial"/>
        </w:rPr>
        <w:t>Servicio</w:t>
      </w:r>
      <w:r w:rsidRPr="00DD1E4D">
        <w:rPr>
          <w:rFonts w:ascii="Arial" w:hAnsi="Arial" w:cs="Arial"/>
        </w:rPr>
        <w:t xml:space="preserve"> de conformidad a lo determi</w:t>
      </w:r>
      <w:r>
        <w:rPr>
          <w:rFonts w:ascii="Arial" w:hAnsi="Arial" w:cs="Arial"/>
        </w:rPr>
        <w:t>nado en el cronograma del Servicio.</w:t>
      </w:r>
      <w:r w:rsidRPr="00DD1E4D">
        <w:rPr>
          <w:rFonts w:ascii="Arial" w:hAnsi="Arial" w:cs="Arial"/>
        </w:rPr>
        <w:t xml:space="preserve"> </w:t>
      </w:r>
    </w:p>
    <w:p w:rsidR="000071D6" w:rsidRPr="00DD1E4D" w:rsidRDefault="000071D6" w:rsidP="000071D6">
      <w:pPr>
        <w:spacing w:after="120"/>
        <w:ind w:left="1134" w:hanging="272"/>
        <w:jc w:val="both"/>
        <w:rPr>
          <w:rFonts w:ascii="Arial" w:hAnsi="Arial" w:cs="Arial"/>
        </w:rPr>
      </w:pPr>
      <w:r w:rsidRPr="00DD1E4D">
        <w:rPr>
          <w:rFonts w:ascii="Arial" w:hAnsi="Arial" w:cs="Arial"/>
          <w:b/>
        </w:rPr>
        <w:t>c)</w:t>
      </w:r>
      <w:r w:rsidRPr="00DD1E4D">
        <w:rPr>
          <w:rFonts w:ascii="Arial" w:hAnsi="Arial" w:cs="Arial"/>
        </w:rPr>
        <w:t xml:space="preserve"> No cuente con el personal y equipos necesarios para la realización </w:t>
      </w:r>
      <w:r>
        <w:rPr>
          <w:rFonts w:ascii="Arial" w:hAnsi="Arial" w:cs="Arial"/>
        </w:rPr>
        <w:t>del Servicio</w:t>
      </w:r>
      <w:r w:rsidRPr="00DD1E4D">
        <w:rPr>
          <w:rFonts w:ascii="Arial" w:hAnsi="Arial" w:cs="Arial"/>
        </w:rPr>
        <w:t xml:space="preserve"> </w:t>
      </w:r>
      <w:r>
        <w:rPr>
          <w:rFonts w:ascii="Arial" w:hAnsi="Arial" w:cs="Arial"/>
        </w:rPr>
        <w:t>estipulado</w:t>
      </w:r>
      <w:r w:rsidRPr="00DD1E4D">
        <w:rPr>
          <w:rFonts w:ascii="Arial" w:hAnsi="Arial" w:cs="Arial"/>
        </w:rPr>
        <w:t xml:space="preserve"> en el Contrato, una vez iniciado éste.</w:t>
      </w:r>
    </w:p>
    <w:p w:rsidR="000071D6" w:rsidRPr="00DD1E4D" w:rsidRDefault="000071D6" w:rsidP="000071D6">
      <w:pPr>
        <w:spacing w:after="120"/>
        <w:ind w:left="1134" w:hanging="272"/>
        <w:jc w:val="both"/>
        <w:rPr>
          <w:rFonts w:ascii="Arial" w:hAnsi="Arial" w:cs="Arial"/>
        </w:rPr>
      </w:pPr>
      <w:r w:rsidRPr="00DD1E4D">
        <w:rPr>
          <w:rFonts w:ascii="Arial" w:hAnsi="Arial" w:cs="Arial"/>
          <w:b/>
        </w:rPr>
        <w:t>d)</w:t>
      </w:r>
      <w:r w:rsidRPr="00DD1E4D">
        <w:rPr>
          <w:rFonts w:ascii="Arial" w:hAnsi="Arial" w:cs="Arial"/>
        </w:rPr>
        <w:t xml:space="preserve"> No realice o niegue la renovación de la boleta de garantía de correcta inversión de anticipo.  </w:t>
      </w:r>
    </w:p>
    <w:p w:rsidR="000071D6" w:rsidRPr="00DD1E4D" w:rsidRDefault="000071D6" w:rsidP="000071D6">
      <w:pPr>
        <w:spacing w:before="120" w:after="120"/>
        <w:jc w:val="both"/>
        <w:rPr>
          <w:rFonts w:ascii="Arial" w:hAnsi="Arial" w:cs="Arial"/>
        </w:rPr>
      </w:pPr>
      <w:r w:rsidRPr="00DD1E4D">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0071D6" w:rsidRDefault="000071D6" w:rsidP="000071D6">
      <w:pPr>
        <w:spacing w:before="120" w:after="120"/>
        <w:jc w:val="both"/>
        <w:rPr>
          <w:rFonts w:ascii="Arial" w:hAnsi="Arial" w:cs="Arial"/>
        </w:rPr>
      </w:pPr>
      <w:r w:rsidRPr="00DD1E4D">
        <w:rPr>
          <w:rFonts w:ascii="Arial" w:hAnsi="Arial" w:cs="Arial"/>
        </w:rPr>
        <w:t xml:space="preserve">El </w:t>
      </w:r>
      <w:r w:rsidRPr="00DD1E4D">
        <w:rPr>
          <w:rFonts w:ascii="Arial" w:hAnsi="Arial" w:cs="Arial"/>
          <w:bCs/>
        </w:rPr>
        <w:t>Fiscal de</w:t>
      </w:r>
      <w:r>
        <w:rPr>
          <w:rFonts w:ascii="Arial" w:hAnsi="Arial" w:cs="Arial"/>
          <w:bCs/>
        </w:rPr>
        <w:t xml:space="preserve"> Servicio</w:t>
      </w:r>
      <w:r w:rsidRPr="00DD1E4D">
        <w:rPr>
          <w:rFonts w:ascii="Arial" w:hAnsi="Arial" w:cs="Arial"/>
          <w:b/>
          <w:bCs/>
        </w:rPr>
        <w:t xml:space="preserve"> </w:t>
      </w:r>
      <w:r w:rsidRPr="00DD1E4D">
        <w:rPr>
          <w:rFonts w:ascii="Arial" w:hAnsi="Arial" w:cs="Arial"/>
        </w:rPr>
        <w:t xml:space="preserve">llevará el control directo de la vigencia y validez de esta garantía, en cuanto al monto y plazo, a efectos de requerir su ampliación al </w:t>
      </w:r>
      <w:r w:rsidRPr="00DD1E4D">
        <w:rPr>
          <w:rFonts w:ascii="Arial" w:hAnsi="Arial" w:cs="Arial"/>
          <w:b/>
          <w:bCs/>
        </w:rPr>
        <w:t>CONTRATISTA</w:t>
      </w:r>
      <w:r w:rsidRPr="00DD1E4D">
        <w:rPr>
          <w:rFonts w:ascii="Arial" w:hAnsi="Arial" w:cs="Arial"/>
        </w:rPr>
        <w:t xml:space="preserve">, o solicitar a la </w:t>
      </w:r>
      <w:r w:rsidRPr="00DD1E4D">
        <w:rPr>
          <w:rFonts w:ascii="Arial" w:hAnsi="Arial" w:cs="Arial"/>
          <w:b/>
        </w:rPr>
        <w:t>ENTIDAD</w:t>
      </w:r>
      <w:r w:rsidRPr="00DD1E4D">
        <w:rPr>
          <w:rFonts w:ascii="Arial" w:hAnsi="Arial" w:cs="Arial"/>
        </w:rPr>
        <w:t xml:space="preserve"> su </w:t>
      </w:r>
      <w:r w:rsidRPr="00BB1630">
        <w:rPr>
          <w:rFonts w:ascii="Arial" w:hAnsi="Arial" w:cs="Arial"/>
        </w:rPr>
        <w:t>ejecución.</w:t>
      </w:r>
    </w:p>
    <w:p w:rsidR="000071D6" w:rsidRDefault="000071D6" w:rsidP="000071D6">
      <w:pPr>
        <w:spacing w:after="120"/>
        <w:jc w:val="both"/>
        <w:rPr>
          <w:rFonts w:ascii="Arial" w:hAnsi="Arial" w:cs="Arial"/>
          <w:b/>
          <w:i/>
          <w:u w:val="single"/>
          <w:lang w:val="es-ES_tradnl"/>
        </w:rPr>
      </w:pPr>
      <w:r w:rsidRPr="00BB1630">
        <w:rPr>
          <w:rFonts w:ascii="Arial" w:hAnsi="Arial" w:cs="Arial"/>
          <w:b/>
          <w:u w:val="single"/>
        </w:rPr>
        <w:t xml:space="preserve">DÉCIMA </w:t>
      </w:r>
      <w:r>
        <w:rPr>
          <w:rFonts w:ascii="Arial" w:hAnsi="Arial" w:cs="Arial"/>
          <w:b/>
          <w:u w:val="single"/>
        </w:rPr>
        <w:t>CUARTA</w:t>
      </w:r>
      <w:r w:rsidRPr="00BB1630">
        <w:rPr>
          <w:rFonts w:ascii="Arial" w:hAnsi="Arial" w:cs="Arial"/>
          <w:b/>
          <w:u w:val="single"/>
        </w:rPr>
        <w:t>.- (CLÁUSULA DE SEGUROS)</w:t>
      </w:r>
      <w:r>
        <w:rPr>
          <w:rFonts w:ascii="Arial" w:hAnsi="Arial" w:cs="Arial"/>
          <w:b/>
          <w:u w:val="single"/>
        </w:rPr>
        <w:t xml:space="preserve"> </w:t>
      </w:r>
      <w:r w:rsidRPr="007C7A54">
        <w:rPr>
          <w:rFonts w:ascii="Arial" w:hAnsi="Arial" w:cs="Arial"/>
          <w:b/>
          <w:i/>
          <w:u w:val="single"/>
          <w:lang w:val="es-ES_tradnl"/>
        </w:rPr>
        <w:t>(de acuerdo a la validación de la Unidad de Seguros)</w:t>
      </w:r>
    </w:p>
    <w:p w:rsidR="000071D6" w:rsidRPr="00BB1630" w:rsidRDefault="000071D6" w:rsidP="000071D6">
      <w:pPr>
        <w:spacing w:after="120"/>
        <w:jc w:val="both"/>
        <w:rPr>
          <w:rFonts w:ascii="Arial" w:hAnsi="Arial" w:cs="Arial"/>
        </w:rPr>
      </w:pPr>
      <w:r w:rsidRPr="00BB1630">
        <w:rPr>
          <w:rFonts w:ascii="Arial" w:hAnsi="Arial" w:cs="Arial"/>
        </w:rPr>
        <w:t xml:space="preserve">El </w:t>
      </w:r>
      <w:r w:rsidRPr="00BB1630">
        <w:rPr>
          <w:rFonts w:ascii="Arial" w:hAnsi="Arial" w:cs="Arial"/>
          <w:b/>
        </w:rPr>
        <w:t>CONTRATISTA</w:t>
      </w:r>
      <w:r w:rsidRPr="00BB1630">
        <w:rPr>
          <w:rFonts w:ascii="Arial" w:hAnsi="Arial" w:cs="Arial"/>
        </w:rPr>
        <w:t>, deberá presentar y mantener vigente de forma ininterrumpida durante todo el periodo del Contrato las pólizas de seguro especificadas a continuación:</w:t>
      </w:r>
    </w:p>
    <w:p w:rsidR="000071D6" w:rsidRDefault="000071D6" w:rsidP="000071D6">
      <w:pPr>
        <w:spacing w:before="120" w:after="120"/>
        <w:jc w:val="both"/>
        <w:rPr>
          <w:rFonts w:ascii="Arial" w:hAnsi="Arial" w:cs="Arial"/>
          <w:b/>
          <w:i/>
          <w:u w:val="single"/>
          <w:lang w:val="es-ES_tradnl"/>
        </w:rPr>
      </w:pPr>
      <w:r>
        <w:rPr>
          <w:rFonts w:ascii="Arial" w:hAnsi="Arial" w:cs="Arial"/>
          <w:b/>
          <w:u w:val="single"/>
        </w:rPr>
        <w:t>DÉCIMA QUINTA</w:t>
      </w:r>
      <w:r w:rsidRPr="0052166F">
        <w:rPr>
          <w:rFonts w:ascii="Arial" w:hAnsi="Arial" w:cs="Arial"/>
          <w:b/>
          <w:u w:val="single"/>
        </w:rPr>
        <w:t>.-  (MOROSIDAD Y SUS PENALIDADES)</w:t>
      </w:r>
      <w:r>
        <w:rPr>
          <w:rFonts w:ascii="Arial" w:hAnsi="Arial" w:cs="Arial"/>
          <w:b/>
          <w:u w:val="single"/>
        </w:rPr>
        <w:t xml:space="preserve"> </w:t>
      </w:r>
      <w:r w:rsidRPr="005824D1">
        <w:rPr>
          <w:rFonts w:ascii="Arial" w:hAnsi="Arial" w:cs="Arial"/>
          <w:b/>
          <w:i/>
          <w:u w:val="single"/>
          <w:lang w:val="es-ES_tradnl"/>
        </w:rPr>
        <w:t>(de acuerdo a las especificaciones técnicas)</w:t>
      </w:r>
    </w:p>
    <w:p w:rsidR="000071D6" w:rsidRPr="0052166F" w:rsidRDefault="000071D6" w:rsidP="000071D6">
      <w:pPr>
        <w:spacing w:before="120" w:after="120"/>
        <w:jc w:val="both"/>
        <w:rPr>
          <w:rFonts w:ascii="Arial" w:hAnsi="Arial" w:cs="Arial"/>
        </w:rPr>
      </w:pPr>
      <w:r w:rsidRPr="006975DE">
        <w:rPr>
          <w:rFonts w:ascii="Arial" w:hAnsi="Arial" w:cs="Arial"/>
        </w:rPr>
        <w:t xml:space="preserve">Queda convenido entre las Partes, que el </w:t>
      </w:r>
      <w:r w:rsidRPr="006975DE">
        <w:rPr>
          <w:rFonts w:ascii="Arial" w:hAnsi="Arial" w:cs="Arial"/>
          <w:b/>
        </w:rPr>
        <w:t xml:space="preserve">CONTRATISTA </w:t>
      </w:r>
      <w:r w:rsidRPr="006975DE">
        <w:rPr>
          <w:rFonts w:ascii="Arial" w:hAnsi="Arial" w:cs="Arial"/>
        </w:rPr>
        <w:t>se obliga a cumplir con lo estipulado en las especificaciones técnic</w:t>
      </w:r>
      <w:r>
        <w:rPr>
          <w:rFonts w:ascii="Arial" w:hAnsi="Arial" w:cs="Arial"/>
        </w:rPr>
        <w:t>as y en la cláusulas (</w:t>
      </w:r>
      <w:r w:rsidRPr="006975DE">
        <w:rPr>
          <w:rFonts w:ascii="Arial" w:hAnsi="Arial" w:cs="Arial"/>
        </w:rPr>
        <w:t>Plazo</w:t>
      </w:r>
      <w:r>
        <w:rPr>
          <w:rFonts w:ascii="Arial" w:hAnsi="Arial" w:cs="Arial"/>
        </w:rPr>
        <w:t xml:space="preserve"> del Contrato</w:t>
      </w:r>
      <w:r w:rsidRPr="006975DE">
        <w:rPr>
          <w:rFonts w:ascii="Arial" w:hAnsi="Arial" w:cs="Arial"/>
        </w:rPr>
        <w:t xml:space="preserve">) del Contrato, caso contrario la </w:t>
      </w:r>
      <w:r w:rsidRPr="006975DE">
        <w:rPr>
          <w:rFonts w:ascii="Arial" w:hAnsi="Arial" w:cs="Arial"/>
          <w:b/>
        </w:rPr>
        <w:t>ENTIDAD</w:t>
      </w:r>
      <w:r w:rsidRPr="006975DE">
        <w:rPr>
          <w:rFonts w:ascii="Arial" w:hAnsi="Arial" w:cs="Arial"/>
        </w:rPr>
        <w:t xml:space="preserve"> aplicará una multa equivalente al uno por ciento </w:t>
      </w:r>
      <w:r>
        <w:rPr>
          <w:rFonts w:ascii="Arial" w:hAnsi="Arial" w:cs="Arial"/>
        </w:rPr>
        <w:t>(</w:t>
      </w:r>
      <w:r w:rsidRPr="006975DE">
        <w:rPr>
          <w:rFonts w:ascii="Arial" w:hAnsi="Arial" w:cs="Arial"/>
        </w:rPr>
        <w:t xml:space="preserve">1%) por cada día calendario de retraso, sobre el monto total del </w:t>
      </w:r>
      <w:r>
        <w:rPr>
          <w:rFonts w:ascii="Arial" w:hAnsi="Arial" w:cs="Arial"/>
        </w:rPr>
        <w:t>Contrato</w:t>
      </w:r>
      <w:r w:rsidRPr="006975DE">
        <w:rPr>
          <w:rFonts w:ascii="Arial" w:hAnsi="Arial" w:cs="Arial"/>
        </w:rPr>
        <w:t>.</w:t>
      </w:r>
    </w:p>
    <w:p w:rsidR="000071D6" w:rsidRPr="0052166F" w:rsidRDefault="000071D6" w:rsidP="000071D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w:t>
      </w:r>
      <w:r>
        <w:rPr>
          <w:rFonts w:ascii="Arial" w:hAnsi="Arial" w:cs="Arial"/>
        </w:rPr>
        <w:t xml:space="preserve"> </w:t>
      </w:r>
      <w:r w:rsidRPr="0052166F">
        <w:rPr>
          <w:rFonts w:ascii="Arial" w:hAnsi="Arial" w:cs="Arial"/>
        </w:rPr>
        <w:t xml:space="preserve">diez por ciento </w:t>
      </w:r>
      <w:r>
        <w:rPr>
          <w:rFonts w:ascii="Arial" w:hAnsi="Arial" w:cs="Arial"/>
        </w:rPr>
        <w:t>(</w:t>
      </w:r>
      <w:r w:rsidRPr="0052166F">
        <w:rPr>
          <w:rFonts w:ascii="Arial" w:hAnsi="Arial" w:cs="Arial"/>
        </w:rPr>
        <w:t xml:space="preserve">10%)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r>
        <w:rPr>
          <w:rFonts w:ascii="Arial" w:hAnsi="Arial" w:cs="Arial"/>
        </w:rPr>
        <w:t xml:space="preserve"> del presente Contrato</w:t>
      </w:r>
      <w:r w:rsidRPr="0052166F">
        <w:rPr>
          <w:rFonts w:ascii="Arial" w:hAnsi="Arial" w:cs="Arial"/>
        </w:rPr>
        <w:t>.</w:t>
      </w:r>
    </w:p>
    <w:p w:rsidR="000071D6" w:rsidRDefault="000071D6" w:rsidP="000071D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r>
        <w:rPr>
          <w:rFonts w:ascii="Arial" w:hAnsi="Arial" w:cs="Arial"/>
        </w:rPr>
        <w:t xml:space="preserve"> del presente Contrato</w:t>
      </w:r>
      <w:r w:rsidRPr="0052166F">
        <w:rPr>
          <w:rFonts w:ascii="Arial" w:hAnsi="Arial" w:cs="Arial"/>
        </w:rPr>
        <w:t>.</w:t>
      </w:r>
    </w:p>
    <w:p w:rsidR="000071D6" w:rsidRPr="0052166F" w:rsidRDefault="000071D6" w:rsidP="000071D6">
      <w:pPr>
        <w:spacing w:before="120" w:after="120"/>
        <w:jc w:val="both"/>
        <w:rPr>
          <w:rFonts w:ascii="Arial" w:hAnsi="Arial" w:cs="Arial"/>
        </w:rPr>
      </w:pPr>
      <w:r w:rsidRPr="002F1278">
        <w:rPr>
          <w:rFonts w:ascii="Arial" w:hAnsi="Arial" w:cs="Arial"/>
        </w:rPr>
        <w:t xml:space="preserve">Las multas serán cobradas mediante descuentos establecidos expresamente por la </w:t>
      </w:r>
      <w:r w:rsidRPr="002F1278">
        <w:rPr>
          <w:rFonts w:ascii="Arial" w:hAnsi="Arial" w:cs="Arial"/>
          <w:b/>
        </w:rPr>
        <w:t>ENTIDAD</w:t>
      </w:r>
      <w:r w:rsidRPr="002F1278">
        <w:rPr>
          <w:rFonts w:ascii="Arial" w:hAnsi="Arial" w:cs="Arial"/>
        </w:rPr>
        <w:t xml:space="preserve">, en base al informe específico y documentado que formulará el Fiscal de Servicio bajo su directa responsabilidad.  </w:t>
      </w:r>
      <w:r>
        <w:rPr>
          <w:rFonts w:ascii="Arial" w:hAnsi="Arial" w:cs="Arial"/>
        </w:rPr>
        <w:t xml:space="preserve">Los descuentos se efectuarán de los </w:t>
      </w:r>
      <w:r w:rsidRPr="00632418">
        <w:rPr>
          <w:rFonts w:ascii="Arial" w:hAnsi="Arial" w:cs="Arial"/>
          <w:i/>
        </w:rPr>
        <w:t xml:space="preserve">pagos </w:t>
      </w:r>
      <w:r>
        <w:rPr>
          <w:rFonts w:ascii="Arial" w:hAnsi="Arial" w:cs="Arial"/>
          <w:i/>
        </w:rPr>
        <w:t>mensuales</w:t>
      </w:r>
      <w:r w:rsidRPr="00632418">
        <w:rPr>
          <w:rFonts w:ascii="Arial" w:hAnsi="Arial" w:cs="Arial"/>
          <w:i/>
        </w:rPr>
        <w:t>/pago único</w:t>
      </w:r>
      <w:r w:rsidRPr="002F1278">
        <w:rPr>
          <w:rFonts w:ascii="Arial" w:hAnsi="Arial" w:cs="Arial"/>
        </w:rPr>
        <w:t xml:space="preserve"> a ser realizado</w:t>
      </w:r>
      <w:r>
        <w:rPr>
          <w:rFonts w:ascii="Arial" w:hAnsi="Arial" w:cs="Arial"/>
        </w:rPr>
        <w:t>s</w:t>
      </w:r>
      <w:r w:rsidRPr="002F1278">
        <w:rPr>
          <w:rFonts w:ascii="Arial" w:hAnsi="Arial" w:cs="Arial"/>
        </w:rPr>
        <w:t xml:space="preserve"> por la </w:t>
      </w:r>
      <w:r w:rsidRPr="002F1278">
        <w:rPr>
          <w:rFonts w:ascii="Arial" w:hAnsi="Arial" w:cs="Arial"/>
          <w:b/>
        </w:rPr>
        <w:t>ENTIDAD</w:t>
      </w:r>
      <w:r w:rsidRPr="002F1278">
        <w:rPr>
          <w:rFonts w:ascii="Arial" w:hAnsi="Arial" w:cs="Arial"/>
        </w:rPr>
        <w:t xml:space="preserve"> a favor del </w:t>
      </w:r>
      <w:r w:rsidRPr="002F1278">
        <w:rPr>
          <w:rFonts w:ascii="Arial" w:hAnsi="Arial" w:cs="Arial"/>
          <w:b/>
        </w:rPr>
        <w:t>CONTRATISTA</w:t>
      </w:r>
      <w:r w:rsidRPr="002F1278">
        <w:rPr>
          <w:rFonts w:ascii="Arial" w:hAnsi="Arial" w:cs="Arial"/>
        </w:rPr>
        <w:t xml:space="preserve">, sin perjuicio de que la </w:t>
      </w:r>
      <w:r w:rsidRPr="002F1278">
        <w:rPr>
          <w:rFonts w:ascii="Arial" w:hAnsi="Arial" w:cs="Arial"/>
          <w:b/>
        </w:rPr>
        <w:t>ENTIDAD</w:t>
      </w:r>
      <w:r w:rsidRPr="002F1278">
        <w:rPr>
          <w:rFonts w:ascii="Arial" w:hAnsi="Arial" w:cs="Arial"/>
        </w:rPr>
        <w:t xml:space="preserve"> gestione el resarcimiento de daños y perjuicios por medio de la acción coactiva fiscal por la naturaleza del Contrato, conforme lo establecido en el Artículo 47 de la Ley 1178.</w:t>
      </w:r>
    </w:p>
    <w:p w:rsidR="000071D6" w:rsidRPr="0052166F" w:rsidRDefault="000071D6" w:rsidP="000071D6">
      <w:pPr>
        <w:spacing w:before="120" w:after="120" w:line="195" w:lineRule="exact"/>
        <w:jc w:val="both"/>
        <w:rPr>
          <w:rFonts w:ascii="Arial" w:hAnsi="Arial" w:cs="Arial"/>
          <w:b/>
          <w:u w:val="single"/>
        </w:rPr>
      </w:pPr>
      <w:r>
        <w:rPr>
          <w:rFonts w:ascii="Arial" w:hAnsi="Arial" w:cs="Arial"/>
          <w:b/>
          <w:u w:val="single"/>
        </w:rPr>
        <w:t>DÈCIMA SEXTA</w:t>
      </w:r>
      <w:r w:rsidRPr="0052166F">
        <w:rPr>
          <w:rFonts w:ascii="Arial" w:hAnsi="Arial" w:cs="Arial"/>
          <w:b/>
          <w:u w:val="single"/>
        </w:rPr>
        <w:t>.- (NOTIFICACIONES)</w:t>
      </w:r>
    </w:p>
    <w:p w:rsidR="000071D6" w:rsidRPr="0052166F" w:rsidRDefault="000071D6" w:rsidP="000071D6">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16</w:t>
      </w:r>
      <w:r w:rsidRPr="0052166F">
        <w:rPr>
          <w:rFonts w:ascii="Arial" w:hAnsi="Arial" w:cs="Arial"/>
          <w:b/>
        </w:rPr>
        <w:t>.1.</w:t>
      </w:r>
      <w:r w:rsidRPr="0052166F">
        <w:rPr>
          <w:rFonts w:ascii="Arial" w:hAnsi="Arial" w:cs="Arial"/>
        </w:rPr>
        <w:tab/>
      </w:r>
      <w:r w:rsidRPr="00434B84">
        <w:rPr>
          <w:rFonts w:ascii="Arial" w:hAnsi="Arial" w:cs="Arial"/>
        </w:rPr>
        <w:t>Las notificaciones que se cursen entre las Partes, tendrán validez siempre que se envíen mediante nota por escrito, correo e</w:t>
      </w:r>
      <w:r>
        <w:rPr>
          <w:rFonts w:ascii="Arial" w:hAnsi="Arial" w:cs="Arial"/>
        </w:rPr>
        <w:t xml:space="preserve">lectrónico (e-mail), facsímile, </w:t>
      </w:r>
      <w:r w:rsidRPr="00434B84">
        <w:rPr>
          <w:rFonts w:ascii="Arial" w:hAnsi="Arial" w:cs="Arial"/>
        </w:rPr>
        <w:t>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0071D6" w:rsidRPr="0052166F" w:rsidTr="00362AC3">
        <w:trPr>
          <w:trHeight w:val="237"/>
        </w:trPr>
        <w:tc>
          <w:tcPr>
            <w:tcW w:w="3969" w:type="dxa"/>
            <w:tcBorders>
              <w:top w:val="single" w:sz="4" w:space="0" w:color="auto"/>
              <w:left w:val="single" w:sz="4" w:space="0" w:color="auto"/>
              <w:bottom w:val="single" w:sz="4" w:space="0" w:color="auto"/>
              <w:right w:val="single" w:sz="4" w:space="0" w:color="auto"/>
            </w:tcBorders>
          </w:tcPr>
          <w:p w:rsidR="000071D6" w:rsidRPr="00416383" w:rsidRDefault="000071D6" w:rsidP="00362AC3">
            <w:pPr>
              <w:widowControl w:val="0"/>
              <w:ind w:left="180" w:hanging="180"/>
              <w:jc w:val="center"/>
              <w:rPr>
                <w:rFonts w:ascii="Arial" w:hAnsi="Arial" w:cs="Arial"/>
                <w:b/>
                <w:bCs/>
              </w:rPr>
            </w:pPr>
            <w:r w:rsidRPr="00416383">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0071D6" w:rsidRPr="00416383" w:rsidRDefault="000071D6" w:rsidP="00362AC3">
            <w:pPr>
              <w:widowControl w:val="0"/>
              <w:ind w:left="180" w:hanging="180"/>
              <w:jc w:val="center"/>
              <w:rPr>
                <w:rFonts w:ascii="Arial" w:hAnsi="Arial" w:cs="Arial"/>
                <w:b/>
                <w:bCs/>
              </w:rPr>
            </w:pPr>
            <w:r w:rsidRPr="00416383">
              <w:rPr>
                <w:rFonts w:ascii="Arial" w:hAnsi="Arial" w:cs="Arial"/>
                <w:b/>
                <w:bCs/>
              </w:rPr>
              <w:t>CONTRATISTA</w:t>
            </w:r>
          </w:p>
        </w:tc>
      </w:tr>
      <w:tr w:rsidR="000071D6" w:rsidRPr="00927729" w:rsidTr="00362AC3">
        <w:trPr>
          <w:trHeight w:val="1537"/>
        </w:trPr>
        <w:tc>
          <w:tcPr>
            <w:tcW w:w="3969" w:type="dxa"/>
            <w:tcBorders>
              <w:top w:val="single" w:sz="4" w:space="0" w:color="auto"/>
              <w:left w:val="single" w:sz="4" w:space="0" w:color="auto"/>
              <w:bottom w:val="single" w:sz="4" w:space="0" w:color="auto"/>
              <w:right w:val="single" w:sz="4" w:space="0" w:color="auto"/>
            </w:tcBorders>
          </w:tcPr>
          <w:p w:rsidR="000071D6" w:rsidRDefault="000071D6" w:rsidP="00362AC3">
            <w:pPr>
              <w:widowControl w:val="0"/>
              <w:jc w:val="both"/>
              <w:rPr>
                <w:rFonts w:ascii="Arial" w:hAnsi="Arial" w:cs="Arial"/>
              </w:rPr>
            </w:pPr>
            <w:r w:rsidRPr="00416383">
              <w:rPr>
                <w:rFonts w:ascii="Arial" w:hAnsi="Arial" w:cs="Arial"/>
                <w:b/>
              </w:rPr>
              <w:lastRenderedPageBreak/>
              <w:t xml:space="preserve">Domicilio: </w:t>
            </w:r>
          </w:p>
          <w:p w:rsidR="000071D6" w:rsidRPr="00416383" w:rsidRDefault="000071D6" w:rsidP="00362AC3">
            <w:pPr>
              <w:widowControl w:val="0"/>
              <w:jc w:val="both"/>
              <w:rPr>
                <w:rFonts w:ascii="Arial" w:hAnsi="Arial" w:cs="Arial"/>
                <w:b/>
              </w:rPr>
            </w:pPr>
            <w:r w:rsidRPr="00416383">
              <w:rPr>
                <w:rFonts w:ascii="Arial" w:hAnsi="Arial" w:cs="Arial"/>
                <w:b/>
              </w:rPr>
              <w:t xml:space="preserve">N° Telf.: </w:t>
            </w:r>
            <w:r w:rsidRPr="008164A0">
              <w:rPr>
                <w:rFonts w:ascii="Arial" w:hAnsi="Arial" w:cs="Arial"/>
              </w:rPr>
              <w:t xml:space="preserve">(591 – 2) </w:t>
            </w:r>
          </w:p>
          <w:p w:rsidR="000071D6" w:rsidRPr="00416383" w:rsidRDefault="000071D6" w:rsidP="00362AC3">
            <w:pPr>
              <w:widowControl w:val="0"/>
              <w:jc w:val="both"/>
              <w:rPr>
                <w:rFonts w:ascii="Arial" w:hAnsi="Arial" w:cs="Arial"/>
                <w:b/>
              </w:rPr>
            </w:pPr>
            <w:r w:rsidRPr="00416383">
              <w:rPr>
                <w:rFonts w:ascii="Arial" w:hAnsi="Arial" w:cs="Arial"/>
                <w:b/>
              </w:rPr>
              <w:t>N° Cel.</w:t>
            </w:r>
            <w:r>
              <w:rPr>
                <w:rFonts w:ascii="Arial" w:hAnsi="Arial" w:cs="Arial"/>
                <w:b/>
              </w:rPr>
              <w:t>:</w:t>
            </w:r>
            <w:r w:rsidRPr="00416383">
              <w:rPr>
                <w:rFonts w:ascii="Arial" w:hAnsi="Arial" w:cs="Arial"/>
                <w:b/>
              </w:rPr>
              <w:t xml:space="preserve"> </w:t>
            </w:r>
          </w:p>
          <w:p w:rsidR="000071D6" w:rsidRPr="00416383" w:rsidRDefault="000071D6" w:rsidP="00362AC3">
            <w:pPr>
              <w:widowControl w:val="0"/>
              <w:jc w:val="both"/>
              <w:rPr>
                <w:rFonts w:ascii="Arial" w:hAnsi="Arial" w:cs="Arial"/>
                <w:b/>
              </w:rPr>
            </w:pPr>
            <w:r w:rsidRPr="00416383">
              <w:rPr>
                <w:rFonts w:ascii="Arial" w:hAnsi="Arial" w:cs="Arial"/>
                <w:b/>
              </w:rPr>
              <w:t xml:space="preserve">E-mail: </w:t>
            </w:r>
          </w:p>
          <w:p w:rsidR="000071D6" w:rsidRPr="00416383" w:rsidRDefault="000071D6" w:rsidP="00362AC3">
            <w:pPr>
              <w:widowControl w:val="0"/>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
          <w:p w:rsidR="000071D6" w:rsidRPr="00416383" w:rsidRDefault="000071D6" w:rsidP="00362AC3">
            <w:pPr>
              <w:widowControl w:val="0"/>
              <w:jc w:val="both"/>
              <w:rPr>
                <w:rFonts w:ascii="Arial" w:hAnsi="Arial" w:cs="Arial"/>
              </w:rPr>
            </w:pPr>
            <w:r>
              <w:rPr>
                <w:rFonts w:ascii="Arial" w:hAnsi="Arial" w:cs="Arial"/>
              </w:rPr>
              <w:t xml:space="preserve">             </w:t>
            </w:r>
            <w:r w:rsidRPr="00416383">
              <w:rPr>
                <w:rFonts w:ascii="Arial" w:hAnsi="Arial" w:cs="Arial"/>
              </w:rPr>
              <w:t>- Bolivia</w:t>
            </w:r>
          </w:p>
        </w:tc>
        <w:tc>
          <w:tcPr>
            <w:tcW w:w="4111" w:type="dxa"/>
            <w:tcBorders>
              <w:top w:val="single" w:sz="4" w:space="0" w:color="auto"/>
              <w:left w:val="single" w:sz="4" w:space="0" w:color="auto"/>
              <w:bottom w:val="single" w:sz="4" w:space="0" w:color="auto"/>
              <w:right w:val="single" w:sz="4" w:space="0" w:color="auto"/>
            </w:tcBorders>
          </w:tcPr>
          <w:p w:rsidR="000071D6" w:rsidRDefault="000071D6" w:rsidP="00362AC3">
            <w:pPr>
              <w:widowControl w:val="0"/>
              <w:ind w:left="-45"/>
              <w:jc w:val="both"/>
              <w:rPr>
                <w:rFonts w:ascii="Arial" w:hAnsi="Arial" w:cs="Arial"/>
                <w:b/>
              </w:rPr>
            </w:pPr>
            <w:r w:rsidRPr="00416383">
              <w:rPr>
                <w:rFonts w:ascii="Arial" w:hAnsi="Arial" w:cs="Arial"/>
                <w:b/>
              </w:rPr>
              <w:t xml:space="preserve">Domicilio: </w:t>
            </w:r>
          </w:p>
          <w:p w:rsidR="000071D6" w:rsidRDefault="000071D6" w:rsidP="00362AC3">
            <w:pPr>
              <w:widowControl w:val="0"/>
              <w:ind w:left="-45"/>
              <w:jc w:val="both"/>
              <w:rPr>
                <w:rFonts w:ascii="Arial" w:hAnsi="Arial" w:cs="Arial"/>
              </w:rPr>
            </w:pPr>
            <w:r w:rsidRPr="001F6B38">
              <w:rPr>
                <w:rFonts w:ascii="Arial" w:hAnsi="Arial" w:cs="Arial"/>
                <w:b/>
              </w:rPr>
              <w:t xml:space="preserve">N° Telf.: </w:t>
            </w:r>
            <w:r w:rsidRPr="001F6B38">
              <w:rPr>
                <w:rFonts w:ascii="Arial" w:hAnsi="Arial" w:cs="Arial"/>
              </w:rPr>
              <w:t xml:space="preserve">(591 – ) </w:t>
            </w:r>
          </w:p>
          <w:p w:rsidR="000071D6" w:rsidRPr="001F6B38" w:rsidRDefault="000071D6" w:rsidP="00362AC3">
            <w:pPr>
              <w:widowControl w:val="0"/>
              <w:ind w:left="-45"/>
              <w:jc w:val="both"/>
              <w:rPr>
                <w:rFonts w:ascii="Arial" w:hAnsi="Arial" w:cs="Arial"/>
                <w:b/>
              </w:rPr>
            </w:pPr>
            <w:r>
              <w:rPr>
                <w:rFonts w:ascii="Arial" w:hAnsi="Arial" w:cs="Arial"/>
                <w:b/>
              </w:rPr>
              <w:t>N° Cel.:</w:t>
            </w:r>
          </w:p>
          <w:p w:rsidR="000071D6" w:rsidRPr="001F6B38" w:rsidRDefault="000071D6" w:rsidP="00362AC3">
            <w:pPr>
              <w:widowControl w:val="0"/>
              <w:ind w:left="-45"/>
              <w:jc w:val="both"/>
              <w:rPr>
                <w:rFonts w:ascii="Arial" w:hAnsi="Arial" w:cs="Arial"/>
                <w:b/>
              </w:rPr>
            </w:pPr>
            <w:r w:rsidRPr="001F6B38">
              <w:rPr>
                <w:rFonts w:ascii="Arial" w:hAnsi="Arial" w:cs="Arial"/>
                <w:b/>
              </w:rPr>
              <w:t xml:space="preserve">E-mail: </w:t>
            </w:r>
          </w:p>
          <w:p w:rsidR="000071D6" w:rsidRPr="00416383" w:rsidRDefault="000071D6" w:rsidP="00362AC3">
            <w:pPr>
              <w:widowControl w:val="0"/>
              <w:ind w:left="-45"/>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
          <w:p w:rsidR="000071D6" w:rsidRPr="00416383" w:rsidRDefault="000071D6" w:rsidP="00362AC3">
            <w:pPr>
              <w:widowControl w:val="0"/>
              <w:ind w:left="-45"/>
              <w:jc w:val="both"/>
              <w:rPr>
                <w:rFonts w:ascii="Arial" w:hAnsi="Arial" w:cs="Arial"/>
              </w:rPr>
            </w:pPr>
            <w:r>
              <w:rPr>
                <w:rFonts w:ascii="Arial" w:hAnsi="Arial" w:cs="Arial"/>
              </w:rPr>
              <w:t xml:space="preserve">              </w:t>
            </w:r>
            <w:r w:rsidRPr="00416383">
              <w:rPr>
                <w:rFonts w:ascii="Arial" w:hAnsi="Arial" w:cs="Arial"/>
              </w:rPr>
              <w:t>- Bolivia</w:t>
            </w:r>
          </w:p>
        </w:tc>
      </w:tr>
    </w:tbl>
    <w:p w:rsidR="000071D6" w:rsidRPr="0052166F" w:rsidRDefault="000071D6" w:rsidP="000071D6">
      <w:pPr>
        <w:widowControl w:val="0"/>
        <w:tabs>
          <w:tab w:val="num" w:pos="720"/>
        </w:tabs>
        <w:spacing w:before="120" w:after="120"/>
        <w:ind w:left="720" w:hanging="720"/>
        <w:jc w:val="both"/>
        <w:rPr>
          <w:rFonts w:ascii="Arial" w:hAnsi="Arial" w:cs="Arial"/>
          <w:bCs/>
        </w:rPr>
      </w:pPr>
      <w:r>
        <w:rPr>
          <w:rFonts w:ascii="Arial" w:hAnsi="Arial" w:cs="Arial"/>
          <w:b/>
        </w:rPr>
        <w:t>16</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0071D6" w:rsidRPr="0052166F" w:rsidRDefault="000071D6" w:rsidP="000071D6">
      <w:pPr>
        <w:widowControl w:val="0"/>
        <w:tabs>
          <w:tab w:val="num" w:pos="720"/>
        </w:tabs>
        <w:spacing w:before="120" w:after="120"/>
        <w:ind w:left="720" w:hanging="720"/>
        <w:jc w:val="both"/>
        <w:rPr>
          <w:rFonts w:ascii="Arial" w:hAnsi="Arial" w:cs="Arial"/>
        </w:rPr>
      </w:pPr>
      <w:r>
        <w:rPr>
          <w:rFonts w:ascii="Arial" w:hAnsi="Arial" w:cs="Arial"/>
          <w:b/>
          <w:bCs/>
        </w:rPr>
        <w:t>16</w:t>
      </w:r>
      <w:r w:rsidRPr="0052166F">
        <w:rPr>
          <w:rFonts w:ascii="Arial" w:hAnsi="Arial" w:cs="Arial"/>
          <w:b/>
          <w:bCs/>
        </w:rPr>
        <w:t>.3.</w:t>
      </w:r>
      <w:r w:rsidRPr="0052166F">
        <w:rPr>
          <w:rFonts w:ascii="Arial" w:hAnsi="Arial" w:cs="Arial"/>
          <w:bCs/>
        </w:rPr>
        <w:tab/>
      </w:r>
      <w:r w:rsidRPr="0052166F">
        <w:rPr>
          <w:rFonts w:ascii="Arial" w:hAnsi="Arial" w:cs="Arial"/>
        </w:rPr>
        <w:t xml:space="preserve">Cuando cualquiera de las Partes, cambiare de domicilio, dirección postal, número fax, correo electrónico o persona de contacto, deberá notificar a la otra Parte, por escrito, por lo menos con </w:t>
      </w:r>
      <w:r>
        <w:rPr>
          <w:rFonts w:ascii="Arial" w:hAnsi="Arial" w:cs="Arial"/>
        </w:rPr>
        <w:t>tres (</w:t>
      </w:r>
      <w:r w:rsidRPr="0052166F">
        <w:rPr>
          <w:rFonts w:ascii="Arial" w:hAnsi="Arial" w:cs="Arial"/>
        </w:rPr>
        <w:t>3</w:t>
      </w:r>
      <w:r>
        <w:rPr>
          <w:rFonts w:ascii="Arial" w:hAnsi="Arial" w:cs="Arial"/>
        </w:rPr>
        <w:t>)</w:t>
      </w:r>
      <w:r w:rsidRPr="0052166F">
        <w:rPr>
          <w:rFonts w:ascii="Arial" w:hAnsi="Arial" w:cs="Arial"/>
        </w:rPr>
        <w:t xml:space="preserve"> días de anticipación a la fecha efectiva del cambio.</w:t>
      </w:r>
    </w:p>
    <w:p w:rsidR="000071D6" w:rsidRPr="00FF40FD" w:rsidRDefault="000071D6" w:rsidP="000071D6">
      <w:pPr>
        <w:spacing w:after="120"/>
        <w:jc w:val="both"/>
        <w:rPr>
          <w:rFonts w:ascii="Arial" w:hAnsi="Arial" w:cs="Arial"/>
          <w:b/>
          <w:u w:val="single"/>
        </w:rPr>
      </w:pPr>
      <w:r w:rsidRPr="00FF40FD">
        <w:rPr>
          <w:rFonts w:ascii="Arial" w:hAnsi="Arial" w:cs="Arial"/>
          <w:b/>
          <w:u w:val="single"/>
        </w:rPr>
        <w:t xml:space="preserve">DÉCIMA </w:t>
      </w:r>
      <w:r>
        <w:rPr>
          <w:rFonts w:ascii="Arial" w:hAnsi="Arial" w:cs="Arial"/>
          <w:b/>
          <w:u w:val="single"/>
        </w:rPr>
        <w:t>SÉPTIMA</w:t>
      </w:r>
      <w:r w:rsidRPr="00FF40FD">
        <w:rPr>
          <w:rFonts w:ascii="Arial" w:hAnsi="Arial" w:cs="Arial"/>
          <w:b/>
          <w:u w:val="single"/>
        </w:rPr>
        <w:t>.- (RESPONSABILIDAD Y OBLIGACIONES DEL CONTRATISTA)</w:t>
      </w:r>
    </w:p>
    <w:p w:rsidR="000071D6" w:rsidRPr="0052166F" w:rsidRDefault="000071D6" w:rsidP="000071D6">
      <w:pPr>
        <w:spacing w:after="120"/>
        <w:jc w:val="both"/>
        <w:rPr>
          <w:rFonts w:ascii="Arial" w:hAnsi="Arial" w:cs="Arial"/>
        </w:rPr>
      </w:pPr>
      <w:r w:rsidRPr="00FF40FD">
        <w:rPr>
          <w:rFonts w:ascii="Arial" w:hAnsi="Arial" w:cs="Arial"/>
        </w:rPr>
        <w:t xml:space="preserve">El </w:t>
      </w:r>
      <w:r w:rsidRPr="00FF40FD">
        <w:rPr>
          <w:rFonts w:ascii="Arial" w:hAnsi="Arial" w:cs="Arial"/>
          <w:b/>
        </w:rPr>
        <w:t>CONTRATISTA</w:t>
      </w:r>
      <w:r w:rsidRPr="00FF40FD">
        <w:rPr>
          <w:rFonts w:ascii="Arial" w:hAnsi="Arial" w:cs="Arial"/>
        </w:rPr>
        <w:t xml:space="preserve"> se compromete a cumplir con las siguientes responsabilidades y obligaciones, que son de carácter enunciativo y no limitativo:</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w:t>
      </w:r>
      <w:r w:rsidRPr="00E72C1C">
        <w:rPr>
          <w:rFonts w:ascii="Arial" w:hAnsi="Arial" w:cs="Arial"/>
        </w:rPr>
        <w:t xml:space="preserve">lo establecido en los </w:t>
      </w:r>
      <w:r>
        <w:rPr>
          <w:rFonts w:ascii="Arial" w:hAnsi="Arial" w:cs="Arial"/>
        </w:rPr>
        <w:t>documentos</w:t>
      </w:r>
      <w:r w:rsidRPr="00E72C1C">
        <w:rPr>
          <w:rFonts w:ascii="Arial" w:hAnsi="Arial" w:cs="Arial"/>
        </w:rPr>
        <w:t xml:space="preserve"> del presente Contrato por lo que deberá desarrollar su trabajo conforme a las especificaciones técnicas señaladas en el anexo 1: Documento de contratación directa y las más</w:t>
      </w:r>
      <w:r w:rsidRPr="0052166F">
        <w:rPr>
          <w:rFonts w:ascii="Arial" w:hAnsi="Arial" w:cs="Arial"/>
        </w:rPr>
        <w:t xml:space="preserve"> altas normas técnic</w:t>
      </w:r>
      <w:r>
        <w:rPr>
          <w:rFonts w:ascii="Arial" w:hAnsi="Arial" w:cs="Arial"/>
        </w:rPr>
        <w:t>as de competencia profesional.</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071D6" w:rsidRPr="0052166F" w:rsidRDefault="000071D6" w:rsidP="000071D6">
      <w:pPr>
        <w:spacing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071D6" w:rsidRPr="0052166F" w:rsidRDefault="000071D6" w:rsidP="00D11551">
      <w:pPr>
        <w:numPr>
          <w:ilvl w:val="0"/>
          <w:numId w:val="72"/>
        </w:numPr>
        <w:spacing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071D6" w:rsidRPr="0052166F" w:rsidRDefault="000071D6" w:rsidP="00D11551">
      <w:pPr>
        <w:numPr>
          <w:ilvl w:val="0"/>
          <w:numId w:val="72"/>
        </w:numPr>
        <w:tabs>
          <w:tab w:val="num" w:pos="1134"/>
        </w:tabs>
        <w:spacing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071D6" w:rsidRPr="0052166F" w:rsidRDefault="000071D6" w:rsidP="00D11551">
      <w:pPr>
        <w:numPr>
          <w:ilvl w:val="0"/>
          <w:numId w:val="72"/>
        </w:numPr>
        <w:spacing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071D6" w:rsidRDefault="000071D6" w:rsidP="00D11551">
      <w:pPr>
        <w:numPr>
          <w:ilvl w:val="0"/>
          <w:numId w:val="72"/>
        </w:num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071D6" w:rsidRDefault="000071D6" w:rsidP="00D11551">
      <w:pPr>
        <w:numPr>
          <w:ilvl w:val="0"/>
          <w:numId w:val="72"/>
        </w:numPr>
        <w:spacing w:after="120"/>
        <w:jc w:val="both"/>
        <w:rPr>
          <w:rFonts w:ascii="Arial" w:hAnsi="Arial" w:cs="Arial"/>
        </w:rPr>
      </w:pPr>
      <w:r w:rsidRPr="00FF40FD">
        <w:rPr>
          <w:rFonts w:ascii="Arial" w:hAnsi="Arial" w:cs="Arial"/>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071D6" w:rsidRDefault="000071D6" w:rsidP="00D11551">
      <w:pPr>
        <w:numPr>
          <w:ilvl w:val="0"/>
          <w:numId w:val="72"/>
        </w:numPr>
        <w:spacing w:after="120"/>
        <w:jc w:val="both"/>
        <w:rPr>
          <w:rFonts w:ascii="Arial" w:hAnsi="Arial" w:cs="Arial"/>
        </w:rPr>
      </w:pPr>
      <w:r w:rsidRPr="00FF40FD">
        <w:rPr>
          <w:rFonts w:ascii="Arial" w:hAnsi="Arial" w:cs="Arial"/>
        </w:rPr>
        <w:t xml:space="preserve">Ejecutar el Servicio de acuerdo a lo previsto en este Contrato, sus </w:t>
      </w:r>
      <w:r>
        <w:rPr>
          <w:rFonts w:ascii="Arial" w:hAnsi="Arial" w:cs="Arial"/>
        </w:rPr>
        <w:t>documentos</w:t>
      </w:r>
      <w:r w:rsidRPr="00FF40FD">
        <w:rPr>
          <w:rFonts w:ascii="Arial" w:hAnsi="Arial" w:cs="Arial"/>
        </w:rPr>
        <w:t xml:space="preserve"> y la Ley Aplicable, siendo el único responsable ante cualquier inobservancia.</w:t>
      </w:r>
    </w:p>
    <w:p w:rsidR="000071D6" w:rsidRDefault="000071D6" w:rsidP="00D11551">
      <w:pPr>
        <w:numPr>
          <w:ilvl w:val="0"/>
          <w:numId w:val="72"/>
        </w:numPr>
        <w:spacing w:after="120"/>
        <w:jc w:val="both"/>
        <w:rPr>
          <w:rFonts w:ascii="Arial" w:hAnsi="Arial" w:cs="Arial"/>
        </w:rPr>
      </w:pPr>
      <w:r w:rsidRPr="00FF40F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071D6" w:rsidRDefault="000071D6" w:rsidP="00D11551">
      <w:pPr>
        <w:numPr>
          <w:ilvl w:val="0"/>
          <w:numId w:val="72"/>
        </w:numPr>
        <w:spacing w:after="120"/>
        <w:jc w:val="both"/>
        <w:rPr>
          <w:rFonts w:ascii="Arial" w:hAnsi="Arial" w:cs="Arial"/>
        </w:rPr>
      </w:pPr>
      <w:r w:rsidRPr="00FF40FD">
        <w:rPr>
          <w:rFonts w:ascii="Arial" w:hAnsi="Arial" w:cs="Arial"/>
        </w:rPr>
        <w:t>Asegurar que los contratos suscritos con subcontratistas contengan disposiciones que cumplan con las obligaciones laborales, sociales, ambientales y tributarias, además de la Ley Aplicable.</w:t>
      </w:r>
    </w:p>
    <w:p w:rsidR="000071D6" w:rsidRPr="00FF40FD" w:rsidRDefault="000071D6" w:rsidP="00D11551">
      <w:pPr>
        <w:numPr>
          <w:ilvl w:val="0"/>
          <w:numId w:val="72"/>
        </w:numPr>
        <w:spacing w:after="120"/>
        <w:jc w:val="both"/>
        <w:rPr>
          <w:rFonts w:ascii="Arial" w:hAnsi="Arial" w:cs="Arial"/>
        </w:rPr>
      </w:pPr>
      <w:r w:rsidRPr="00FF40FD">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F40FD">
        <w:rPr>
          <w:rFonts w:ascii="Arial" w:hAnsi="Arial" w:cs="Arial"/>
          <w:b/>
        </w:rPr>
        <w:t>CONTRATISTA</w:t>
      </w:r>
      <w:r w:rsidRPr="00FF40FD">
        <w:rPr>
          <w:rFonts w:ascii="Arial" w:hAnsi="Arial" w:cs="Arial"/>
        </w:rPr>
        <w:t xml:space="preserve"> responsable por los efectos que se originaren de eventuales inobservancias, mencionando de manera enunciativa y no limitativa, las siguiente</w:t>
      </w:r>
      <w:r>
        <w:rPr>
          <w:rFonts w:ascii="Arial" w:hAnsi="Arial" w:cs="Arial"/>
        </w:rPr>
        <w:t>s</w:t>
      </w:r>
      <w:r w:rsidRPr="00FF40FD">
        <w:rPr>
          <w:rFonts w:ascii="Arial" w:hAnsi="Arial" w:cs="Arial"/>
        </w:rPr>
        <w:t xml:space="preserve">: </w:t>
      </w:r>
    </w:p>
    <w:p w:rsidR="000071D6" w:rsidRPr="0052166F" w:rsidRDefault="000071D6" w:rsidP="00D11551">
      <w:pPr>
        <w:numPr>
          <w:ilvl w:val="0"/>
          <w:numId w:val="66"/>
        </w:numPr>
        <w:spacing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0071D6" w:rsidRPr="0052166F" w:rsidRDefault="000071D6" w:rsidP="00D11551">
      <w:pPr>
        <w:numPr>
          <w:ilvl w:val="0"/>
          <w:numId w:val="66"/>
        </w:numPr>
        <w:spacing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071D6" w:rsidRPr="00FF40FD" w:rsidRDefault="000071D6" w:rsidP="00D11551">
      <w:pPr>
        <w:pStyle w:val="Prrafodelista"/>
        <w:numPr>
          <w:ilvl w:val="0"/>
          <w:numId w:val="72"/>
        </w:numPr>
        <w:spacing w:after="120"/>
        <w:jc w:val="both"/>
        <w:rPr>
          <w:rFonts w:ascii="Arial" w:hAnsi="Arial" w:cs="Arial"/>
        </w:rPr>
      </w:pPr>
      <w:r w:rsidRPr="00FF40FD">
        <w:rPr>
          <w:rFonts w:ascii="Arial" w:hAnsi="Arial" w:cs="Arial"/>
        </w:rPr>
        <w:t>Planear, programar, dirigir y ejecutar los Servicios con calidad y seguridad, a fin de garantizar el pleno cumplimiento del Contrato.</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w:t>
      </w:r>
      <w:r w:rsidRPr="0052166F">
        <w:rPr>
          <w:rFonts w:ascii="Arial" w:hAnsi="Arial" w:cs="Arial"/>
        </w:rPr>
        <w:lastRenderedPageBreak/>
        <w:t xml:space="preserve">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0071D6" w:rsidRPr="00BE76B4" w:rsidRDefault="000071D6" w:rsidP="00D11551">
      <w:pPr>
        <w:numPr>
          <w:ilvl w:val="0"/>
          <w:numId w:val="72"/>
        </w:numPr>
        <w:spacing w:after="120"/>
        <w:ind w:left="1134" w:hanging="425"/>
        <w:jc w:val="both"/>
        <w:rPr>
          <w:rFonts w:ascii="Arial" w:hAnsi="Arial" w:cs="Arial"/>
        </w:rPr>
      </w:pPr>
      <w:r w:rsidRPr="00BE76B4">
        <w:rPr>
          <w:rFonts w:ascii="Arial" w:hAnsi="Arial" w:cs="Arial"/>
        </w:rPr>
        <w:t>Los sueldos pagados a los trabajadores deben obedecer como mínimo, a lo establecido en la Ley Aplicable.</w:t>
      </w:r>
      <w:r w:rsidRPr="00BE76B4">
        <w:rPr>
          <w:rFonts w:ascii="Arial" w:hAnsi="Arial" w:cs="Arial"/>
        </w:rPr>
        <w:tab/>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071D6" w:rsidRPr="0052166F" w:rsidRDefault="000071D6" w:rsidP="00D11551">
      <w:pPr>
        <w:numPr>
          <w:ilvl w:val="0"/>
          <w:numId w:val="72"/>
        </w:numPr>
        <w:spacing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071D6" w:rsidRPr="0052166F" w:rsidRDefault="000071D6" w:rsidP="000071D6">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071D6" w:rsidRPr="0052166F" w:rsidRDefault="000071D6" w:rsidP="000071D6">
      <w:pPr>
        <w:spacing w:after="120"/>
        <w:jc w:val="both"/>
        <w:rPr>
          <w:rFonts w:ascii="Arial" w:hAnsi="Arial" w:cs="Arial"/>
        </w:rPr>
      </w:pPr>
      <w:r>
        <w:rPr>
          <w:rFonts w:ascii="Arial" w:hAnsi="Arial" w:cs="Arial"/>
          <w:b/>
          <w:u w:val="single"/>
        </w:rPr>
        <w:t>DÉCIMA OCTAVA</w:t>
      </w:r>
      <w:r w:rsidRPr="0052166F">
        <w:rPr>
          <w:rFonts w:ascii="Arial" w:hAnsi="Arial" w:cs="Arial"/>
          <w:b/>
          <w:u w:val="single"/>
        </w:rPr>
        <w:t>.- (OBLIGACIONES DE LA ENTIDAD)</w:t>
      </w:r>
    </w:p>
    <w:p w:rsidR="000071D6" w:rsidRPr="0052166F" w:rsidRDefault="000071D6" w:rsidP="000071D6">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071D6" w:rsidRPr="0052166F" w:rsidRDefault="000071D6" w:rsidP="00D11551">
      <w:pPr>
        <w:pStyle w:val="Prrafodelista"/>
        <w:numPr>
          <w:ilvl w:val="0"/>
          <w:numId w:val="70"/>
        </w:numPr>
        <w:spacing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071D6" w:rsidRPr="0052166F" w:rsidRDefault="000071D6" w:rsidP="00D11551">
      <w:pPr>
        <w:pStyle w:val="Prrafodelista"/>
        <w:numPr>
          <w:ilvl w:val="0"/>
          <w:numId w:val="70"/>
        </w:numPr>
        <w:spacing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071D6" w:rsidRPr="0052166F" w:rsidRDefault="000071D6" w:rsidP="000071D6">
      <w:pPr>
        <w:spacing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NOVENA</w:t>
      </w:r>
      <w:r w:rsidRPr="0052166F">
        <w:rPr>
          <w:rFonts w:ascii="Arial" w:hAnsi="Arial" w:cs="Arial"/>
          <w:b/>
          <w:u w:val="single"/>
        </w:rPr>
        <w:t>.- (FISCALIZACIÓN DEL SERVICIO)</w:t>
      </w:r>
    </w:p>
    <w:p w:rsidR="000071D6" w:rsidRPr="0052166F" w:rsidRDefault="000071D6" w:rsidP="000071D6">
      <w:pPr>
        <w:spacing w:after="120"/>
        <w:ind w:left="705" w:hanging="705"/>
        <w:jc w:val="both"/>
        <w:rPr>
          <w:rFonts w:ascii="Arial" w:hAnsi="Arial" w:cs="Arial"/>
        </w:rPr>
      </w:pPr>
      <w:r>
        <w:rPr>
          <w:rFonts w:ascii="Arial" w:hAnsi="Arial" w:cs="Arial"/>
          <w:b/>
        </w:rPr>
        <w:t>19</w:t>
      </w:r>
      <w:r w:rsidRPr="0052166F">
        <w:rPr>
          <w:rFonts w:ascii="Arial" w:hAnsi="Arial" w:cs="Arial"/>
          <w:b/>
        </w:rPr>
        <w:t xml:space="preserve">.1. </w:t>
      </w:r>
      <w:r w:rsidRPr="0052166F">
        <w:rPr>
          <w:rFonts w:ascii="Arial" w:hAnsi="Arial" w:cs="Arial"/>
        </w:rPr>
        <w:tab/>
      </w:r>
      <w:r>
        <w:rPr>
          <w:rFonts w:ascii="Arial" w:hAnsi="Arial" w:cs="Arial"/>
        </w:rPr>
        <w:t xml:space="preserve">El Fiscal de Servicio </w:t>
      </w:r>
      <w:r w:rsidRPr="0052166F">
        <w:rPr>
          <w:rFonts w:ascii="Arial" w:hAnsi="Arial" w:cs="Arial"/>
        </w:rPr>
        <w:t>designa</w:t>
      </w:r>
      <w:r>
        <w:rPr>
          <w:rFonts w:ascii="Arial" w:hAnsi="Arial" w:cs="Arial"/>
        </w:rPr>
        <w:t xml:space="preserve">do realizará </w:t>
      </w:r>
      <w:r w:rsidRPr="0052166F">
        <w:rPr>
          <w:rFonts w:ascii="Arial" w:hAnsi="Arial" w:cs="Arial"/>
        </w:rPr>
        <w:t>e</w:t>
      </w:r>
      <w:r>
        <w:rPr>
          <w:rFonts w:ascii="Arial" w:hAnsi="Arial" w:cs="Arial"/>
        </w:rPr>
        <w:t>l</w:t>
      </w:r>
      <w:r w:rsidRPr="0052166F">
        <w:rPr>
          <w:rFonts w:ascii="Arial" w:hAnsi="Arial" w:cs="Arial"/>
        </w:rPr>
        <w:t xml:space="preserve"> seguimiento y control</w:t>
      </w:r>
      <w:r>
        <w:rPr>
          <w:rFonts w:ascii="Arial" w:hAnsi="Arial" w:cs="Arial"/>
        </w:rPr>
        <w:t xml:space="preserve"> de la ejecución del Contrato, su designación se</w:t>
      </w:r>
      <w:r w:rsidRPr="0052166F">
        <w:rPr>
          <w:rFonts w:ascii="Arial" w:hAnsi="Arial" w:cs="Arial"/>
        </w:rPr>
        <w:t xml:space="preserve"> comunicará oficialmente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r>
        <w:rPr>
          <w:rFonts w:ascii="Arial" w:hAnsi="Arial" w:cs="Arial"/>
        </w:rPr>
        <w:t xml:space="preserve"> del presente Contrato</w:t>
      </w:r>
      <w:r w:rsidRPr="0052166F">
        <w:rPr>
          <w:rFonts w:ascii="Arial" w:hAnsi="Arial" w:cs="Arial"/>
        </w:rPr>
        <w:t>.</w:t>
      </w:r>
    </w:p>
    <w:p w:rsidR="000071D6" w:rsidRPr="0052166F" w:rsidRDefault="000071D6" w:rsidP="000071D6">
      <w:pPr>
        <w:tabs>
          <w:tab w:val="left" w:pos="900"/>
        </w:tabs>
        <w:spacing w:after="120"/>
        <w:ind w:left="705" w:hanging="705"/>
        <w:jc w:val="both"/>
        <w:rPr>
          <w:rFonts w:ascii="Arial" w:hAnsi="Arial" w:cs="Arial"/>
        </w:rPr>
      </w:pPr>
      <w:r>
        <w:rPr>
          <w:rFonts w:ascii="Arial" w:hAnsi="Arial" w:cs="Arial"/>
          <w:b/>
        </w:rPr>
        <w:t>19</w:t>
      </w:r>
      <w:r w:rsidRPr="0052166F">
        <w:rPr>
          <w:rFonts w:ascii="Arial" w:hAnsi="Arial" w:cs="Arial"/>
          <w:b/>
        </w:rPr>
        <w:t>.2.</w:t>
      </w:r>
      <w:r w:rsidRPr="0052166F">
        <w:rPr>
          <w:rFonts w:ascii="Arial" w:hAnsi="Arial" w:cs="Arial"/>
        </w:rPr>
        <w:tab/>
        <w:t>El Fi</w:t>
      </w:r>
      <w:r>
        <w:rPr>
          <w:rFonts w:ascii="Arial" w:hAnsi="Arial" w:cs="Arial"/>
        </w:rPr>
        <w:t>scal de</w:t>
      </w:r>
      <w:r w:rsidRPr="0052166F">
        <w:rPr>
          <w:rFonts w:ascii="Arial" w:hAnsi="Arial" w:cs="Arial"/>
        </w:rPr>
        <w:t xml:space="preserve">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071D6" w:rsidRPr="0052166F" w:rsidRDefault="000071D6" w:rsidP="000071D6">
      <w:pPr>
        <w:widowControl w:val="0"/>
        <w:spacing w:before="120" w:after="120"/>
        <w:jc w:val="both"/>
        <w:rPr>
          <w:rFonts w:ascii="Arial" w:hAnsi="Arial" w:cs="Arial"/>
        </w:rPr>
      </w:pPr>
      <w:r>
        <w:rPr>
          <w:rFonts w:ascii="Arial" w:hAnsi="Arial" w:cs="Arial"/>
          <w:b/>
        </w:rPr>
        <w:lastRenderedPageBreak/>
        <w:t>19</w:t>
      </w:r>
      <w:r w:rsidRPr="0052166F">
        <w:rPr>
          <w:rFonts w:ascii="Arial" w:hAnsi="Arial" w:cs="Arial"/>
          <w:b/>
        </w:rPr>
        <w:t>.3.</w:t>
      </w:r>
      <w:r>
        <w:rPr>
          <w:rFonts w:ascii="Arial" w:hAnsi="Arial" w:cs="Arial"/>
        </w:rPr>
        <w:tab/>
        <w:t>El Fiscal de</w:t>
      </w:r>
      <w:r w:rsidRPr="0052166F">
        <w:rPr>
          <w:rFonts w:ascii="Arial" w:hAnsi="Arial" w:cs="Arial"/>
        </w:rPr>
        <w:t xml:space="preserve"> Servicio tendrá los más amplios poderes, inclusive para:</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0071D6" w:rsidRPr="0052166F" w:rsidRDefault="000071D6" w:rsidP="00D11551">
      <w:pPr>
        <w:widowControl w:val="0"/>
        <w:numPr>
          <w:ilvl w:val="0"/>
          <w:numId w:val="6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071D6" w:rsidRPr="0052166F" w:rsidRDefault="000071D6" w:rsidP="000071D6">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071D6" w:rsidRPr="0052166F" w:rsidRDefault="000071D6" w:rsidP="000071D6">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071D6" w:rsidRPr="0052166F" w:rsidRDefault="000071D6" w:rsidP="000071D6">
      <w:pPr>
        <w:spacing w:after="120"/>
        <w:jc w:val="both"/>
        <w:rPr>
          <w:rFonts w:ascii="Arial" w:hAnsi="Arial" w:cs="Arial"/>
          <w:b/>
          <w:u w:val="single"/>
        </w:rPr>
      </w:pPr>
      <w:r>
        <w:rPr>
          <w:rFonts w:ascii="Arial" w:hAnsi="Arial" w:cs="Arial"/>
          <w:b/>
          <w:u w:val="single"/>
        </w:rPr>
        <w:t>VIGÉSIMA</w:t>
      </w:r>
      <w:r w:rsidRPr="0052166F">
        <w:rPr>
          <w:rFonts w:ascii="Arial" w:hAnsi="Arial" w:cs="Arial"/>
          <w:b/>
          <w:u w:val="single"/>
        </w:rPr>
        <w:t>.- (REPRESENTANTE DEL CONTRATISTA)</w:t>
      </w:r>
    </w:p>
    <w:p w:rsidR="000071D6" w:rsidRPr="0052166F" w:rsidRDefault="000071D6" w:rsidP="000071D6">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071D6" w:rsidRPr="0052166F" w:rsidRDefault="000071D6" w:rsidP="000071D6">
      <w:pPr>
        <w:spacing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 Servicio, a objeto de atender satisfactoriamente los requerimientos y dar fiel cumplimiento al Contrato.</w:t>
      </w:r>
    </w:p>
    <w:p w:rsidR="000071D6" w:rsidRPr="0052166F" w:rsidRDefault="000071D6" w:rsidP="000071D6">
      <w:pPr>
        <w:spacing w:after="120"/>
        <w:jc w:val="both"/>
        <w:rPr>
          <w:rFonts w:ascii="Arial" w:hAnsi="Arial" w:cs="Arial"/>
          <w:b/>
          <w:u w:val="single"/>
        </w:rPr>
      </w:pPr>
      <w:r>
        <w:rPr>
          <w:rFonts w:ascii="Arial" w:hAnsi="Arial" w:cs="Arial"/>
          <w:b/>
          <w:u w:val="single"/>
        </w:rPr>
        <w:t>VIGÉSIMA PRIMERA</w:t>
      </w:r>
      <w:r w:rsidRPr="0052166F">
        <w:rPr>
          <w:rFonts w:ascii="Arial" w:hAnsi="Arial" w:cs="Arial"/>
          <w:b/>
          <w:u w:val="single"/>
        </w:rPr>
        <w:t>.- (INTRANSFERIBILIDAD DEL CONTRATO)</w:t>
      </w:r>
    </w:p>
    <w:p w:rsidR="000071D6" w:rsidRPr="0052166F" w:rsidRDefault="000071D6" w:rsidP="000071D6">
      <w:pPr>
        <w:spacing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071D6" w:rsidRPr="006325F4" w:rsidRDefault="000071D6" w:rsidP="000071D6">
      <w:pPr>
        <w:spacing w:after="120"/>
        <w:jc w:val="both"/>
        <w:rPr>
          <w:rFonts w:ascii="Arial" w:hAnsi="Arial" w:cs="Arial"/>
        </w:rPr>
      </w:pPr>
      <w:r>
        <w:rPr>
          <w:rFonts w:ascii="Arial" w:hAnsi="Arial" w:cs="Arial"/>
        </w:rPr>
        <w:t>E</w:t>
      </w:r>
      <w:r w:rsidRPr="00D07EF4">
        <w:rPr>
          <w:rFonts w:ascii="Arial" w:hAnsi="Arial" w:cs="Arial"/>
        </w:rPr>
        <w:t>n ca</w:t>
      </w:r>
      <w:r w:rsidRPr="006325F4">
        <w:rPr>
          <w:rFonts w:ascii="Arial" w:hAnsi="Arial" w:cs="Arial"/>
        </w:rPr>
        <w:t xml:space="preserve">so excepcional, emergente de causa de fuerza mayor, caso fortuito o necesidad pública, las Partes podrán acordar la cesión o subrogación del Contrato total o parcialmente previa la aprobación y justificación técnica, económica y legal de la </w:t>
      </w:r>
      <w:r w:rsidRPr="006325F4">
        <w:rPr>
          <w:rFonts w:ascii="Arial" w:hAnsi="Arial" w:cs="Arial"/>
          <w:b/>
        </w:rPr>
        <w:t>ENTIDAD</w:t>
      </w:r>
      <w:r w:rsidRPr="006325F4">
        <w:rPr>
          <w:rFonts w:ascii="Arial" w:hAnsi="Arial" w:cs="Arial"/>
        </w:rPr>
        <w:t xml:space="preserve">, bajo los mismos términos y condiciones del presente Contrato. </w:t>
      </w:r>
    </w:p>
    <w:p w:rsidR="000071D6" w:rsidRPr="00D07EF4" w:rsidRDefault="000071D6" w:rsidP="000071D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0071D6" w:rsidRPr="00D07EF4" w:rsidRDefault="000071D6" w:rsidP="000071D6">
      <w:pPr>
        <w:spacing w:before="120" w:after="120"/>
        <w:jc w:val="both"/>
        <w:rPr>
          <w:rFonts w:ascii="Arial" w:hAnsi="Arial" w:cs="Arial"/>
        </w:rPr>
      </w:pPr>
      <w:r w:rsidRPr="00D07EF4">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071D6" w:rsidRPr="005626DC" w:rsidRDefault="000071D6" w:rsidP="000071D6">
      <w:pPr>
        <w:spacing w:before="120" w:after="120"/>
        <w:jc w:val="both"/>
        <w:rPr>
          <w:rFonts w:ascii="Arial" w:hAnsi="Arial" w:cs="Arial"/>
          <w:b/>
          <w:u w:val="single"/>
          <w:lang w:val="es-ES_tradnl"/>
        </w:rPr>
      </w:pPr>
      <w:r>
        <w:rPr>
          <w:rFonts w:ascii="Arial" w:hAnsi="Arial" w:cs="Arial"/>
          <w:b/>
          <w:u w:val="single"/>
        </w:rPr>
        <w:t>VIGÉSIMA SEGUNDA.</w:t>
      </w:r>
      <w:r w:rsidRPr="0052166F">
        <w:rPr>
          <w:rFonts w:ascii="Arial" w:hAnsi="Arial" w:cs="Arial"/>
          <w:b/>
          <w:u w:val="single"/>
        </w:rPr>
        <w:t>- (IMPUESTOS Y TRIBUTOS)</w:t>
      </w:r>
      <w:r>
        <w:rPr>
          <w:rFonts w:ascii="Arial" w:hAnsi="Arial" w:cs="Arial"/>
          <w:b/>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0071D6" w:rsidRPr="0052166F" w:rsidRDefault="000071D6" w:rsidP="000071D6">
      <w:pPr>
        <w:spacing w:before="120" w:after="120"/>
        <w:ind w:left="567" w:hanging="567"/>
        <w:jc w:val="both"/>
        <w:rPr>
          <w:rFonts w:ascii="Arial" w:hAnsi="Arial" w:cs="Arial"/>
        </w:rPr>
      </w:pPr>
      <w:r>
        <w:rPr>
          <w:rFonts w:ascii="Arial" w:hAnsi="Arial" w:cs="Arial"/>
          <w:b/>
        </w:rPr>
        <w:t>22</w:t>
      </w:r>
      <w:r w:rsidRPr="0052166F">
        <w:rPr>
          <w:rFonts w:ascii="Arial" w:hAnsi="Arial" w:cs="Arial"/>
          <w:b/>
        </w:rPr>
        <w:t>.1.</w:t>
      </w:r>
      <w:r w:rsidRPr="0052166F">
        <w:rPr>
          <w:rFonts w:ascii="Arial" w:hAnsi="Arial" w:cs="Arial"/>
          <w:b/>
        </w:rPr>
        <w:tab/>
      </w:r>
      <w:r w:rsidRPr="0052166F">
        <w:rPr>
          <w:rFonts w:ascii="Arial" w:hAnsi="Arial" w:cs="Arial"/>
        </w:rPr>
        <w:t xml:space="preserve">Los </w:t>
      </w:r>
      <w:r>
        <w:rPr>
          <w:rFonts w:ascii="Arial" w:hAnsi="Arial" w:cs="Arial"/>
        </w:rPr>
        <w:t xml:space="preserve">impuestos y </w:t>
      </w:r>
      <w:r w:rsidRPr="0052166F">
        <w:rPr>
          <w:rFonts w:ascii="Arial" w:hAnsi="Arial" w:cs="Arial"/>
        </w:rPr>
        <w:t xml:space="preserve">tributos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lastRenderedPageBreak/>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071D6" w:rsidRPr="0052166F" w:rsidRDefault="000071D6" w:rsidP="000071D6">
      <w:pPr>
        <w:widowControl w:val="0"/>
        <w:spacing w:after="120"/>
        <w:ind w:left="567" w:hanging="567"/>
        <w:jc w:val="both"/>
        <w:rPr>
          <w:rFonts w:ascii="Arial" w:hAnsi="Arial" w:cs="Arial"/>
        </w:rPr>
      </w:pPr>
      <w:r>
        <w:rPr>
          <w:rFonts w:ascii="Arial" w:hAnsi="Arial" w:cs="Arial"/>
          <w:b/>
        </w:rPr>
        <w:t>22</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071D6" w:rsidRPr="0052166F" w:rsidRDefault="000071D6" w:rsidP="000071D6">
      <w:pPr>
        <w:spacing w:after="120"/>
        <w:jc w:val="both"/>
        <w:rPr>
          <w:rFonts w:ascii="Arial" w:hAnsi="Arial" w:cs="Arial"/>
          <w:b/>
          <w:u w:val="single"/>
        </w:rPr>
      </w:pPr>
      <w:r w:rsidRPr="00FF40FD">
        <w:rPr>
          <w:rFonts w:ascii="Arial" w:hAnsi="Arial" w:cs="Arial"/>
          <w:b/>
          <w:u w:val="single"/>
        </w:rPr>
        <w:t>VIGÉSIMA</w:t>
      </w:r>
      <w:r>
        <w:rPr>
          <w:rFonts w:ascii="Arial" w:hAnsi="Arial" w:cs="Arial"/>
          <w:b/>
          <w:u w:val="single"/>
        </w:rPr>
        <w:t xml:space="preserve"> TERCERA</w:t>
      </w:r>
      <w:r w:rsidRPr="00FF40FD">
        <w:rPr>
          <w:rFonts w:ascii="Arial" w:hAnsi="Arial" w:cs="Arial"/>
          <w:b/>
          <w:u w:val="single"/>
        </w:rPr>
        <w:t>.- (CONFIDENCIALIDAD)</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w:t>
      </w:r>
      <w:r>
        <w:rPr>
          <w:rFonts w:ascii="Arial" w:hAnsi="Arial" w:cs="Arial"/>
        </w:rPr>
        <w:t xml:space="preserve"> </w:t>
      </w:r>
      <w:r w:rsidRPr="0052166F">
        <w:rPr>
          <w:rFonts w:ascii="Arial" w:hAnsi="Arial" w:cs="Arial"/>
        </w:rPr>
        <w:t xml:space="preserve">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071D6" w:rsidRPr="0052166F" w:rsidRDefault="000071D6" w:rsidP="000071D6">
      <w:pPr>
        <w:shd w:val="clear" w:color="auto" w:fill="FFFFFF"/>
        <w:tabs>
          <w:tab w:val="left" w:pos="426"/>
        </w:tabs>
        <w:spacing w:after="120"/>
        <w:ind w:right="-6"/>
        <w:jc w:val="both"/>
        <w:rPr>
          <w:rFonts w:ascii="Arial" w:hAnsi="Arial" w:cs="Arial"/>
        </w:rPr>
      </w:pPr>
      <w:r w:rsidRPr="0052166F">
        <w:rPr>
          <w:rFonts w:ascii="Arial" w:hAnsi="Arial" w:cs="Arial"/>
        </w:rPr>
        <w:t>El incumplimiento de la obligación de confidencialidad importara:</w:t>
      </w:r>
    </w:p>
    <w:p w:rsidR="000071D6" w:rsidRPr="0052166F" w:rsidRDefault="000071D6" w:rsidP="00D11551">
      <w:pPr>
        <w:pStyle w:val="Prrafodelista"/>
        <w:numPr>
          <w:ilvl w:val="0"/>
          <w:numId w:val="71"/>
        </w:numPr>
        <w:shd w:val="clear" w:color="auto" w:fill="FFFFFF"/>
        <w:tabs>
          <w:tab w:val="left" w:pos="426"/>
        </w:tabs>
        <w:spacing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0071D6" w:rsidRPr="0052166F" w:rsidRDefault="000071D6" w:rsidP="00D11551">
      <w:pPr>
        <w:pStyle w:val="Prrafodelista"/>
        <w:numPr>
          <w:ilvl w:val="0"/>
          <w:numId w:val="71"/>
        </w:numPr>
        <w:shd w:val="clear" w:color="auto" w:fill="FFFFFF"/>
        <w:tabs>
          <w:tab w:val="left" w:pos="426"/>
        </w:tabs>
        <w:spacing w:after="120"/>
        <w:ind w:left="993" w:right="-6" w:hanging="284"/>
        <w:jc w:val="both"/>
        <w:rPr>
          <w:rFonts w:ascii="Arial" w:hAnsi="Arial" w:cs="Arial"/>
          <w:b/>
        </w:rPr>
      </w:pPr>
      <w:r w:rsidRPr="0052166F">
        <w:rPr>
          <w:rFonts w:ascii="Arial" w:hAnsi="Arial" w:cs="Arial"/>
        </w:rPr>
        <w:t>Responsabilidad por pérdida y daños.</w:t>
      </w:r>
    </w:p>
    <w:p w:rsidR="000071D6" w:rsidRPr="0052166F" w:rsidRDefault="000071D6" w:rsidP="000071D6">
      <w:pPr>
        <w:spacing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CUARTA</w:t>
      </w:r>
      <w:r w:rsidRPr="0052166F">
        <w:rPr>
          <w:rFonts w:ascii="Arial" w:hAnsi="Arial" w:cs="Arial"/>
          <w:b/>
          <w:u w:val="single"/>
        </w:rPr>
        <w:t>.- (CAUSAS DE FUERZA MAYOR Y/O CASO FORTUITO)</w:t>
      </w:r>
    </w:p>
    <w:p w:rsidR="000071D6" w:rsidRPr="0052166F" w:rsidRDefault="000071D6" w:rsidP="000071D6">
      <w:pPr>
        <w:spacing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071D6" w:rsidRPr="0052166F" w:rsidRDefault="000071D6" w:rsidP="000071D6">
      <w:pPr>
        <w:spacing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071D6" w:rsidRPr="0052166F" w:rsidRDefault="000071D6" w:rsidP="000071D6">
      <w:pPr>
        <w:spacing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071D6" w:rsidRPr="0052166F" w:rsidRDefault="000071D6" w:rsidP="000071D6">
      <w:pPr>
        <w:spacing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071D6" w:rsidRPr="0052166F" w:rsidRDefault="000071D6" w:rsidP="000071D6">
      <w:pPr>
        <w:spacing w:after="120"/>
        <w:ind w:left="567" w:hanging="567"/>
        <w:jc w:val="both"/>
        <w:rPr>
          <w:rFonts w:ascii="Arial" w:hAnsi="Arial" w:cs="Arial"/>
          <w:b/>
        </w:rPr>
      </w:pPr>
      <w:r>
        <w:rPr>
          <w:rFonts w:ascii="Arial" w:hAnsi="Arial" w:cs="Arial"/>
          <w:b/>
        </w:rPr>
        <w:t>24</w:t>
      </w:r>
      <w:r w:rsidRPr="0052166F">
        <w:rPr>
          <w:rFonts w:ascii="Arial" w:hAnsi="Arial" w:cs="Arial"/>
          <w:b/>
        </w:rPr>
        <w:t>.1</w:t>
      </w:r>
      <w:r>
        <w:rPr>
          <w:rFonts w:ascii="Arial" w:hAnsi="Arial" w:cs="Arial"/>
          <w:b/>
        </w:rPr>
        <w:t>.</w:t>
      </w:r>
      <w:r w:rsidRPr="0052166F">
        <w:rPr>
          <w:rFonts w:ascii="Arial" w:hAnsi="Arial" w:cs="Arial"/>
          <w:b/>
        </w:rPr>
        <w:t xml:space="preserve">   Condiciones de validez:</w:t>
      </w:r>
    </w:p>
    <w:p w:rsidR="000071D6" w:rsidRPr="0052166F" w:rsidRDefault="000071D6" w:rsidP="000071D6">
      <w:pPr>
        <w:spacing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071D6" w:rsidRPr="0052166F" w:rsidRDefault="000071D6" w:rsidP="00D11551">
      <w:pPr>
        <w:numPr>
          <w:ilvl w:val="0"/>
          <w:numId w:val="64"/>
        </w:numPr>
        <w:spacing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071D6" w:rsidRPr="00A73C80" w:rsidRDefault="000071D6" w:rsidP="00D11551">
      <w:pPr>
        <w:numPr>
          <w:ilvl w:val="0"/>
          <w:numId w:val="64"/>
        </w:numPr>
        <w:spacing w:after="120"/>
        <w:ind w:left="1134" w:hanging="283"/>
        <w:jc w:val="both"/>
        <w:rPr>
          <w:rFonts w:ascii="Arial" w:hAnsi="Arial" w:cs="Arial"/>
        </w:rPr>
      </w:pPr>
      <w:r w:rsidRPr="00A73C80">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A73C80">
        <w:rPr>
          <w:rFonts w:ascii="Arial" w:hAnsi="Arial" w:cs="Arial"/>
        </w:rPr>
        <w:tab/>
      </w:r>
      <w:r w:rsidRPr="00A73C80">
        <w:rPr>
          <w:rFonts w:ascii="Arial" w:hAnsi="Arial" w:cs="Arial"/>
        </w:rPr>
        <w:tab/>
      </w:r>
    </w:p>
    <w:p w:rsidR="000071D6" w:rsidRPr="002066DC" w:rsidRDefault="000071D6" w:rsidP="00D11551">
      <w:pPr>
        <w:numPr>
          <w:ilvl w:val="0"/>
          <w:numId w:val="64"/>
        </w:numPr>
        <w:tabs>
          <w:tab w:val="left" w:pos="1134"/>
        </w:tabs>
        <w:spacing w:after="120"/>
        <w:ind w:left="1134" w:right="-6" w:hanging="283"/>
        <w:jc w:val="both"/>
        <w:rPr>
          <w:rFonts w:ascii="Arial" w:hAnsi="Arial" w:cs="Arial"/>
        </w:rPr>
      </w:pPr>
      <w:r w:rsidRPr="002066DC">
        <w:rPr>
          <w:rFonts w:ascii="Arial" w:hAnsi="Arial" w:cs="Arial"/>
        </w:rPr>
        <w:t xml:space="preserve">La Parte que invoque la causal de fuerza mayor o caso fortuito exprese detalladamente por escrito que realizó y continua realizando todos sus esfuerzos para minimizar el efecto de dicha fuerza mayor o caso fortuito incluido minimizar retrasos en </w:t>
      </w:r>
      <w:r>
        <w:rPr>
          <w:rFonts w:ascii="Arial" w:hAnsi="Arial" w:cs="Arial"/>
        </w:rPr>
        <w:t>e</w:t>
      </w:r>
      <w:r w:rsidRPr="002066DC">
        <w:rPr>
          <w:rFonts w:ascii="Arial" w:hAnsi="Arial" w:cs="Arial"/>
        </w:rPr>
        <w:t xml:space="preserve">l </w:t>
      </w:r>
      <w:r>
        <w:rPr>
          <w:rFonts w:ascii="Arial" w:hAnsi="Arial" w:cs="Arial"/>
        </w:rPr>
        <w:t>Servicio</w:t>
      </w:r>
      <w:r w:rsidRPr="002066DC">
        <w:rPr>
          <w:rFonts w:ascii="Arial" w:hAnsi="Arial" w:cs="Arial"/>
        </w:rPr>
        <w:t xml:space="preserve"> y limitar el daño al mismo, extremo que debe ser verificado por el Fiscal de Servicio.</w:t>
      </w:r>
    </w:p>
    <w:p w:rsidR="000071D6" w:rsidRPr="0052166F" w:rsidRDefault="000071D6" w:rsidP="000071D6">
      <w:pPr>
        <w:spacing w:after="120"/>
        <w:jc w:val="both"/>
        <w:rPr>
          <w:rFonts w:ascii="Arial" w:hAnsi="Arial" w:cs="Arial"/>
        </w:rPr>
      </w:pPr>
      <w:r w:rsidRPr="002066DC">
        <w:rPr>
          <w:rFonts w:ascii="Arial" w:hAnsi="Arial" w:cs="Arial"/>
        </w:rPr>
        <w:t xml:space="preserve">Previo cumplimiento por parte del </w:t>
      </w:r>
      <w:r w:rsidRPr="002066DC">
        <w:rPr>
          <w:rFonts w:ascii="Arial" w:hAnsi="Arial" w:cs="Arial"/>
          <w:b/>
        </w:rPr>
        <w:t>CONTRATISTA</w:t>
      </w:r>
      <w:r w:rsidRPr="002066DC">
        <w:rPr>
          <w:rFonts w:ascii="Arial" w:hAnsi="Arial" w:cs="Arial"/>
        </w:rPr>
        <w:t xml:space="preserve"> de lo establecido precedentemente dentro de los </w:t>
      </w:r>
      <w:r>
        <w:rPr>
          <w:rFonts w:ascii="Arial" w:hAnsi="Arial" w:cs="Arial"/>
        </w:rPr>
        <w:t>dos (</w:t>
      </w:r>
      <w:r w:rsidRPr="002066DC">
        <w:rPr>
          <w:rFonts w:ascii="Arial" w:hAnsi="Arial" w:cs="Arial"/>
        </w:rPr>
        <w:t>2</w:t>
      </w:r>
      <w:r>
        <w:rPr>
          <w:rFonts w:ascii="Arial" w:hAnsi="Arial" w:cs="Arial"/>
        </w:rPr>
        <w:t>)</w:t>
      </w:r>
      <w:r w:rsidRPr="002066DC">
        <w:rPr>
          <w:rFonts w:ascii="Arial" w:hAnsi="Arial" w:cs="Arial"/>
        </w:rPr>
        <w:t xml:space="preserve"> días hábiles la </w:t>
      </w:r>
      <w:r w:rsidRPr="002066DC">
        <w:rPr>
          <w:rFonts w:ascii="Arial" w:hAnsi="Arial" w:cs="Arial"/>
          <w:b/>
        </w:rPr>
        <w:t>ENTIDAD</w:t>
      </w:r>
      <w:r w:rsidRPr="002066DC">
        <w:rPr>
          <w:rFonts w:ascii="Arial" w:hAnsi="Arial" w:cs="Arial"/>
        </w:rPr>
        <w:t xml:space="preserve"> debe aprobar la existencia del impedimento, sin el cual, de ninguna manera y por ningún motivo podrá solicitar luego a la </w:t>
      </w:r>
      <w:r w:rsidRPr="002066DC">
        <w:rPr>
          <w:rFonts w:ascii="Arial" w:hAnsi="Arial" w:cs="Arial"/>
          <w:b/>
        </w:rPr>
        <w:t>ENTIDAD</w:t>
      </w:r>
      <w:r w:rsidRPr="002066DC">
        <w:rPr>
          <w:rFonts w:ascii="Arial" w:hAnsi="Arial" w:cs="Arial"/>
        </w:rPr>
        <w:t xml:space="preserve"> por escrito la ampliación del plazo del Contrato y/o pago de multas.</w:t>
      </w:r>
    </w:p>
    <w:p w:rsidR="000071D6" w:rsidRPr="0052166F" w:rsidRDefault="000071D6" w:rsidP="000071D6">
      <w:pPr>
        <w:spacing w:after="120"/>
        <w:ind w:left="567" w:hanging="567"/>
        <w:jc w:val="both"/>
        <w:rPr>
          <w:rFonts w:ascii="Arial" w:hAnsi="Arial" w:cs="Arial"/>
          <w:b/>
        </w:rPr>
      </w:pPr>
      <w:r>
        <w:rPr>
          <w:rFonts w:ascii="Arial" w:hAnsi="Arial" w:cs="Arial"/>
          <w:b/>
        </w:rPr>
        <w:t>24</w:t>
      </w:r>
      <w:r w:rsidRPr="0052166F">
        <w:rPr>
          <w:rFonts w:ascii="Arial" w:hAnsi="Arial" w:cs="Arial"/>
          <w:b/>
        </w:rPr>
        <w:t>.2</w:t>
      </w:r>
      <w:r>
        <w:rPr>
          <w:rFonts w:ascii="Arial" w:hAnsi="Arial" w:cs="Arial"/>
          <w:b/>
        </w:rPr>
        <w:t>.</w:t>
      </w:r>
      <w:r w:rsidRPr="0052166F">
        <w:rPr>
          <w:rFonts w:ascii="Arial" w:hAnsi="Arial" w:cs="Arial"/>
          <w:b/>
        </w:rPr>
        <w:t xml:space="preserve">   Cumplimiento ininterrumpido:</w:t>
      </w:r>
    </w:p>
    <w:p w:rsidR="000071D6" w:rsidRPr="0052166F" w:rsidRDefault="000071D6" w:rsidP="000071D6">
      <w:pPr>
        <w:spacing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071D6" w:rsidRPr="0052166F" w:rsidRDefault="000071D6" w:rsidP="000071D6">
      <w:pPr>
        <w:spacing w:after="120"/>
        <w:ind w:left="567" w:hanging="567"/>
        <w:jc w:val="both"/>
        <w:rPr>
          <w:rFonts w:ascii="Arial" w:hAnsi="Arial" w:cs="Arial"/>
          <w:b/>
        </w:rPr>
      </w:pPr>
      <w:r w:rsidRPr="0052166F">
        <w:rPr>
          <w:rFonts w:ascii="Arial" w:hAnsi="Arial" w:cs="Arial"/>
          <w:b/>
        </w:rPr>
        <w:t>2</w:t>
      </w:r>
      <w:r>
        <w:rPr>
          <w:rFonts w:ascii="Arial" w:hAnsi="Arial" w:cs="Arial"/>
          <w:b/>
        </w:rPr>
        <w:t>4</w:t>
      </w:r>
      <w:r w:rsidRPr="0052166F">
        <w:rPr>
          <w:rFonts w:ascii="Arial" w:hAnsi="Arial" w:cs="Arial"/>
          <w:b/>
        </w:rPr>
        <w:t>.3</w:t>
      </w:r>
      <w:r>
        <w:rPr>
          <w:rFonts w:ascii="Arial" w:hAnsi="Arial" w:cs="Arial"/>
          <w:b/>
        </w:rPr>
        <w:t>.</w:t>
      </w:r>
      <w:r w:rsidRPr="0052166F">
        <w:rPr>
          <w:rFonts w:ascii="Arial" w:hAnsi="Arial" w:cs="Arial"/>
          <w:b/>
        </w:rPr>
        <w:t xml:space="preserve">   Prórrogas:</w:t>
      </w:r>
    </w:p>
    <w:p w:rsidR="000071D6" w:rsidRPr="0052166F" w:rsidRDefault="000071D6" w:rsidP="000071D6">
      <w:pPr>
        <w:spacing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071D6" w:rsidRPr="0052166F" w:rsidRDefault="000071D6" w:rsidP="000071D6">
      <w:pPr>
        <w:autoSpaceDE w:val="0"/>
        <w:autoSpaceDN w:val="0"/>
        <w:spacing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071D6" w:rsidRPr="0052166F" w:rsidRDefault="000071D6" w:rsidP="000071D6">
      <w:pPr>
        <w:spacing w:after="120"/>
        <w:jc w:val="both"/>
        <w:rPr>
          <w:rFonts w:ascii="Arial" w:hAnsi="Arial" w:cs="Arial"/>
        </w:rPr>
      </w:pPr>
      <w:r w:rsidRPr="0052166F">
        <w:rPr>
          <w:rFonts w:ascii="Arial" w:hAnsi="Arial" w:cs="Arial"/>
        </w:rPr>
        <w:t xml:space="preserve">Si la razón impeditiva o sus causas perduraren por más de </w:t>
      </w:r>
      <w:r>
        <w:rPr>
          <w:rFonts w:ascii="Arial" w:hAnsi="Arial" w:cs="Arial"/>
        </w:rPr>
        <w:t>quince (15</w:t>
      </w:r>
      <w:r w:rsidRPr="0090528D">
        <w:rPr>
          <w:rFonts w:ascii="Arial" w:hAnsi="Arial" w:cs="Arial"/>
        </w:rPr>
        <w:t>) días</w:t>
      </w:r>
      <w:r w:rsidRPr="0052166F">
        <w:rPr>
          <w:rFonts w:ascii="Arial" w:hAnsi="Arial" w:cs="Arial"/>
        </w:rPr>
        <w:t xml:space="preserve">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r>
        <w:rPr>
          <w:rFonts w:ascii="Arial" w:hAnsi="Arial" w:cs="Arial"/>
        </w:rPr>
        <w:t xml:space="preserve"> del presente Contrato</w:t>
      </w:r>
      <w:r w:rsidRPr="0052166F">
        <w:rPr>
          <w:rFonts w:ascii="Arial" w:hAnsi="Arial" w:cs="Arial"/>
        </w:rPr>
        <w:t>.</w:t>
      </w:r>
    </w:p>
    <w:p w:rsidR="000071D6" w:rsidRPr="0052166F" w:rsidRDefault="000071D6" w:rsidP="000071D6">
      <w:pPr>
        <w:spacing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QUINTA</w:t>
      </w:r>
      <w:r w:rsidRPr="0052166F">
        <w:rPr>
          <w:rFonts w:ascii="Arial" w:hAnsi="Arial" w:cs="Arial"/>
          <w:b/>
          <w:u w:val="single"/>
        </w:rPr>
        <w:t>.- (TERMINACIÓN DEL CONTRATO)</w:t>
      </w:r>
    </w:p>
    <w:p w:rsidR="000071D6" w:rsidRPr="0052166F" w:rsidRDefault="000071D6" w:rsidP="000071D6">
      <w:pPr>
        <w:spacing w:after="120"/>
        <w:jc w:val="both"/>
        <w:rPr>
          <w:rFonts w:ascii="Arial" w:hAnsi="Arial" w:cs="Arial"/>
        </w:rPr>
      </w:pPr>
      <w:r w:rsidRPr="0052166F">
        <w:rPr>
          <w:rFonts w:ascii="Arial" w:hAnsi="Arial" w:cs="Arial"/>
        </w:rPr>
        <w:t>El presente Contrato concluirá por una de las siguientes causas:</w:t>
      </w:r>
    </w:p>
    <w:p w:rsidR="000071D6" w:rsidRPr="0052166F" w:rsidRDefault="000071D6" w:rsidP="000071D6">
      <w:pPr>
        <w:spacing w:after="120"/>
        <w:ind w:left="705" w:hanging="705"/>
        <w:jc w:val="both"/>
        <w:rPr>
          <w:rFonts w:ascii="Arial" w:hAnsi="Arial" w:cs="Arial"/>
        </w:rPr>
      </w:pPr>
      <w:r>
        <w:rPr>
          <w:rFonts w:ascii="Arial" w:hAnsi="Arial" w:cs="Arial"/>
          <w:b/>
        </w:rPr>
        <w:t>25</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0071D6" w:rsidRPr="0052166F" w:rsidRDefault="000071D6" w:rsidP="000071D6">
      <w:pPr>
        <w:spacing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071D6" w:rsidRPr="0052166F" w:rsidRDefault="000071D6" w:rsidP="000071D6">
      <w:pPr>
        <w:spacing w:after="120"/>
        <w:ind w:left="705" w:hanging="705"/>
        <w:jc w:val="both"/>
        <w:rPr>
          <w:rFonts w:ascii="Arial" w:hAnsi="Arial" w:cs="Arial"/>
        </w:rPr>
      </w:pPr>
      <w:r>
        <w:rPr>
          <w:rFonts w:ascii="Arial" w:hAnsi="Arial" w:cs="Arial"/>
          <w:b/>
        </w:rPr>
        <w:t>25</w:t>
      </w:r>
      <w:r w:rsidRPr="0052166F">
        <w:rPr>
          <w:rFonts w:ascii="Arial" w:hAnsi="Arial" w:cs="Arial"/>
          <w:b/>
        </w:rPr>
        <w:t>.2.</w:t>
      </w:r>
      <w:r w:rsidRPr="0052166F">
        <w:rPr>
          <w:rFonts w:ascii="Arial" w:hAnsi="Arial" w:cs="Arial"/>
          <w:b/>
        </w:rPr>
        <w:tab/>
        <w:t xml:space="preserve">Por resolución del Contrato: </w:t>
      </w:r>
    </w:p>
    <w:p w:rsidR="000071D6" w:rsidRPr="0052166F" w:rsidRDefault="000071D6" w:rsidP="000071D6">
      <w:pPr>
        <w:spacing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071D6" w:rsidRPr="0052166F" w:rsidRDefault="000071D6" w:rsidP="000071D6">
      <w:pPr>
        <w:spacing w:after="120"/>
        <w:ind w:left="1410" w:hanging="705"/>
        <w:jc w:val="both"/>
        <w:rPr>
          <w:rFonts w:ascii="Arial" w:hAnsi="Arial" w:cs="Arial"/>
          <w:b/>
        </w:rPr>
      </w:pPr>
      <w:r>
        <w:rPr>
          <w:rFonts w:ascii="Arial" w:hAnsi="Arial" w:cs="Arial"/>
          <w:b/>
        </w:rPr>
        <w:t>25</w:t>
      </w:r>
      <w:r w:rsidRPr="0052166F">
        <w:rPr>
          <w:rFonts w:ascii="Arial" w:hAnsi="Arial" w:cs="Arial"/>
          <w:b/>
        </w:rPr>
        <w:t>.2.1.</w:t>
      </w:r>
      <w:r w:rsidRPr="0052166F">
        <w:rPr>
          <w:rFonts w:ascii="Arial" w:hAnsi="Arial" w:cs="Arial"/>
          <w:b/>
        </w:rPr>
        <w:tab/>
        <w:t>Resolución a requerimiento de la ENTIDAD, por causales atribuibles al CONTRATISTA.</w:t>
      </w:r>
    </w:p>
    <w:p w:rsidR="000071D6" w:rsidRPr="0052166F" w:rsidRDefault="000071D6" w:rsidP="000071D6">
      <w:pPr>
        <w:spacing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071D6" w:rsidRPr="0052166F" w:rsidRDefault="000071D6" w:rsidP="00D11551">
      <w:pPr>
        <w:pStyle w:val="Prrafodelista"/>
        <w:numPr>
          <w:ilvl w:val="0"/>
          <w:numId w:val="67"/>
        </w:numPr>
        <w:spacing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r w:rsidRPr="003458BD">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Por paralización del Servicio sin justificación, por el lapso </w:t>
      </w:r>
      <w:r w:rsidRPr="0090528D">
        <w:rPr>
          <w:rFonts w:ascii="Arial" w:hAnsi="Arial" w:cs="Arial"/>
        </w:rPr>
        <w:t>de</w:t>
      </w:r>
      <w:r>
        <w:rPr>
          <w:rFonts w:ascii="Arial" w:hAnsi="Arial" w:cs="Arial"/>
        </w:rPr>
        <w:t xml:space="preserve"> quince (</w:t>
      </w:r>
      <w:r w:rsidRPr="0090528D">
        <w:rPr>
          <w:rFonts w:ascii="Arial" w:hAnsi="Arial" w:cs="Arial"/>
        </w:rPr>
        <w:t>15) días</w:t>
      </w:r>
      <w:r w:rsidRPr="0052166F">
        <w:rPr>
          <w:rFonts w:ascii="Arial" w:hAnsi="Arial" w:cs="Arial"/>
        </w:rPr>
        <w:t xml:space="preserve"> calendario continuos.</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falta de pago de salarios a su personal y otras obligaciones contractuales que afecten al Servicio.</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 xml:space="preserve">Cuando el monto de la multa por atraso en la prestación del Servicio alcance el </w:t>
      </w:r>
      <w:r>
        <w:rPr>
          <w:rFonts w:ascii="Arial" w:hAnsi="Arial" w:cs="Arial"/>
        </w:rPr>
        <w:t>diez por ciento (</w:t>
      </w:r>
      <w:r w:rsidRPr="0052166F">
        <w:rPr>
          <w:rFonts w:ascii="Arial" w:hAnsi="Arial" w:cs="Arial"/>
        </w:rPr>
        <w:t xml:space="preserve">10%) del monto total del Contrato, decisión optativa, o el </w:t>
      </w:r>
      <w:r>
        <w:rPr>
          <w:rFonts w:ascii="Arial" w:hAnsi="Arial" w:cs="Arial"/>
        </w:rPr>
        <w:t>veinte por ciento (</w:t>
      </w:r>
      <w:r w:rsidRPr="0052166F">
        <w:rPr>
          <w:rFonts w:ascii="Arial" w:hAnsi="Arial" w:cs="Arial"/>
        </w:rPr>
        <w:t>20%</w:t>
      </w:r>
      <w:r>
        <w:rPr>
          <w:rFonts w:ascii="Arial" w:hAnsi="Arial" w:cs="Arial"/>
        </w:rPr>
        <w:t>)</w:t>
      </w:r>
      <w:r w:rsidRPr="0052166F">
        <w:rPr>
          <w:rFonts w:ascii="Arial" w:hAnsi="Arial" w:cs="Arial"/>
        </w:rPr>
        <w:t>, de forma obligatoria.</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fuerza mayor o caso fortuito.</w:t>
      </w:r>
    </w:p>
    <w:p w:rsidR="000071D6" w:rsidRDefault="000071D6" w:rsidP="00D11551">
      <w:pPr>
        <w:pStyle w:val="Prrafodelista"/>
        <w:numPr>
          <w:ilvl w:val="0"/>
          <w:numId w:val="67"/>
        </w:numPr>
        <w:spacing w:after="120"/>
        <w:jc w:val="both"/>
        <w:rPr>
          <w:rFonts w:ascii="Arial" w:hAnsi="Arial" w:cs="Arial"/>
        </w:rPr>
      </w:pPr>
      <w:r w:rsidRPr="00CA0246">
        <w:rPr>
          <w:rFonts w:ascii="Arial" w:hAnsi="Arial" w:cs="Arial"/>
        </w:rPr>
        <w:t xml:space="preserve">Por incumplimiento total o parcial del Contrato o sus </w:t>
      </w:r>
      <w:r>
        <w:rPr>
          <w:rFonts w:ascii="Arial" w:hAnsi="Arial" w:cs="Arial"/>
        </w:rPr>
        <w:t xml:space="preserve">documentos por el </w:t>
      </w:r>
      <w:r w:rsidRPr="00A73C80">
        <w:rPr>
          <w:rFonts w:ascii="Arial" w:hAnsi="Arial" w:cs="Arial"/>
          <w:b/>
        </w:rPr>
        <w:t>CONTRATISTA</w:t>
      </w:r>
      <w:r w:rsidRPr="00CA0246">
        <w:rPr>
          <w:rFonts w:ascii="Arial" w:hAnsi="Arial" w:cs="Arial"/>
        </w:rPr>
        <w:t>.</w:t>
      </w:r>
    </w:p>
    <w:p w:rsidR="000071D6" w:rsidRPr="0052166F" w:rsidRDefault="000071D6" w:rsidP="00D11551">
      <w:pPr>
        <w:pStyle w:val="Prrafodelista"/>
        <w:numPr>
          <w:ilvl w:val="0"/>
          <w:numId w:val="67"/>
        </w:numPr>
        <w:spacing w:after="120"/>
        <w:jc w:val="both"/>
        <w:rPr>
          <w:rFonts w:ascii="Arial" w:hAnsi="Arial" w:cs="Arial"/>
        </w:rPr>
      </w:pPr>
      <w:r w:rsidRPr="0052166F">
        <w:rPr>
          <w:rFonts w:ascii="Arial" w:hAnsi="Arial" w:cs="Arial"/>
        </w:rPr>
        <w:t>Por incumplimiento a la cláusula (anticorrupción)</w:t>
      </w:r>
      <w:r>
        <w:rPr>
          <w:rFonts w:ascii="Arial" w:hAnsi="Arial" w:cs="Arial"/>
        </w:rPr>
        <w:t xml:space="preserve"> del presente Contrato</w:t>
      </w:r>
      <w:r w:rsidRPr="0052166F">
        <w:rPr>
          <w:rFonts w:ascii="Arial" w:hAnsi="Arial" w:cs="Arial"/>
        </w:rPr>
        <w:t>.</w:t>
      </w:r>
    </w:p>
    <w:p w:rsidR="000071D6" w:rsidRPr="0052166F" w:rsidRDefault="000071D6" w:rsidP="000071D6">
      <w:pPr>
        <w:spacing w:after="120"/>
        <w:ind w:left="1410" w:hanging="702"/>
        <w:jc w:val="both"/>
        <w:rPr>
          <w:rFonts w:ascii="Arial" w:hAnsi="Arial" w:cs="Arial"/>
          <w:b/>
        </w:rPr>
      </w:pPr>
      <w:r>
        <w:rPr>
          <w:rFonts w:ascii="Arial" w:hAnsi="Arial" w:cs="Arial"/>
          <w:b/>
        </w:rPr>
        <w:t>25</w:t>
      </w:r>
      <w:r w:rsidRPr="0052166F">
        <w:rPr>
          <w:rFonts w:ascii="Arial" w:hAnsi="Arial" w:cs="Arial"/>
          <w:b/>
        </w:rPr>
        <w:t>.2.2. Resolución a requerimiento del CONTRATISTA por causales atribuibles a la ENTIDAD.</w:t>
      </w:r>
    </w:p>
    <w:p w:rsidR="000071D6" w:rsidRPr="0052166F" w:rsidRDefault="000071D6" w:rsidP="000071D6">
      <w:pPr>
        <w:spacing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Pr>
          <w:rFonts w:ascii="Arial" w:hAnsi="Arial" w:cs="Arial"/>
        </w:rPr>
        <w:t>, a través del Fiscal de</w:t>
      </w:r>
      <w:r w:rsidRPr="0052166F">
        <w:rPr>
          <w:rFonts w:ascii="Arial" w:hAnsi="Arial" w:cs="Arial"/>
        </w:rPr>
        <w:t xml:space="preserve"> Servicio</w:t>
      </w:r>
      <w:r w:rsidRPr="003458BD">
        <w:rPr>
          <w:rFonts w:ascii="Arial" w:hAnsi="Arial" w:cs="Arial"/>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0071D6" w:rsidRPr="0052166F" w:rsidRDefault="000071D6" w:rsidP="00D11551">
      <w:pPr>
        <w:pStyle w:val="Prrafodelista"/>
        <w:numPr>
          <w:ilvl w:val="0"/>
          <w:numId w:val="68"/>
        </w:numPr>
        <w:spacing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Pr>
          <w:rFonts w:ascii="Arial" w:hAnsi="Arial" w:cs="Arial"/>
        </w:rPr>
        <w:t>treinta (30)</w:t>
      </w:r>
      <w:r w:rsidRPr="0052166F">
        <w:rPr>
          <w:rFonts w:ascii="Arial" w:hAnsi="Arial" w:cs="Arial"/>
        </w:rPr>
        <w:t xml:space="preserve"> días calendario; salvo casos de fuerza mayor o caso fortuito.</w:t>
      </w:r>
    </w:p>
    <w:p w:rsidR="000071D6" w:rsidRPr="0052166F" w:rsidRDefault="000071D6" w:rsidP="000071D6">
      <w:pPr>
        <w:spacing w:after="120"/>
        <w:ind w:left="1413" w:hanging="705"/>
        <w:jc w:val="both"/>
        <w:rPr>
          <w:rFonts w:ascii="Arial" w:hAnsi="Arial" w:cs="Arial"/>
        </w:rPr>
      </w:pPr>
      <w:r>
        <w:rPr>
          <w:rFonts w:ascii="Arial" w:hAnsi="Arial" w:cs="Arial"/>
          <w:b/>
        </w:rPr>
        <w:t>25</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071D6" w:rsidRPr="0052166F" w:rsidRDefault="000071D6" w:rsidP="000071D6">
      <w:pPr>
        <w:pStyle w:val="Prrafodelista"/>
        <w:spacing w:after="120"/>
        <w:ind w:left="1418" w:hanging="709"/>
        <w:jc w:val="both"/>
        <w:rPr>
          <w:rFonts w:ascii="Arial" w:hAnsi="Arial" w:cs="Arial"/>
          <w:color w:val="000000"/>
        </w:rPr>
      </w:pPr>
      <w:r>
        <w:rPr>
          <w:rFonts w:ascii="Arial" w:hAnsi="Arial" w:cs="Arial"/>
          <w:b/>
          <w:color w:val="000000"/>
        </w:rPr>
        <w:t>25</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Pr>
          <w:rFonts w:ascii="Arial" w:hAnsi="Arial" w:cs="Arial"/>
          <w:b/>
        </w:rPr>
        <w:t>CONTRATISTA</w:t>
      </w:r>
      <w:r w:rsidRPr="007759D8">
        <w:rPr>
          <w:rFonts w:ascii="Arial" w:hAnsi="Arial" w:cs="Arial"/>
        </w:rPr>
        <w:t>.</w:t>
      </w:r>
    </w:p>
    <w:p w:rsidR="000071D6" w:rsidRPr="0052166F" w:rsidRDefault="000071D6" w:rsidP="000071D6">
      <w:pPr>
        <w:spacing w:after="120"/>
        <w:ind w:left="1413" w:hanging="705"/>
        <w:jc w:val="both"/>
        <w:rPr>
          <w:rFonts w:ascii="Arial" w:hAnsi="Arial" w:cs="Arial"/>
        </w:rPr>
      </w:pPr>
      <w:r>
        <w:rPr>
          <w:rFonts w:ascii="Arial" w:hAnsi="Arial" w:cs="Arial"/>
          <w:b/>
        </w:rPr>
        <w:t>25.2.5. Reglas aplicables a la r</w:t>
      </w:r>
      <w:r w:rsidRPr="0052166F">
        <w:rPr>
          <w:rFonts w:ascii="Arial" w:hAnsi="Arial" w:cs="Arial"/>
          <w:b/>
        </w:rPr>
        <w:t>esolución:</w:t>
      </w:r>
    </w:p>
    <w:p w:rsidR="000071D6" w:rsidRPr="0052166F" w:rsidRDefault="000071D6" w:rsidP="000071D6">
      <w:pPr>
        <w:spacing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25.2.1. </w:t>
      </w:r>
      <w:proofErr w:type="gramStart"/>
      <w:r>
        <w:rPr>
          <w:rFonts w:ascii="Arial" w:hAnsi="Arial" w:cs="Arial"/>
        </w:rPr>
        <w:t>y</w:t>
      </w:r>
      <w:proofErr w:type="gramEnd"/>
      <w:r>
        <w:rPr>
          <w:rFonts w:ascii="Arial" w:hAnsi="Arial" w:cs="Arial"/>
        </w:rPr>
        <w:t xml:space="preserve"> 25</w:t>
      </w:r>
      <w:r w:rsidRPr="0052166F">
        <w:rPr>
          <w:rFonts w:ascii="Arial" w:hAnsi="Arial" w:cs="Arial"/>
        </w:rPr>
        <w:t>.2.2., la Parte afectada dará aviso escrito mediante carta notariada, a la otra Parte, de su intención de resolver el Contrato, estableciendo claramente la causal que se aduce.</w:t>
      </w:r>
    </w:p>
    <w:p w:rsidR="000071D6" w:rsidRPr="0052166F" w:rsidRDefault="000071D6" w:rsidP="000071D6">
      <w:pPr>
        <w:spacing w:after="120"/>
        <w:ind w:left="1416"/>
        <w:jc w:val="both"/>
        <w:rPr>
          <w:rFonts w:ascii="Arial" w:hAnsi="Arial" w:cs="Arial"/>
        </w:rPr>
      </w:pPr>
      <w:r w:rsidRPr="0052166F">
        <w:rPr>
          <w:rFonts w:ascii="Arial" w:hAnsi="Arial" w:cs="Arial"/>
        </w:rPr>
        <w:t xml:space="preserve">Si dentro de los </w:t>
      </w:r>
      <w:r>
        <w:rPr>
          <w:rFonts w:ascii="Arial" w:hAnsi="Arial" w:cs="Arial"/>
        </w:rPr>
        <w:t>diez (</w:t>
      </w:r>
      <w:r w:rsidRPr="0052166F">
        <w:rPr>
          <w:rFonts w:ascii="Arial" w:hAnsi="Arial" w:cs="Arial"/>
        </w:rPr>
        <w:t xml:space="preserve">10)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0071D6" w:rsidRPr="0052166F" w:rsidRDefault="000071D6" w:rsidP="000071D6">
      <w:pPr>
        <w:spacing w:after="120"/>
        <w:ind w:left="1416"/>
        <w:jc w:val="both"/>
        <w:rPr>
          <w:rFonts w:ascii="Arial" w:hAnsi="Arial" w:cs="Arial"/>
        </w:rPr>
      </w:pPr>
      <w:r w:rsidRPr="0052166F">
        <w:rPr>
          <w:rFonts w:ascii="Arial" w:hAnsi="Arial" w:cs="Arial"/>
        </w:rPr>
        <w:t xml:space="preserve">En caso contrario, si al vencimiento del término de los </w:t>
      </w:r>
      <w:r>
        <w:rPr>
          <w:rFonts w:ascii="Arial" w:hAnsi="Arial" w:cs="Arial"/>
        </w:rPr>
        <w:t>diez (</w:t>
      </w:r>
      <w:r w:rsidRPr="0052166F">
        <w:rPr>
          <w:rFonts w:ascii="Arial" w:hAnsi="Arial" w:cs="Arial"/>
        </w:rPr>
        <w:t xml:space="preserve">10) días hábiles no existiese ninguna respuesta, el proceso de resolución continuará a cuyo fin la Parte afectada notificará mediante carta notariada a la otra Parte, que la resolución del Contrato se ha hecho efectivo. </w:t>
      </w:r>
    </w:p>
    <w:p w:rsidR="000071D6" w:rsidRPr="0052166F" w:rsidRDefault="000071D6" w:rsidP="000071D6">
      <w:pPr>
        <w:spacing w:after="120"/>
        <w:ind w:left="1416"/>
        <w:jc w:val="both"/>
        <w:rPr>
          <w:rFonts w:ascii="Arial" w:hAnsi="Arial" w:cs="Arial"/>
        </w:rPr>
      </w:pPr>
      <w:r w:rsidRPr="0052166F">
        <w:rPr>
          <w:rFonts w:ascii="Arial" w:hAnsi="Arial" w:cs="Arial"/>
        </w:rPr>
        <w:t xml:space="preserve">Cuando el monto de la multa, alcance al veinte por ciento </w:t>
      </w:r>
      <w:r>
        <w:rPr>
          <w:rFonts w:ascii="Arial" w:hAnsi="Arial" w:cs="Arial"/>
        </w:rPr>
        <w:t>(</w:t>
      </w:r>
      <w:r w:rsidRPr="0052166F">
        <w:rPr>
          <w:rFonts w:ascii="Arial" w:hAnsi="Arial" w:cs="Arial"/>
        </w:rPr>
        <w:t xml:space="preserve">20%)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071D6" w:rsidRPr="00234494" w:rsidRDefault="000071D6" w:rsidP="000071D6">
      <w:pPr>
        <w:tabs>
          <w:tab w:val="left" w:pos="567"/>
        </w:tabs>
        <w:spacing w:after="120"/>
        <w:ind w:left="1418"/>
        <w:jc w:val="both"/>
        <w:rPr>
          <w:rFonts w:ascii="Arial" w:hAnsi="Arial" w:cs="Arial"/>
        </w:rPr>
      </w:pPr>
      <w:r w:rsidRPr="00234494">
        <w:rPr>
          <w:rFonts w:ascii="Arial" w:hAnsi="Arial" w:cs="Arial"/>
        </w:rPr>
        <w:t>En los casos de fuerza mayor o caso fortuito y previo cumplimiento a la cláusula (Fuerza mayor o caso fortuito)</w:t>
      </w:r>
      <w:r w:rsidRPr="005E57F0">
        <w:rPr>
          <w:rFonts w:ascii="Arial" w:hAnsi="Arial" w:cs="Arial"/>
        </w:rPr>
        <w:t xml:space="preserve"> del presente Contrato</w:t>
      </w:r>
      <w:r w:rsidRPr="00234494">
        <w:rPr>
          <w:rFonts w:ascii="Arial" w:hAnsi="Arial" w:cs="Arial"/>
        </w:rPr>
        <w:t xml:space="preserve">, la Parte afectada deberá notificar mediante carta notariada que la resolución de contrato se ha hecho efectiva y si corresponde se debe </w:t>
      </w:r>
      <w:r w:rsidRPr="00234494">
        <w:rPr>
          <w:rFonts w:ascii="Arial" w:hAnsi="Arial" w:cs="Arial"/>
          <w:color w:val="000000"/>
        </w:rPr>
        <w:t>incluir los montos a reconocer por las prestaciones ejecutadas por las Partes.</w:t>
      </w:r>
    </w:p>
    <w:p w:rsidR="000071D6" w:rsidRPr="00234494" w:rsidRDefault="000071D6" w:rsidP="000071D6">
      <w:pPr>
        <w:tabs>
          <w:tab w:val="left" w:pos="567"/>
        </w:tabs>
        <w:spacing w:after="120"/>
        <w:jc w:val="both"/>
        <w:rPr>
          <w:rFonts w:ascii="Arial" w:hAnsi="Arial" w:cs="Arial"/>
          <w:b/>
          <w:bCs/>
        </w:rPr>
      </w:pPr>
      <w:r w:rsidRPr="00234494">
        <w:rPr>
          <w:rFonts w:ascii="Arial" w:hAnsi="Arial" w:cs="Arial"/>
          <w:lang w:val="es-ES_tradnl"/>
        </w:rPr>
        <w:t xml:space="preserve">En caso que se proceda a la resolución del Contrato, por razones atribuibles al </w:t>
      </w:r>
      <w:r w:rsidRPr="00234494">
        <w:rPr>
          <w:rFonts w:ascii="Arial" w:hAnsi="Arial" w:cs="Arial"/>
          <w:b/>
        </w:rPr>
        <w:t>CONTRATISTA</w:t>
      </w:r>
      <w:r w:rsidRPr="00234494">
        <w:rPr>
          <w:rFonts w:ascii="Arial" w:hAnsi="Arial" w:cs="Arial"/>
          <w:b/>
          <w:i/>
          <w:lang w:val="es-ES_tradnl"/>
        </w:rPr>
        <w:t xml:space="preserve">, </w:t>
      </w:r>
      <w:r w:rsidRPr="008B2C30">
        <w:rPr>
          <w:rFonts w:ascii="Arial" w:hAnsi="Arial" w:cs="Arial"/>
          <w:b/>
          <w:i/>
          <w:lang w:val="es-ES_tradnl"/>
        </w:rPr>
        <w:t>(elegir la opción según corresponda en cada caso)</w:t>
      </w:r>
      <w:r w:rsidRPr="008B2C30">
        <w:rPr>
          <w:rFonts w:ascii="Arial" w:hAnsi="Arial" w:cs="Arial"/>
          <w:b/>
          <w:lang w:val="es-ES_tradnl"/>
        </w:rPr>
        <w:t xml:space="preserve">: </w:t>
      </w:r>
      <w:r w:rsidRPr="00234494">
        <w:rPr>
          <w:rFonts w:ascii="Arial" w:hAnsi="Arial" w:cs="Arial"/>
        </w:rPr>
        <w:t xml:space="preserve">se ejecutara (si es boleta de garantía) o se consolidara (si es retención) en favor de la </w:t>
      </w:r>
      <w:r w:rsidRPr="00234494">
        <w:rPr>
          <w:rFonts w:ascii="Arial" w:hAnsi="Arial" w:cs="Arial"/>
          <w:b/>
        </w:rPr>
        <w:t>ENTIDAD</w:t>
      </w:r>
      <w:r w:rsidRPr="00234494">
        <w:rPr>
          <w:rFonts w:ascii="Arial" w:hAnsi="Arial" w:cs="Arial"/>
        </w:rPr>
        <w:t xml:space="preserve"> la garantía de cumplimiento de Contrato.</w:t>
      </w:r>
    </w:p>
    <w:p w:rsidR="000071D6" w:rsidRPr="00234494" w:rsidRDefault="000071D6" w:rsidP="000071D6">
      <w:pPr>
        <w:spacing w:after="120"/>
        <w:jc w:val="both"/>
        <w:rPr>
          <w:rFonts w:ascii="Arial" w:hAnsi="Arial" w:cs="Arial"/>
          <w:b/>
          <w:u w:val="single"/>
        </w:rPr>
      </w:pPr>
      <w:r w:rsidRPr="00234494">
        <w:rPr>
          <w:rFonts w:ascii="Arial" w:hAnsi="Arial" w:cs="Arial"/>
          <w:b/>
          <w:u w:val="single"/>
        </w:rPr>
        <w:t>VIGÉSIMA SEXTA.- (CIERRE DE CONTRATO)</w:t>
      </w:r>
    </w:p>
    <w:p w:rsidR="000071D6" w:rsidRPr="0052166F" w:rsidRDefault="000071D6" w:rsidP="000071D6">
      <w:pPr>
        <w:widowControl w:val="0"/>
        <w:spacing w:after="120"/>
        <w:jc w:val="both"/>
        <w:rPr>
          <w:rFonts w:ascii="Arial" w:hAnsi="Arial" w:cs="Arial"/>
        </w:rPr>
      </w:pPr>
      <w:r w:rsidRPr="00234494">
        <w:rPr>
          <w:rFonts w:ascii="Arial" w:hAnsi="Arial" w:cs="Arial"/>
        </w:rPr>
        <w:t>Terminado el C</w:t>
      </w:r>
      <w:r w:rsidRPr="0052166F">
        <w:rPr>
          <w:rFonts w:ascii="Arial" w:hAnsi="Arial" w:cs="Arial"/>
        </w:rPr>
        <w:t>ontrato, por su cumplimiento, las Partes firmarán un acta de cierre del Contrato manifestando los términos de recepción o nota de recepción del Servicio efectivamente ejecutado.</w:t>
      </w:r>
    </w:p>
    <w:p w:rsidR="000071D6" w:rsidRPr="00773D67" w:rsidRDefault="000071D6" w:rsidP="000071D6">
      <w:pPr>
        <w:widowControl w:val="0"/>
        <w:spacing w:after="120"/>
        <w:jc w:val="both"/>
        <w:rPr>
          <w:rFonts w:ascii="Arial" w:hAnsi="Arial" w:cs="Arial"/>
        </w:rPr>
      </w:pPr>
      <w:r w:rsidRPr="0052166F">
        <w:rPr>
          <w:rFonts w:ascii="Arial" w:hAnsi="Arial" w:cs="Arial"/>
        </w:rPr>
        <w:t xml:space="preserve">Terminado el Contrato por resolución, las Partes realizaran la conciliación </w:t>
      </w:r>
      <w:r w:rsidRPr="00773D67">
        <w:rPr>
          <w:rFonts w:ascii="Arial" w:hAnsi="Arial" w:cs="Arial"/>
        </w:rPr>
        <w:t xml:space="preserve">de cuentas finales a efectos de determinar cualquier saldo pendiente de pago si hubiese o correspondiese, emitiendo la </w:t>
      </w:r>
      <w:r w:rsidRPr="00773D67">
        <w:rPr>
          <w:rFonts w:ascii="Arial" w:hAnsi="Arial" w:cs="Arial"/>
          <w:b/>
        </w:rPr>
        <w:t>ENTIDAD</w:t>
      </w:r>
      <w:r w:rsidRPr="00773D67">
        <w:rPr>
          <w:rFonts w:ascii="Arial" w:hAnsi="Arial" w:cs="Arial"/>
        </w:rPr>
        <w:t xml:space="preserve"> un acta de cierre del Contrato.</w:t>
      </w:r>
    </w:p>
    <w:p w:rsidR="000071D6" w:rsidRPr="0052166F" w:rsidRDefault="000071D6" w:rsidP="000071D6">
      <w:pPr>
        <w:spacing w:after="120"/>
        <w:jc w:val="both"/>
        <w:rPr>
          <w:rFonts w:ascii="Arial" w:hAnsi="Arial" w:cs="Arial"/>
          <w:u w:val="single"/>
        </w:rPr>
      </w:pPr>
      <w:r w:rsidRPr="00773D67">
        <w:rPr>
          <w:rFonts w:ascii="Arial" w:hAnsi="Arial" w:cs="Arial"/>
          <w:b/>
          <w:u w:val="single"/>
        </w:rPr>
        <w:t>VIGÉSIMA SÉPTIMA.- (SOLUCIÓN DE CONTROVERSIAS)</w:t>
      </w:r>
    </w:p>
    <w:p w:rsidR="000071D6" w:rsidRPr="0052166F" w:rsidRDefault="000071D6" w:rsidP="000071D6">
      <w:pPr>
        <w:spacing w:after="120"/>
        <w:jc w:val="both"/>
        <w:rPr>
          <w:rFonts w:ascii="Arial" w:hAnsi="Arial" w:cs="Arial"/>
        </w:rPr>
      </w:pPr>
      <w:r w:rsidRPr="0052166F">
        <w:rPr>
          <w:rFonts w:ascii="Arial" w:hAnsi="Arial" w:cs="Arial"/>
        </w:rPr>
        <w:t xml:space="preserve">En caso de surgir controversias sobre los derechos y obligaciones de las Partes, durante la ejecución del presente Servicio, las Partes acudirán a los términos y condiciones del Contrato, documento de contratación directa y propuesta adjudicada, sometidas a la </w:t>
      </w:r>
      <w:r>
        <w:rPr>
          <w:rFonts w:ascii="Arial" w:hAnsi="Arial" w:cs="Arial"/>
        </w:rPr>
        <w:t>acción</w:t>
      </w:r>
      <w:r w:rsidRPr="0052166F">
        <w:rPr>
          <w:rFonts w:ascii="Arial" w:hAnsi="Arial" w:cs="Arial"/>
        </w:rPr>
        <w:t xml:space="preserve"> coactiva fiscal.</w:t>
      </w:r>
    </w:p>
    <w:p w:rsidR="000071D6" w:rsidRPr="0052166F" w:rsidRDefault="000071D6" w:rsidP="000071D6">
      <w:pPr>
        <w:spacing w:after="120"/>
        <w:jc w:val="both"/>
        <w:rPr>
          <w:rFonts w:ascii="Arial" w:hAnsi="Arial" w:cs="Arial"/>
          <w:b/>
          <w:bCs/>
          <w:u w:val="single"/>
        </w:rPr>
      </w:pPr>
      <w:r>
        <w:rPr>
          <w:rFonts w:ascii="Arial" w:hAnsi="Arial" w:cs="Arial"/>
          <w:b/>
          <w:u w:val="single"/>
        </w:rPr>
        <w:t>VIGÉSIMA OCTAVA</w:t>
      </w:r>
      <w:r w:rsidRPr="0052166F">
        <w:rPr>
          <w:rFonts w:ascii="Arial" w:hAnsi="Arial" w:cs="Arial"/>
          <w:b/>
          <w:u w:val="single"/>
        </w:rPr>
        <w:t>.-</w:t>
      </w:r>
      <w:r w:rsidRPr="0052166F">
        <w:rPr>
          <w:rFonts w:ascii="Arial" w:hAnsi="Arial" w:cs="Arial"/>
          <w:b/>
          <w:bCs/>
          <w:u w:val="single"/>
        </w:rPr>
        <w:t xml:space="preserve"> (MODIFICACIÓN AL CONTRATO) </w:t>
      </w:r>
    </w:p>
    <w:p w:rsidR="000071D6" w:rsidRPr="003D5EF1" w:rsidRDefault="000071D6" w:rsidP="000071D6">
      <w:pPr>
        <w:spacing w:after="120"/>
        <w:jc w:val="both"/>
        <w:rPr>
          <w:rFonts w:ascii="Arial" w:hAnsi="Arial" w:cs="Arial"/>
          <w:bCs/>
        </w:rPr>
      </w:pPr>
      <w:r w:rsidRPr="003D5EF1">
        <w:rPr>
          <w:rFonts w:ascii="Arial" w:hAnsi="Arial" w:cs="Arial"/>
          <w:bCs/>
        </w:rPr>
        <w:t xml:space="preserve">El presente Contrato no podrá ser modificado, excepto por causas </w:t>
      </w:r>
      <w:r w:rsidRPr="00E72C1C">
        <w:rPr>
          <w:rFonts w:ascii="Arial" w:hAnsi="Arial" w:cs="Arial"/>
          <w:bCs/>
        </w:rPr>
        <w:t>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w:t>
      </w:r>
      <w:r w:rsidRPr="003D5EF1">
        <w:rPr>
          <w:rFonts w:ascii="Arial" w:hAnsi="Arial" w:cs="Arial"/>
          <w:bCs/>
        </w:rPr>
        <w:t xml:space="preserve"> </w:t>
      </w:r>
    </w:p>
    <w:p w:rsidR="000071D6" w:rsidRPr="003D5EF1" w:rsidRDefault="000071D6" w:rsidP="000071D6">
      <w:pPr>
        <w:spacing w:after="120"/>
        <w:jc w:val="both"/>
        <w:rPr>
          <w:rFonts w:ascii="Arial" w:hAnsi="Arial" w:cs="Arial"/>
          <w:lang w:val="es-ES_tradnl"/>
        </w:rPr>
      </w:pPr>
      <w:r w:rsidRPr="003D5EF1">
        <w:rPr>
          <w:rFonts w:ascii="Arial" w:hAnsi="Arial" w:cs="Arial"/>
          <w:bCs/>
        </w:rPr>
        <w:t>Esta modificación podrá realizarse por una (01) sola vez, no debiendo exceder el plazo establecido en el contrato principal.</w:t>
      </w:r>
    </w:p>
    <w:p w:rsidR="000071D6" w:rsidRPr="0039396C" w:rsidRDefault="000071D6" w:rsidP="000071D6">
      <w:pPr>
        <w:spacing w:after="120"/>
        <w:jc w:val="both"/>
        <w:rPr>
          <w:rFonts w:ascii="Arial" w:hAnsi="Arial" w:cs="Arial"/>
          <w:b/>
          <w:u w:val="single"/>
        </w:rPr>
      </w:pPr>
      <w:r w:rsidRPr="0039396C">
        <w:rPr>
          <w:rFonts w:ascii="Arial" w:hAnsi="Arial" w:cs="Arial"/>
          <w:b/>
          <w:u w:val="single"/>
        </w:rPr>
        <w:t>VIGÉSIMA NOVENA.- (PROTOCOLIZACIÓN DEL CONTRATO)</w:t>
      </w:r>
    </w:p>
    <w:p w:rsidR="000071D6" w:rsidRPr="00927729" w:rsidRDefault="000071D6" w:rsidP="000071D6">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0071D6" w:rsidRPr="00E0225A" w:rsidRDefault="000071D6" w:rsidP="000071D6">
      <w:pPr>
        <w:spacing w:after="120"/>
        <w:jc w:val="both"/>
        <w:rPr>
          <w:rFonts w:ascii="Arial" w:hAnsi="Arial" w:cs="Arial"/>
          <w:sz w:val="21"/>
          <w:szCs w:val="21"/>
        </w:rPr>
      </w:pPr>
      <w:r w:rsidRPr="00E0225A">
        <w:rPr>
          <w:rFonts w:ascii="Arial" w:hAnsi="Arial" w:cs="Arial"/>
          <w:sz w:val="21"/>
          <w:szCs w:val="21"/>
        </w:rPr>
        <w:t>Esta protocolización contendrá los siguientes documentos:</w:t>
      </w:r>
    </w:p>
    <w:p w:rsidR="000071D6" w:rsidRPr="00E0225A" w:rsidRDefault="000071D6" w:rsidP="000071D6">
      <w:pPr>
        <w:spacing w:after="120"/>
        <w:jc w:val="both"/>
        <w:rPr>
          <w:rFonts w:ascii="Arial" w:hAnsi="Arial" w:cs="Arial"/>
          <w:sz w:val="21"/>
          <w:szCs w:val="21"/>
        </w:rPr>
      </w:pPr>
      <w:r w:rsidRPr="00E0225A">
        <w:rPr>
          <w:rFonts w:ascii="Arial" w:hAnsi="Arial" w:cs="Arial"/>
          <w:sz w:val="21"/>
          <w:szCs w:val="21"/>
        </w:rPr>
        <w:t>Originales o fotocopias legalizadas de:</w:t>
      </w:r>
    </w:p>
    <w:p w:rsidR="000071D6"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071D6" w:rsidRPr="00E0225A"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071D6" w:rsidRPr="00E0225A"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071D6" w:rsidRPr="00E90018" w:rsidRDefault="000071D6" w:rsidP="00D11551">
      <w:pPr>
        <w:numPr>
          <w:ilvl w:val="0"/>
          <w:numId w:val="73"/>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r>
        <w:rPr>
          <w:rFonts w:ascii="Arial" w:hAnsi="Arial" w:cs="Arial"/>
          <w:sz w:val="21"/>
          <w:szCs w:val="21"/>
        </w:rPr>
        <w:t>.</w:t>
      </w:r>
    </w:p>
    <w:p w:rsidR="000071D6" w:rsidRPr="00E90018" w:rsidRDefault="000071D6" w:rsidP="000071D6">
      <w:pPr>
        <w:jc w:val="both"/>
        <w:rPr>
          <w:rFonts w:ascii="Arial" w:hAnsi="Arial" w:cs="Arial"/>
          <w:sz w:val="21"/>
          <w:szCs w:val="21"/>
        </w:rPr>
      </w:pPr>
      <w:r w:rsidRPr="00E90018">
        <w:rPr>
          <w:rFonts w:ascii="Arial" w:hAnsi="Arial" w:cs="Arial"/>
          <w:sz w:val="21"/>
          <w:szCs w:val="21"/>
        </w:rPr>
        <w:lastRenderedPageBreak/>
        <w:t>Fotocopias simples de:</w:t>
      </w:r>
    </w:p>
    <w:p w:rsidR="000071D6" w:rsidRPr="00E90018" w:rsidRDefault="000071D6" w:rsidP="00D11551">
      <w:pPr>
        <w:numPr>
          <w:ilvl w:val="0"/>
          <w:numId w:val="73"/>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0071D6" w:rsidRPr="00E90018" w:rsidRDefault="000071D6" w:rsidP="00D11551">
      <w:pPr>
        <w:numPr>
          <w:ilvl w:val="0"/>
          <w:numId w:val="73"/>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0071D6" w:rsidRPr="00E90018" w:rsidRDefault="000071D6" w:rsidP="00D11551">
      <w:pPr>
        <w:numPr>
          <w:ilvl w:val="0"/>
          <w:numId w:val="73"/>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0071D6" w:rsidRDefault="000071D6" w:rsidP="000071D6">
      <w:pPr>
        <w:spacing w:after="120"/>
        <w:jc w:val="both"/>
        <w:rPr>
          <w:rFonts w:ascii="Arial" w:hAnsi="Arial" w:cs="Arial"/>
          <w:sz w:val="21"/>
          <w:szCs w:val="21"/>
        </w:rPr>
      </w:pPr>
      <w:r w:rsidRPr="00E90018">
        <w:rPr>
          <w:rFonts w:ascii="Arial" w:hAnsi="Arial" w:cs="Arial"/>
          <w:sz w:val="21"/>
          <w:szCs w:val="21"/>
        </w:rPr>
        <w:t>En caso de que por cualquier circunstancia, el presente</w:t>
      </w:r>
      <w:r w:rsidRPr="00E0225A">
        <w:rPr>
          <w:rFonts w:ascii="Arial" w:hAnsi="Arial" w:cs="Arial"/>
          <w:sz w:val="21"/>
          <w:szCs w:val="21"/>
        </w:rPr>
        <w:t xml:space="preserve"> documento no fuese protocolizado, servirá a los efectos de Ley y de su cumplimiento, como documento suficiente a las Partes.</w:t>
      </w:r>
    </w:p>
    <w:p w:rsidR="000071D6" w:rsidRPr="00A5019E" w:rsidRDefault="000071D6" w:rsidP="000071D6">
      <w:pPr>
        <w:spacing w:before="120" w:after="120"/>
        <w:jc w:val="both"/>
        <w:rPr>
          <w:rFonts w:ascii="Arial" w:hAnsi="Arial" w:cs="Arial"/>
          <w:b/>
          <w:bCs/>
          <w:color w:val="000000"/>
          <w:u w:val="single"/>
        </w:rPr>
      </w:pPr>
      <w:r>
        <w:rPr>
          <w:rFonts w:ascii="Arial" w:hAnsi="Arial" w:cs="Arial"/>
          <w:b/>
          <w:bCs/>
          <w:color w:val="000000"/>
          <w:u w:val="single"/>
          <w:lang w:val="es-ES_tradnl"/>
        </w:rPr>
        <w:t>TRIG</w:t>
      </w:r>
      <w:r w:rsidRPr="00A5019E">
        <w:rPr>
          <w:rFonts w:ascii="Arial" w:hAnsi="Arial" w:cs="Arial"/>
          <w:b/>
          <w:bCs/>
          <w:color w:val="000000"/>
          <w:u w:val="single"/>
        </w:rPr>
        <w:t>É</w:t>
      </w:r>
      <w:r>
        <w:rPr>
          <w:rFonts w:ascii="Arial" w:hAnsi="Arial" w:cs="Arial"/>
          <w:b/>
          <w:bCs/>
          <w:color w:val="000000"/>
          <w:u w:val="single"/>
        </w:rPr>
        <w:t>S</w:t>
      </w:r>
      <w:r w:rsidRPr="00A5019E">
        <w:rPr>
          <w:rFonts w:ascii="Arial" w:hAnsi="Arial" w:cs="Arial"/>
          <w:b/>
          <w:bCs/>
          <w:color w:val="000000"/>
          <w:u w:val="single"/>
        </w:rPr>
        <w:t>IMA</w:t>
      </w:r>
      <w:r w:rsidRPr="00A5019E">
        <w:rPr>
          <w:rFonts w:ascii="Arial" w:hAnsi="Arial" w:cs="Arial"/>
          <w:b/>
          <w:bCs/>
          <w:color w:val="000000"/>
          <w:u w:val="single"/>
          <w:lang w:val="es-ES_tradnl"/>
        </w:rPr>
        <w:t>.- ADMINISTRACIÓN DEL CONTRATO</w:t>
      </w:r>
    </w:p>
    <w:p w:rsidR="000071D6" w:rsidRPr="00A5019E" w:rsidRDefault="000071D6" w:rsidP="000071D6">
      <w:pPr>
        <w:spacing w:before="120" w:after="120"/>
        <w:jc w:val="both"/>
        <w:rPr>
          <w:rFonts w:ascii="Arial" w:hAnsi="Arial" w:cs="Arial"/>
          <w:color w:val="000000"/>
        </w:rPr>
      </w:pPr>
      <w:r w:rsidRPr="00A5019E">
        <w:rPr>
          <w:rFonts w:ascii="Arial" w:hAnsi="Arial" w:cs="Arial"/>
          <w:color w:val="000000"/>
        </w:rPr>
        <w:t xml:space="preserve">La responsabilidad de la administración del Contrato, en lo referido al seguimiento, programación y ejecución a efecto de lograr su cumplimiento, es de la </w:t>
      </w:r>
      <w:r>
        <w:rPr>
          <w:rFonts w:ascii="Arial" w:hAnsi="Arial" w:cs="Arial"/>
          <w:color w:val="000000"/>
        </w:rPr>
        <w:t>Unidad Solicitante</w:t>
      </w:r>
      <w:r w:rsidRPr="00A5019E">
        <w:rPr>
          <w:rFonts w:ascii="Arial" w:hAnsi="Arial" w:cs="Arial"/>
          <w:color w:val="000000"/>
        </w:rPr>
        <w:t>.</w:t>
      </w:r>
    </w:p>
    <w:p w:rsidR="000071D6" w:rsidRPr="00986F95" w:rsidRDefault="000071D6" w:rsidP="000071D6">
      <w:pPr>
        <w:spacing w:after="120"/>
        <w:jc w:val="both"/>
        <w:rPr>
          <w:rFonts w:ascii="Arial" w:hAnsi="Arial" w:cs="Arial"/>
          <w:b/>
          <w:u w:val="single"/>
        </w:rPr>
      </w:pPr>
      <w:r>
        <w:rPr>
          <w:noProof/>
          <w:lang w:val="es-BO" w:eastAsia="es-BO"/>
        </w:rPr>
        <w:drawing>
          <wp:anchor distT="0" distB="0" distL="114300" distR="114300" simplePos="0" relativeHeight="251665408" behindDoc="1" locked="0" layoutInCell="0" allowOverlap="1" wp14:anchorId="0532C59C" wp14:editId="07D3B4F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F95">
        <w:rPr>
          <w:rFonts w:ascii="Arial" w:hAnsi="Arial" w:cs="Arial"/>
          <w:b/>
          <w:u w:val="single"/>
          <w:lang w:val="es-ES_tradnl"/>
        </w:rPr>
        <w:t>TRIGÉSIMA</w:t>
      </w:r>
      <w:r>
        <w:rPr>
          <w:rFonts w:ascii="Arial" w:hAnsi="Arial" w:cs="Arial"/>
          <w:b/>
          <w:u w:val="single"/>
          <w:lang w:val="es-ES_tradnl"/>
        </w:rPr>
        <w:t xml:space="preserve"> PRIMERA</w:t>
      </w:r>
      <w:r w:rsidRPr="00986F95">
        <w:rPr>
          <w:rFonts w:ascii="Arial" w:hAnsi="Arial" w:cs="Arial"/>
          <w:b/>
          <w:u w:val="single"/>
          <w:lang w:val="es-ES_tradnl"/>
        </w:rPr>
        <w:t xml:space="preserve">.- </w:t>
      </w:r>
      <w:r w:rsidRPr="00986F95">
        <w:rPr>
          <w:rFonts w:ascii="Arial" w:hAnsi="Arial" w:cs="Arial"/>
          <w:b/>
          <w:u w:val="single"/>
        </w:rPr>
        <w:t>(SUBSISTENCIA DE OBLIGACIONES)</w:t>
      </w:r>
    </w:p>
    <w:p w:rsidR="000071D6" w:rsidRPr="00F40C45" w:rsidRDefault="000071D6" w:rsidP="000071D6">
      <w:pPr>
        <w:shd w:val="clear" w:color="auto" w:fill="FFFFFF"/>
        <w:tabs>
          <w:tab w:val="left" w:pos="426"/>
        </w:tabs>
        <w:spacing w:after="120"/>
        <w:ind w:right="-6"/>
        <w:jc w:val="both"/>
        <w:rPr>
          <w:rFonts w:ascii="Arial" w:hAnsi="Arial" w:cs="Arial"/>
        </w:rPr>
      </w:pPr>
      <w:r w:rsidRPr="00986F95">
        <w:rPr>
          <w:rFonts w:ascii="Arial" w:hAnsi="Arial" w:cs="Arial"/>
        </w:rPr>
        <w:t xml:space="preserve">A la terminación del presente Contrato, por resolución o por su cumplimiento, habiendo o no suscrito el acta de cierre del Servicio, el </w:t>
      </w:r>
      <w:r w:rsidRPr="00986F95">
        <w:rPr>
          <w:rFonts w:ascii="Arial" w:hAnsi="Arial" w:cs="Arial"/>
          <w:b/>
        </w:rPr>
        <w:t xml:space="preserve">CONTRATISTA </w:t>
      </w:r>
      <w:r w:rsidRPr="00986F95">
        <w:rPr>
          <w:rFonts w:ascii="Arial" w:hAnsi="Arial" w:cs="Arial"/>
        </w:rPr>
        <w:t xml:space="preserve">mantiene subsistente la obligación de proveer o elaborar de manera inmediata y a simple requerimiento de la </w:t>
      </w:r>
      <w:r w:rsidRPr="00986F95">
        <w:rPr>
          <w:rFonts w:ascii="Arial" w:hAnsi="Arial" w:cs="Arial"/>
          <w:b/>
        </w:rPr>
        <w:t>ENTIDAD</w:t>
      </w:r>
      <w:r w:rsidRPr="00986F95">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 xml:space="preserve">de vicios ocultos o defectos emergentes en </w:t>
      </w:r>
      <w:r>
        <w:rPr>
          <w:rFonts w:ascii="Arial" w:hAnsi="Arial" w:cs="Arial"/>
        </w:rPr>
        <w:t>e</w:t>
      </w:r>
      <w:r w:rsidRPr="00F40C45">
        <w:rPr>
          <w:rFonts w:ascii="Arial" w:hAnsi="Arial" w:cs="Arial"/>
        </w:rPr>
        <w:t>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0071D6" w:rsidRPr="00986F95" w:rsidRDefault="000071D6" w:rsidP="000071D6">
      <w:pPr>
        <w:spacing w:after="120"/>
        <w:jc w:val="both"/>
        <w:rPr>
          <w:rFonts w:ascii="Arial" w:hAnsi="Arial" w:cs="Arial"/>
        </w:rPr>
      </w:pPr>
      <w:r w:rsidRPr="00986F95">
        <w:rPr>
          <w:rFonts w:ascii="Arial" w:hAnsi="Arial" w:cs="Arial"/>
        </w:rPr>
        <w:t xml:space="preserve">El incumplimiento de la presente cláusula significará para el </w:t>
      </w:r>
      <w:r w:rsidRPr="00986F95">
        <w:rPr>
          <w:rFonts w:ascii="Arial" w:hAnsi="Arial" w:cs="Arial"/>
          <w:b/>
        </w:rPr>
        <w:t>CONTRATISTA</w:t>
      </w:r>
      <w:r w:rsidRPr="00986F95">
        <w:rPr>
          <w:rFonts w:ascii="Arial" w:hAnsi="Arial" w:cs="Arial"/>
        </w:rPr>
        <w:t xml:space="preserve"> la aplicación de la sanción de reparación del daño y la indemnización de perjuicios determinados por la </w:t>
      </w:r>
      <w:r w:rsidRPr="00986F95">
        <w:rPr>
          <w:rFonts w:ascii="Arial" w:hAnsi="Arial" w:cs="Arial"/>
          <w:b/>
        </w:rPr>
        <w:t xml:space="preserve">ENTIDAD </w:t>
      </w:r>
      <w:r w:rsidRPr="00986F95">
        <w:rPr>
          <w:rFonts w:ascii="Arial" w:hAnsi="Arial" w:cs="Arial"/>
        </w:rPr>
        <w:t>y/o el inicio de las acciones legales que correspondan.</w:t>
      </w:r>
    </w:p>
    <w:p w:rsidR="000071D6" w:rsidRPr="00E43B18" w:rsidRDefault="000071D6" w:rsidP="000071D6">
      <w:pPr>
        <w:spacing w:after="120"/>
        <w:jc w:val="both"/>
        <w:rPr>
          <w:rFonts w:ascii="Arial" w:hAnsi="Arial" w:cs="Arial"/>
          <w:b/>
          <w:u w:val="single"/>
        </w:rPr>
      </w:pPr>
      <w:r w:rsidRPr="00E43B18">
        <w:rPr>
          <w:rFonts w:ascii="Arial" w:hAnsi="Arial" w:cs="Arial"/>
          <w:b/>
          <w:u w:val="single"/>
        </w:rPr>
        <w:t xml:space="preserve">TRIGÉSIMA </w:t>
      </w:r>
      <w:r>
        <w:rPr>
          <w:rFonts w:ascii="Arial" w:hAnsi="Arial" w:cs="Arial"/>
          <w:b/>
          <w:u w:val="single"/>
        </w:rPr>
        <w:t>SEGUND</w:t>
      </w:r>
      <w:r w:rsidRPr="00E43B18">
        <w:rPr>
          <w:rFonts w:ascii="Arial" w:hAnsi="Arial" w:cs="Arial"/>
          <w:b/>
          <w:u w:val="single"/>
        </w:rPr>
        <w:t xml:space="preserve">A.- (ANTICORRUPCIÓN) </w:t>
      </w:r>
    </w:p>
    <w:p w:rsidR="000071D6" w:rsidRPr="0052166F" w:rsidRDefault="000071D6" w:rsidP="000071D6">
      <w:pPr>
        <w:spacing w:after="120"/>
        <w:jc w:val="both"/>
        <w:rPr>
          <w:rFonts w:ascii="Arial" w:hAnsi="Arial" w:cs="Arial"/>
        </w:rPr>
      </w:pPr>
      <w:r w:rsidRPr="00DE3D06">
        <w:rPr>
          <w:rFonts w:ascii="Arial" w:hAnsi="Arial" w:cs="Arial"/>
          <w:sz w:val="21"/>
          <w:szCs w:val="21"/>
        </w:rPr>
        <w:t xml:space="preserve">Cada una de las Partes acuerda y declara que ni ella, ni sus representantes o afiliados, en conexión con este </w:t>
      </w:r>
      <w:r w:rsidRPr="0052166F">
        <w:rPr>
          <w:rFonts w:ascii="Arial" w:hAnsi="Arial" w:cs="Arial"/>
        </w:rPr>
        <w:t xml:space="preserve">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071D6" w:rsidRPr="0052166F" w:rsidRDefault="000071D6" w:rsidP="000071D6">
      <w:pPr>
        <w:spacing w:after="120"/>
        <w:jc w:val="both"/>
        <w:rPr>
          <w:rFonts w:ascii="Arial" w:hAnsi="Arial" w:cs="Arial"/>
          <w:u w:val="single"/>
        </w:rPr>
      </w:pPr>
      <w:r>
        <w:rPr>
          <w:rFonts w:ascii="Arial" w:hAnsi="Arial" w:cs="Arial"/>
          <w:b/>
          <w:u w:val="single"/>
        </w:rPr>
        <w:t>TRIGÉSIMA TERCERA</w:t>
      </w:r>
      <w:r w:rsidRPr="0052166F">
        <w:rPr>
          <w:rFonts w:ascii="Arial" w:hAnsi="Arial" w:cs="Arial"/>
          <w:b/>
          <w:u w:val="single"/>
        </w:rPr>
        <w:t>.- (CONFORMIDAD)</w:t>
      </w:r>
    </w:p>
    <w:p w:rsidR="000071D6" w:rsidRPr="000A4466" w:rsidRDefault="000071D6" w:rsidP="000071D6">
      <w:pPr>
        <w:spacing w:after="120"/>
        <w:jc w:val="both"/>
        <w:rPr>
          <w:rFonts w:ascii="Arial" w:hAnsi="Arial" w:cs="Arial"/>
          <w:lang w:val="es-ES_tradnl"/>
        </w:rPr>
      </w:pPr>
      <w:r w:rsidRPr="000A4466">
        <w:rPr>
          <w:rFonts w:ascii="Arial" w:hAnsi="Arial" w:cs="Arial"/>
          <w:lang w:val="es-ES_tradnl"/>
        </w:rPr>
        <w:t>En señal de aceptación y conformidad y para su fiel y estricto cumplimiento</w:t>
      </w:r>
      <w:r>
        <w:rPr>
          <w:rFonts w:ascii="Arial" w:hAnsi="Arial" w:cs="Arial"/>
          <w:lang w:val="es-ES_tradnl"/>
        </w:rPr>
        <w:t>, suscribimos el presente Contrato en cuatro (4</w:t>
      </w:r>
      <w:r w:rsidRPr="000A4466">
        <w:rPr>
          <w:rFonts w:ascii="Arial" w:hAnsi="Arial" w:cs="Arial"/>
          <w:lang w:val="es-ES_tradnl"/>
        </w:rPr>
        <w:t xml:space="preserve">) ejemplares de un mismo tenor y validez </w:t>
      </w:r>
      <w:proofErr w:type="spellStart"/>
      <w:r w:rsidRPr="000A4466">
        <w:rPr>
          <w:rFonts w:ascii="Arial" w:hAnsi="Arial" w:cs="Arial"/>
          <w:lang w:val="es-ES_tradnl"/>
        </w:rPr>
        <w:t>l</w:t>
      </w:r>
      <w:r>
        <w:rPr>
          <w:rFonts w:ascii="Arial" w:hAnsi="Arial" w:cs="Arial"/>
          <w:lang w:val="es-ES_tradnl"/>
        </w:rPr>
        <w:t xml:space="preserve">a </w:t>
      </w:r>
      <w:r w:rsidRPr="000A4466">
        <w:rPr>
          <w:rFonts w:ascii="Arial" w:hAnsi="Arial" w:cs="Arial"/>
          <w:lang w:val="es-ES_tradnl"/>
        </w:rPr>
        <w:t xml:space="preserve"> </w:t>
      </w:r>
      <w:r>
        <w:rPr>
          <w:rFonts w:ascii="Arial" w:hAnsi="Arial" w:cs="Arial"/>
          <w:lang w:val="es-ES_tradnl"/>
        </w:rPr>
        <w:t>________</w:t>
      </w:r>
      <w:r w:rsidRPr="000A4466">
        <w:rPr>
          <w:rFonts w:ascii="Arial" w:hAnsi="Arial" w:cs="Arial"/>
          <w:lang w:val="es-ES_tradnl"/>
        </w:rPr>
        <w:t xml:space="preserve"> en</w:t>
      </w:r>
      <w:proofErr w:type="spellEnd"/>
      <w:r w:rsidRPr="000A4466">
        <w:rPr>
          <w:rFonts w:ascii="Arial" w:hAnsi="Arial" w:cs="Arial"/>
          <w:lang w:val="es-ES_tradnl"/>
        </w:rPr>
        <w:t xml:space="preserve"> representación legal de la </w:t>
      </w:r>
      <w:r w:rsidRPr="000A4466">
        <w:rPr>
          <w:rFonts w:ascii="Arial" w:hAnsi="Arial" w:cs="Arial"/>
          <w:b/>
          <w:lang w:val="es-ES_tradnl"/>
        </w:rPr>
        <w:t>ENTIDAD</w:t>
      </w:r>
      <w:r w:rsidRPr="000A4466">
        <w:rPr>
          <w:rFonts w:ascii="Arial" w:hAnsi="Arial" w:cs="Arial"/>
          <w:lang w:val="es-ES_tradnl"/>
        </w:rPr>
        <w:t xml:space="preserve"> y </w:t>
      </w:r>
      <w:r>
        <w:rPr>
          <w:rFonts w:ascii="Arial" w:hAnsi="Arial" w:cs="Arial"/>
          <w:lang w:val="es-ES_tradnl"/>
        </w:rPr>
        <w:t xml:space="preserve">el señor ___________ </w:t>
      </w:r>
      <w:r w:rsidRPr="000A4466">
        <w:rPr>
          <w:rFonts w:ascii="Arial" w:hAnsi="Arial" w:cs="Arial"/>
          <w:lang w:val="es-ES_tradnl"/>
        </w:rPr>
        <w:t>en representación</w:t>
      </w:r>
      <w:r>
        <w:rPr>
          <w:rFonts w:ascii="Arial" w:hAnsi="Arial" w:cs="Arial"/>
          <w:lang w:val="es-ES_tradnl"/>
        </w:rPr>
        <w:t xml:space="preserve"> legal</w:t>
      </w:r>
      <w:r w:rsidRPr="000A4466">
        <w:rPr>
          <w:rFonts w:ascii="Arial" w:hAnsi="Arial" w:cs="Arial"/>
          <w:lang w:val="es-ES_tradnl"/>
        </w:rPr>
        <w:t xml:space="preserve"> del </w:t>
      </w:r>
      <w:r>
        <w:rPr>
          <w:rFonts w:ascii="Arial" w:hAnsi="Arial" w:cs="Arial"/>
          <w:b/>
        </w:rPr>
        <w:t>CONTRATISTA</w:t>
      </w:r>
      <w:r w:rsidRPr="008B2C30">
        <w:rPr>
          <w:rFonts w:ascii="Arial" w:hAnsi="Arial" w:cs="Arial"/>
          <w:lang w:val="es-ES_tradnl"/>
        </w:rPr>
        <w:t>.</w:t>
      </w:r>
    </w:p>
    <w:p w:rsidR="000071D6" w:rsidRDefault="000071D6" w:rsidP="000071D6">
      <w:pPr>
        <w:spacing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071D6" w:rsidRDefault="000071D6" w:rsidP="000071D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0071D6" w:rsidRPr="00E72C1C" w:rsidRDefault="000071D6" w:rsidP="000071D6">
      <w:pPr>
        <w:spacing w:after="120"/>
        <w:jc w:val="both"/>
        <w:rPr>
          <w:rFonts w:ascii="Arial" w:hAnsi="Arial" w:cs="Arial"/>
          <w:lang w:val="es-ES_tradnl"/>
        </w:rPr>
      </w:pPr>
    </w:p>
    <w:p w:rsidR="000071D6" w:rsidRPr="000A4466" w:rsidRDefault="000071D6" w:rsidP="000071D6">
      <w:pPr>
        <w:jc w:val="both"/>
        <w:rPr>
          <w:rFonts w:ascii="Arial" w:hAnsi="Arial" w:cs="Arial"/>
        </w:rPr>
      </w:pPr>
      <w:r w:rsidRPr="000A4466">
        <w:rPr>
          <w:rFonts w:ascii="Arial" w:hAnsi="Arial" w:cs="Arial"/>
        </w:rPr>
        <w:t xml:space="preserve"> _____________________________</w:t>
      </w:r>
      <w:r>
        <w:rPr>
          <w:rFonts w:ascii="Arial" w:hAnsi="Arial" w:cs="Arial"/>
        </w:rPr>
        <w:t>___</w:t>
      </w:r>
      <w:r w:rsidRPr="000A4466">
        <w:rPr>
          <w:rFonts w:ascii="Arial" w:hAnsi="Arial" w:cs="Arial"/>
        </w:rPr>
        <w:t xml:space="preserve">                    </w:t>
      </w:r>
      <w:r>
        <w:rPr>
          <w:rFonts w:ascii="Arial" w:hAnsi="Arial" w:cs="Arial"/>
        </w:rPr>
        <w:t xml:space="preserve">      </w:t>
      </w:r>
      <w:r w:rsidRPr="000A4466">
        <w:rPr>
          <w:rFonts w:ascii="Arial" w:hAnsi="Arial" w:cs="Arial"/>
        </w:rPr>
        <w:t xml:space="preserve"> ____________________________</w:t>
      </w:r>
      <w:r>
        <w:rPr>
          <w:rFonts w:ascii="Arial" w:hAnsi="Arial" w:cs="Arial"/>
        </w:rPr>
        <w:t>____</w:t>
      </w:r>
      <w:r w:rsidRPr="000A4466">
        <w:rPr>
          <w:rFonts w:ascii="Arial" w:hAnsi="Arial" w:cs="Arial"/>
        </w:rPr>
        <w:t xml:space="preserve">  </w:t>
      </w:r>
    </w:p>
    <w:p w:rsidR="000071D6" w:rsidRPr="000A4466" w:rsidRDefault="000071D6" w:rsidP="000071D6">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Ing</w:t>
      </w:r>
      <w:r w:rsidRPr="000A4466">
        <w:rPr>
          <w:rFonts w:ascii="Arial" w:hAnsi="Arial" w:cs="Arial"/>
          <w:sz w:val="18"/>
          <w:szCs w:val="18"/>
        </w:rPr>
        <w:t xml:space="preserve">. </w:t>
      </w:r>
      <w:r>
        <w:rPr>
          <w:rFonts w:ascii="Arial" w:hAnsi="Arial" w:cs="Arial"/>
          <w:sz w:val="18"/>
          <w:szCs w:val="18"/>
        </w:rPr>
        <w:t>________________</w:t>
      </w:r>
      <w:r w:rsidRPr="000A4466">
        <w:rPr>
          <w:rFonts w:ascii="Arial" w:hAnsi="Arial" w:cs="Arial"/>
        </w:rPr>
        <w:t xml:space="preserve">                  </w:t>
      </w:r>
      <w:r>
        <w:rPr>
          <w:rFonts w:ascii="Arial" w:hAnsi="Arial" w:cs="Arial"/>
        </w:rPr>
        <w:t xml:space="preserve">                                      </w:t>
      </w:r>
      <w:r>
        <w:rPr>
          <w:rFonts w:ascii="Arial" w:hAnsi="Arial" w:cs="Arial"/>
          <w:sz w:val="18"/>
          <w:szCs w:val="18"/>
        </w:rPr>
        <w:t>Sr. _____________</w:t>
      </w:r>
    </w:p>
    <w:p w:rsidR="000071D6" w:rsidRPr="000A4466" w:rsidRDefault="000071D6" w:rsidP="000071D6">
      <w:pPr>
        <w:jc w:val="both"/>
        <w:rPr>
          <w:rFonts w:ascii="Arial" w:hAnsi="Arial" w:cs="Arial"/>
          <w:b/>
        </w:rPr>
      </w:pPr>
      <w:r w:rsidRPr="000A4466">
        <w:rPr>
          <w:rFonts w:ascii="Arial" w:hAnsi="Arial" w:cs="Arial"/>
        </w:rPr>
        <w:t xml:space="preserve">        </w:t>
      </w:r>
      <w:r>
        <w:rPr>
          <w:rFonts w:ascii="Arial" w:hAnsi="Arial" w:cs="Arial"/>
        </w:rPr>
        <w:t xml:space="preserve"> </w:t>
      </w:r>
      <w:r>
        <w:rPr>
          <w:rFonts w:ascii="Arial" w:hAnsi="Arial" w:cs="Arial"/>
          <w:b/>
        </w:rPr>
        <w:t xml:space="preserve">______________ </w:t>
      </w:r>
      <w:r w:rsidRPr="000A4466">
        <w:rPr>
          <w:rFonts w:ascii="Arial" w:hAnsi="Arial" w:cs="Arial"/>
        </w:rPr>
        <w:tab/>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b/>
        </w:rPr>
        <w:t xml:space="preserve">REPRESENTANTE </w:t>
      </w:r>
      <w:r>
        <w:rPr>
          <w:rFonts w:ascii="Arial" w:hAnsi="Arial" w:cs="Arial"/>
          <w:b/>
        </w:rPr>
        <w:t xml:space="preserve"> LEGAL</w:t>
      </w:r>
    </w:p>
    <w:p w:rsidR="000071D6" w:rsidRDefault="000071D6" w:rsidP="000071D6">
      <w:pPr>
        <w:jc w:val="both"/>
        <w:rPr>
          <w:rFonts w:ascii="Arial" w:hAnsi="Arial" w:cs="Arial"/>
          <w:b/>
        </w:rPr>
      </w:pPr>
      <w:r w:rsidRPr="000A4466">
        <w:rPr>
          <w:rFonts w:ascii="Arial" w:hAnsi="Arial" w:cs="Arial"/>
          <w:b/>
        </w:rPr>
        <w:t xml:space="preserve">   YACIMIENTOS PETROLÍFEROS FISCALES BOLIVIANOS</w:t>
      </w:r>
      <w:r w:rsidRPr="000A4466">
        <w:rPr>
          <w:rFonts w:ascii="Arial" w:hAnsi="Arial" w:cs="Arial"/>
          <w:b/>
        </w:rPr>
        <w:tab/>
      </w:r>
      <w:r>
        <w:rPr>
          <w:rFonts w:ascii="Arial" w:hAnsi="Arial" w:cs="Arial"/>
          <w:b/>
        </w:rPr>
        <w:t>______________________________</w:t>
      </w:r>
      <w:r w:rsidRPr="000A4466">
        <w:rPr>
          <w:rFonts w:ascii="Arial" w:hAnsi="Arial" w:cs="Arial"/>
          <w:b/>
        </w:rPr>
        <w:t xml:space="preserve">            </w:t>
      </w:r>
      <w:r>
        <w:rPr>
          <w:rFonts w:ascii="Arial" w:hAnsi="Arial" w:cs="Arial"/>
          <w:b/>
        </w:rPr>
        <w:t xml:space="preserve">                   </w:t>
      </w:r>
    </w:p>
    <w:p w:rsidR="000071D6" w:rsidRDefault="000071D6" w:rsidP="000071D6">
      <w:pPr>
        <w:ind w:left="708" w:firstLine="708"/>
        <w:jc w:val="both"/>
        <w:rPr>
          <w:rFonts w:ascii="Arial" w:hAnsi="Arial" w:cs="Arial"/>
          <w:b/>
        </w:rPr>
      </w:pPr>
      <w:r>
        <w:rPr>
          <w:rFonts w:ascii="Arial" w:hAnsi="Arial" w:cs="Arial"/>
          <w:b/>
        </w:rPr>
        <w:t xml:space="preserve">YPFB - </w:t>
      </w:r>
      <w:r w:rsidRPr="000A4466">
        <w:rPr>
          <w:rFonts w:ascii="Arial" w:hAnsi="Arial" w:cs="Arial"/>
          <w:b/>
        </w:rPr>
        <w:t>ENTIDAD</w:t>
      </w:r>
      <w:r>
        <w:rPr>
          <w:rFonts w:ascii="Arial" w:hAnsi="Arial" w:cs="Arial"/>
          <w:b/>
        </w:rPr>
        <w:t xml:space="preserve"> </w:t>
      </w:r>
    </w:p>
    <w:p w:rsidR="000071D6" w:rsidRDefault="000071D6" w:rsidP="000071D6">
      <w:pPr>
        <w:ind w:left="5664" w:firstLine="708"/>
        <w:jc w:val="both"/>
        <w:rPr>
          <w:rFonts w:asciiTheme="minorHAnsi" w:hAnsiTheme="minorHAnsi" w:cstheme="minorHAnsi"/>
          <w:b/>
          <w:bCs/>
          <w:sz w:val="22"/>
          <w:szCs w:val="22"/>
        </w:rPr>
      </w:pPr>
      <w:r>
        <w:rPr>
          <w:rFonts w:ascii="Arial" w:hAnsi="Arial" w:cs="Arial"/>
          <w:b/>
        </w:rPr>
        <w:t xml:space="preserve">CONTRATISTA         </w:t>
      </w:r>
      <w:r w:rsidRPr="000A4466">
        <w:rPr>
          <w:rFonts w:ascii="Arial" w:hAnsi="Arial" w:cs="Arial"/>
          <w:b/>
        </w:rPr>
        <w:t xml:space="preserve">                                    </w:t>
      </w:r>
    </w:p>
    <w:sectPr w:rsidR="000071D6"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4E7" w:rsidRDefault="002674E7">
      <w:r>
        <w:separator/>
      </w:r>
    </w:p>
  </w:endnote>
  <w:endnote w:type="continuationSeparator" w:id="0">
    <w:p w:rsidR="002674E7" w:rsidRDefault="00267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E63" w:rsidRPr="006B79AF" w:rsidRDefault="00790E6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97281">
      <w:rPr>
        <w:rFonts w:ascii="Calibri" w:hAnsi="Calibri" w:cs="Calibri"/>
        <w:noProof/>
      </w:rPr>
      <w:t>20</w:t>
    </w:r>
    <w:r w:rsidRPr="006B79AF">
      <w:rPr>
        <w:rFonts w:ascii="Calibri" w:hAnsi="Calibri" w:cs="Calibri"/>
      </w:rPr>
      <w:fldChar w:fldCharType="end"/>
    </w:r>
  </w:p>
  <w:p w:rsidR="00790E63" w:rsidRDefault="00790E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4E7" w:rsidRDefault="002674E7">
      <w:r>
        <w:separator/>
      </w:r>
    </w:p>
  </w:footnote>
  <w:footnote w:type="continuationSeparator" w:id="0">
    <w:p w:rsidR="002674E7" w:rsidRDefault="002674E7">
      <w:r>
        <w:continuationSeparator/>
      </w:r>
    </w:p>
  </w:footnote>
  <w:footnote w:id="1">
    <w:p w:rsidR="00790E63" w:rsidRDefault="00790E63" w:rsidP="0081484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670EB6"/>
    <w:multiLevelType w:val="hybridMultilevel"/>
    <w:tmpl w:val="1F00AE34"/>
    <w:lvl w:ilvl="0" w:tplc="2C60C500">
      <w:start w:val="1"/>
      <w:numFmt w:val="decimal"/>
      <w:lvlText w:val="%1."/>
      <w:lvlJc w:val="left"/>
      <w:pPr>
        <w:ind w:left="360" w:hanging="360"/>
      </w:pPr>
      <w:rPr>
        <w:rFonts w:cs="Times New Roman" w:hint="default"/>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6026BE"/>
    <w:multiLevelType w:val="hybridMultilevel"/>
    <w:tmpl w:val="2578C39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F16413"/>
    <w:multiLevelType w:val="hybridMultilevel"/>
    <w:tmpl w:val="0BFE76BA"/>
    <w:lvl w:ilvl="0" w:tplc="1A522BE2">
      <w:start w:val="1"/>
      <w:numFmt w:val="upperRoman"/>
      <w:lvlText w:val="%1."/>
      <w:lvlJc w:val="left"/>
      <w:pPr>
        <w:ind w:left="1515" w:hanging="720"/>
      </w:pPr>
      <w:rPr>
        <w:rFonts w:ascii="Calibri" w:hAnsi="Calibri" w:cs="Calibri" w:hint="default"/>
        <w:b/>
        <w:i/>
      </w:rPr>
    </w:lvl>
    <w:lvl w:ilvl="1" w:tplc="400A0019" w:tentative="1">
      <w:start w:val="1"/>
      <w:numFmt w:val="lowerLetter"/>
      <w:lvlText w:val="%2."/>
      <w:lvlJc w:val="left"/>
      <w:pPr>
        <w:ind w:left="1875" w:hanging="360"/>
      </w:pPr>
    </w:lvl>
    <w:lvl w:ilvl="2" w:tplc="400A001B" w:tentative="1">
      <w:start w:val="1"/>
      <w:numFmt w:val="lowerRoman"/>
      <w:lvlText w:val="%3."/>
      <w:lvlJc w:val="right"/>
      <w:pPr>
        <w:ind w:left="2595" w:hanging="180"/>
      </w:pPr>
    </w:lvl>
    <w:lvl w:ilvl="3" w:tplc="400A000F" w:tentative="1">
      <w:start w:val="1"/>
      <w:numFmt w:val="decimal"/>
      <w:lvlText w:val="%4."/>
      <w:lvlJc w:val="left"/>
      <w:pPr>
        <w:ind w:left="3315" w:hanging="360"/>
      </w:pPr>
    </w:lvl>
    <w:lvl w:ilvl="4" w:tplc="400A0019" w:tentative="1">
      <w:start w:val="1"/>
      <w:numFmt w:val="lowerLetter"/>
      <w:lvlText w:val="%5."/>
      <w:lvlJc w:val="left"/>
      <w:pPr>
        <w:ind w:left="4035" w:hanging="360"/>
      </w:pPr>
    </w:lvl>
    <w:lvl w:ilvl="5" w:tplc="400A001B" w:tentative="1">
      <w:start w:val="1"/>
      <w:numFmt w:val="lowerRoman"/>
      <w:lvlText w:val="%6."/>
      <w:lvlJc w:val="right"/>
      <w:pPr>
        <w:ind w:left="4755" w:hanging="180"/>
      </w:pPr>
    </w:lvl>
    <w:lvl w:ilvl="6" w:tplc="400A000F" w:tentative="1">
      <w:start w:val="1"/>
      <w:numFmt w:val="decimal"/>
      <w:lvlText w:val="%7."/>
      <w:lvlJc w:val="left"/>
      <w:pPr>
        <w:ind w:left="5475" w:hanging="360"/>
      </w:pPr>
    </w:lvl>
    <w:lvl w:ilvl="7" w:tplc="400A0019" w:tentative="1">
      <w:start w:val="1"/>
      <w:numFmt w:val="lowerLetter"/>
      <w:lvlText w:val="%8."/>
      <w:lvlJc w:val="left"/>
      <w:pPr>
        <w:ind w:left="6195" w:hanging="360"/>
      </w:pPr>
    </w:lvl>
    <w:lvl w:ilvl="8" w:tplc="400A001B" w:tentative="1">
      <w:start w:val="1"/>
      <w:numFmt w:val="lowerRoman"/>
      <w:lvlText w:val="%9."/>
      <w:lvlJc w:val="right"/>
      <w:pPr>
        <w:ind w:left="6915"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0F01DE"/>
    <w:multiLevelType w:val="hybridMultilevel"/>
    <w:tmpl w:val="831EBEFE"/>
    <w:lvl w:ilvl="0" w:tplc="400A000B">
      <w:start w:val="1"/>
      <w:numFmt w:val="bullet"/>
      <w:lvlText w:val=""/>
      <w:lvlJc w:val="left"/>
      <w:pPr>
        <w:ind w:left="1069" w:hanging="360"/>
      </w:pPr>
      <w:rPr>
        <w:rFonts w:ascii="Wingdings" w:hAnsi="Wingdings"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22">
    <w:nsid w:val="218C3BB7"/>
    <w:multiLevelType w:val="hybridMultilevel"/>
    <w:tmpl w:val="520E59E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3">
    <w:nsid w:val="220300C4"/>
    <w:multiLevelType w:val="hybridMultilevel"/>
    <w:tmpl w:val="13BEC4F8"/>
    <w:lvl w:ilvl="0" w:tplc="400A000B">
      <w:start w:val="1"/>
      <w:numFmt w:val="bullet"/>
      <w:lvlText w:val=""/>
      <w:lvlJc w:val="left"/>
      <w:pPr>
        <w:ind w:left="1069" w:hanging="360"/>
      </w:pPr>
      <w:rPr>
        <w:rFonts w:ascii="Wingdings" w:hAnsi="Wingdings"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83656B0"/>
    <w:multiLevelType w:val="hybridMultilevel"/>
    <w:tmpl w:val="B25C0782"/>
    <w:lvl w:ilvl="0" w:tplc="E80231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9990C6C"/>
    <w:multiLevelType w:val="hybridMultilevel"/>
    <w:tmpl w:val="899EF0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2F213594"/>
    <w:multiLevelType w:val="hybridMultilevel"/>
    <w:tmpl w:val="2174B00C"/>
    <w:lvl w:ilvl="0" w:tplc="3BCC6CC4">
      <w:start w:val="1"/>
      <w:numFmt w:val="lowerLetter"/>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26E5AEA"/>
    <w:multiLevelType w:val="hybridMultilevel"/>
    <w:tmpl w:val="91920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8851676"/>
    <w:multiLevelType w:val="hybridMultilevel"/>
    <w:tmpl w:val="C9FC5AD0"/>
    <w:lvl w:ilvl="0" w:tplc="400A000B">
      <w:start w:val="1"/>
      <w:numFmt w:val="bullet"/>
      <w:lvlText w:val=""/>
      <w:lvlJc w:val="left"/>
      <w:pPr>
        <w:ind w:left="1004" w:hanging="360"/>
      </w:pPr>
      <w:rPr>
        <w:rFonts w:ascii="Wingdings" w:hAnsi="Wingdings"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68A5D29"/>
    <w:multiLevelType w:val="hybridMultilevel"/>
    <w:tmpl w:val="7BE8E11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877523B"/>
    <w:multiLevelType w:val="hybridMultilevel"/>
    <w:tmpl w:val="EBD03E62"/>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496620D1"/>
    <w:multiLevelType w:val="hybridMultilevel"/>
    <w:tmpl w:val="3190C27C"/>
    <w:lvl w:ilvl="0" w:tplc="400A000B">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nsid w:val="4CF33EB9"/>
    <w:multiLevelType w:val="hybridMultilevel"/>
    <w:tmpl w:val="DC983D70"/>
    <w:lvl w:ilvl="0" w:tplc="E80231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F9D00A8"/>
    <w:multiLevelType w:val="hybridMultilevel"/>
    <w:tmpl w:val="B236388E"/>
    <w:lvl w:ilvl="0" w:tplc="400A0001">
      <w:start w:val="1"/>
      <w:numFmt w:val="bullet"/>
      <w:lvlText w:val=""/>
      <w:lvlJc w:val="left"/>
      <w:pPr>
        <w:ind w:left="2149" w:hanging="360"/>
      </w:pPr>
      <w:rPr>
        <w:rFonts w:ascii="Symbol" w:hAnsi="Symbol"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2E849B1"/>
    <w:multiLevelType w:val="hybridMultilevel"/>
    <w:tmpl w:val="A64E9A3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8">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3C30D66"/>
    <w:multiLevelType w:val="hybridMultilevel"/>
    <w:tmpl w:val="54C0D4AE"/>
    <w:lvl w:ilvl="0" w:tplc="E0F81036">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65AF2EE5"/>
    <w:multiLevelType w:val="hybridMultilevel"/>
    <w:tmpl w:val="C3A6736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6330EB1"/>
    <w:multiLevelType w:val="hybridMultilevel"/>
    <w:tmpl w:val="B630C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7A7064C"/>
    <w:multiLevelType w:val="hybridMultilevel"/>
    <w:tmpl w:val="2B2EE786"/>
    <w:lvl w:ilvl="0" w:tplc="400A0001">
      <w:start w:val="1"/>
      <w:numFmt w:val="bullet"/>
      <w:lvlText w:val=""/>
      <w:lvlJc w:val="left"/>
      <w:pPr>
        <w:ind w:left="795" w:hanging="435"/>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5"/>
  </w:num>
  <w:num w:numId="3">
    <w:abstractNumId w:val="59"/>
  </w:num>
  <w:num w:numId="4">
    <w:abstractNumId w:val="10"/>
  </w:num>
  <w:num w:numId="5">
    <w:abstractNumId w:val="37"/>
  </w:num>
  <w:num w:numId="6">
    <w:abstractNumId w:val="40"/>
  </w:num>
  <w:num w:numId="7">
    <w:abstractNumId w:val="0"/>
  </w:num>
  <w:num w:numId="8">
    <w:abstractNumId w:val="66"/>
  </w:num>
  <w:num w:numId="9">
    <w:abstractNumId w:val="9"/>
  </w:num>
  <w:num w:numId="10">
    <w:abstractNumId w:val="11"/>
  </w:num>
  <w:num w:numId="11">
    <w:abstractNumId w:val="53"/>
  </w:num>
  <w:num w:numId="12">
    <w:abstractNumId w:val="51"/>
  </w:num>
  <w:num w:numId="13">
    <w:abstractNumId w:val="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5"/>
  </w:num>
  <w:num w:numId="17">
    <w:abstractNumId w:val="35"/>
  </w:num>
  <w:num w:numId="18">
    <w:abstractNumId w:val="4"/>
  </w:num>
  <w:num w:numId="19">
    <w:abstractNumId w:val="70"/>
  </w:num>
  <w:num w:numId="20">
    <w:abstractNumId w:val="60"/>
  </w:num>
  <w:num w:numId="21">
    <w:abstractNumId w:val="43"/>
  </w:num>
  <w:num w:numId="22">
    <w:abstractNumId w:val="31"/>
  </w:num>
  <w:num w:numId="23">
    <w:abstractNumId w:val="74"/>
  </w:num>
  <w:num w:numId="24">
    <w:abstractNumId w:val="75"/>
  </w:num>
  <w:num w:numId="25">
    <w:abstractNumId w:val="14"/>
  </w:num>
  <w:num w:numId="26">
    <w:abstractNumId w:val="26"/>
  </w:num>
  <w:num w:numId="27">
    <w:abstractNumId w:val="67"/>
  </w:num>
  <w:num w:numId="28">
    <w:abstractNumId w:val="17"/>
  </w:num>
  <w:num w:numId="2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41"/>
  </w:num>
  <w:num w:numId="34">
    <w:abstractNumId w:val="6"/>
  </w:num>
  <w:num w:numId="35">
    <w:abstractNumId w:val="19"/>
  </w:num>
  <w:num w:numId="36">
    <w:abstractNumId w:val="58"/>
  </w:num>
  <w:num w:numId="37">
    <w:abstractNumId w:val="50"/>
  </w:num>
  <w:num w:numId="38">
    <w:abstractNumId w:val="65"/>
  </w:num>
  <w:num w:numId="39">
    <w:abstractNumId w:val="15"/>
  </w:num>
  <w:num w:numId="40">
    <w:abstractNumId w:val="39"/>
  </w:num>
  <w:num w:numId="41">
    <w:abstractNumId w:val="71"/>
  </w:num>
  <w:num w:numId="42">
    <w:abstractNumId w:val="64"/>
  </w:num>
  <w:num w:numId="43">
    <w:abstractNumId w:val="63"/>
  </w:num>
  <w:num w:numId="44">
    <w:abstractNumId w:val="8"/>
  </w:num>
  <w:num w:numId="45">
    <w:abstractNumId w:val="62"/>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47"/>
  </w:num>
  <w:num w:numId="49">
    <w:abstractNumId w:val="42"/>
  </w:num>
  <w:num w:numId="50">
    <w:abstractNumId w:val="23"/>
  </w:num>
  <w:num w:numId="51">
    <w:abstractNumId w:val="22"/>
  </w:num>
  <w:num w:numId="52">
    <w:abstractNumId w:val="21"/>
  </w:num>
  <w:num w:numId="53">
    <w:abstractNumId w:val="5"/>
  </w:num>
  <w:num w:numId="54">
    <w:abstractNumId w:val="69"/>
  </w:num>
  <w:num w:numId="55">
    <w:abstractNumId w:val="13"/>
  </w:num>
  <w:num w:numId="56">
    <w:abstractNumId w:val="46"/>
  </w:num>
  <w:num w:numId="57">
    <w:abstractNumId w:val="54"/>
  </w:num>
  <w:num w:numId="58">
    <w:abstractNumId w:val="57"/>
  </w:num>
  <w:num w:numId="59">
    <w:abstractNumId w:val="38"/>
  </w:num>
  <w:num w:numId="60">
    <w:abstractNumId w:val="30"/>
  </w:num>
  <w:num w:numId="61">
    <w:abstractNumId w:val="1"/>
  </w:num>
  <w:num w:numId="62">
    <w:abstractNumId w:val="34"/>
  </w:num>
  <w:num w:numId="63">
    <w:abstractNumId w:val="72"/>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num>
  <w:num w:numId="66">
    <w:abstractNumId w:val="61"/>
  </w:num>
  <w:num w:numId="67">
    <w:abstractNumId w:val="73"/>
  </w:num>
  <w:num w:numId="68">
    <w:abstractNumId w:val="29"/>
  </w:num>
  <w:num w:numId="69">
    <w:abstractNumId w:val="18"/>
  </w:num>
  <w:num w:numId="70">
    <w:abstractNumId w:val="68"/>
  </w:num>
  <w:num w:numId="71">
    <w:abstractNumId w:val="12"/>
  </w:num>
  <w:num w:numId="72">
    <w:abstractNumId w:val="24"/>
  </w:num>
  <w:num w:numId="73">
    <w:abstractNumId w:val="56"/>
  </w:num>
  <w:num w:numId="74">
    <w:abstractNumId w:val="27"/>
  </w:num>
  <w:num w:numId="75">
    <w:abstractNumId w:val="52"/>
  </w:num>
  <w:num w:numId="76">
    <w:abstractNumId w:val="28"/>
  </w:num>
  <w:num w:numId="77">
    <w:abstractNumId w:val="4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1D6"/>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458"/>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086"/>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9D7"/>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9F4"/>
    <w:rsid w:val="00112BC5"/>
    <w:rsid w:val="00112D17"/>
    <w:rsid w:val="0011322E"/>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2D43"/>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7B"/>
    <w:rsid w:val="001605DE"/>
    <w:rsid w:val="0016090E"/>
    <w:rsid w:val="00160A7A"/>
    <w:rsid w:val="00160D51"/>
    <w:rsid w:val="0016177D"/>
    <w:rsid w:val="00161858"/>
    <w:rsid w:val="00161B0D"/>
    <w:rsid w:val="00161D7C"/>
    <w:rsid w:val="00162163"/>
    <w:rsid w:val="0016297A"/>
    <w:rsid w:val="00163C5B"/>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7F9"/>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6853"/>
    <w:rsid w:val="0022723C"/>
    <w:rsid w:val="00227951"/>
    <w:rsid w:val="00230EBC"/>
    <w:rsid w:val="00230F1F"/>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C8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4E7"/>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42"/>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2C7"/>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62D4"/>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3D2"/>
    <w:rsid w:val="002E446E"/>
    <w:rsid w:val="002E49A5"/>
    <w:rsid w:val="002E4E71"/>
    <w:rsid w:val="002E5523"/>
    <w:rsid w:val="002E5674"/>
    <w:rsid w:val="002E569F"/>
    <w:rsid w:val="002E5821"/>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16B"/>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47AE2"/>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AC3"/>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41F"/>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D7C9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B06"/>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1E86"/>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435"/>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0AC"/>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2F3"/>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461"/>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03F"/>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0C6"/>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5B"/>
    <w:rsid w:val="006412BB"/>
    <w:rsid w:val="006415D2"/>
    <w:rsid w:val="00641C2C"/>
    <w:rsid w:val="00642405"/>
    <w:rsid w:val="0064391D"/>
    <w:rsid w:val="0064432A"/>
    <w:rsid w:val="006445FB"/>
    <w:rsid w:val="006445FD"/>
    <w:rsid w:val="00644997"/>
    <w:rsid w:val="006455A5"/>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23"/>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317"/>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281"/>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4905"/>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3DB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0E63"/>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467"/>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4E"/>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060"/>
    <w:rsid w:val="0083359E"/>
    <w:rsid w:val="00834F6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74D"/>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306"/>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426"/>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54"/>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15F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536"/>
    <w:rsid w:val="009808BA"/>
    <w:rsid w:val="00980E18"/>
    <w:rsid w:val="00980E7B"/>
    <w:rsid w:val="0098101E"/>
    <w:rsid w:val="0098135F"/>
    <w:rsid w:val="009813C4"/>
    <w:rsid w:val="0098183C"/>
    <w:rsid w:val="00981BDD"/>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3D6D"/>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0D0"/>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37AC4"/>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88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5DD9"/>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9E9"/>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7DA"/>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1B7F"/>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14"/>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664"/>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3FFC"/>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55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149"/>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86B"/>
    <w:rsid w:val="00DB59B3"/>
    <w:rsid w:val="00DB5B1A"/>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1A0"/>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39E"/>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2E64"/>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601"/>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1DA"/>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02C"/>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64B"/>
    <w:rsid w:val="00F4597C"/>
    <w:rsid w:val="00F45C64"/>
    <w:rsid w:val="00F4601D"/>
    <w:rsid w:val="00F46485"/>
    <w:rsid w:val="00F471AD"/>
    <w:rsid w:val="00F47E37"/>
    <w:rsid w:val="00F5028C"/>
    <w:rsid w:val="00F503DA"/>
    <w:rsid w:val="00F50667"/>
    <w:rsid w:val="00F50A73"/>
    <w:rsid w:val="00F50C94"/>
    <w:rsid w:val="00F50F6D"/>
    <w:rsid w:val="00F51510"/>
    <w:rsid w:val="00F518CB"/>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C95"/>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43"/>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2A0"/>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407"/>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A8FC2BE-ECD7-4F31-B4A8-F6B9BB71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Segundo,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Segundo Car,titulo 5 Car,PARRAF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8B6306"/>
    <w:rPr>
      <w:rFonts w:ascii="Courier New" w:hAnsi="Courier New"/>
      <w:lang w:eastAsia="es-ES"/>
    </w:rPr>
  </w:style>
  <w:style w:type="paragraph" w:customStyle="1" w:styleId="prrafodelista0">
    <w:name w:val="prrafodelista"/>
    <w:basedOn w:val="Normal"/>
    <w:rsid w:val="00CF3FFC"/>
    <w:pPr>
      <w:ind w:left="708"/>
    </w:pPr>
    <w:rPr>
      <w:rFonts w:eastAsia="Calibri"/>
      <w:lang w:eastAsia="es-ES"/>
    </w:rPr>
  </w:style>
  <w:style w:type="paragraph" w:customStyle="1" w:styleId="ApendiceA2">
    <w:name w:val="Apendice A2"/>
    <w:basedOn w:val="Normal"/>
    <w:link w:val="ApendiceA2Car"/>
    <w:rsid w:val="00C26614"/>
    <w:pPr>
      <w:jc w:val="both"/>
    </w:pPr>
    <w:rPr>
      <w:rFonts w:ascii="Arial" w:hAnsi="Arial"/>
      <w:sz w:val="22"/>
      <w:szCs w:val="22"/>
      <w:lang w:eastAsia="es-ES"/>
    </w:rPr>
  </w:style>
  <w:style w:type="character" w:customStyle="1" w:styleId="ApendiceA2Car">
    <w:name w:val="Apendice A2 Car"/>
    <w:link w:val="ApendiceA2"/>
    <w:rsid w:val="00C26614"/>
    <w:rPr>
      <w:rFonts w:ascii="Arial" w:hAnsi="Arial"/>
      <w:sz w:val="22"/>
      <w:szCs w:val="22"/>
      <w:lang w:val="es-ES" w:eastAsia="es-ES"/>
    </w:rPr>
  </w:style>
  <w:style w:type="paragraph" w:customStyle="1" w:styleId="CM37">
    <w:name w:val="CM37"/>
    <w:basedOn w:val="Normal"/>
    <w:next w:val="Normal"/>
    <w:rsid w:val="0016057B"/>
    <w:pPr>
      <w:widowControl w:val="0"/>
      <w:autoSpaceDE w:val="0"/>
      <w:autoSpaceDN w:val="0"/>
      <w:adjustRightInd w:val="0"/>
      <w:spacing w:after="220"/>
    </w:pPr>
    <w:rPr>
      <w:rFonts w:ascii="MECOND+Verdana" w:hAnsi="MECOND+Verdana"/>
      <w:sz w:val="24"/>
      <w:szCs w:val="24"/>
      <w:lang w:val="es-BO" w:eastAsia="es-ES"/>
    </w:rPr>
  </w:style>
  <w:style w:type="table" w:customStyle="1" w:styleId="Listaclara-nfasis11">
    <w:name w:val="Lista clara - Énfasis 11"/>
    <w:basedOn w:val="Tablanormal"/>
    <w:uiPriority w:val="61"/>
    <w:rsid w:val="0016057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6057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6057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6057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16057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16057B"/>
    <w:pPr>
      <w:widowControl w:val="0"/>
      <w:autoSpaceDE w:val="0"/>
      <w:autoSpaceDN w:val="0"/>
      <w:jc w:val="center"/>
    </w:pPr>
    <w:rPr>
      <w:sz w:val="24"/>
      <w:szCs w:val="24"/>
      <w:lang w:val="es-BO" w:eastAsia="es-ES"/>
    </w:rPr>
  </w:style>
  <w:style w:type="paragraph" w:customStyle="1" w:styleId="Corporate1L2">
    <w:name w:val="Corporate1_L2"/>
    <w:basedOn w:val="Normal"/>
    <w:next w:val="Normal"/>
    <w:rsid w:val="0016057B"/>
    <w:pPr>
      <w:widowControl w:val="0"/>
      <w:tabs>
        <w:tab w:val="left" w:pos="1440"/>
        <w:tab w:val="left" w:pos="2160"/>
      </w:tabs>
      <w:autoSpaceDE w:val="0"/>
      <w:autoSpaceDN w:val="0"/>
      <w:spacing w:after="240"/>
      <w:ind w:firstLine="1440"/>
      <w:jc w:val="both"/>
    </w:pPr>
    <w:rPr>
      <w:lang w:val="en-US" w:eastAsia="es-ES"/>
    </w:rPr>
  </w:style>
  <w:style w:type="paragraph" w:customStyle="1" w:styleId="2">
    <w:name w:val="2"/>
    <w:basedOn w:val="Normal"/>
    <w:next w:val="Normal"/>
    <w:unhideWhenUsed/>
    <w:qFormat/>
    <w:rsid w:val="0016057B"/>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9AE6D-F0B8-4EB1-9F71-2F9419D8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54</Pages>
  <Words>21313</Words>
  <Characters>117226</Characters>
  <Application>Microsoft Office Word</Application>
  <DocSecurity>0</DocSecurity>
  <Lines>976</Lines>
  <Paragraphs>276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138263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39</cp:revision>
  <cp:lastPrinted>2019-09-06T16:20:00Z</cp:lastPrinted>
  <dcterms:created xsi:type="dcterms:W3CDTF">2019-04-11T02:24:00Z</dcterms:created>
  <dcterms:modified xsi:type="dcterms:W3CDTF">2019-09-06T19:19:00Z</dcterms:modified>
</cp:coreProperties>
</file>