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BDF0E" w14:textId="77777777" w:rsidR="0018775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8775A">
        <w:rPr>
          <w:rFonts w:asciiTheme="minorHAnsi" w:hAnsiTheme="minorHAnsi" w:cstheme="minorHAnsi"/>
          <w:b/>
          <w:sz w:val="32"/>
          <w:szCs w:val="32"/>
        </w:rPr>
        <w:t xml:space="preserve">ESPECIFICACIONES TÉCNICAS PARA </w:t>
      </w:r>
    </w:p>
    <w:p w14:paraId="6F490B3B" w14:textId="4B3C5067" w:rsidR="003B18C3" w:rsidRPr="0018775A" w:rsidRDefault="0018775A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“</w:t>
      </w:r>
      <w:r w:rsidR="007A3CBB" w:rsidRPr="0018775A">
        <w:rPr>
          <w:rFonts w:asciiTheme="minorHAnsi" w:hAnsiTheme="minorHAnsi" w:cstheme="minorHAnsi"/>
          <w:b/>
          <w:sz w:val="32"/>
          <w:szCs w:val="32"/>
        </w:rPr>
        <w:t>ANULACION DE ACOMETIDAS CHUQUISACA</w:t>
      </w:r>
      <w:r>
        <w:rPr>
          <w:rFonts w:asciiTheme="minorHAnsi" w:hAnsiTheme="minorHAnsi" w:cstheme="minorHAnsi"/>
          <w:b/>
          <w:sz w:val="32"/>
          <w:szCs w:val="32"/>
        </w:rPr>
        <w:t>”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0675D331" w14:textId="4F9727A6" w:rsidR="002F6DAC" w:rsidRPr="002F6DAC" w:rsidRDefault="002F6DAC" w:rsidP="002F6DAC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Los trabajos que debe ejecutar de manera general la EMPRESA CONTRATISTA son obras civiles para la anulación de abandonadas, previendo</w:t>
      </w:r>
      <w:r w:rsidR="007A3CB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esta forma </w:t>
      </w: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cualquier eventualidad de riesgo potencial de daño o emergencia.</w:t>
      </w:r>
    </w:p>
    <w:p w14:paraId="7133A8AF" w14:textId="59E4E0F3" w:rsidR="002F6DAC" w:rsidRPr="002F6DAC" w:rsidRDefault="002F6DAC" w:rsidP="002F6DAC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Para la ejecución de obras civiles de la anulación de acometidas, la EMPRESA CONTRATISTA deberá movilizar su pers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onal y equipo a varias zonas de </w:t>
      </w: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ciudad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Sucre, así como en las localidades: </w:t>
      </w: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Yotala,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Cachimayu</w:t>
      </w:r>
      <w:proofErr w:type="spellEnd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, Monteagudo,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Muyupampa</w:t>
      </w:r>
      <w:proofErr w:type="spellEnd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, Camargo, Villa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Abecia</w:t>
      </w:r>
      <w:proofErr w:type="spellEnd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, Las Carreras, Tarabuco,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Yamparaez</w:t>
      </w:r>
      <w:proofErr w:type="spellEnd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, San Isidro, Presto, Molle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Punku</w:t>
      </w:r>
      <w:proofErr w:type="spellEnd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, El Villar, San Pedro,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Sopachuy</w:t>
      </w:r>
      <w:proofErr w:type="spellEnd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 </w:t>
      </w:r>
      <w:proofErr w:type="spellStart"/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Icla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, </w:t>
      </w: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 acuerdo a instrucciones de YPFB. Posterior a los trabajos, la empresa contratista elaborará un informe detallado del antes y después de la ejecución de las obras civiles.</w:t>
      </w:r>
    </w:p>
    <w:p w14:paraId="6114199C" w14:textId="65DB3004" w:rsidR="008870D2" w:rsidRDefault="002F6DAC" w:rsidP="002F6DAC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F6DA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Todos los trabajos correspondientes a la ejecución de obras mecánicas (Soldadura de Polietileno), estarán a cargo de personal de YPFB.</w:t>
      </w:r>
    </w:p>
    <w:p w14:paraId="44B1777E" w14:textId="0F2DDD75" w:rsidR="002F6DAC" w:rsidRDefault="002F6DAC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689"/>
        <w:gridCol w:w="5997"/>
      </w:tblGrid>
      <w:tr w:rsidR="008870D2" w:rsidRPr="007557DB" w14:paraId="54CEAA14" w14:textId="77777777" w:rsidTr="0018775A">
        <w:trPr>
          <w:trHeight w:val="189"/>
        </w:trPr>
        <w:tc>
          <w:tcPr>
            <w:tcW w:w="1548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3452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18775A">
        <w:trPr>
          <w:trHeight w:val="189"/>
        </w:trPr>
        <w:tc>
          <w:tcPr>
            <w:tcW w:w="1548" w:type="pct"/>
            <w:vAlign w:val="center"/>
          </w:tcPr>
          <w:p w14:paraId="175FA73F" w14:textId="3875239F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593CD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3452" w:type="pct"/>
            <w:vAlign w:val="center"/>
          </w:tcPr>
          <w:p w14:paraId="4B9FD787" w14:textId="22A202FD" w:rsidR="008870D2" w:rsidRPr="00622011" w:rsidRDefault="002F6DAC" w:rsidP="00593C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Sucre, </w:t>
            </w:r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Yotala,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Cachimayu</w:t>
            </w:r>
            <w:proofErr w:type="spellEnd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Monteagudo,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Muyupampa</w:t>
            </w:r>
            <w:proofErr w:type="spellEnd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Camargo, Villa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Abecia</w:t>
            </w:r>
            <w:proofErr w:type="spellEnd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Las Carreras, Tarabuco,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San Isidro, Presto, Molle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Punku</w:t>
            </w:r>
            <w:proofErr w:type="spellEnd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El Villar, San Pedro,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Sopachuy</w:t>
            </w:r>
            <w:proofErr w:type="spellEnd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e </w:t>
            </w:r>
            <w:proofErr w:type="spellStart"/>
            <w:r w:rsidRPr="002F6D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Icla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2B9B8C54" w:rsidR="00DB5727" w:rsidRPr="007A3CBB" w:rsidRDefault="007A3CB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A3CBB">
              <w:rPr>
                <w:rFonts w:asciiTheme="minorHAnsi" w:hAnsiTheme="minorHAnsi" w:cstheme="minorHAnsi"/>
                <w:sz w:val="22"/>
                <w:szCs w:val="22"/>
              </w:rPr>
              <w:t>ANULACION DE ACOMETIDAS CHUQUISACA</w:t>
            </w:r>
          </w:p>
        </w:tc>
        <w:tc>
          <w:tcPr>
            <w:tcW w:w="1724" w:type="pct"/>
            <w:vAlign w:val="center"/>
          </w:tcPr>
          <w:p w14:paraId="35E60811" w14:textId="1B0477E0" w:rsidR="00DB5727" w:rsidRPr="00622011" w:rsidRDefault="002F6DA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20 días calendario para subsanar las deficiencias, anomalías, imperfecciones y observaciones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2F90B501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5504"/>
        <w:gridCol w:w="1134"/>
        <w:gridCol w:w="992"/>
      </w:tblGrid>
      <w:tr w:rsidR="00BE1FBB" w:rsidRPr="00BE1FBB" w14:paraId="6D106F20" w14:textId="77777777" w:rsidTr="0018775A">
        <w:trPr>
          <w:trHeight w:val="360"/>
          <w:jc w:val="center"/>
        </w:trPr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5E4881" w14:textId="78D7B646" w:rsidR="00BE1FBB" w:rsidRPr="00BE1FBB" w:rsidRDefault="00BE1FBB" w:rsidP="00BE1FBB">
            <w:pPr>
              <w:jc w:val="center"/>
              <w:rPr>
                <w:rFonts w:ascii="Agency FB" w:hAnsi="Agency FB" w:cs="Calibri"/>
                <w:b/>
                <w:bCs/>
                <w:color w:val="000000"/>
                <w:lang w:val="es-BO" w:eastAsia="es-BO"/>
              </w:rPr>
            </w:pPr>
            <w:r w:rsidRPr="00BE1FBB">
              <w:rPr>
                <w:rFonts w:ascii="Agency FB" w:hAnsi="Agency FB" w:cs="Calibri"/>
                <w:b/>
                <w:bCs/>
                <w:color w:val="000000"/>
                <w:lang w:val="es-BO" w:eastAsia="es-BO"/>
              </w:rPr>
              <w:t xml:space="preserve">" ANULACION DE ACOMETIDAS CHUQUISACA” </w:t>
            </w:r>
          </w:p>
        </w:tc>
      </w:tr>
      <w:tr w:rsidR="00BE1FBB" w:rsidRPr="00BE1FBB" w14:paraId="29A25C8F" w14:textId="77777777" w:rsidTr="0018775A">
        <w:trPr>
          <w:trHeight w:val="315"/>
          <w:jc w:val="center"/>
        </w:trPr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23E4F" w:themeFill="text2" w:themeFillShade="BF"/>
            <w:noWrap/>
            <w:vAlign w:val="center"/>
            <w:hideMark/>
          </w:tcPr>
          <w:p w14:paraId="2A841EE7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  <w:t>GENERAL</w:t>
            </w:r>
          </w:p>
        </w:tc>
      </w:tr>
      <w:tr w:rsidR="0018775A" w:rsidRPr="00BE1FBB" w14:paraId="1AFF0B1B" w14:textId="77777777" w:rsidTr="0018775A">
        <w:trPr>
          <w:trHeight w:val="870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23E4F" w:themeFill="text2" w:themeFillShade="BF"/>
            <w:noWrap/>
            <w:vAlign w:val="center"/>
            <w:hideMark/>
          </w:tcPr>
          <w:p w14:paraId="54C5AF37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  <w:t>ITEM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 w:themeFill="text2" w:themeFillShade="BF"/>
            <w:noWrap/>
            <w:vAlign w:val="center"/>
            <w:hideMark/>
          </w:tcPr>
          <w:p w14:paraId="3EDFC5F2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  <w:t>DESCRIPCION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 w:themeFill="text2" w:themeFillShade="BF"/>
            <w:noWrap/>
            <w:vAlign w:val="center"/>
            <w:hideMark/>
          </w:tcPr>
          <w:p w14:paraId="29B99D26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 w:themeFill="text2" w:themeFillShade="BF"/>
            <w:noWrap/>
            <w:vAlign w:val="center"/>
            <w:hideMark/>
          </w:tcPr>
          <w:p w14:paraId="50CE722D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b/>
                <w:bCs/>
                <w:color w:val="FFFFFF"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BE1FBB" w:rsidRPr="00BE1FBB" w14:paraId="7535554E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9CDB8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ED8D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MOVILIZACION DE EQUIPO Y PERSONAL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70EAB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Global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84CC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1.00</w:t>
            </w:r>
          </w:p>
        </w:tc>
      </w:tr>
      <w:tr w:rsidR="00BE1FBB" w:rsidRPr="00BE1FBB" w14:paraId="53B2E012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9151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18D31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REPLANTEO Y/O TRAZADO TOPOGRAFICO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768D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Global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AF2D6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1.00</w:t>
            </w:r>
          </w:p>
        </w:tc>
      </w:tr>
      <w:tr w:rsidR="00BE1FBB" w:rsidRPr="00BE1FBB" w14:paraId="46F7B2DA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F4B3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A288F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EXCAVACIÓN DE ZANJA TERRENO BLANDO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2ABE7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6800" w14:textId="2043D759" w:rsidR="00BE1FBB" w:rsidRPr="00BE1FBB" w:rsidRDefault="00AE0BC4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196</w:t>
            </w:r>
            <w:r w:rsidR="00BE1FBB"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.00</w:t>
            </w:r>
          </w:p>
        </w:tc>
      </w:tr>
      <w:tr w:rsidR="00BE1FBB" w:rsidRPr="00BE1FBB" w14:paraId="2EC91E76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52080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C9708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AE127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C6770" w14:textId="791DA7C3" w:rsidR="00BE1FBB" w:rsidRPr="00BE1FBB" w:rsidRDefault="00AE0BC4" w:rsidP="00AE0BC4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107</w:t>
            </w:r>
            <w:r w:rsidR="00BE1FBB"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.</w:t>
            </w:r>
            <w:r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8</w:t>
            </w:r>
            <w:r w:rsidR="00BE1FBB"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0</w:t>
            </w:r>
          </w:p>
        </w:tc>
      </w:tr>
      <w:tr w:rsidR="00BE1FBB" w:rsidRPr="00BE1FBB" w14:paraId="24BC19BC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687C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522A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PROVISION, RELLENO Y COMPACTADO DE ZANJA CON MATERIAL FINO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FC523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AAC2E" w14:textId="4F2C0369" w:rsidR="00BE1FBB" w:rsidRPr="00BE1FBB" w:rsidRDefault="00AE0BC4" w:rsidP="00AE0BC4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68</w:t>
            </w:r>
            <w:r w:rsidR="00BE1FBB"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.</w:t>
            </w:r>
            <w:r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6</w:t>
            </w:r>
            <w:r w:rsidR="00BE1FBB"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0</w:t>
            </w:r>
          </w:p>
        </w:tc>
      </w:tr>
      <w:tr w:rsidR="00BE1FBB" w:rsidRPr="00BE1FBB" w14:paraId="547D3C85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3FD8A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27278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CORTE , ROTURA Y REMOCION DE ACERA Y/O CUNETA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E4F8B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5B31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50.00</w:t>
            </w:r>
          </w:p>
        </w:tc>
      </w:tr>
      <w:tr w:rsidR="00BE1FBB" w:rsidRPr="00BE1FBB" w14:paraId="1648DCFB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78C5C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0A1A7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REPOSICIÓN Y AFINADO DE ACERA Y/O CUNETA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63A7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9CB4B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50.00</w:t>
            </w:r>
          </w:p>
        </w:tc>
      </w:tr>
      <w:tr w:rsidR="00BE1FBB" w:rsidRPr="00BE1FBB" w14:paraId="19B65AC4" w14:textId="77777777" w:rsidTr="00BE1FBB">
        <w:trPr>
          <w:trHeight w:val="32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24FC5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AF016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 xml:space="preserve">CORTE, ROTURA Y REMOCION DE CERÁMICA ,BALDOSAS Y/O CORTEZAS ESPECIALES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6CAF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B569B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10.00</w:t>
            </w:r>
          </w:p>
        </w:tc>
      </w:tr>
      <w:tr w:rsidR="00BE1FBB" w:rsidRPr="00BE1FBB" w14:paraId="113DF86E" w14:textId="77777777" w:rsidTr="00BE1FBB">
        <w:trPr>
          <w:trHeight w:val="401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4DE9C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AC23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REPOSICION DE CERÁMICA, BALDOSAS Y/O CORTEZAS ESPECIALES C/PROVISION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8DA9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B6928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10.00</w:t>
            </w:r>
          </w:p>
        </w:tc>
      </w:tr>
      <w:tr w:rsidR="00BE1FBB" w:rsidRPr="00BE1FBB" w14:paraId="05060A22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03FB9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52AF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PICADO DE MURO DE LADRILLO CON CERAMICA/MOSAICO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5B914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DBE7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9.88</w:t>
            </w:r>
          </w:p>
        </w:tc>
      </w:tr>
      <w:tr w:rsidR="00BE1FBB" w:rsidRPr="00BE1FBB" w14:paraId="04BF5145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F6C54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BB245" w14:textId="77777777" w:rsidR="00BE1FBB" w:rsidRPr="00BE1FBB" w:rsidRDefault="00BE1FBB" w:rsidP="00BE1FBB">
            <w:pPr>
              <w:jc w:val="both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REPOSICION DE MURO DE LADRILLO CON CERAMICA/MOSAICO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30683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BCC3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9.88</w:t>
            </w:r>
          </w:p>
        </w:tc>
      </w:tr>
      <w:tr w:rsidR="00BE1FBB" w:rsidRPr="00BE1FBB" w14:paraId="34D19BD7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D8208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24F10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PROVISION y COLOCADO DE CINTA DE SEÑALIZACIÓN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FF0B4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205B3" w14:textId="0B4D786E" w:rsidR="00BE1FBB" w:rsidRPr="00BE1FBB" w:rsidRDefault="00AE0BC4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196</w:t>
            </w:r>
            <w:r w:rsidR="00BE1FBB"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.00</w:t>
            </w:r>
          </w:p>
        </w:tc>
      </w:tr>
      <w:tr w:rsidR="00BE1FBB" w:rsidRPr="00BE1FBB" w14:paraId="26690E1B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44B96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4BA73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ELABORACION DE PLANOS AS-BUILT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1720B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Global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E689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1.00</w:t>
            </w:r>
          </w:p>
        </w:tc>
      </w:tr>
      <w:tr w:rsidR="00BE1FBB" w:rsidRPr="00BE1FBB" w14:paraId="0F14B75A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EF0B6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33DC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ELABORACION  DATA BOOK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34C2D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Global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E183E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1.00</w:t>
            </w:r>
          </w:p>
        </w:tc>
      </w:tr>
      <w:tr w:rsidR="00BE1FBB" w:rsidRPr="00BE1FBB" w14:paraId="54613E50" w14:textId="77777777" w:rsidTr="00BE1FBB">
        <w:trPr>
          <w:trHeight w:val="315"/>
          <w:jc w:val="center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AAD59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E4E9" w14:textId="77777777" w:rsidR="00BE1FBB" w:rsidRPr="00BE1FBB" w:rsidRDefault="00BE1FBB" w:rsidP="00BE1FBB">
            <w:pPr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 xml:space="preserve">LIMPIEZA Y RETIRO DE ESCOMBROS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26D41" w14:textId="77777777" w:rsidR="00BE1FBB" w:rsidRPr="00BE1FBB" w:rsidRDefault="00BE1FBB" w:rsidP="00BE1FBB">
            <w:pPr>
              <w:jc w:val="center"/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color w:val="000000"/>
                <w:sz w:val="20"/>
                <w:szCs w:val="20"/>
                <w:lang w:val="es-BO" w:eastAsia="es-BO"/>
              </w:rPr>
              <w:t>Global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60957" w14:textId="77777777" w:rsidR="00BE1FBB" w:rsidRPr="00BE1FBB" w:rsidRDefault="00BE1FBB" w:rsidP="00BE1FBB">
            <w:pPr>
              <w:jc w:val="right"/>
              <w:rPr>
                <w:rFonts w:ascii="Agency FB" w:hAnsi="Agency FB" w:cs="Calibri"/>
                <w:sz w:val="20"/>
                <w:szCs w:val="20"/>
                <w:lang w:val="es-BO" w:eastAsia="es-BO"/>
              </w:rPr>
            </w:pPr>
            <w:r w:rsidRPr="00BE1FBB">
              <w:rPr>
                <w:rFonts w:ascii="Agency FB" w:hAnsi="Agency FB" w:cs="Calibri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5D7CB7C3" w14:textId="22A4F4C9" w:rsidR="007A3CBB" w:rsidRDefault="007A3CB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6CA7A002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BE1FB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129AE323" w14:textId="4A24293A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84E7EBE" w14:textId="4555D9D8" w:rsidR="00BE1FBB" w:rsidRDefault="00BE1FB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930A04" w14:textId="5C27C969" w:rsidR="00BE1FBB" w:rsidRDefault="00BE1FB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D66AEFC" w14:textId="77777777" w:rsidR="00BE1FBB" w:rsidRPr="009E20B4" w:rsidRDefault="00BE1FB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E43A67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38DD" w:rsidRPr="008D6BD3" w14:paraId="1FCD308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32CF9CDD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67445797" w:rsidR="00C57196" w:rsidRPr="00C57196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4B97306C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3F765CE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42E91A2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16AC337" w14:textId="260C6EC8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CFEA8C" w14:textId="039CD21D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E65E755" w14:textId="62C342F3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66885FE" w14:textId="6611F792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15D833C0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C04B95B" w14:textId="4602C0E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61C19B6E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02296A51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AD75E91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479B9B07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FD06E3C" w14:textId="101A988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A21CED7" w14:textId="37973BAD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E08B5D1" w14:textId="77EC3CEA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F33F71B" w14:textId="3819D2D0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8D6BD3" w14:paraId="6BC84B2F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2461907" w14:textId="675B1E61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63AF7EF" w14:textId="593CAC34" w:rsidR="00730EAC" w:rsidRPr="002F6DAC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F6DA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Tanque de almacenamiento de agua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09E0590E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7353A72E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730EAC" w:rsidRPr="008D6BD3" w14:paraId="6130FC73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DF944BA" w14:textId="2DA9622E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CEA11C" w14:textId="4C74D6B5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7EC52754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6B418CF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230B9B" w14:paraId="702238E2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51AD3B" w14:textId="56284A9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395DA982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C82D004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4CCABAB9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230B9B" w14:paraId="591EC9EF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1619E04" w14:textId="0D35C505" w:rsidR="00730EAC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F7D061" w14:textId="031CB7A3" w:rsidR="00730EAC" w:rsidRPr="008D6BD3" w:rsidRDefault="002F6D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601D34F" w14:textId="7DE5DE30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F144EC5" w14:textId="42368C28" w:rsidR="00730EAC" w:rsidRPr="008D6BD3" w:rsidRDefault="002F6D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730EA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730EAC" w:rsidRPr="008D6BD3" w:rsidRDefault="00730EAC" w:rsidP="00730EA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3595E523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BE1FBB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02357502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42B79CED" w:rsidR="00AE38DD" w:rsidRPr="008D6BD3" w:rsidRDefault="00BE1FB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57D68CE4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B6D764C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1781272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5CE7E563" w:rsidR="00B135ED" w:rsidRPr="008D6BD3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73DFCD20" w:rsidR="00B135ED" w:rsidRDefault="00B135ED" w:rsidP="00B135E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</w:tcPr>
          <w:p w14:paraId="70A7D301" w14:textId="387AFCF1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6850EED4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B135ED" w:rsidRPr="008D6BD3" w14:paraId="77653F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53F4E" w14:textId="77777777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791A4D54" w14:textId="3384158C" w:rsidR="00B135ED" w:rsidRDefault="00B135ED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B135E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14:paraId="01157FFD" w14:textId="6133C8C7" w:rsidR="00B135ED" w:rsidRP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0DBB2C0" w14:textId="3E6C26D8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475800A6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DE1A0BC" w:rsidR="001F123A" w:rsidRPr="008D6BD3" w:rsidRDefault="00B135ED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35ED">
              <w:rPr>
                <w:rFonts w:asciiTheme="minorHAnsi" w:hAnsiTheme="minorHAnsi" w:cstheme="minorHAnsi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</w:tcPr>
          <w:p w14:paraId="5D2F185D" w14:textId="6D3B7253" w:rsidR="001F123A" w:rsidRPr="008D6BD3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3D3ED21" w:rsidR="001F123A" w:rsidRPr="008D6BD3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B135ED" w:rsidRPr="008D6BD3" w14:paraId="1C9CFD5D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DBAC7" w14:textId="77777777" w:rsidR="00B135ED" w:rsidRPr="008D6BD3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74D3307E" w14:textId="15D91D75" w:rsidR="00B135ED" w:rsidRPr="00B135ED" w:rsidRDefault="00B135ED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35ED"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</w:tcPr>
          <w:p w14:paraId="64F8478F" w14:textId="454BD431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3DE2778" w14:textId="0918289B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161DB98C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3CBB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028E40C6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18775A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18775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</w:t>
      </w:r>
      <w:r w:rsidR="0018775A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cero </w:t>
      </w:r>
      <w:r w:rsidR="0018775A">
        <w:rPr>
          <w:rFonts w:asciiTheme="minorHAnsi" w:hAnsiTheme="minorHAnsi" w:cstheme="minorHAnsi"/>
          <w:sz w:val="22"/>
          <w:szCs w:val="22"/>
          <w:lang w:val="es-BO" w:eastAsia="es-BO"/>
        </w:rPr>
        <w:t>comas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18775A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5D1ABDB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18775A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8F98B2" w14:textId="77777777" w:rsidR="001564CE" w:rsidRDefault="001564CE" w:rsidP="001564CE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7777777" w:rsidR="009B3346" w:rsidRPr="008D6BD3" w:rsidRDefault="005D3117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5BDAC9C9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18775A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69C6BD1" w:rsidR="009B3346" w:rsidRPr="008D6BD3" w:rsidRDefault="0018775A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3DF04C6F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18775A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2C1E30DE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FORMA DE PAGO </w:t>
      </w:r>
    </w:p>
    <w:p w14:paraId="7B2D6E53" w14:textId="3D21211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r w:rsidR="00BE1FBB"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77777777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D457E62" w14:textId="77777777" w:rsidR="00A97487" w:rsidRPr="007557DB" w:rsidRDefault="00A9748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14C0457F" w:rsidR="00473870" w:rsidRDefault="004E29B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Para el presente proceso no se contempla Anticipos.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292DBF2A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BE1FBB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28F7D55B" w:rsidR="00E13CFA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46C0BC54" w14:textId="77777777" w:rsidR="0061284A" w:rsidRPr="00811C45" w:rsidRDefault="0061284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1A2BE7BC" w:rsidR="00491ADD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165DBDC" w14:textId="77777777" w:rsidR="0061284A" w:rsidRPr="0079366A" w:rsidRDefault="0061284A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bookmarkStart w:id="1" w:name="_GoBack"/>
      <w:bookmarkEnd w:id="1"/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lastRenderedPageBreak/>
        <w:t>SUBCONTRATOS</w:t>
      </w:r>
    </w:p>
    <w:p w14:paraId="6E4FEF54" w14:textId="57953B54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BE1FBB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4AED5F1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BE1FB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BE1FBB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2E28100B" w14:textId="77777777" w:rsidR="001564CE" w:rsidRDefault="001564CE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54D8D42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310640" w14:textId="645CA967" w:rsidR="00EE5DEA" w:rsidRDefault="00EE5DEA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val="es-BO" w:eastAsia="en-US"/>
        </w:rPr>
        <w:lastRenderedPageBreak/>
        <w:t>Formulario B-3 Precios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324C0B" w:rsidRPr="00324C0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4DA70" w14:textId="77777777" w:rsidR="00B10706" w:rsidRDefault="00B10706" w:rsidP="002D1D82">
      <w:r>
        <w:separator/>
      </w:r>
    </w:p>
  </w:endnote>
  <w:endnote w:type="continuationSeparator" w:id="0">
    <w:p w14:paraId="4B6EB037" w14:textId="77777777" w:rsidR="00B10706" w:rsidRDefault="00B1070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85"/>
      <w:gridCol w:w="3105"/>
      <w:gridCol w:w="2788"/>
    </w:tblGrid>
    <w:tr w:rsidR="007A3CBB" w:rsidRPr="009A4B1A" w14:paraId="4DE9F0DD" w14:textId="77777777" w:rsidTr="007A3CBB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7A3CBB" w:rsidRPr="009A4B1A" w:rsidRDefault="007A3CBB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7A3CBB" w:rsidRPr="009A4B1A" w:rsidRDefault="007A3CBB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7A3CBB" w:rsidRPr="009A4B1A" w:rsidRDefault="007A3CBB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7A3CBB" w:rsidRPr="009A4B1A" w14:paraId="0DA686E4" w14:textId="77777777" w:rsidTr="007A3CBB">
      <w:trPr>
        <w:trHeight w:val="925"/>
        <w:jc w:val="center"/>
      </w:trPr>
      <w:tc>
        <w:tcPr>
          <w:tcW w:w="1565" w:type="pct"/>
        </w:tcPr>
        <w:p w14:paraId="22CA22A8" w14:textId="77777777" w:rsidR="007A3CBB" w:rsidRPr="009A4B1A" w:rsidRDefault="007A3CBB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7A3CBB" w:rsidRPr="009A4B1A" w:rsidRDefault="007A3CBB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7A3CBB" w:rsidRPr="009A4B1A" w:rsidRDefault="007A3CBB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7A3CBB" w:rsidRPr="009A4B1A" w:rsidRDefault="007A3CBB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7A3CBB" w:rsidRPr="009A4B1A" w14:paraId="103C8FD1" w14:textId="77777777" w:rsidTr="007A3CBB">
      <w:trPr>
        <w:trHeight w:val="86"/>
        <w:jc w:val="center"/>
      </w:trPr>
      <w:tc>
        <w:tcPr>
          <w:tcW w:w="1565" w:type="pct"/>
          <w:shd w:val="clear" w:color="auto" w:fill="D9D9D9"/>
        </w:tcPr>
        <w:p w14:paraId="11E02819" w14:textId="218D7504" w:rsidR="007A3CBB" w:rsidRPr="00556B64" w:rsidRDefault="007A3CBB" w:rsidP="002F6DAC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INSPECCION DE GABINETES I</w:t>
          </w:r>
        </w:p>
      </w:tc>
      <w:tc>
        <w:tcPr>
          <w:tcW w:w="1810" w:type="pct"/>
          <w:shd w:val="clear" w:color="auto" w:fill="D9D9D9"/>
        </w:tcPr>
        <w:p w14:paraId="41AB794F" w14:textId="77777777" w:rsidR="007A3CBB" w:rsidRPr="009A4B1A" w:rsidRDefault="007A3CBB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0AFFBE84" w14:textId="77777777" w:rsidR="007A3CBB" w:rsidRPr="009A4B1A" w:rsidRDefault="007A3CBB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0BFD80B" w14:textId="77777777" w:rsidR="007A3CBB" w:rsidRPr="00DD4F3F" w:rsidRDefault="007A3CBB" w:rsidP="00DD4F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BE24E" w14:textId="77777777" w:rsidR="00B10706" w:rsidRDefault="00B10706" w:rsidP="002D1D82">
      <w:r>
        <w:separator/>
      </w:r>
    </w:p>
  </w:footnote>
  <w:footnote w:type="continuationSeparator" w:id="0">
    <w:p w14:paraId="7661CCF1" w14:textId="77777777" w:rsidR="00B10706" w:rsidRDefault="00B1070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A3CBB" w14:paraId="0BDEDEC0" w14:textId="77777777" w:rsidTr="007A3CBB">
      <w:tc>
        <w:tcPr>
          <w:tcW w:w="618" w:type="pct"/>
          <w:vMerge w:val="restart"/>
        </w:tcPr>
        <w:p w14:paraId="56DCFE68" w14:textId="77777777" w:rsidR="007A3CBB" w:rsidRDefault="007A3CB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658752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1" name="Imagen 1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7718AF66" w14:textId="237F721D" w:rsidR="007A3CBB" w:rsidRPr="00A97487" w:rsidRDefault="007A3CBB" w:rsidP="00A97487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97487"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</w:t>
          </w:r>
        </w:p>
        <w:p w14:paraId="090DD12C" w14:textId="072699B7" w:rsidR="007A3CBB" w:rsidRDefault="007A3CBB" w:rsidP="002F6DAC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ANULACION DE ACOMETIDAS DOMESTICAS CHUQUISACA</w:t>
          </w:r>
        </w:p>
      </w:tc>
      <w:tc>
        <w:tcPr>
          <w:tcW w:w="1122" w:type="pct"/>
          <w:vAlign w:val="center"/>
        </w:tcPr>
        <w:p w14:paraId="721E34DC" w14:textId="77777777" w:rsidR="007A3CBB" w:rsidRDefault="007A3CB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A3CBB" w14:paraId="7E6D04C7" w14:textId="77777777" w:rsidTr="008870D2">
      <w:tc>
        <w:tcPr>
          <w:tcW w:w="618" w:type="pct"/>
          <w:vMerge/>
        </w:tcPr>
        <w:p w14:paraId="001424ED" w14:textId="77777777" w:rsidR="007A3CBB" w:rsidRDefault="007A3CBB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7A3CBB" w:rsidRDefault="007A3CB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C10FF59" w:rsidR="007A3CBB" w:rsidRDefault="007A3CBB" w:rsidP="0061284A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61284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23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/08/2019</w:t>
          </w:r>
        </w:p>
      </w:tc>
    </w:tr>
    <w:tr w:rsidR="007A3CBB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7A3CBB" w:rsidRDefault="007A3CBB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7A3CBB" w:rsidRDefault="007A3CB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49A3B5CC" w:rsidR="007A3CBB" w:rsidRDefault="007A3CB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22C7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22C7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7A3CBB" w:rsidRDefault="007A3CBB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5165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64CE"/>
    <w:rsid w:val="00164179"/>
    <w:rsid w:val="00165E27"/>
    <w:rsid w:val="00167FB3"/>
    <w:rsid w:val="00174716"/>
    <w:rsid w:val="00174FF0"/>
    <w:rsid w:val="00175CFD"/>
    <w:rsid w:val="00180F8E"/>
    <w:rsid w:val="0018435C"/>
    <w:rsid w:val="0018639D"/>
    <w:rsid w:val="001872FE"/>
    <w:rsid w:val="0018775A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2F6DAC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38A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2A19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4392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29B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0C56"/>
    <w:rsid w:val="0057354F"/>
    <w:rsid w:val="00574869"/>
    <w:rsid w:val="005801AA"/>
    <w:rsid w:val="0058081F"/>
    <w:rsid w:val="0058095A"/>
    <w:rsid w:val="005821EF"/>
    <w:rsid w:val="00587A51"/>
    <w:rsid w:val="0059168C"/>
    <w:rsid w:val="00593CD8"/>
    <w:rsid w:val="005953A9"/>
    <w:rsid w:val="00596A31"/>
    <w:rsid w:val="00596B67"/>
    <w:rsid w:val="005A576A"/>
    <w:rsid w:val="005A6454"/>
    <w:rsid w:val="005A71DD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284A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EAC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3CBB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7E0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C70EE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97487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0BC4"/>
    <w:rsid w:val="00AE38DD"/>
    <w:rsid w:val="00AE5C96"/>
    <w:rsid w:val="00AE6D34"/>
    <w:rsid w:val="00AF1497"/>
    <w:rsid w:val="00AF15B2"/>
    <w:rsid w:val="00AF191B"/>
    <w:rsid w:val="00B01010"/>
    <w:rsid w:val="00B05A1C"/>
    <w:rsid w:val="00B068E9"/>
    <w:rsid w:val="00B06E29"/>
    <w:rsid w:val="00B10706"/>
    <w:rsid w:val="00B11F45"/>
    <w:rsid w:val="00B13582"/>
    <w:rsid w:val="00B135ED"/>
    <w:rsid w:val="00B14613"/>
    <w:rsid w:val="00B170F8"/>
    <w:rsid w:val="00B17F6D"/>
    <w:rsid w:val="00B22C77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1FBB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B60DF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5DEA"/>
    <w:rsid w:val="00EE71AC"/>
    <w:rsid w:val="00EF0C2B"/>
    <w:rsid w:val="00EF1B05"/>
    <w:rsid w:val="00EF28A7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84B6A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D4776C"/>
  <w15:docId w15:val="{EFE60812-4E08-424B-B9D2-F00C666A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4DFB7-DBC2-4581-ACDD-B44E69E7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2214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Marcelo Jorge Cabrera Arandia</cp:lastModifiedBy>
  <cp:revision>6</cp:revision>
  <cp:lastPrinted>2019-09-09T15:35:00Z</cp:lastPrinted>
  <dcterms:created xsi:type="dcterms:W3CDTF">2019-08-18T21:55:00Z</dcterms:created>
  <dcterms:modified xsi:type="dcterms:W3CDTF">2019-09-09T15:49:00Z</dcterms:modified>
</cp:coreProperties>
</file>