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B27" w:rsidRPr="0060067E" w:rsidRDefault="00E12B27" w:rsidP="00E12B27">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14:anchorId="6B3F0894" wp14:editId="6C3903C2">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12B27" w:rsidRPr="00786F34" w:rsidRDefault="00E12B27" w:rsidP="00E12B27">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12B27" w:rsidRPr="008F17CF" w:rsidRDefault="00E12B27" w:rsidP="00E12B27">
                            <w:pPr>
                              <w:rPr>
                                <w:rFonts w:ascii="Century Gothic" w:hAnsi="Century Gothic"/>
                                <w:b/>
                              </w:rPr>
                            </w:pPr>
                          </w:p>
                          <w:p w:rsidR="00E12B27" w:rsidRPr="008F17CF" w:rsidRDefault="00E12B27" w:rsidP="00E12B27">
                            <w:pPr>
                              <w:jc w:val="center"/>
                              <w:rPr>
                                <w:rFonts w:ascii="Century Gothic" w:hAnsi="Century Gothic"/>
                                <w:b/>
                              </w:rPr>
                            </w:pPr>
                            <w:r w:rsidRPr="0075488C">
                              <w:rPr>
                                <w:rFonts w:ascii="Century Gothic" w:hAnsi="Century Gothic"/>
                                <w:b/>
                                <w:noProof/>
                                <w:lang w:val="es-BO" w:eastAsia="es-BO"/>
                              </w:rPr>
                              <w:drawing>
                                <wp:inline distT="0" distB="0" distL="0" distR="0" wp14:anchorId="6668C1D2" wp14:editId="5BE08382">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E12B27" w:rsidRDefault="00E12B27" w:rsidP="00E12B27">
                            <w:pPr>
                              <w:jc w:val="center"/>
                              <w:rPr>
                                <w:rFonts w:ascii="Century Gothic" w:hAnsi="Century Gothic" w:cs="Arial"/>
                                <w:b/>
                                <w:sz w:val="32"/>
                                <w:szCs w:val="32"/>
                                <w:lang w:val="es-MX"/>
                              </w:rPr>
                            </w:pPr>
                          </w:p>
                          <w:p w:rsidR="00E12B27" w:rsidRPr="00786F34" w:rsidRDefault="00E12B27" w:rsidP="00E12B2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12B27" w:rsidRPr="00786F34" w:rsidRDefault="00E12B27" w:rsidP="00E12B2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12B27" w:rsidRPr="00786F34" w:rsidRDefault="00E12B27" w:rsidP="00E12B27">
                            <w:pPr>
                              <w:jc w:val="center"/>
                              <w:rPr>
                                <w:rFonts w:ascii="Century Gothic" w:hAnsi="Century Gothic" w:cs="Arial"/>
                                <w:b/>
                                <w:color w:val="0F243E"/>
                                <w:sz w:val="32"/>
                                <w:szCs w:val="32"/>
                              </w:rPr>
                            </w:pPr>
                          </w:p>
                          <w:p w:rsidR="00E12B27" w:rsidRPr="00786F34" w:rsidRDefault="00E12B27" w:rsidP="00E12B2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12B27" w:rsidRPr="00786F34" w:rsidRDefault="00E12B27" w:rsidP="00E12B2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12B27" w:rsidRPr="00786F34" w:rsidRDefault="00E12B27" w:rsidP="00E12B27">
                            <w:pPr>
                              <w:ind w:left="142"/>
                              <w:jc w:val="center"/>
                              <w:rPr>
                                <w:rFonts w:ascii="Century Gothic" w:hAnsi="Century Gothic" w:cs="Arial"/>
                                <w:b/>
                                <w:color w:val="0F243E"/>
                                <w:sz w:val="32"/>
                                <w:szCs w:val="32"/>
                              </w:rPr>
                            </w:pPr>
                          </w:p>
                          <w:p w:rsidR="00E12B27" w:rsidRPr="00786F34" w:rsidRDefault="00E12B27" w:rsidP="00E12B27">
                            <w:pPr>
                              <w:ind w:left="142"/>
                              <w:rPr>
                                <w:rFonts w:ascii="Century Gothic" w:hAnsi="Century Gothic"/>
                                <w:b/>
                                <w:color w:val="0F243E"/>
                              </w:rPr>
                            </w:pPr>
                          </w:p>
                          <w:p w:rsidR="00E12B27" w:rsidRDefault="00E12B27" w:rsidP="00E12B27">
                            <w:pPr>
                              <w:autoSpaceDE w:val="0"/>
                              <w:autoSpaceDN w:val="0"/>
                              <w:adjustRightInd w:val="0"/>
                              <w:jc w:val="center"/>
                              <w:rPr>
                                <w:rFonts w:ascii="Century Gothic" w:hAnsi="Century Gothic" w:cs="Century Gothic"/>
                                <w:b/>
                                <w:bCs/>
                                <w:color w:val="0F243E"/>
                                <w:sz w:val="28"/>
                                <w:szCs w:val="28"/>
                              </w:rPr>
                            </w:pPr>
                            <w:r w:rsidRPr="00833846">
                              <w:rPr>
                                <w:rFonts w:ascii="Century Gothic" w:hAnsi="Century Gothic" w:cs="Century Gothic"/>
                                <w:b/>
                                <w:bCs/>
                                <w:color w:val="0F243E"/>
                                <w:sz w:val="28"/>
                                <w:szCs w:val="28"/>
                              </w:rPr>
                              <w:t xml:space="preserve">OBJETO: </w:t>
                            </w:r>
                            <w:r w:rsidRPr="002E0DF0">
                              <w:rPr>
                                <w:rFonts w:ascii="Century Gothic" w:hAnsi="Century Gothic" w:cs="Century Gothic"/>
                                <w:b/>
                                <w:bCs/>
                                <w:color w:val="0F243E"/>
                                <w:sz w:val="28"/>
                                <w:szCs w:val="28"/>
                              </w:rPr>
                              <w:t>SERVICIO DE CAPACITACIÓN: VERIFICACIÓN DE INSTALACIONES ELECTRICA Y DE INSTRUMENTACION EN AREAS PELIGROSAS (ATEX)</w:t>
                            </w:r>
                          </w:p>
                          <w:p w:rsidR="00E12B27" w:rsidRPr="00786F34" w:rsidRDefault="00E12B27" w:rsidP="00E12B27">
                            <w:pPr>
                              <w:autoSpaceDE w:val="0"/>
                              <w:autoSpaceDN w:val="0"/>
                              <w:adjustRightInd w:val="0"/>
                              <w:jc w:val="center"/>
                              <w:rPr>
                                <w:rFonts w:ascii="Century Gothic" w:hAnsi="Century Gothic" w:cs="Century Gothic"/>
                                <w:b/>
                                <w:bCs/>
                                <w:color w:val="0F243E"/>
                                <w:sz w:val="28"/>
                                <w:szCs w:val="28"/>
                              </w:rPr>
                            </w:pPr>
                          </w:p>
                          <w:p w:rsidR="00E12B27" w:rsidRPr="000C150A" w:rsidRDefault="00E12B27" w:rsidP="00E12B27">
                            <w:pPr>
                              <w:autoSpaceDE w:val="0"/>
                              <w:autoSpaceDN w:val="0"/>
                              <w:adjustRightInd w:val="0"/>
                              <w:jc w:val="center"/>
                              <w:rPr>
                                <w:rFonts w:ascii="Century Gothic" w:hAnsi="Century Gothic"/>
                                <w:b/>
                              </w:rPr>
                            </w:pPr>
                            <w:r w:rsidRPr="000C150A">
                              <w:rPr>
                                <w:rFonts w:ascii="Century Gothic" w:hAnsi="Century Gothic" w:cs="Century Gothic"/>
                                <w:b/>
                                <w:bCs/>
                                <w:sz w:val="28"/>
                                <w:szCs w:val="28"/>
                              </w:rPr>
                              <w:t>CÓDIGO: DCO-EPNE-GTHC-</w:t>
                            </w:r>
                            <w:r w:rsidR="000C150A">
                              <w:rPr>
                                <w:rFonts w:ascii="Century Gothic" w:hAnsi="Century Gothic" w:cs="Century Gothic"/>
                                <w:b/>
                                <w:bCs/>
                                <w:sz w:val="28"/>
                                <w:szCs w:val="28"/>
                              </w:rPr>
                              <w:t>493</w:t>
                            </w:r>
                            <w:r w:rsidRPr="000C150A">
                              <w:rPr>
                                <w:rFonts w:ascii="Century Gothic" w:hAnsi="Century Gothic" w:cs="Century Gothic"/>
                                <w:b/>
                                <w:bCs/>
                                <w:sz w:val="28"/>
                                <w:szCs w:val="28"/>
                              </w:rPr>
                              <w:t>-19</w:t>
                            </w:r>
                          </w:p>
                          <w:p w:rsidR="00E12B27" w:rsidRPr="00786F34" w:rsidRDefault="00E12B27" w:rsidP="00E12B27">
                            <w:pPr>
                              <w:pStyle w:val="Textodebloque"/>
                              <w:rPr>
                                <w:rFonts w:ascii="Century Gothic" w:hAnsi="Century Gothic"/>
                                <w:b/>
                                <w:color w:val="0F243E"/>
                                <w:sz w:val="20"/>
                              </w:rPr>
                            </w:pPr>
                          </w:p>
                          <w:p w:rsidR="00E12B27" w:rsidRPr="00241AE7" w:rsidRDefault="00E12B27" w:rsidP="00E12B27">
                            <w:pPr>
                              <w:pStyle w:val="Textodebloque"/>
                              <w:rPr>
                                <w:rFonts w:ascii="Century Gothic" w:hAnsi="Century Gothic"/>
                                <w:b/>
                                <w:color w:val="0F243E"/>
                                <w:sz w:val="20"/>
                                <w:lang w:val="es-ES_tradnl"/>
                              </w:rPr>
                            </w:pPr>
                          </w:p>
                          <w:p w:rsidR="00E12B27" w:rsidRPr="008F17CF" w:rsidRDefault="00E12B27" w:rsidP="00E12B27">
                            <w:pPr>
                              <w:pStyle w:val="Textodebloque"/>
                              <w:rPr>
                                <w:rFonts w:ascii="Century Gothic" w:hAnsi="Century Gothic"/>
                                <w:b/>
                                <w:sz w:val="20"/>
                              </w:rPr>
                            </w:pPr>
                          </w:p>
                          <w:p w:rsidR="00E12B27" w:rsidRPr="008F17CF" w:rsidRDefault="00E12B27" w:rsidP="00E12B27">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F0894"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E12B27" w:rsidRPr="00786F34" w:rsidRDefault="00E12B27" w:rsidP="00E12B27">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12B27" w:rsidRPr="008F17CF" w:rsidRDefault="00E12B27" w:rsidP="00E12B27">
                      <w:pPr>
                        <w:rPr>
                          <w:rFonts w:ascii="Century Gothic" w:hAnsi="Century Gothic"/>
                          <w:b/>
                        </w:rPr>
                      </w:pPr>
                    </w:p>
                    <w:p w:rsidR="00E12B27" w:rsidRPr="008F17CF" w:rsidRDefault="00E12B27" w:rsidP="00E12B27">
                      <w:pPr>
                        <w:jc w:val="center"/>
                        <w:rPr>
                          <w:rFonts w:ascii="Century Gothic" w:hAnsi="Century Gothic"/>
                          <w:b/>
                        </w:rPr>
                      </w:pPr>
                      <w:r w:rsidRPr="0075488C">
                        <w:rPr>
                          <w:rFonts w:ascii="Century Gothic" w:hAnsi="Century Gothic"/>
                          <w:b/>
                          <w:noProof/>
                          <w:lang w:val="es-BO" w:eastAsia="es-BO"/>
                        </w:rPr>
                        <w:drawing>
                          <wp:inline distT="0" distB="0" distL="0" distR="0" wp14:anchorId="6668C1D2" wp14:editId="5BE08382">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E12B27" w:rsidRDefault="00E12B27" w:rsidP="00E12B27">
                      <w:pPr>
                        <w:jc w:val="center"/>
                        <w:rPr>
                          <w:rFonts w:ascii="Century Gothic" w:hAnsi="Century Gothic" w:cs="Arial"/>
                          <w:b/>
                          <w:sz w:val="32"/>
                          <w:szCs w:val="32"/>
                          <w:lang w:val="es-MX"/>
                        </w:rPr>
                      </w:pPr>
                    </w:p>
                    <w:p w:rsidR="00E12B27" w:rsidRPr="00786F34" w:rsidRDefault="00E12B27" w:rsidP="00E12B2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12B27" w:rsidRPr="00786F34" w:rsidRDefault="00E12B27" w:rsidP="00E12B2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12B27" w:rsidRPr="00786F34" w:rsidRDefault="00E12B27" w:rsidP="00E12B27">
                      <w:pPr>
                        <w:jc w:val="center"/>
                        <w:rPr>
                          <w:rFonts w:ascii="Century Gothic" w:hAnsi="Century Gothic" w:cs="Arial"/>
                          <w:b/>
                          <w:color w:val="0F243E"/>
                          <w:sz w:val="32"/>
                          <w:szCs w:val="32"/>
                        </w:rPr>
                      </w:pPr>
                    </w:p>
                    <w:p w:rsidR="00E12B27" w:rsidRPr="00786F34" w:rsidRDefault="00E12B27" w:rsidP="00E12B2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12B27" w:rsidRPr="00786F34" w:rsidRDefault="00E12B27" w:rsidP="00E12B2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12B27" w:rsidRPr="00786F34" w:rsidRDefault="00E12B27" w:rsidP="00E12B27">
                      <w:pPr>
                        <w:ind w:left="142"/>
                        <w:jc w:val="center"/>
                        <w:rPr>
                          <w:rFonts w:ascii="Century Gothic" w:hAnsi="Century Gothic" w:cs="Arial"/>
                          <w:b/>
                          <w:color w:val="0F243E"/>
                          <w:sz w:val="32"/>
                          <w:szCs w:val="32"/>
                        </w:rPr>
                      </w:pPr>
                    </w:p>
                    <w:p w:rsidR="00E12B27" w:rsidRPr="00786F34" w:rsidRDefault="00E12B27" w:rsidP="00E12B27">
                      <w:pPr>
                        <w:ind w:left="142"/>
                        <w:rPr>
                          <w:rFonts w:ascii="Century Gothic" w:hAnsi="Century Gothic"/>
                          <w:b/>
                          <w:color w:val="0F243E"/>
                        </w:rPr>
                      </w:pPr>
                    </w:p>
                    <w:p w:rsidR="00E12B27" w:rsidRDefault="00E12B27" w:rsidP="00E12B27">
                      <w:pPr>
                        <w:autoSpaceDE w:val="0"/>
                        <w:autoSpaceDN w:val="0"/>
                        <w:adjustRightInd w:val="0"/>
                        <w:jc w:val="center"/>
                        <w:rPr>
                          <w:rFonts w:ascii="Century Gothic" w:hAnsi="Century Gothic" w:cs="Century Gothic"/>
                          <w:b/>
                          <w:bCs/>
                          <w:color w:val="0F243E"/>
                          <w:sz w:val="28"/>
                          <w:szCs w:val="28"/>
                        </w:rPr>
                      </w:pPr>
                      <w:r w:rsidRPr="00833846">
                        <w:rPr>
                          <w:rFonts w:ascii="Century Gothic" w:hAnsi="Century Gothic" w:cs="Century Gothic"/>
                          <w:b/>
                          <w:bCs/>
                          <w:color w:val="0F243E"/>
                          <w:sz w:val="28"/>
                          <w:szCs w:val="28"/>
                        </w:rPr>
                        <w:t xml:space="preserve">OBJETO: </w:t>
                      </w:r>
                      <w:r w:rsidRPr="002E0DF0">
                        <w:rPr>
                          <w:rFonts w:ascii="Century Gothic" w:hAnsi="Century Gothic" w:cs="Century Gothic"/>
                          <w:b/>
                          <w:bCs/>
                          <w:color w:val="0F243E"/>
                          <w:sz w:val="28"/>
                          <w:szCs w:val="28"/>
                        </w:rPr>
                        <w:t>SERVICIO DE CAPACITACIÓN: VERIFICACIÓN DE INSTALACIONES ELECTRICA Y DE INSTRUMENTACION EN AREAS PELIGROSAS (ATEX)</w:t>
                      </w:r>
                    </w:p>
                    <w:p w:rsidR="00E12B27" w:rsidRPr="00786F34" w:rsidRDefault="00E12B27" w:rsidP="00E12B27">
                      <w:pPr>
                        <w:autoSpaceDE w:val="0"/>
                        <w:autoSpaceDN w:val="0"/>
                        <w:adjustRightInd w:val="0"/>
                        <w:jc w:val="center"/>
                        <w:rPr>
                          <w:rFonts w:ascii="Century Gothic" w:hAnsi="Century Gothic" w:cs="Century Gothic"/>
                          <w:b/>
                          <w:bCs/>
                          <w:color w:val="0F243E"/>
                          <w:sz w:val="28"/>
                          <w:szCs w:val="28"/>
                        </w:rPr>
                      </w:pPr>
                    </w:p>
                    <w:p w:rsidR="00E12B27" w:rsidRPr="000C150A" w:rsidRDefault="00E12B27" w:rsidP="00E12B27">
                      <w:pPr>
                        <w:autoSpaceDE w:val="0"/>
                        <w:autoSpaceDN w:val="0"/>
                        <w:adjustRightInd w:val="0"/>
                        <w:jc w:val="center"/>
                        <w:rPr>
                          <w:rFonts w:ascii="Century Gothic" w:hAnsi="Century Gothic"/>
                          <w:b/>
                        </w:rPr>
                      </w:pPr>
                      <w:r w:rsidRPr="000C150A">
                        <w:rPr>
                          <w:rFonts w:ascii="Century Gothic" w:hAnsi="Century Gothic" w:cs="Century Gothic"/>
                          <w:b/>
                          <w:bCs/>
                          <w:sz w:val="28"/>
                          <w:szCs w:val="28"/>
                        </w:rPr>
                        <w:t>CÓDIGO: DCO-EPNE-GTHC-</w:t>
                      </w:r>
                      <w:r w:rsidR="000C150A">
                        <w:rPr>
                          <w:rFonts w:ascii="Century Gothic" w:hAnsi="Century Gothic" w:cs="Century Gothic"/>
                          <w:b/>
                          <w:bCs/>
                          <w:sz w:val="28"/>
                          <w:szCs w:val="28"/>
                        </w:rPr>
                        <w:t>493</w:t>
                      </w:r>
                      <w:r w:rsidRPr="000C150A">
                        <w:rPr>
                          <w:rFonts w:ascii="Century Gothic" w:hAnsi="Century Gothic" w:cs="Century Gothic"/>
                          <w:b/>
                          <w:bCs/>
                          <w:sz w:val="28"/>
                          <w:szCs w:val="28"/>
                        </w:rPr>
                        <w:t>-19</w:t>
                      </w:r>
                    </w:p>
                    <w:p w:rsidR="00E12B27" w:rsidRPr="00786F34" w:rsidRDefault="00E12B27" w:rsidP="00E12B27">
                      <w:pPr>
                        <w:pStyle w:val="Textodebloque"/>
                        <w:rPr>
                          <w:rFonts w:ascii="Century Gothic" w:hAnsi="Century Gothic"/>
                          <w:b/>
                          <w:color w:val="0F243E"/>
                          <w:sz w:val="20"/>
                        </w:rPr>
                      </w:pPr>
                    </w:p>
                    <w:p w:rsidR="00E12B27" w:rsidRPr="00241AE7" w:rsidRDefault="00E12B27" w:rsidP="00E12B27">
                      <w:pPr>
                        <w:pStyle w:val="Textodebloque"/>
                        <w:rPr>
                          <w:rFonts w:ascii="Century Gothic" w:hAnsi="Century Gothic"/>
                          <w:b/>
                          <w:color w:val="0F243E"/>
                          <w:sz w:val="20"/>
                          <w:lang w:val="es-ES_tradnl"/>
                        </w:rPr>
                      </w:pPr>
                    </w:p>
                    <w:p w:rsidR="00E12B27" w:rsidRPr="008F17CF" w:rsidRDefault="00E12B27" w:rsidP="00E12B27">
                      <w:pPr>
                        <w:pStyle w:val="Textodebloque"/>
                        <w:rPr>
                          <w:rFonts w:ascii="Century Gothic" w:hAnsi="Century Gothic"/>
                          <w:b/>
                          <w:sz w:val="20"/>
                        </w:rPr>
                      </w:pPr>
                    </w:p>
                    <w:p w:rsidR="00E12B27" w:rsidRPr="008F17CF" w:rsidRDefault="00E12B27" w:rsidP="00E12B27">
                      <w:pPr>
                        <w:pStyle w:val="Textodebloque"/>
                        <w:rPr>
                          <w:rFonts w:ascii="Century Gothic" w:hAnsi="Century Gothic"/>
                          <w:b/>
                          <w:sz w:val="20"/>
                        </w:rPr>
                      </w:pPr>
                    </w:p>
                  </w:txbxContent>
                </v:textbox>
              </v:roundrect>
            </w:pict>
          </mc:Fallback>
        </mc:AlternateContent>
      </w:r>
    </w:p>
    <w:p w:rsidR="00E12B27" w:rsidRPr="0060067E" w:rsidRDefault="00E12B27" w:rsidP="00E12B27">
      <w:pPr>
        <w:rPr>
          <w:color w:val="000000"/>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0C150A" w:rsidRPr="000C150A" w:rsidTr="000C150A">
        <w:trPr>
          <w:trHeight w:val="363"/>
          <w:jc w:val="right"/>
        </w:trPr>
        <w:tc>
          <w:tcPr>
            <w:tcW w:w="4503" w:type="dxa"/>
            <w:shd w:val="clear" w:color="auto" w:fill="auto"/>
            <w:vAlign w:val="center"/>
          </w:tcPr>
          <w:p w:rsidR="00E12B27" w:rsidRPr="000C150A" w:rsidRDefault="00E12B27" w:rsidP="00C61F49">
            <w:pPr>
              <w:jc w:val="center"/>
              <w:rPr>
                <w:rFonts w:ascii="Verdana" w:eastAsia="Calibri" w:hAnsi="Verdana" w:cs="Arial"/>
                <w:b/>
                <w:color w:val="FFFFFF" w:themeColor="background1"/>
                <w:sz w:val="18"/>
                <w:szCs w:val="18"/>
              </w:rPr>
            </w:pPr>
            <w:r w:rsidRPr="000C150A">
              <w:rPr>
                <w:rFonts w:ascii="Verdana" w:eastAsia="Calibri" w:hAnsi="Verdana" w:cs="Arial"/>
                <w:b/>
                <w:color w:val="FFFFFF" w:themeColor="background1"/>
                <w:sz w:val="18"/>
                <w:szCs w:val="18"/>
              </w:rPr>
              <w:t>ELABORADO POR:</w:t>
            </w:r>
          </w:p>
        </w:tc>
        <w:tc>
          <w:tcPr>
            <w:tcW w:w="4536" w:type="dxa"/>
            <w:shd w:val="clear" w:color="auto" w:fill="auto"/>
            <w:vAlign w:val="center"/>
          </w:tcPr>
          <w:p w:rsidR="00E12B27" w:rsidRPr="000C150A" w:rsidRDefault="00E12B27" w:rsidP="00C61F49">
            <w:pPr>
              <w:jc w:val="center"/>
              <w:rPr>
                <w:rFonts w:ascii="Verdana" w:eastAsia="Calibri" w:hAnsi="Verdana" w:cs="Arial"/>
                <w:b/>
                <w:color w:val="FFFFFF" w:themeColor="background1"/>
                <w:sz w:val="18"/>
                <w:szCs w:val="18"/>
              </w:rPr>
            </w:pPr>
            <w:r w:rsidRPr="000C150A">
              <w:rPr>
                <w:rFonts w:ascii="Verdana" w:eastAsia="Calibri" w:hAnsi="Verdana" w:cs="Arial"/>
                <w:b/>
                <w:color w:val="FFFFFF" w:themeColor="background1"/>
                <w:sz w:val="18"/>
                <w:szCs w:val="18"/>
              </w:rPr>
              <w:t>APROBADO POR:</w:t>
            </w:r>
          </w:p>
        </w:tc>
      </w:tr>
      <w:tr w:rsidR="000C150A" w:rsidRPr="000C150A" w:rsidTr="000C150A">
        <w:trPr>
          <w:trHeight w:val="1941"/>
          <w:jc w:val="right"/>
        </w:trPr>
        <w:tc>
          <w:tcPr>
            <w:tcW w:w="4503" w:type="dxa"/>
            <w:shd w:val="clear" w:color="auto" w:fill="auto"/>
            <w:vAlign w:val="bottom"/>
          </w:tcPr>
          <w:p w:rsidR="00E12B27" w:rsidRPr="000C150A" w:rsidRDefault="00E12B27" w:rsidP="00C61F49">
            <w:pPr>
              <w:spacing w:line="240" w:lineRule="atLeast"/>
              <w:jc w:val="center"/>
              <w:rPr>
                <w:rFonts w:ascii="Lucida Handwriting" w:eastAsia="Calibri" w:hAnsi="Lucida Handwriting" w:cs="Arial"/>
                <w:b/>
                <w:i/>
                <w:color w:val="FFFFFF" w:themeColor="background1"/>
                <w:sz w:val="14"/>
                <w:szCs w:val="18"/>
              </w:rPr>
            </w:pPr>
            <w:r w:rsidRPr="000C150A">
              <w:rPr>
                <w:rFonts w:ascii="Lucida Handwriting" w:eastAsia="Calibri" w:hAnsi="Lucida Handwriting" w:cs="Arial"/>
                <w:i/>
                <w:color w:val="FFFFFF" w:themeColor="background1"/>
                <w:sz w:val="14"/>
                <w:szCs w:val="18"/>
              </w:rPr>
              <w:t xml:space="preserve"> </w:t>
            </w:r>
          </w:p>
          <w:p w:rsidR="00E12B27" w:rsidRPr="000C150A" w:rsidRDefault="00E12B27" w:rsidP="00C61F49">
            <w:pPr>
              <w:jc w:val="center"/>
              <w:rPr>
                <w:rFonts w:ascii="Verdana" w:eastAsia="Calibri" w:hAnsi="Verdana" w:cs="Arial"/>
                <w:b/>
                <w:color w:val="FFFFFF" w:themeColor="background1"/>
                <w:sz w:val="12"/>
                <w:szCs w:val="18"/>
              </w:rPr>
            </w:pPr>
            <w:r w:rsidRPr="000C150A">
              <w:rPr>
                <w:rFonts w:ascii="Verdana" w:eastAsia="Calibri" w:hAnsi="Verdana" w:cs="Arial"/>
                <w:b/>
                <w:color w:val="FFFFFF" w:themeColor="background1"/>
                <w:sz w:val="12"/>
                <w:szCs w:val="18"/>
              </w:rPr>
              <w:t xml:space="preserve">Firma y Sello </w:t>
            </w:r>
          </w:p>
          <w:p w:rsidR="00E12B27" w:rsidRPr="000C150A" w:rsidRDefault="00E12B27" w:rsidP="00C61F49">
            <w:pPr>
              <w:jc w:val="center"/>
              <w:rPr>
                <w:rFonts w:ascii="Verdana" w:eastAsia="Calibri" w:hAnsi="Verdana" w:cs="Arial"/>
                <w:b/>
                <w:color w:val="FFFFFF" w:themeColor="background1"/>
                <w:sz w:val="12"/>
                <w:szCs w:val="18"/>
              </w:rPr>
            </w:pPr>
          </w:p>
          <w:p w:rsidR="00E12B27" w:rsidRPr="000C150A" w:rsidRDefault="00E12B27" w:rsidP="00C61F49">
            <w:pPr>
              <w:jc w:val="center"/>
              <w:rPr>
                <w:rFonts w:ascii="Verdana" w:eastAsia="Calibri" w:hAnsi="Verdana" w:cs="Arial"/>
                <w:b/>
                <w:color w:val="FFFFFF" w:themeColor="background1"/>
                <w:sz w:val="12"/>
                <w:szCs w:val="18"/>
              </w:rPr>
            </w:pPr>
            <w:r w:rsidRPr="000C150A">
              <w:rPr>
                <w:rFonts w:ascii="Verdana" w:eastAsia="Calibri" w:hAnsi="Verdana" w:cs="Arial"/>
                <w:b/>
                <w:color w:val="FFFFFF" w:themeColor="background1"/>
                <w:sz w:val="12"/>
                <w:szCs w:val="18"/>
              </w:rPr>
              <w:t>Fecha:____/_____/________</w:t>
            </w:r>
          </w:p>
          <w:p w:rsidR="00E12B27" w:rsidRPr="000C150A" w:rsidRDefault="00E12B27" w:rsidP="00C61F49">
            <w:pPr>
              <w:jc w:val="center"/>
              <w:rPr>
                <w:rFonts w:ascii="Verdana" w:eastAsia="Calibri" w:hAnsi="Verdana" w:cs="Arial"/>
                <w:b/>
                <w:color w:val="FFFFFF" w:themeColor="background1"/>
                <w:sz w:val="18"/>
                <w:szCs w:val="18"/>
              </w:rPr>
            </w:pPr>
          </w:p>
        </w:tc>
        <w:tc>
          <w:tcPr>
            <w:tcW w:w="4536" w:type="dxa"/>
            <w:shd w:val="clear" w:color="auto" w:fill="auto"/>
            <w:vAlign w:val="bottom"/>
          </w:tcPr>
          <w:p w:rsidR="00E12B27" w:rsidRPr="000C150A" w:rsidRDefault="00E12B27" w:rsidP="00C61F49">
            <w:pPr>
              <w:jc w:val="center"/>
              <w:rPr>
                <w:rFonts w:ascii="Verdana" w:eastAsia="Calibri" w:hAnsi="Verdana" w:cs="Arial"/>
                <w:b/>
                <w:color w:val="FFFFFF" w:themeColor="background1"/>
                <w:sz w:val="12"/>
                <w:szCs w:val="18"/>
              </w:rPr>
            </w:pPr>
            <w:r w:rsidRPr="000C150A">
              <w:rPr>
                <w:rFonts w:ascii="Verdana" w:eastAsia="Calibri" w:hAnsi="Verdana" w:cs="Arial"/>
                <w:b/>
                <w:color w:val="FFFFFF" w:themeColor="background1"/>
                <w:sz w:val="12"/>
                <w:szCs w:val="18"/>
              </w:rPr>
              <w:t>Firma y Sello</w:t>
            </w:r>
          </w:p>
          <w:p w:rsidR="00E12B27" w:rsidRPr="000C150A" w:rsidRDefault="00E12B27" w:rsidP="00C61F49">
            <w:pPr>
              <w:jc w:val="center"/>
              <w:rPr>
                <w:rFonts w:ascii="Verdana" w:eastAsia="Calibri" w:hAnsi="Verdana" w:cs="Arial"/>
                <w:b/>
                <w:color w:val="FFFFFF" w:themeColor="background1"/>
                <w:sz w:val="12"/>
                <w:szCs w:val="18"/>
              </w:rPr>
            </w:pPr>
          </w:p>
          <w:p w:rsidR="00E12B27" w:rsidRPr="000C150A" w:rsidRDefault="00E12B27" w:rsidP="00C61F49">
            <w:pPr>
              <w:jc w:val="center"/>
              <w:rPr>
                <w:rFonts w:ascii="Verdana" w:eastAsia="Calibri" w:hAnsi="Verdana" w:cs="Arial"/>
                <w:b/>
                <w:color w:val="FFFFFF" w:themeColor="background1"/>
                <w:sz w:val="12"/>
                <w:szCs w:val="18"/>
              </w:rPr>
            </w:pPr>
            <w:r w:rsidRPr="000C150A">
              <w:rPr>
                <w:rFonts w:ascii="Verdana" w:eastAsia="Calibri" w:hAnsi="Verdana" w:cs="Arial"/>
                <w:b/>
                <w:color w:val="FFFFFF" w:themeColor="background1"/>
                <w:sz w:val="12"/>
                <w:szCs w:val="18"/>
              </w:rPr>
              <w:t>Fecha:____/_____/________</w:t>
            </w:r>
          </w:p>
          <w:p w:rsidR="00E12B27" w:rsidRPr="000C150A" w:rsidRDefault="00E12B27" w:rsidP="00C61F49">
            <w:pPr>
              <w:jc w:val="center"/>
              <w:rPr>
                <w:rFonts w:ascii="Verdana" w:eastAsia="Calibri" w:hAnsi="Verdana" w:cs="Arial"/>
                <w:b/>
                <w:color w:val="FFFFFF" w:themeColor="background1"/>
                <w:sz w:val="18"/>
                <w:szCs w:val="18"/>
              </w:rPr>
            </w:pPr>
          </w:p>
        </w:tc>
      </w:tr>
    </w:tbl>
    <w:p w:rsidR="00E12B27" w:rsidRPr="004170FE" w:rsidRDefault="00E12B27" w:rsidP="00E12B27">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E12B27" w:rsidRPr="004170FE" w:rsidRDefault="00E12B27" w:rsidP="00E12B27">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12B27" w:rsidRPr="004170FE" w:rsidTr="00C61F4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2B27" w:rsidRPr="00E633EA" w:rsidRDefault="00E12B27" w:rsidP="00C61F49">
            <w:pPr>
              <w:rPr>
                <w:rFonts w:ascii="Calibri" w:eastAsia="Calibri" w:hAnsi="Calibri" w:cs="Calibri"/>
                <w:b/>
                <w:sz w:val="22"/>
                <w:szCs w:val="22"/>
              </w:rPr>
            </w:pPr>
            <w:r w:rsidRPr="00E633EA">
              <w:rPr>
                <w:rFonts w:ascii="Calibri" w:eastAsia="Calibri" w:hAnsi="Calibri" w:cs="Calibri"/>
                <w:b/>
                <w:sz w:val="22"/>
                <w:szCs w:val="22"/>
              </w:rPr>
              <w:t>PRECIO EVALUADO MÁS BAJO</w:t>
            </w:r>
          </w:p>
        </w:tc>
      </w:tr>
      <w:tr w:rsidR="00E12B27" w:rsidRPr="004170FE" w:rsidTr="00C61F4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2B27" w:rsidRPr="00E633EA" w:rsidRDefault="00E12B27" w:rsidP="00C61F49">
            <w:pPr>
              <w:rPr>
                <w:rFonts w:ascii="Calibri" w:eastAsia="Calibri" w:hAnsi="Calibri" w:cs="Calibri"/>
                <w:b/>
                <w:sz w:val="22"/>
                <w:szCs w:val="22"/>
              </w:rPr>
            </w:pPr>
            <w:r w:rsidRPr="00E633EA">
              <w:rPr>
                <w:rFonts w:ascii="Calibri" w:eastAsia="Calibri" w:hAnsi="Calibri" w:cs="Calibri"/>
                <w:b/>
                <w:sz w:val="22"/>
                <w:szCs w:val="22"/>
              </w:rPr>
              <w:t xml:space="preserve">POR </w:t>
            </w:r>
            <w:r>
              <w:rPr>
                <w:rFonts w:ascii="Calibri" w:eastAsia="Calibri" w:hAnsi="Calibri" w:cs="Calibri"/>
                <w:b/>
                <w:sz w:val="22"/>
                <w:szCs w:val="22"/>
              </w:rPr>
              <w:t>EL TOTAL</w:t>
            </w:r>
          </w:p>
        </w:tc>
      </w:tr>
      <w:tr w:rsidR="00E12B27" w:rsidRPr="004170FE" w:rsidTr="00C61F4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2B27" w:rsidRPr="00E633EA" w:rsidRDefault="00E12B27" w:rsidP="00C61F49">
            <w:pPr>
              <w:rPr>
                <w:rFonts w:ascii="Calibri" w:eastAsia="Calibri" w:hAnsi="Calibri" w:cs="Calibri"/>
                <w:b/>
                <w:sz w:val="22"/>
                <w:szCs w:val="22"/>
              </w:rPr>
            </w:pPr>
            <w:r w:rsidRPr="00E633EA">
              <w:rPr>
                <w:rFonts w:ascii="Calibri" w:eastAsia="Calibri" w:hAnsi="Calibri" w:cs="Calibri"/>
                <w:b/>
                <w:sz w:val="22"/>
                <w:szCs w:val="22"/>
              </w:rPr>
              <w:t xml:space="preserve">MEDIANTE </w:t>
            </w:r>
            <w:r>
              <w:rPr>
                <w:rFonts w:ascii="Calibri" w:eastAsia="Calibri" w:hAnsi="Calibri" w:cs="Calibri"/>
                <w:b/>
                <w:sz w:val="22"/>
                <w:szCs w:val="22"/>
              </w:rPr>
              <w:t>ORDEN DE SERVICIOS</w:t>
            </w:r>
          </w:p>
        </w:tc>
      </w:tr>
    </w:tbl>
    <w:p w:rsidR="00E12B27" w:rsidRPr="00241AE7" w:rsidRDefault="00E12B27" w:rsidP="00E12B27">
      <w:pPr>
        <w:jc w:val="center"/>
        <w:rPr>
          <w:rFonts w:ascii="Calibri" w:hAnsi="Calibri" w:cs="Calibri"/>
          <w:b/>
          <w:sz w:val="2"/>
          <w:szCs w:val="22"/>
        </w:rPr>
      </w:pPr>
    </w:p>
    <w:p w:rsidR="00E12B27" w:rsidRPr="00F80A11" w:rsidRDefault="00E12B27" w:rsidP="00E12B2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E12B27" w:rsidRPr="00552079" w:rsidTr="00C61F49">
        <w:trPr>
          <w:trHeight w:val="410"/>
        </w:trPr>
        <w:tc>
          <w:tcPr>
            <w:tcW w:w="9994" w:type="dxa"/>
            <w:gridSpan w:val="6"/>
            <w:shd w:val="clear" w:color="auto" w:fill="D9D9D9"/>
            <w:vAlign w:val="center"/>
          </w:tcPr>
          <w:p w:rsidR="00E12B27" w:rsidRPr="00241AE7" w:rsidRDefault="00E12B27" w:rsidP="00C61F49">
            <w:pPr>
              <w:jc w:val="center"/>
              <w:rPr>
                <w:rFonts w:ascii="Calibri" w:hAnsi="Calibri" w:cs="Calibri"/>
                <w:b/>
                <w:sz w:val="22"/>
                <w:szCs w:val="22"/>
              </w:rPr>
            </w:pPr>
            <w:r w:rsidRPr="00241AE7">
              <w:rPr>
                <w:rFonts w:ascii="Calibri" w:hAnsi="Calibri" w:cs="Calibri"/>
                <w:b/>
                <w:sz w:val="22"/>
                <w:szCs w:val="22"/>
              </w:rPr>
              <w:t>CRONOGRAMA DE PLAZOS</w:t>
            </w:r>
          </w:p>
        </w:tc>
      </w:tr>
      <w:tr w:rsidR="00E12B27" w:rsidRPr="00552079" w:rsidTr="00C61F49">
        <w:trPr>
          <w:trHeight w:val="410"/>
        </w:trPr>
        <w:tc>
          <w:tcPr>
            <w:tcW w:w="433" w:type="dxa"/>
            <w:shd w:val="clear" w:color="auto" w:fill="D9D9D9"/>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12B27" w:rsidRPr="00241AE7" w:rsidRDefault="00E12B27" w:rsidP="00C61F4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12B27" w:rsidRPr="00241AE7" w:rsidRDefault="00E12B27" w:rsidP="00C61F4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E12B27" w:rsidRPr="00241AE7" w:rsidRDefault="00E12B27" w:rsidP="00C61F49">
            <w:pPr>
              <w:jc w:val="center"/>
              <w:rPr>
                <w:rFonts w:ascii="Calibri" w:hAnsi="Calibri" w:cs="Calibri"/>
                <w:b/>
                <w:sz w:val="22"/>
                <w:szCs w:val="22"/>
              </w:rPr>
            </w:pPr>
            <w:r w:rsidRPr="00241AE7">
              <w:rPr>
                <w:rFonts w:ascii="Calibri" w:hAnsi="Calibri" w:cs="Calibri"/>
                <w:b/>
                <w:sz w:val="22"/>
                <w:szCs w:val="22"/>
              </w:rPr>
              <w:t xml:space="preserve">DIRECCIÓN </w:t>
            </w:r>
          </w:p>
        </w:tc>
      </w:tr>
      <w:tr w:rsidR="00E12B27" w:rsidRPr="00552079" w:rsidTr="00C61F49">
        <w:trPr>
          <w:trHeight w:val="64"/>
        </w:trPr>
        <w:tc>
          <w:tcPr>
            <w:tcW w:w="433" w:type="dxa"/>
            <w:vAlign w:val="center"/>
          </w:tcPr>
          <w:p w:rsidR="00E12B27" w:rsidRPr="00267BC1" w:rsidRDefault="00E12B27" w:rsidP="00C61F49">
            <w:pPr>
              <w:rPr>
                <w:rFonts w:ascii="Calibri" w:hAnsi="Calibri" w:cs="Calibri"/>
                <w:sz w:val="22"/>
                <w:szCs w:val="22"/>
              </w:rPr>
            </w:pPr>
            <w:r w:rsidRPr="00267BC1">
              <w:rPr>
                <w:rFonts w:ascii="Calibri" w:hAnsi="Calibri" w:cs="Calibri"/>
                <w:sz w:val="22"/>
                <w:szCs w:val="22"/>
              </w:rPr>
              <w:t>1</w:t>
            </w:r>
          </w:p>
        </w:tc>
        <w:tc>
          <w:tcPr>
            <w:tcW w:w="3106" w:type="dxa"/>
            <w:vAlign w:val="center"/>
          </w:tcPr>
          <w:p w:rsidR="00E12B27" w:rsidRPr="00267BC1" w:rsidRDefault="00E12B27" w:rsidP="00C61F4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E12B27" w:rsidRPr="00267BC1" w:rsidRDefault="00E12B27" w:rsidP="00C61F49">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19/09/2019</w:t>
            </w:r>
          </w:p>
        </w:tc>
      </w:tr>
      <w:tr w:rsidR="00E12B27" w:rsidRPr="00552079" w:rsidTr="00C61F49">
        <w:trPr>
          <w:trHeight w:val="64"/>
        </w:trPr>
        <w:tc>
          <w:tcPr>
            <w:tcW w:w="433" w:type="dxa"/>
          </w:tcPr>
          <w:p w:rsidR="00E12B27" w:rsidRPr="00241AE7" w:rsidRDefault="00E12B27" w:rsidP="00C61F49">
            <w:pPr>
              <w:rPr>
                <w:rFonts w:ascii="Calibri" w:hAnsi="Calibri" w:cs="Calibri"/>
                <w:sz w:val="22"/>
                <w:szCs w:val="22"/>
              </w:rPr>
            </w:pPr>
          </w:p>
        </w:tc>
        <w:tc>
          <w:tcPr>
            <w:tcW w:w="3106" w:type="dxa"/>
          </w:tcPr>
          <w:p w:rsidR="00E12B27" w:rsidRPr="00241AE7" w:rsidRDefault="00E12B27" w:rsidP="00C61F49">
            <w:pPr>
              <w:rPr>
                <w:rFonts w:ascii="Calibri" w:hAnsi="Calibri" w:cs="Calibri"/>
                <w:sz w:val="22"/>
                <w:szCs w:val="22"/>
              </w:rPr>
            </w:pPr>
          </w:p>
        </w:tc>
        <w:tc>
          <w:tcPr>
            <w:tcW w:w="2921" w:type="dxa"/>
            <w:gridSpan w:val="3"/>
          </w:tcPr>
          <w:p w:rsidR="00E12B27" w:rsidRPr="00241AE7" w:rsidRDefault="00E12B27" w:rsidP="00C61F49">
            <w:pPr>
              <w:rPr>
                <w:rFonts w:ascii="Calibri" w:hAnsi="Calibri" w:cs="Calibri"/>
                <w:sz w:val="22"/>
                <w:szCs w:val="22"/>
                <w:highlight w:val="yellow"/>
              </w:rPr>
            </w:pPr>
          </w:p>
        </w:tc>
        <w:tc>
          <w:tcPr>
            <w:tcW w:w="3534" w:type="dxa"/>
          </w:tcPr>
          <w:p w:rsidR="00E12B27" w:rsidRPr="00241AE7" w:rsidRDefault="00E12B27" w:rsidP="00C61F49">
            <w:pPr>
              <w:rPr>
                <w:rFonts w:ascii="Calibri" w:hAnsi="Calibri" w:cs="Calibri"/>
                <w:sz w:val="22"/>
                <w:szCs w:val="22"/>
              </w:rPr>
            </w:pPr>
          </w:p>
        </w:tc>
      </w:tr>
      <w:tr w:rsidR="00E12B27" w:rsidRPr="00552079" w:rsidTr="00C61F49">
        <w:trPr>
          <w:trHeight w:val="300"/>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2</w:t>
            </w:r>
          </w:p>
        </w:tc>
        <w:tc>
          <w:tcPr>
            <w:tcW w:w="3106" w:type="dxa"/>
            <w:vAlign w:val="center"/>
          </w:tcPr>
          <w:p w:rsidR="00E12B27" w:rsidRPr="00241AE7" w:rsidRDefault="00E12B27" w:rsidP="00C61F49">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Fecha:</w:t>
            </w:r>
          </w:p>
          <w:p w:rsidR="00E12B27" w:rsidRPr="00241AE7" w:rsidRDefault="00E12B27" w:rsidP="00C61F49">
            <w:pPr>
              <w:jc w:val="center"/>
              <w:rPr>
                <w:rFonts w:ascii="Calibri" w:hAnsi="Calibri" w:cs="Calibri"/>
                <w:sz w:val="22"/>
                <w:szCs w:val="22"/>
              </w:rPr>
            </w:pPr>
            <w:r>
              <w:rPr>
                <w:rFonts w:ascii="Calibri" w:hAnsi="Calibri" w:cs="Calibri"/>
                <w:sz w:val="22"/>
                <w:szCs w:val="22"/>
              </w:rPr>
              <w:t>---</w:t>
            </w:r>
          </w:p>
        </w:tc>
        <w:tc>
          <w:tcPr>
            <w:tcW w:w="1528" w:type="dxa"/>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Hora:</w:t>
            </w:r>
          </w:p>
          <w:p w:rsidR="00E12B27" w:rsidRPr="00241AE7" w:rsidRDefault="00E12B27" w:rsidP="00C61F49">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E12B27" w:rsidRPr="00241AE7" w:rsidRDefault="00E12B27" w:rsidP="00C61F49">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12B27" w:rsidRPr="00552079" w:rsidTr="00C61F49">
        <w:trPr>
          <w:trHeight w:val="155"/>
        </w:trPr>
        <w:tc>
          <w:tcPr>
            <w:tcW w:w="433" w:type="dxa"/>
            <w:vAlign w:val="center"/>
          </w:tcPr>
          <w:p w:rsidR="00E12B27" w:rsidRPr="00241AE7" w:rsidRDefault="00E12B27" w:rsidP="00C61F49">
            <w:pPr>
              <w:rPr>
                <w:rFonts w:ascii="Calibri" w:hAnsi="Calibri" w:cs="Calibri"/>
                <w:sz w:val="22"/>
                <w:szCs w:val="22"/>
              </w:rPr>
            </w:pPr>
          </w:p>
        </w:tc>
        <w:tc>
          <w:tcPr>
            <w:tcW w:w="3106" w:type="dxa"/>
            <w:vAlign w:val="center"/>
          </w:tcPr>
          <w:p w:rsidR="00E12B27" w:rsidRPr="00241AE7" w:rsidRDefault="00E12B27" w:rsidP="00C61F49">
            <w:pPr>
              <w:rPr>
                <w:rFonts w:ascii="Calibri" w:hAnsi="Calibri" w:cs="Calibri"/>
                <w:sz w:val="22"/>
                <w:szCs w:val="22"/>
              </w:rPr>
            </w:pPr>
          </w:p>
        </w:tc>
        <w:tc>
          <w:tcPr>
            <w:tcW w:w="2921" w:type="dxa"/>
            <w:gridSpan w:val="3"/>
          </w:tcPr>
          <w:p w:rsidR="00E12B27" w:rsidRPr="00241AE7" w:rsidRDefault="00E12B27" w:rsidP="00C61F49">
            <w:pPr>
              <w:jc w:val="center"/>
              <w:rPr>
                <w:rFonts w:ascii="Calibri" w:hAnsi="Calibri" w:cs="Calibri"/>
                <w:sz w:val="22"/>
                <w:szCs w:val="22"/>
              </w:rPr>
            </w:pPr>
          </w:p>
        </w:tc>
        <w:tc>
          <w:tcPr>
            <w:tcW w:w="3534" w:type="dxa"/>
          </w:tcPr>
          <w:p w:rsidR="00E12B27" w:rsidRPr="00241AE7" w:rsidRDefault="00E12B27" w:rsidP="00C61F49">
            <w:pPr>
              <w:jc w:val="both"/>
              <w:rPr>
                <w:rFonts w:ascii="Calibri" w:hAnsi="Calibri" w:cs="Calibri"/>
                <w:sz w:val="22"/>
                <w:szCs w:val="22"/>
              </w:rPr>
            </w:pPr>
          </w:p>
        </w:tc>
      </w:tr>
      <w:tr w:rsidR="00E12B27" w:rsidRPr="00552079" w:rsidTr="00C61F49">
        <w:trPr>
          <w:trHeight w:val="433"/>
        </w:trPr>
        <w:tc>
          <w:tcPr>
            <w:tcW w:w="433" w:type="dxa"/>
            <w:shd w:val="clear" w:color="auto" w:fill="auto"/>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3</w:t>
            </w:r>
          </w:p>
        </w:tc>
        <w:tc>
          <w:tcPr>
            <w:tcW w:w="3106" w:type="dxa"/>
            <w:vAlign w:val="center"/>
          </w:tcPr>
          <w:p w:rsidR="00E12B27" w:rsidRPr="00E633EA" w:rsidRDefault="00E12B27" w:rsidP="00C61F49">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Fecha:</w:t>
            </w:r>
          </w:p>
          <w:p w:rsidR="00E12B27" w:rsidRPr="00241AE7" w:rsidRDefault="00E12B27" w:rsidP="00C61F49">
            <w:pPr>
              <w:jc w:val="center"/>
              <w:rPr>
                <w:rFonts w:ascii="Calibri" w:hAnsi="Calibri" w:cs="Calibri"/>
                <w:sz w:val="22"/>
                <w:szCs w:val="22"/>
              </w:rPr>
            </w:pPr>
            <w:r>
              <w:rPr>
                <w:rFonts w:ascii="Calibri" w:hAnsi="Calibri" w:cs="Calibri"/>
                <w:sz w:val="22"/>
                <w:szCs w:val="22"/>
              </w:rPr>
              <w:t>---</w:t>
            </w:r>
          </w:p>
        </w:tc>
        <w:tc>
          <w:tcPr>
            <w:tcW w:w="1528" w:type="dxa"/>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Hasta hora:</w:t>
            </w:r>
          </w:p>
          <w:p w:rsidR="00E12B27" w:rsidRPr="00241AE7" w:rsidRDefault="00E12B27" w:rsidP="00C61F49">
            <w:pPr>
              <w:jc w:val="center"/>
              <w:rPr>
                <w:rFonts w:ascii="Calibri" w:hAnsi="Calibri" w:cs="Calibri"/>
                <w:sz w:val="22"/>
                <w:szCs w:val="22"/>
              </w:rPr>
            </w:pPr>
            <w:r>
              <w:rPr>
                <w:rFonts w:ascii="Calibri" w:hAnsi="Calibri" w:cs="Calibri"/>
                <w:sz w:val="22"/>
                <w:szCs w:val="22"/>
              </w:rPr>
              <w:t>---</w:t>
            </w:r>
          </w:p>
        </w:tc>
        <w:tc>
          <w:tcPr>
            <w:tcW w:w="3534" w:type="dxa"/>
            <w:vAlign w:val="center"/>
          </w:tcPr>
          <w:p w:rsidR="00E12B27" w:rsidRPr="00241AE7" w:rsidRDefault="00E12B27" w:rsidP="00C61F49">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12B27" w:rsidRPr="00552079" w:rsidTr="00C61F49">
        <w:trPr>
          <w:trHeight w:val="65"/>
        </w:trPr>
        <w:tc>
          <w:tcPr>
            <w:tcW w:w="433" w:type="dxa"/>
            <w:vAlign w:val="center"/>
          </w:tcPr>
          <w:p w:rsidR="00E12B27" w:rsidRPr="00241AE7" w:rsidRDefault="00E12B27" w:rsidP="00C61F49">
            <w:pPr>
              <w:jc w:val="center"/>
              <w:rPr>
                <w:rFonts w:ascii="Calibri" w:hAnsi="Calibri" w:cs="Calibri"/>
                <w:sz w:val="22"/>
                <w:szCs w:val="22"/>
              </w:rPr>
            </w:pPr>
          </w:p>
        </w:tc>
        <w:tc>
          <w:tcPr>
            <w:tcW w:w="3106" w:type="dxa"/>
            <w:vAlign w:val="center"/>
          </w:tcPr>
          <w:p w:rsidR="00E12B27" w:rsidRPr="00241AE7" w:rsidRDefault="00E12B27" w:rsidP="00C61F49">
            <w:pPr>
              <w:rPr>
                <w:rFonts w:ascii="Calibri" w:hAnsi="Calibri" w:cs="Calibri"/>
                <w:sz w:val="22"/>
                <w:szCs w:val="22"/>
              </w:rPr>
            </w:pPr>
          </w:p>
        </w:tc>
        <w:tc>
          <w:tcPr>
            <w:tcW w:w="2921" w:type="dxa"/>
            <w:gridSpan w:val="3"/>
          </w:tcPr>
          <w:p w:rsidR="00E12B27" w:rsidRPr="00241AE7" w:rsidRDefault="00E12B27" w:rsidP="00C61F49">
            <w:pPr>
              <w:rPr>
                <w:rFonts w:ascii="Calibri" w:hAnsi="Calibri" w:cs="Calibri"/>
                <w:sz w:val="22"/>
                <w:szCs w:val="22"/>
              </w:rPr>
            </w:pPr>
            <w:bookmarkStart w:id="0" w:name="_GoBack"/>
            <w:bookmarkEnd w:id="0"/>
          </w:p>
        </w:tc>
        <w:tc>
          <w:tcPr>
            <w:tcW w:w="3534" w:type="dxa"/>
          </w:tcPr>
          <w:p w:rsidR="00E12B27" w:rsidRPr="00241AE7" w:rsidRDefault="00E12B27" w:rsidP="00C61F49">
            <w:pPr>
              <w:rPr>
                <w:rFonts w:ascii="Calibri" w:hAnsi="Calibri" w:cs="Calibri"/>
                <w:sz w:val="22"/>
                <w:szCs w:val="22"/>
              </w:rPr>
            </w:pPr>
          </w:p>
        </w:tc>
      </w:tr>
      <w:tr w:rsidR="00E12B27" w:rsidRPr="00552079" w:rsidTr="00C61F49">
        <w:trPr>
          <w:trHeight w:val="370"/>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4</w:t>
            </w:r>
          </w:p>
        </w:tc>
        <w:tc>
          <w:tcPr>
            <w:tcW w:w="3106" w:type="dxa"/>
            <w:vAlign w:val="center"/>
          </w:tcPr>
          <w:p w:rsidR="00E12B27" w:rsidRPr="00241AE7" w:rsidRDefault="00E12B27" w:rsidP="00C61F49">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Fecha:</w:t>
            </w:r>
          </w:p>
          <w:p w:rsidR="00E12B27" w:rsidRPr="00241AE7" w:rsidRDefault="00E12B27" w:rsidP="00C61F49">
            <w:pPr>
              <w:jc w:val="center"/>
              <w:rPr>
                <w:rFonts w:ascii="Calibri" w:hAnsi="Calibri" w:cs="Calibri"/>
                <w:sz w:val="22"/>
                <w:szCs w:val="22"/>
              </w:rPr>
            </w:pPr>
            <w:r>
              <w:rPr>
                <w:rFonts w:ascii="Calibri" w:hAnsi="Calibri" w:cs="Calibri"/>
                <w:sz w:val="22"/>
                <w:szCs w:val="22"/>
              </w:rPr>
              <w:t>---</w:t>
            </w:r>
          </w:p>
        </w:tc>
        <w:tc>
          <w:tcPr>
            <w:tcW w:w="1528" w:type="dxa"/>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Hora:</w:t>
            </w:r>
          </w:p>
          <w:p w:rsidR="00E12B27" w:rsidRPr="00241AE7" w:rsidRDefault="00E12B27" w:rsidP="00C61F49">
            <w:pPr>
              <w:jc w:val="center"/>
              <w:rPr>
                <w:rFonts w:ascii="Calibri" w:hAnsi="Calibri" w:cs="Calibri"/>
                <w:sz w:val="22"/>
                <w:szCs w:val="22"/>
              </w:rPr>
            </w:pPr>
            <w:r>
              <w:rPr>
                <w:rFonts w:ascii="Calibri" w:hAnsi="Calibri" w:cs="Calibri"/>
                <w:sz w:val="22"/>
                <w:szCs w:val="22"/>
              </w:rPr>
              <w:t>---</w:t>
            </w:r>
          </w:p>
        </w:tc>
        <w:tc>
          <w:tcPr>
            <w:tcW w:w="3534" w:type="dxa"/>
            <w:vAlign w:val="center"/>
          </w:tcPr>
          <w:p w:rsidR="00E12B27" w:rsidRPr="00241AE7" w:rsidRDefault="00E12B27" w:rsidP="00C61F49">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12B27" w:rsidRPr="00552079" w:rsidTr="00C61F49">
        <w:trPr>
          <w:trHeight w:val="64"/>
        </w:trPr>
        <w:tc>
          <w:tcPr>
            <w:tcW w:w="433" w:type="dxa"/>
            <w:vAlign w:val="center"/>
          </w:tcPr>
          <w:p w:rsidR="00E12B27" w:rsidRPr="00241AE7" w:rsidRDefault="00E12B27" w:rsidP="00C61F49">
            <w:pPr>
              <w:jc w:val="center"/>
              <w:rPr>
                <w:rFonts w:ascii="Calibri" w:hAnsi="Calibri" w:cs="Calibri"/>
                <w:sz w:val="22"/>
                <w:szCs w:val="22"/>
              </w:rPr>
            </w:pPr>
          </w:p>
        </w:tc>
        <w:tc>
          <w:tcPr>
            <w:tcW w:w="3106" w:type="dxa"/>
            <w:vAlign w:val="center"/>
          </w:tcPr>
          <w:p w:rsidR="00E12B27" w:rsidRPr="00241AE7" w:rsidRDefault="00E12B27" w:rsidP="00C61F49">
            <w:pPr>
              <w:jc w:val="center"/>
              <w:rPr>
                <w:rFonts w:ascii="Calibri" w:hAnsi="Calibri" w:cs="Calibri"/>
                <w:sz w:val="22"/>
                <w:szCs w:val="22"/>
              </w:rPr>
            </w:pPr>
          </w:p>
        </w:tc>
        <w:tc>
          <w:tcPr>
            <w:tcW w:w="2921" w:type="dxa"/>
            <w:gridSpan w:val="3"/>
            <w:vAlign w:val="center"/>
          </w:tcPr>
          <w:p w:rsidR="00E12B27" w:rsidRPr="00241AE7" w:rsidRDefault="00E12B27" w:rsidP="00C61F49">
            <w:pPr>
              <w:jc w:val="center"/>
              <w:rPr>
                <w:rFonts w:ascii="Calibri" w:hAnsi="Calibri" w:cs="Calibri"/>
                <w:sz w:val="22"/>
                <w:szCs w:val="22"/>
              </w:rPr>
            </w:pPr>
          </w:p>
        </w:tc>
        <w:tc>
          <w:tcPr>
            <w:tcW w:w="3534" w:type="dxa"/>
            <w:vAlign w:val="center"/>
          </w:tcPr>
          <w:p w:rsidR="00E12B27" w:rsidRPr="00241AE7" w:rsidRDefault="00E12B27" w:rsidP="00C61F49">
            <w:pPr>
              <w:rPr>
                <w:rFonts w:ascii="Calibri" w:hAnsi="Calibri" w:cs="Calibri"/>
                <w:color w:val="FF0000"/>
                <w:sz w:val="22"/>
                <w:szCs w:val="22"/>
              </w:rPr>
            </w:pPr>
          </w:p>
        </w:tc>
      </w:tr>
      <w:tr w:rsidR="00E12B27" w:rsidRPr="00552079" w:rsidTr="00C61F49">
        <w:trPr>
          <w:trHeight w:val="370"/>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5</w:t>
            </w:r>
          </w:p>
        </w:tc>
        <w:tc>
          <w:tcPr>
            <w:tcW w:w="3106" w:type="dxa"/>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Fecha:</w:t>
            </w:r>
          </w:p>
          <w:p w:rsidR="00E12B27" w:rsidRPr="00241AE7" w:rsidRDefault="00E12B27" w:rsidP="00C61F49">
            <w:pPr>
              <w:rPr>
                <w:rFonts w:ascii="Calibri" w:hAnsi="Calibri" w:cs="Calibri"/>
                <w:sz w:val="22"/>
                <w:szCs w:val="22"/>
              </w:rPr>
            </w:pPr>
            <w:r>
              <w:rPr>
                <w:rFonts w:ascii="Calibri" w:hAnsi="Calibri" w:cs="Calibri"/>
                <w:sz w:val="22"/>
                <w:szCs w:val="22"/>
              </w:rPr>
              <w:t>27/09/2019</w:t>
            </w:r>
          </w:p>
        </w:tc>
        <w:tc>
          <w:tcPr>
            <w:tcW w:w="1528" w:type="dxa"/>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Hasta hora:</w:t>
            </w:r>
          </w:p>
          <w:p w:rsidR="00E12B27" w:rsidRPr="00241AE7" w:rsidRDefault="00E12B27" w:rsidP="00C61F49">
            <w:pPr>
              <w:jc w:val="center"/>
              <w:rPr>
                <w:rFonts w:ascii="Calibri" w:hAnsi="Calibri" w:cs="Calibri"/>
                <w:sz w:val="22"/>
                <w:szCs w:val="22"/>
              </w:rPr>
            </w:pPr>
            <w:r>
              <w:rPr>
                <w:rFonts w:ascii="Calibri" w:hAnsi="Calibri" w:cs="Calibri"/>
                <w:sz w:val="22"/>
                <w:szCs w:val="22"/>
              </w:rPr>
              <w:t>10:00</w:t>
            </w:r>
          </w:p>
        </w:tc>
        <w:tc>
          <w:tcPr>
            <w:tcW w:w="3534" w:type="dxa"/>
          </w:tcPr>
          <w:p w:rsidR="00E12B27" w:rsidRDefault="00E12B27" w:rsidP="00C61F49">
            <w:pPr>
              <w:jc w:val="both"/>
              <w:rPr>
                <w:rFonts w:ascii="Calibri" w:hAnsi="Calibri" w:cs="Arial"/>
                <w:i/>
                <w:szCs w:val="16"/>
              </w:rPr>
            </w:pPr>
            <w:r>
              <w:rPr>
                <w:rFonts w:ascii="Calibri" w:hAnsi="Calibri" w:cs="Arial"/>
                <w:b/>
                <w:szCs w:val="16"/>
              </w:rPr>
              <w:t xml:space="preserve">Lugar: </w:t>
            </w:r>
            <w:r>
              <w:rPr>
                <w:rFonts w:ascii="Calibri" w:hAnsi="Calibri" w:cs="Arial"/>
                <w:i/>
                <w:szCs w:val="16"/>
              </w:rPr>
              <w:t>Calle Bueno N°185 “Edificio YPFB” (La Paz – Bolivia)</w:t>
            </w:r>
          </w:p>
          <w:p w:rsidR="00E12B27" w:rsidRPr="00241AE7" w:rsidRDefault="00E12B27" w:rsidP="00C61F49">
            <w:pPr>
              <w:jc w:val="both"/>
              <w:rPr>
                <w:rFonts w:ascii="Calibri" w:hAnsi="Calibri" w:cs="Calibri"/>
                <w:color w:val="FF0000"/>
                <w:sz w:val="22"/>
                <w:szCs w:val="22"/>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12B27" w:rsidRPr="00552079" w:rsidTr="00C61F49">
        <w:trPr>
          <w:trHeight w:val="214"/>
        </w:trPr>
        <w:tc>
          <w:tcPr>
            <w:tcW w:w="433" w:type="dxa"/>
            <w:vAlign w:val="center"/>
          </w:tcPr>
          <w:p w:rsidR="00E12B27" w:rsidRPr="00241AE7" w:rsidRDefault="00E12B27" w:rsidP="00C61F49">
            <w:pPr>
              <w:jc w:val="center"/>
              <w:rPr>
                <w:rFonts w:ascii="Calibri" w:hAnsi="Calibri" w:cs="Calibri"/>
                <w:sz w:val="22"/>
                <w:szCs w:val="22"/>
              </w:rPr>
            </w:pPr>
          </w:p>
        </w:tc>
        <w:tc>
          <w:tcPr>
            <w:tcW w:w="3106" w:type="dxa"/>
            <w:vAlign w:val="center"/>
          </w:tcPr>
          <w:p w:rsidR="00E12B27" w:rsidRPr="00241AE7" w:rsidRDefault="00E12B27" w:rsidP="00C61F49">
            <w:pPr>
              <w:rPr>
                <w:rFonts w:ascii="Calibri" w:hAnsi="Calibri" w:cs="Calibri"/>
                <w:sz w:val="22"/>
                <w:szCs w:val="22"/>
              </w:rPr>
            </w:pPr>
          </w:p>
        </w:tc>
        <w:tc>
          <w:tcPr>
            <w:tcW w:w="2921" w:type="dxa"/>
            <w:gridSpan w:val="3"/>
            <w:vAlign w:val="center"/>
          </w:tcPr>
          <w:p w:rsidR="00E12B27" w:rsidRPr="00241AE7" w:rsidRDefault="00E12B27" w:rsidP="00C61F49">
            <w:pPr>
              <w:jc w:val="center"/>
              <w:rPr>
                <w:rFonts w:ascii="Calibri" w:hAnsi="Calibri" w:cs="Calibri"/>
                <w:sz w:val="22"/>
                <w:szCs w:val="22"/>
              </w:rPr>
            </w:pPr>
          </w:p>
        </w:tc>
        <w:tc>
          <w:tcPr>
            <w:tcW w:w="3534" w:type="dxa"/>
          </w:tcPr>
          <w:p w:rsidR="00E12B27" w:rsidRPr="00241AE7" w:rsidRDefault="00E12B27" w:rsidP="00C61F49">
            <w:pPr>
              <w:jc w:val="both"/>
              <w:rPr>
                <w:rFonts w:ascii="Calibri" w:hAnsi="Calibri" w:cs="Calibri"/>
                <w:color w:val="FF0000"/>
                <w:sz w:val="22"/>
                <w:szCs w:val="22"/>
              </w:rPr>
            </w:pPr>
          </w:p>
        </w:tc>
      </w:tr>
      <w:tr w:rsidR="00E12B27" w:rsidRPr="00552079" w:rsidTr="00C61F49">
        <w:trPr>
          <w:trHeight w:val="416"/>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6</w:t>
            </w:r>
          </w:p>
        </w:tc>
        <w:tc>
          <w:tcPr>
            <w:tcW w:w="3106" w:type="dxa"/>
            <w:vAlign w:val="center"/>
          </w:tcPr>
          <w:p w:rsidR="00E12B27" w:rsidRPr="00241AE7" w:rsidRDefault="00E12B27" w:rsidP="00C61F4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Fecha:</w:t>
            </w:r>
          </w:p>
          <w:p w:rsidR="00E12B27" w:rsidRPr="00241AE7" w:rsidRDefault="00E12B27" w:rsidP="00C61F49">
            <w:pPr>
              <w:rPr>
                <w:rFonts w:ascii="Calibri" w:hAnsi="Calibri" w:cs="Calibri"/>
                <w:sz w:val="22"/>
                <w:szCs w:val="22"/>
              </w:rPr>
            </w:pPr>
            <w:r>
              <w:rPr>
                <w:rFonts w:ascii="Calibri" w:hAnsi="Calibri" w:cs="Calibri"/>
                <w:sz w:val="22"/>
                <w:szCs w:val="22"/>
              </w:rPr>
              <w:t>27/09/2019</w:t>
            </w:r>
          </w:p>
        </w:tc>
        <w:tc>
          <w:tcPr>
            <w:tcW w:w="1576" w:type="dxa"/>
            <w:gridSpan w:val="2"/>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Hora:</w:t>
            </w:r>
          </w:p>
          <w:p w:rsidR="00E12B27" w:rsidRPr="00241AE7" w:rsidRDefault="00E12B27" w:rsidP="00C61F49">
            <w:pPr>
              <w:jc w:val="center"/>
              <w:rPr>
                <w:rFonts w:ascii="Calibri" w:hAnsi="Calibri" w:cs="Calibri"/>
                <w:sz w:val="22"/>
                <w:szCs w:val="22"/>
              </w:rPr>
            </w:pPr>
            <w:r>
              <w:rPr>
                <w:rFonts w:ascii="Calibri" w:hAnsi="Calibri" w:cs="Calibri"/>
                <w:sz w:val="22"/>
                <w:szCs w:val="22"/>
              </w:rPr>
              <w:t>10:15</w:t>
            </w:r>
          </w:p>
        </w:tc>
        <w:tc>
          <w:tcPr>
            <w:tcW w:w="3534" w:type="dxa"/>
            <w:vAlign w:val="center"/>
          </w:tcPr>
          <w:p w:rsidR="00E12B27" w:rsidRDefault="00E12B27" w:rsidP="00C61F49">
            <w:pPr>
              <w:jc w:val="both"/>
              <w:rPr>
                <w:rFonts w:ascii="Calibri" w:hAnsi="Calibri" w:cs="Arial"/>
                <w:i/>
                <w:szCs w:val="16"/>
              </w:rPr>
            </w:pPr>
            <w:r>
              <w:rPr>
                <w:rFonts w:ascii="Calibri" w:hAnsi="Calibri" w:cs="Arial"/>
                <w:b/>
                <w:szCs w:val="16"/>
              </w:rPr>
              <w:t xml:space="preserve">Lugar: </w:t>
            </w:r>
            <w:r>
              <w:rPr>
                <w:rFonts w:ascii="Calibri" w:hAnsi="Calibri" w:cs="Arial"/>
                <w:i/>
                <w:szCs w:val="16"/>
              </w:rPr>
              <w:t>Calle Bueno N°185 “Edificio YPFB” (La Paz – Bolivia)</w:t>
            </w:r>
          </w:p>
          <w:p w:rsidR="00E12B27" w:rsidRPr="00241AE7" w:rsidRDefault="00E12B27" w:rsidP="00C61F49">
            <w:pPr>
              <w:jc w:val="both"/>
              <w:rPr>
                <w:rFonts w:ascii="Calibri" w:hAnsi="Calibri" w:cs="Calibri"/>
                <w:color w:val="FF0000"/>
                <w:sz w:val="22"/>
                <w:szCs w:val="22"/>
                <w:lang w:val="es-BO"/>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12B27" w:rsidRPr="00552079" w:rsidTr="00C61F49">
        <w:trPr>
          <w:trHeight w:val="246"/>
        </w:trPr>
        <w:tc>
          <w:tcPr>
            <w:tcW w:w="433" w:type="dxa"/>
            <w:vAlign w:val="center"/>
          </w:tcPr>
          <w:p w:rsidR="00E12B27" w:rsidRPr="00241AE7" w:rsidRDefault="00E12B27" w:rsidP="00C61F49">
            <w:pPr>
              <w:jc w:val="center"/>
              <w:rPr>
                <w:rFonts w:ascii="Calibri" w:hAnsi="Calibri" w:cs="Calibri"/>
                <w:sz w:val="22"/>
                <w:szCs w:val="22"/>
              </w:rPr>
            </w:pPr>
          </w:p>
        </w:tc>
        <w:tc>
          <w:tcPr>
            <w:tcW w:w="3106" w:type="dxa"/>
            <w:vAlign w:val="center"/>
          </w:tcPr>
          <w:p w:rsidR="00E12B27" w:rsidRPr="00241AE7" w:rsidRDefault="00E12B27" w:rsidP="00C61F49">
            <w:pPr>
              <w:rPr>
                <w:rFonts w:ascii="Calibri" w:hAnsi="Calibri" w:cs="Calibri"/>
                <w:sz w:val="22"/>
                <w:szCs w:val="22"/>
              </w:rPr>
            </w:pPr>
          </w:p>
        </w:tc>
        <w:tc>
          <w:tcPr>
            <w:tcW w:w="2921" w:type="dxa"/>
            <w:gridSpan w:val="3"/>
            <w:vAlign w:val="center"/>
          </w:tcPr>
          <w:p w:rsidR="00E12B27" w:rsidRPr="00241AE7" w:rsidRDefault="00E12B27" w:rsidP="00C61F49">
            <w:pPr>
              <w:jc w:val="center"/>
              <w:rPr>
                <w:rFonts w:ascii="Calibri" w:hAnsi="Calibri" w:cs="Calibri"/>
                <w:sz w:val="22"/>
                <w:szCs w:val="22"/>
              </w:rPr>
            </w:pPr>
          </w:p>
        </w:tc>
        <w:tc>
          <w:tcPr>
            <w:tcW w:w="3534" w:type="dxa"/>
            <w:vAlign w:val="center"/>
          </w:tcPr>
          <w:p w:rsidR="00E12B27" w:rsidRPr="00241AE7" w:rsidRDefault="00E12B27" w:rsidP="00C61F49">
            <w:pPr>
              <w:rPr>
                <w:rFonts w:ascii="Calibri" w:hAnsi="Calibri" w:cs="Calibri"/>
                <w:color w:val="000000"/>
                <w:sz w:val="22"/>
                <w:szCs w:val="22"/>
                <w:lang w:val="es-BO"/>
              </w:rPr>
            </w:pPr>
          </w:p>
        </w:tc>
      </w:tr>
      <w:tr w:rsidR="00E12B27" w:rsidRPr="00552079" w:rsidTr="00C61F49">
        <w:trPr>
          <w:trHeight w:val="246"/>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7</w:t>
            </w:r>
          </w:p>
        </w:tc>
        <w:tc>
          <w:tcPr>
            <w:tcW w:w="3106" w:type="dxa"/>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12B27" w:rsidRPr="00241AE7" w:rsidRDefault="00E12B27" w:rsidP="00C61F49">
            <w:pPr>
              <w:jc w:val="both"/>
              <w:rPr>
                <w:rFonts w:ascii="Calibri" w:hAnsi="Calibri" w:cs="Calibri"/>
                <w:szCs w:val="22"/>
              </w:rPr>
            </w:pPr>
            <w:r w:rsidRPr="00241AE7">
              <w:rPr>
                <w:rFonts w:ascii="Calibri" w:hAnsi="Calibri" w:cs="Calibri"/>
                <w:szCs w:val="22"/>
              </w:rPr>
              <w:t>Fecha Es</w:t>
            </w:r>
            <w:r>
              <w:rPr>
                <w:rFonts w:ascii="Calibri" w:hAnsi="Calibri" w:cs="Calibri"/>
                <w:szCs w:val="22"/>
              </w:rPr>
              <w:t>timada:  14/10/2019</w:t>
            </w:r>
          </w:p>
        </w:tc>
        <w:tc>
          <w:tcPr>
            <w:tcW w:w="3534" w:type="dxa"/>
            <w:vAlign w:val="center"/>
          </w:tcPr>
          <w:p w:rsidR="00E12B27" w:rsidRPr="00241AE7" w:rsidRDefault="00E12B27" w:rsidP="00C61F4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8"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12B27" w:rsidRPr="00552079" w:rsidTr="00C61F49">
        <w:trPr>
          <w:trHeight w:val="246"/>
        </w:trPr>
        <w:tc>
          <w:tcPr>
            <w:tcW w:w="433" w:type="dxa"/>
            <w:vAlign w:val="center"/>
          </w:tcPr>
          <w:p w:rsidR="00E12B27" w:rsidRPr="00241AE7" w:rsidRDefault="00E12B27" w:rsidP="00C61F49">
            <w:pPr>
              <w:jc w:val="center"/>
              <w:rPr>
                <w:rFonts w:ascii="Calibri" w:hAnsi="Calibri" w:cs="Calibri"/>
                <w:sz w:val="22"/>
                <w:szCs w:val="22"/>
              </w:rPr>
            </w:pPr>
          </w:p>
        </w:tc>
        <w:tc>
          <w:tcPr>
            <w:tcW w:w="3106" w:type="dxa"/>
            <w:vAlign w:val="center"/>
          </w:tcPr>
          <w:p w:rsidR="00E12B27" w:rsidRPr="00241AE7" w:rsidRDefault="00E12B27" w:rsidP="00C61F49">
            <w:pPr>
              <w:rPr>
                <w:rFonts w:ascii="Calibri" w:hAnsi="Calibri" w:cs="Calibri"/>
                <w:sz w:val="22"/>
                <w:szCs w:val="22"/>
              </w:rPr>
            </w:pPr>
          </w:p>
        </w:tc>
        <w:tc>
          <w:tcPr>
            <w:tcW w:w="2921" w:type="dxa"/>
            <w:gridSpan w:val="3"/>
            <w:vAlign w:val="center"/>
          </w:tcPr>
          <w:p w:rsidR="00E12B27" w:rsidRPr="00241AE7" w:rsidRDefault="00E12B27" w:rsidP="00C61F49">
            <w:pPr>
              <w:jc w:val="center"/>
              <w:rPr>
                <w:rFonts w:ascii="Calibri" w:hAnsi="Calibri" w:cs="Calibri"/>
                <w:sz w:val="22"/>
                <w:szCs w:val="22"/>
              </w:rPr>
            </w:pPr>
          </w:p>
        </w:tc>
        <w:tc>
          <w:tcPr>
            <w:tcW w:w="3534" w:type="dxa"/>
            <w:vAlign w:val="center"/>
          </w:tcPr>
          <w:p w:rsidR="00E12B27" w:rsidRPr="00241AE7" w:rsidRDefault="00E12B27" w:rsidP="00C61F49">
            <w:pPr>
              <w:rPr>
                <w:rFonts w:ascii="Calibri" w:hAnsi="Calibri" w:cs="Calibri"/>
                <w:color w:val="000000"/>
                <w:sz w:val="22"/>
                <w:szCs w:val="22"/>
                <w:lang w:val="es-BO"/>
              </w:rPr>
            </w:pPr>
          </w:p>
        </w:tc>
      </w:tr>
      <w:tr w:rsidR="00E12B27" w:rsidRPr="00552079" w:rsidTr="00C61F49">
        <w:trPr>
          <w:trHeight w:val="295"/>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8</w:t>
            </w:r>
          </w:p>
        </w:tc>
        <w:tc>
          <w:tcPr>
            <w:tcW w:w="3106" w:type="dxa"/>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12B27" w:rsidRPr="00241AE7" w:rsidRDefault="00E12B27" w:rsidP="00C61F49">
            <w:pPr>
              <w:jc w:val="both"/>
              <w:rPr>
                <w:rFonts w:ascii="Calibri" w:hAnsi="Calibri" w:cs="Calibri"/>
                <w:color w:val="000000"/>
                <w:sz w:val="22"/>
                <w:szCs w:val="22"/>
                <w:lang w:val="es-BO"/>
              </w:rPr>
            </w:pPr>
            <w:r w:rsidRPr="00617AC6">
              <w:rPr>
                <w:rFonts w:ascii="Calibri" w:hAnsi="Calibri" w:cs="Calibri"/>
                <w:sz w:val="22"/>
                <w:szCs w:val="22"/>
              </w:rPr>
              <w:t xml:space="preserve">Fecha Estimada: </w:t>
            </w:r>
            <w:r>
              <w:rPr>
                <w:rFonts w:ascii="Calibri" w:hAnsi="Calibri" w:cs="Calibri"/>
                <w:sz w:val="22"/>
                <w:szCs w:val="22"/>
              </w:rPr>
              <w:t>31/10/</w:t>
            </w:r>
            <w:r w:rsidRPr="00617AC6">
              <w:rPr>
                <w:rFonts w:ascii="Calibri" w:hAnsi="Calibri" w:cs="Calibri"/>
                <w:sz w:val="22"/>
                <w:szCs w:val="22"/>
              </w:rPr>
              <w:t>2019</w:t>
            </w:r>
          </w:p>
        </w:tc>
      </w:tr>
    </w:tbl>
    <w:p w:rsidR="00E12B27" w:rsidRDefault="00E12B27" w:rsidP="00E12B27">
      <w:pPr>
        <w:rPr>
          <w:rFonts w:ascii="Calibri" w:hAnsi="Calibri" w:cs="Calibri"/>
          <w:b/>
          <w:color w:val="000000"/>
          <w:sz w:val="22"/>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4348"/>
        <w:gridCol w:w="1559"/>
        <w:gridCol w:w="1415"/>
        <w:gridCol w:w="1491"/>
      </w:tblGrid>
      <w:tr w:rsidR="00E12B27" w:rsidRPr="00E405A5" w:rsidTr="00C61F49">
        <w:trPr>
          <w:trHeight w:val="274"/>
          <w:jc w:val="center"/>
        </w:trPr>
        <w:tc>
          <w:tcPr>
            <w:tcW w:w="9422" w:type="dxa"/>
            <w:gridSpan w:val="5"/>
            <w:shd w:val="clear" w:color="auto" w:fill="D9D9D9"/>
            <w:vAlign w:val="center"/>
          </w:tcPr>
          <w:p w:rsidR="00E12B27" w:rsidRPr="00E405A5" w:rsidRDefault="00E12B27" w:rsidP="00C61F49">
            <w:pPr>
              <w:jc w:val="center"/>
              <w:rPr>
                <w:rFonts w:ascii="Calibri" w:hAnsi="Calibri" w:cs="Calibri"/>
                <w:b/>
              </w:rPr>
            </w:pPr>
            <w:r w:rsidRPr="00E405A5">
              <w:rPr>
                <w:rFonts w:ascii="Calibri" w:hAnsi="Calibri" w:cs="Calibri"/>
                <w:b/>
              </w:rPr>
              <w:t>PRECIO REFERENCIAL ESTIMADO EN BOLIVIANOS (Bs)</w:t>
            </w:r>
          </w:p>
        </w:tc>
      </w:tr>
      <w:tr w:rsidR="00E12B27" w:rsidRPr="00E405A5" w:rsidTr="00C61F49">
        <w:trPr>
          <w:trHeight w:val="543"/>
          <w:jc w:val="center"/>
        </w:trPr>
        <w:tc>
          <w:tcPr>
            <w:tcW w:w="609"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Nº</w:t>
            </w:r>
          </w:p>
        </w:tc>
        <w:tc>
          <w:tcPr>
            <w:tcW w:w="4348"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DESCRIPCIÓN DEL SERVICIO</w:t>
            </w:r>
          </w:p>
        </w:tc>
        <w:tc>
          <w:tcPr>
            <w:tcW w:w="1559"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N° DE PARTICIPANTES</w:t>
            </w:r>
          </w:p>
        </w:tc>
        <w:tc>
          <w:tcPr>
            <w:tcW w:w="1415" w:type="dxa"/>
            <w:shd w:val="clear" w:color="auto" w:fill="D9D9D9"/>
            <w:vAlign w:val="center"/>
          </w:tcPr>
          <w:p w:rsidR="00E12B27" w:rsidRPr="00E405A5" w:rsidRDefault="00E12B27" w:rsidP="00C61F49">
            <w:pPr>
              <w:jc w:val="center"/>
              <w:rPr>
                <w:rFonts w:ascii="Calibri" w:hAnsi="Calibri" w:cs="Calibri"/>
                <w:b/>
                <w:bCs/>
                <w:color w:val="000000"/>
                <w:lang w:eastAsia="es-BO"/>
              </w:rPr>
            </w:pPr>
            <w:r w:rsidRPr="00E405A5">
              <w:rPr>
                <w:rFonts w:ascii="Calibri" w:hAnsi="Calibri" w:cs="Calibri"/>
                <w:b/>
                <w:bCs/>
                <w:color w:val="000000"/>
                <w:lang w:eastAsia="es-BO"/>
              </w:rPr>
              <w:t>PRECIO UNITARIO</w:t>
            </w:r>
          </w:p>
        </w:tc>
        <w:tc>
          <w:tcPr>
            <w:tcW w:w="1491" w:type="dxa"/>
            <w:shd w:val="clear" w:color="auto" w:fill="D9D9D9"/>
            <w:vAlign w:val="center"/>
          </w:tcPr>
          <w:p w:rsidR="00E12B27" w:rsidRPr="00E405A5" w:rsidRDefault="00E12B27" w:rsidP="00C61F49">
            <w:pPr>
              <w:jc w:val="center"/>
              <w:rPr>
                <w:rFonts w:ascii="Calibri" w:hAnsi="Calibri" w:cs="Calibri"/>
                <w:b/>
                <w:bCs/>
                <w:color w:val="000000"/>
                <w:lang w:eastAsia="es-BO"/>
              </w:rPr>
            </w:pPr>
            <w:r>
              <w:rPr>
                <w:rFonts w:ascii="Calibri" w:hAnsi="Calibri" w:cs="Calibri"/>
                <w:b/>
                <w:bCs/>
                <w:color w:val="000000"/>
                <w:lang w:eastAsia="es-BO"/>
              </w:rPr>
              <w:t>PRECIO TOTAL</w:t>
            </w:r>
          </w:p>
        </w:tc>
      </w:tr>
      <w:tr w:rsidR="00E12B27" w:rsidRPr="00E405A5" w:rsidTr="00C61F49">
        <w:trPr>
          <w:trHeight w:val="339"/>
          <w:jc w:val="center"/>
        </w:trPr>
        <w:tc>
          <w:tcPr>
            <w:tcW w:w="609" w:type="dxa"/>
            <w:shd w:val="clear" w:color="auto" w:fill="auto"/>
            <w:noWrap/>
            <w:vAlign w:val="center"/>
          </w:tcPr>
          <w:p w:rsidR="00E12B27" w:rsidRPr="00E405A5" w:rsidRDefault="00E12B27" w:rsidP="00C61F49">
            <w:pPr>
              <w:jc w:val="center"/>
              <w:rPr>
                <w:rFonts w:ascii="Calibri" w:hAnsi="Calibri" w:cs="Calibri"/>
                <w:color w:val="000000"/>
              </w:rPr>
            </w:pPr>
            <w:r w:rsidRPr="00E405A5">
              <w:rPr>
                <w:rFonts w:ascii="Calibri" w:hAnsi="Calibri" w:cs="Calibri"/>
                <w:color w:val="000000"/>
              </w:rPr>
              <w:t>1</w:t>
            </w:r>
          </w:p>
        </w:tc>
        <w:tc>
          <w:tcPr>
            <w:tcW w:w="4348" w:type="dxa"/>
            <w:shd w:val="clear" w:color="000000" w:fill="FFFFFF"/>
            <w:vAlign w:val="bottom"/>
          </w:tcPr>
          <w:p w:rsidR="00E12B27" w:rsidRPr="00E405A5" w:rsidRDefault="00E12B27" w:rsidP="00C61F49">
            <w:pPr>
              <w:jc w:val="center"/>
              <w:rPr>
                <w:rFonts w:ascii="Calibri" w:hAnsi="Calibri" w:cs="Calibri"/>
                <w:color w:val="000000"/>
                <w:lang w:val="es-BO"/>
              </w:rPr>
            </w:pPr>
            <w:r w:rsidRPr="00E405A5">
              <w:rPr>
                <w:rFonts w:ascii="Calibri" w:hAnsi="Calibri" w:cs="Calibri"/>
              </w:rPr>
              <w:t>Servicio de Capacitación : Verificación de Instalaciones Eléctrica y de Instrumentación en Áreas Peligrosas</w:t>
            </w:r>
          </w:p>
        </w:tc>
        <w:tc>
          <w:tcPr>
            <w:tcW w:w="1559" w:type="dxa"/>
            <w:shd w:val="clear" w:color="auto" w:fill="auto"/>
            <w:noWrap/>
            <w:vAlign w:val="center"/>
          </w:tcPr>
          <w:p w:rsidR="00E12B27" w:rsidRPr="00E405A5" w:rsidRDefault="00E12B27" w:rsidP="00C61F49">
            <w:pPr>
              <w:jc w:val="center"/>
              <w:rPr>
                <w:rFonts w:ascii="Calibri" w:hAnsi="Calibri" w:cs="Calibri"/>
                <w:color w:val="000000"/>
                <w:lang w:val="es-BO" w:eastAsia="es-BO"/>
              </w:rPr>
            </w:pPr>
            <w:r w:rsidRPr="00E405A5">
              <w:rPr>
                <w:rFonts w:ascii="Calibri" w:hAnsi="Calibri" w:cs="Calibri"/>
                <w:color w:val="000000"/>
                <w:lang w:val="es-BO" w:eastAsia="es-BO"/>
              </w:rPr>
              <w:t>30</w:t>
            </w:r>
          </w:p>
        </w:tc>
        <w:tc>
          <w:tcPr>
            <w:tcW w:w="1415" w:type="dxa"/>
            <w:shd w:val="clear" w:color="auto" w:fill="auto"/>
            <w:vAlign w:val="center"/>
          </w:tcPr>
          <w:p w:rsidR="00E12B27" w:rsidRPr="00E405A5" w:rsidRDefault="00E12B27" w:rsidP="00C61F49">
            <w:pPr>
              <w:jc w:val="center"/>
              <w:rPr>
                <w:rFonts w:ascii="Calibri" w:hAnsi="Calibri" w:cs="Calibri"/>
                <w:color w:val="000000"/>
                <w:lang w:eastAsia="es-BO"/>
              </w:rPr>
            </w:pPr>
            <w:r w:rsidRPr="00E405A5">
              <w:rPr>
                <w:rFonts w:ascii="Calibri" w:hAnsi="Calibri" w:cs="Calibri"/>
                <w:color w:val="000000"/>
                <w:lang w:eastAsia="es-BO"/>
              </w:rPr>
              <w:t>3.445,20</w:t>
            </w:r>
          </w:p>
        </w:tc>
        <w:tc>
          <w:tcPr>
            <w:tcW w:w="1491" w:type="dxa"/>
            <w:shd w:val="clear" w:color="auto" w:fill="auto"/>
            <w:vAlign w:val="center"/>
          </w:tcPr>
          <w:p w:rsidR="00E12B27" w:rsidRPr="00E405A5" w:rsidRDefault="00E12B27" w:rsidP="00C61F49">
            <w:pPr>
              <w:jc w:val="center"/>
              <w:rPr>
                <w:rFonts w:ascii="Calibri" w:hAnsi="Calibri" w:cs="Calibri"/>
                <w:color w:val="000000"/>
                <w:lang w:eastAsia="es-BO"/>
              </w:rPr>
            </w:pPr>
            <w:r w:rsidRPr="00E405A5">
              <w:rPr>
                <w:rFonts w:ascii="Calibri" w:hAnsi="Calibri" w:cs="Calibri"/>
                <w:color w:val="000000"/>
                <w:lang w:eastAsia="es-BO"/>
              </w:rPr>
              <w:t>103.356,00</w:t>
            </w:r>
          </w:p>
        </w:tc>
      </w:tr>
    </w:tbl>
    <w:p w:rsidR="00E12B27" w:rsidRDefault="00E12B27" w:rsidP="00E12B27">
      <w:pPr>
        <w:ind w:left="708"/>
        <w:jc w:val="both"/>
        <w:rPr>
          <w:rFonts w:ascii="Calibri" w:hAnsi="Calibri" w:cs="Calibri"/>
          <w:b/>
          <w:color w:val="000000"/>
          <w:sz w:val="22"/>
          <w:szCs w:val="22"/>
        </w:rPr>
      </w:pPr>
    </w:p>
    <w:p w:rsidR="00E12B27" w:rsidRDefault="00E12B27" w:rsidP="00E12B27">
      <w:pPr>
        <w:jc w:val="center"/>
        <w:rPr>
          <w:rFonts w:ascii="Calibri" w:hAnsi="Calibri" w:cs="Calibri"/>
          <w:b/>
          <w:color w:val="000000"/>
          <w:sz w:val="22"/>
          <w:szCs w:val="22"/>
        </w:rPr>
      </w:pPr>
    </w:p>
    <w:p w:rsidR="00E12B27" w:rsidRPr="00993917" w:rsidRDefault="00E12B27" w:rsidP="00E12B27">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12B27" w:rsidRPr="00993917" w:rsidRDefault="00E12B27" w:rsidP="00E12B27">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12B27" w:rsidRPr="00993917" w:rsidRDefault="00E12B27" w:rsidP="00E12B27">
      <w:pPr>
        <w:pStyle w:val="1"/>
        <w:numPr>
          <w:ilvl w:val="0"/>
          <w:numId w:val="4"/>
        </w:numPr>
        <w:tabs>
          <w:tab w:val="left" w:pos="567"/>
        </w:tabs>
        <w:ind w:left="567" w:hanging="567"/>
        <w:jc w:val="left"/>
        <w:rPr>
          <w:rFonts w:ascii="Calibri" w:hAnsi="Calibri" w:cs="Calibri"/>
          <w:color w:val="000000"/>
          <w:szCs w:val="22"/>
        </w:rPr>
      </w:pPr>
      <w:bookmarkStart w:id="1" w:name="_Toc346780194"/>
      <w:bookmarkStart w:id="2" w:name="_Toc346784691"/>
      <w:r w:rsidRPr="00993917">
        <w:rPr>
          <w:rFonts w:ascii="Calibri" w:hAnsi="Calibri" w:cs="Calibri"/>
          <w:color w:val="000000"/>
          <w:szCs w:val="22"/>
        </w:rPr>
        <w:t>NORMATIVA APLICABLE AL PROCESO DE CONTRATACIÓN</w:t>
      </w:r>
      <w:bookmarkEnd w:id="1"/>
      <w:bookmarkEnd w:id="2"/>
    </w:p>
    <w:p w:rsidR="00E12B27" w:rsidRPr="00993917" w:rsidRDefault="00E12B27" w:rsidP="00E12B27">
      <w:pPr>
        <w:ind w:left="720" w:hanging="720"/>
        <w:jc w:val="both"/>
        <w:rPr>
          <w:rFonts w:ascii="Calibri" w:hAnsi="Calibri" w:cs="Calibri"/>
          <w:b/>
          <w:color w:val="000000"/>
          <w:sz w:val="22"/>
          <w:szCs w:val="22"/>
        </w:rPr>
      </w:pPr>
    </w:p>
    <w:p w:rsidR="00E12B27" w:rsidRPr="00D71E8D" w:rsidRDefault="00E12B27" w:rsidP="00E12B27">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E12B27" w:rsidRPr="00993917" w:rsidRDefault="00E12B27" w:rsidP="00E12B27">
      <w:pPr>
        <w:pStyle w:val="1"/>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E12B27" w:rsidRPr="00993917" w:rsidRDefault="00E12B27" w:rsidP="00E12B27">
      <w:pPr>
        <w:jc w:val="both"/>
        <w:rPr>
          <w:rFonts w:ascii="Calibri" w:hAnsi="Calibri" w:cs="Calibri"/>
          <w:b/>
          <w:color w:val="000000"/>
          <w:sz w:val="22"/>
          <w:szCs w:val="22"/>
        </w:rPr>
      </w:pPr>
    </w:p>
    <w:p w:rsidR="00E12B27" w:rsidRPr="00147CCE" w:rsidRDefault="00E12B27" w:rsidP="00E12B27">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12B27" w:rsidRPr="00726784" w:rsidRDefault="00E12B27" w:rsidP="00E12B27">
      <w:pPr>
        <w:ind w:left="567"/>
        <w:jc w:val="both"/>
        <w:rPr>
          <w:rFonts w:ascii="Calibri" w:hAnsi="Calibri" w:cs="Calibri"/>
          <w:color w:val="000000"/>
          <w:sz w:val="22"/>
          <w:szCs w:val="22"/>
        </w:rPr>
      </w:pPr>
    </w:p>
    <w:p w:rsidR="00E12B27" w:rsidRPr="00F6463A"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E12B27" w:rsidRPr="00147CCE"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E12B27" w:rsidRPr="00F6463A"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E12B27" w:rsidRPr="00F6463A"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E12B27" w:rsidRPr="00CE4BFF"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12B27" w:rsidRPr="00762E31"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E12B27" w:rsidRPr="00993917" w:rsidRDefault="00E12B27" w:rsidP="00E12B27">
      <w:pPr>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12B27" w:rsidRPr="00993917" w:rsidRDefault="00E12B27" w:rsidP="00E12B27">
      <w:pPr>
        <w:ind w:left="425"/>
        <w:jc w:val="both"/>
        <w:rPr>
          <w:rFonts w:ascii="Calibri" w:hAnsi="Calibri" w:cs="Calibri"/>
          <w:b/>
          <w:sz w:val="22"/>
          <w:szCs w:val="22"/>
        </w:rPr>
      </w:pPr>
    </w:p>
    <w:p w:rsidR="00E12B27" w:rsidRDefault="00E12B27" w:rsidP="00E12B27">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12B27" w:rsidRPr="004D3A6C" w:rsidRDefault="00E12B27" w:rsidP="00E12B27">
      <w:pPr>
        <w:rPr>
          <w:lang w:val="es-BO"/>
        </w:rPr>
      </w:pPr>
    </w:p>
    <w:p w:rsidR="00E12B27" w:rsidRPr="00993917" w:rsidRDefault="00E12B27" w:rsidP="00E12B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12B27" w:rsidRPr="00993917" w:rsidRDefault="00E12B27" w:rsidP="00E12B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12B27" w:rsidRPr="00F80A11" w:rsidRDefault="00E12B27" w:rsidP="00E12B27">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E12B27" w:rsidRPr="00F80A11" w:rsidRDefault="00E12B27" w:rsidP="00E12B27">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12B27" w:rsidRPr="00F80A11" w:rsidRDefault="00E12B27" w:rsidP="00E12B27">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E12B27" w:rsidRPr="00993917" w:rsidRDefault="00E12B27" w:rsidP="00E12B27">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12B27" w:rsidRPr="00993917" w:rsidRDefault="00E12B27" w:rsidP="00E12B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E12B27" w:rsidRPr="004466EF" w:rsidRDefault="00E12B27" w:rsidP="00E12B27">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12B27" w:rsidRPr="00993917" w:rsidRDefault="00E12B27" w:rsidP="00E12B27">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12B27" w:rsidRPr="00993917" w:rsidRDefault="00E12B27" w:rsidP="00E12B27">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12B27" w:rsidRDefault="00E12B27" w:rsidP="00E12B27">
      <w:pPr>
        <w:jc w:val="both"/>
        <w:rPr>
          <w:rFonts w:ascii="Calibri" w:hAnsi="Calibri" w:cs="Calibri"/>
        </w:rPr>
      </w:pPr>
    </w:p>
    <w:p w:rsidR="00E12B27" w:rsidRPr="00AB1C9D" w:rsidRDefault="00E12B27" w:rsidP="00E12B27">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12B27" w:rsidRDefault="00E12B27" w:rsidP="00E12B27">
      <w:pPr>
        <w:tabs>
          <w:tab w:val="left" w:pos="993"/>
        </w:tabs>
        <w:spacing w:line="276" w:lineRule="auto"/>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2B27" w:rsidRPr="00993917" w:rsidRDefault="00E12B27" w:rsidP="00E12B27">
      <w:pPr>
        <w:pStyle w:val="Prrafodelista"/>
        <w:ind w:left="993"/>
        <w:jc w:val="both"/>
        <w:rPr>
          <w:rFonts w:ascii="Calibri" w:hAnsi="Calibri" w:cs="Calibri"/>
          <w:sz w:val="22"/>
          <w:szCs w:val="22"/>
        </w:rPr>
      </w:pPr>
    </w:p>
    <w:p w:rsidR="00E12B27" w:rsidRPr="00993917" w:rsidRDefault="00E12B27" w:rsidP="00E12B27">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E12B27" w:rsidRPr="00993917" w:rsidRDefault="00E12B27" w:rsidP="00E12B27">
      <w:pPr>
        <w:pStyle w:val="Prrafodelista"/>
        <w:ind w:left="993" w:hanging="283"/>
        <w:jc w:val="both"/>
        <w:rPr>
          <w:rFonts w:ascii="Calibri" w:hAnsi="Calibri" w:cs="Calibri"/>
          <w:sz w:val="22"/>
          <w:szCs w:val="22"/>
        </w:rPr>
      </w:pPr>
    </w:p>
    <w:p w:rsidR="00E12B27" w:rsidRPr="00E11123" w:rsidRDefault="00E12B27" w:rsidP="00E12B27">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12B27" w:rsidRPr="00993917" w:rsidRDefault="00E12B27" w:rsidP="00E12B27">
      <w:pPr>
        <w:pStyle w:val="Prrafodelista"/>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12B27" w:rsidRPr="00993917" w:rsidRDefault="00E12B27" w:rsidP="00E12B27">
      <w:pPr>
        <w:ind w:left="360"/>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12B27" w:rsidRPr="00993917" w:rsidRDefault="00E12B27" w:rsidP="00E12B27">
      <w:pPr>
        <w:ind w:left="567"/>
        <w:jc w:val="both"/>
        <w:rPr>
          <w:rFonts w:ascii="Calibri" w:hAnsi="Calibri" w:cs="Calibri"/>
          <w:sz w:val="22"/>
          <w:szCs w:val="22"/>
        </w:rPr>
      </w:pPr>
    </w:p>
    <w:p w:rsidR="00E12B27" w:rsidRPr="008136CD" w:rsidRDefault="00E12B27" w:rsidP="00E12B27">
      <w:pPr>
        <w:ind w:left="567"/>
        <w:jc w:val="both"/>
        <w:rPr>
          <w:rFonts w:ascii="Calibri" w:hAnsi="Calibri" w:cs="Calibri"/>
          <w:sz w:val="22"/>
          <w:szCs w:val="22"/>
        </w:rPr>
      </w:pPr>
      <w:r w:rsidRPr="008136CD">
        <w:rPr>
          <w:rFonts w:ascii="Calibri" w:hAnsi="Calibri" w:cs="Calibri"/>
          <w:sz w:val="22"/>
          <w:szCs w:val="22"/>
        </w:rPr>
        <w:t>El proceso de contratación y la propuesta económica deberán expresarse en bolivianos.</w:t>
      </w:r>
    </w:p>
    <w:p w:rsidR="00E12B27" w:rsidRPr="00DA4330" w:rsidRDefault="00E12B27" w:rsidP="00E12B27">
      <w:pPr>
        <w:ind w:left="567"/>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E12B27" w:rsidRDefault="00E12B27" w:rsidP="00E12B27">
      <w:pPr>
        <w:ind w:left="708"/>
        <w:jc w:val="both"/>
        <w:rPr>
          <w:rFonts w:ascii="Calibri" w:hAnsi="Calibri" w:cs="Calibri"/>
          <w:sz w:val="22"/>
          <w:szCs w:val="22"/>
        </w:rPr>
      </w:pPr>
    </w:p>
    <w:p w:rsidR="00E12B27" w:rsidRPr="00993917" w:rsidRDefault="00E12B27" w:rsidP="00E12B27">
      <w:pPr>
        <w:ind w:left="708"/>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E12B27" w:rsidRPr="0099391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12B27" w:rsidRDefault="00E12B27" w:rsidP="00E12B27">
      <w:pPr>
        <w:ind w:left="567"/>
        <w:jc w:val="both"/>
        <w:rPr>
          <w:rFonts w:ascii="Calibri" w:hAnsi="Calibri" w:cs="Calibri"/>
          <w:sz w:val="22"/>
          <w:szCs w:val="22"/>
        </w:rPr>
      </w:pPr>
    </w:p>
    <w:p w:rsidR="00E12B27" w:rsidRPr="00A9735E" w:rsidRDefault="00E12B27" w:rsidP="00E12B27">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E12B27" w:rsidRPr="00993917" w:rsidRDefault="00E12B27" w:rsidP="00E12B27">
      <w:pPr>
        <w:jc w:val="both"/>
        <w:rPr>
          <w:rFonts w:ascii="Calibri" w:hAnsi="Calibri" w:cs="Calibri"/>
          <w:b/>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12B27" w:rsidRPr="00993917" w:rsidRDefault="00E12B27" w:rsidP="00E12B27">
      <w:pPr>
        <w:ind w:firstLine="708"/>
        <w:jc w:val="both"/>
        <w:rPr>
          <w:rFonts w:ascii="Calibri" w:hAnsi="Calibri" w:cs="Calibri"/>
          <w:b/>
          <w:sz w:val="22"/>
          <w:szCs w:val="22"/>
        </w:rPr>
      </w:pPr>
    </w:p>
    <w:p w:rsidR="00E12B27" w:rsidRPr="004466EF" w:rsidRDefault="00E12B27" w:rsidP="00E12B27">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9"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E12B27" w:rsidRPr="004466EF" w:rsidRDefault="00E12B27" w:rsidP="00E12B27">
      <w:pPr>
        <w:ind w:left="567"/>
        <w:jc w:val="both"/>
        <w:rPr>
          <w:rFonts w:ascii="Calibri" w:hAnsi="Calibri" w:cs="Calibri"/>
          <w:sz w:val="22"/>
          <w:szCs w:val="22"/>
        </w:rPr>
      </w:pPr>
    </w:p>
    <w:p w:rsidR="00E12B27" w:rsidRPr="004466EF" w:rsidRDefault="00E12B27" w:rsidP="00E12B27">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0"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  </w:t>
      </w: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12B27" w:rsidRPr="00993917" w:rsidRDefault="00E12B27" w:rsidP="00E12B27">
      <w:pPr>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La Cancelación procederá:</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E12B27" w:rsidRPr="00993917" w:rsidRDefault="00E12B27" w:rsidP="00E12B27">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12B27" w:rsidRPr="00993917" w:rsidRDefault="00E12B27" w:rsidP="00E12B27">
      <w:pPr>
        <w:numPr>
          <w:ilvl w:val="0"/>
          <w:numId w:val="7"/>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cambios</w:t>
      </w:r>
      <w:r>
        <w:rPr>
          <w:rFonts w:ascii="Calibri" w:hAnsi="Calibri" w:cs="Calibri"/>
          <w:sz w:val="22"/>
          <w:szCs w:val="22"/>
        </w:rPr>
        <w:t xml:space="preserve"> </w:t>
      </w:r>
      <w:r w:rsidRPr="00993917">
        <w:rPr>
          <w:rFonts w:ascii="Calibri" w:hAnsi="Calibri" w:cs="Calibri"/>
          <w:sz w:val="22"/>
          <w:szCs w:val="22"/>
        </w:rPr>
        <w:t xml:space="preserve">sustanciales en la estructura y objetivos de YPFB. </w:t>
      </w:r>
    </w:p>
    <w:p w:rsidR="00E12B27" w:rsidRPr="00993917" w:rsidRDefault="00E12B27" w:rsidP="00E12B27">
      <w:pPr>
        <w:ind w:left="360"/>
        <w:jc w:val="both"/>
        <w:rPr>
          <w:rFonts w:ascii="Calibri" w:hAnsi="Calibri" w:cs="Calibri"/>
          <w:sz w:val="22"/>
          <w:szCs w:val="22"/>
        </w:rPr>
      </w:pPr>
    </w:p>
    <w:p w:rsidR="00E12B27" w:rsidRPr="00993917" w:rsidRDefault="00E12B27" w:rsidP="00E12B27">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12B27" w:rsidRDefault="00E12B27" w:rsidP="00E12B27">
      <w:pPr>
        <w:spacing w:line="276" w:lineRule="auto"/>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jc w:val="both"/>
        <w:rPr>
          <w:rFonts w:ascii="Calibri" w:hAnsi="Calibri" w:cs="Calibri"/>
          <w:b/>
          <w:sz w:val="22"/>
          <w:szCs w:val="22"/>
        </w:rPr>
      </w:pPr>
    </w:p>
    <w:p w:rsidR="00E12B27" w:rsidRDefault="00E12B27" w:rsidP="00E12B27">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E12B27" w:rsidRDefault="00E12B27" w:rsidP="00E12B27">
      <w:pPr>
        <w:ind w:left="567"/>
        <w:jc w:val="both"/>
        <w:rPr>
          <w:rFonts w:ascii="Calibri" w:hAnsi="Calibri" w:cs="Calibri"/>
          <w:sz w:val="22"/>
          <w:szCs w:val="22"/>
        </w:rPr>
      </w:pP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12B27"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12B27" w:rsidRPr="00B32D44" w:rsidRDefault="00E12B27" w:rsidP="00E12B27">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12B27" w:rsidRPr="002E3F30" w:rsidRDefault="00E12B27" w:rsidP="00E12B27">
      <w:pPr>
        <w:tabs>
          <w:tab w:val="left" w:pos="1276"/>
          <w:tab w:val="left" w:pos="1843"/>
        </w:tabs>
        <w:contextualSpacing/>
        <w:jc w:val="both"/>
        <w:rPr>
          <w:rFonts w:ascii="Calibri" w:hAnsi="Calibri" w:cs="Calibri"/>
          <w:color w:val="000000"/>
          <w:sz w:val="22"/>
          <w:szCs w:val="22"/>
        </w:rPr>
      </w:pPr>
    </w:p>
    <w:p w:rsidR="00E12B27" w:rsidRPr="002E3F30" w:rsidRDefault="00E12B27" w:rsidP="00E12B27">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12B2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E12B27" w:rsidRPr="00993917" w:rsidRDefault="00E12B27" w:rsidP="00E12B27">
      <w:pPr>
        <w:rPr>
          <w:rFonts w:ascii="Calibri" w:hAnsi="Calibri" w:cs="Calibri"/>
          <w:sz w:val="22"/>
          <w:szCs w:val="22"/>
          <w:lang w:eastAsia="es-BO"/>
        </w:rPr>
      </w:pPr>
    </w:p>
    <w:p w:rsidR="00E12B27" w:rsidRPr="00F43EA6" w:rsidRDefault="00E12B27" w:rsidP="00E12B27">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12B27" w:rsidRPr="00F43EA6" w:rsidRDefault="00E12B27" w:rsidP="00E12B27">
      <w:pPr>
        <w:tabs>
          <w:tab w:val="left" w:pos="1560"/>
        </w:tabs>
        <w:ind w:left="851"/>
        <w:jc w:val="both"/>
        <w:rPr>
          <w:rFonts w:ascii="Calibri" w:hAnsi="Calibri" w:cs="Calibri"/>
          <w:sz w:val="22"/>
          <w:szCs w:val="22"/>
          <w:lang w:val="es-BO"/>
        </w:rPr>
      </w:pPr>
    </w:p>
    <w:p w:rsidR="00E12B27" w:rsidRPr="006E21C9" w:rsidRDefault="00E12B27" w:rsidP="00E12B27">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E12B27" w:rsidRPr="006E21C9" w:rsidRDefault="00E12B27" w:rsidP="00E12B27">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E12B27" w:rsidRPr="006E21C9" w:rsidRDefault="00E12B27" w:rsidP="00E12B27">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12B27" w:rsidRPr="006E21C9" w:rsidRDefault="00E12B27" w:rsidP="00E12B27">
      <w:pPr>
        <w:tabs>
          <w:tab w:val="left" w:pos="1560"/>
        </w:tabs>
        <w:ind w:left="851"/>
        <w:jc w:val="both"/>
        <w:rPr>
          <w:rFonts w:ascii="Calibri" w:hAnsi="Calibri" w:cs="Calibri"/>
          <w:sz w:val="22"/>
          <w:szCs w:val="22"/>
          <w:lang w:val="es-BO"/>
        </w:rPr>
      </w:pPr>
    </w:p>
    <w:p w:rsidR="00E12B27" w:rsidRPr="006E21C9" w:rsidRDefault="00E12B27" w:rsidP="00E12B27">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E12B27" w:rsidRPr="006E21C9" w:rsidRDefault="00E12B27" w:rsidP="00E12B27">
      <w:pPr>
        <w:ind w:left="567"/>
        <w:jc w:val="both"/>
        <w:rPr>
          <w:rFonts w:ascii="Calibri" w:hAnsi="Calibri" w:cs="Calibri"/>
          <w:sz w:val="22"/>
          <w:szCs w:val="22"/>
          <w:lang w:val="es-BO"/>
        </w:rPr>
      </w:pPr>
    </w:p>
    <w:p w:rsidR="00E12B27" w:rsidRPr="001B3D1F" w:rsidRDefault="00E12B27" w:rsidP="00E12B27">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E12B27" w:rsidRPr="004862F4" w:rsidRDefault="00E12B27" w:rsidP="00E12B27">
      <w:pPr>
        <w:ind w:left="708"/>
        <w:jc w:val="both"/>
        <w:rPr>
          <w:rFonts w:ascii="Calibri" w:hAnsi="Calibri" w:cs="Calibri"/>
          <w:sz w:val="22"/>
          <w:szCs w:val="22"/>
          <w:lang w:val="es-BO"/>
        </w:rPr>
      </w:pPr>
    </w:p>
    <w:p w:rsidR="00E12B27" w:rsidRPr="00993917" w:rsidRDefault="00E12B27" w:rsidP="00E12B27">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Pr>
          <w:rFonts w:ascii="Calibri" w:hAnsi="Calibri" w:cs="Calibri"/>
          <w:b/>
          <w:color w:val="000000"/>
          <w:sz w:val="22"/>
          <w:szCs w:val="22"/>
        </w:rPr>
        <w:t xml:space="preserve"> </w:t>
      </w:r>
    </w:p>
    <w:p w:rsidR="00E12B27" w:rsidRPr="00993917" w:rsidRDefault="00E12B27" w:rsidP="00E12B27">
      <w:pPr>
        <w:pStyle w:val="1"/>
        <w:spacing w:before="0" w:after="0"/>
        <w:ind w:left="567"/>
        <w:jc w:val="left"/>
        <w:rPr>
          <w:rFonts w:ascii="Calibri" w:hAnsi="Calibri" w:cs="Calibri"/>
          <w:color w:val="000000"/>
          <w:szCs w:val="22"/>
        </w:rPr>
      </w:pPr>
    </w:p>
    <w:p w:rsidR="00E12B27" w:rsidRPr="00993917" w:rsidRDefault="00E12B27" w:rsidP="00E12B27">
      <w:pPr>
        <w:pStyle w:val="1"/>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E12B27" w:rsidRPr="00993917" w:rsidRDefault="00E12B27" w:rsidP="00E12B27">
      <w:pPr>
        <w:pStyle w:val="1"/>
        <w:spacing w:before="0" w:after="0"/>
        <w:ind w:left="567"/>
        <w:jc w:val="both"/>
        <w:rPr>
          <w:rFonts w:ascii="Calibri" w:hAnsi="Calibri" w:cs="Calibri"/>
          <w:b w:val="0"/>
          <w:color w:val="000000"/>
          <w:szCs w:val="22"/>
        </w:rPr>
      </w:pPr>
    </w:p>
    <w:p w:rsidR="00E12B27" w:rsidRPr="009A0C03" w:rsidRDefault="00E12B27" w:rsidP="00E12B27">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12B27" w:rsidRPr="009A0C03" w:rsidRDefault="00E12B27" w:rsidP="00E12B27">
      <w:pPr>
        <w:ind w:left="426"/>
        <w:jc w:val="both"/>
        <w:rPr>
          <w:rFonts w:ascii="Calibri" w:hAnsi="Calibri" w:cs="Calibri"/>
          <w:color w:val="000000"/>
          <w:sz w:val="22"/>
          <w:szCs w:val="22"/>
        </w:rPr>
      </w:pPr>
    </w:p>
    <w:p w:rsidR="00E12B27" w:rsidRPr="009A0C03" w:rsidRDefault="00E12B27" w:rsidP="00E12B27">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12B27" w:rsidRPr="00993917" w:rsidRDefault="00E12B27" w:rsidP="00E12B27">
      <w:pPr>
        <w:ind w:left="426"/>
        <w:jc w:val="both"/>
        <w:rPr>
          <w:rFonts w:ascii="Calibri" w:hAnsi="Calibri" w:cs="Calibri"/>
          <w:color w:val="000000"/>
          <w:sz w:val="22"/>
          <w:szCs w:val="22"/>
        </w:rPr>
      </w:pPr>
    </w:p>
    <w:p w:rsidR="00E12B27" w:rsidRPr="00993917" w:rsidRDefault="00E12B27" w:rsidP="00E12B27">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12B27" w:rsidRPr="00993917" w:rsidRDefault="00E12B27" w:rsidP="00E12B27">
      <w:pPr>
        <w:pStyle w:val="1"/>
        <w:spacing w:before="0" w:after="0"/>
        <w:ind w:left="927"/>
        <w:jc w:val="both"/>
        <w:rPr>
          <w:rFonts w:ascii="Calibri" w:hAnsi="Calibri" w:cs="Calibri"/>
          <w:color w:val="000000"/>
          <w:szCs w:val="22"/>
        </w:rPr>
      </w:pPr>
    </w:p>
    <w:p w:rsidR="00E12B27" w:rsidRPr="00993917" w:rsidRDefault="00E12B27" w:rsidP="00E12B27">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Pr>
          <w:rFonts w:ascii="Calibri" w:hAnsi="Calibri" w:cs="Calibri"/>
          <w:b/>
          <w:color w:val="000000"/>
          <w:sz w:val="22"/>
          <w:szCs w:val="22"/>
        </w:rPr>
        <w:t>. (NO APLICA)</w:t>
      </w:r>
    </w:p>
    <w:p w:rsidR="00E12B27" w:rsidRPr="00993917" w:rsidRDefault="00E12B27" w:rsidP="00E12B27">
      <w:pPr>
        <w:ind w:left="792"/>
        <w:jc w:val="both"/>
        <w:rPr>
          <w:rFonts w:ascii="Calibri" w:hAnsi="Calibri" w:cs="Calibri"/>
          <w:color w:val="000000"/>
          <w:sz w:val="22"/>
          <w:szCs w:val="22"/>
        </w:rPr>
      </w:pPr>
    </w:p>
    <w:p w:rsidR="00E12B27" w:rsidRPr="00F16121" w:rsidRDefault="00E12B27" w:rsidP="00E12B27">
      <w:pPr>
        <w:pStyle w:val="1"/>
        <w:spacing w:before="0" w:after="0"/>
        <w:ind w:left="567"/>
        <w:jc w:val="both"/>
        <w:rPr>
          <w:rFonts w:ascii="Calibri" w:hAnsi="Calibri" w:cs="Calibri"/>
          <w:b w:val="0"/>
          <w:szCs w:val="22"/>
        </w:rPr>
      </w:pPr>
      <w:r w:rsidRPr="00F16121">
        <w:rPr>
          <w:rFonts w:ascii="Calibri" w:hAnsi="Calibri" w:cs="Calibri"/>
          <w:b w:val="0"/>
          <w:color w:val="000000"/>
          <w:szCs w:val="22"/>
          <w:lang w:eastAsia="es-BO"/>
        </w:rPr>
        <w:t>Tiene</w:t>
      </w:r>
      <w:r w:rsidRPr="00F16121">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E12B27" w:rsidRPr="00F16121" w:rsidRDefault="00E12B27" w:rsidP="00E12B27">
      <w:pPr>
        <w:tabs>
          <w:tab w:val="num" w:pos="567"/>
        </w:tabs>
        <w:jc w:val="both"/>
        <w:rPr>
          <w:rFonts w:ascii="Calibri" w:hAnsi="Calibri" w:cs="Calibri"/>
          <w:sz w:val="22"/>
          <w:szCs w:val="22"/>
        </w:rPr>
      </w:pPr>
    </w:p>
    <w:p w:rsidR="00E12B27" w:rsidRPr="00F16121" w:rsidRDefault="00E12B27" w:rsidP="00E12B27">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E12B27" w:rsidRPr="00F16121" w:rsidRDefault="00E12B27" w:rsidP="00E12B27">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E12B27" w:rsidRPr="00F16121" w:rsidRDefault="00E12B27" w:rsidP="00E12B27">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E12B27" w:rsidRPr="002C510B" w:rsidRDefault="00E12B27" w:rsidP="00E12B27">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E12B27" w:rsidRPr="002C510B" w:rsidRDefault="00E12B27" w:rsidP="00E12B27">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E12B27" w:rsidRPr="002C510B" w:rsidRDefault="00E12B27" w:rsidP="00E12B27">
      <w:pPr>
        <w:tabs>
          <w:tab w:val="num" w:pos="567"/>
        </w:tabs>
        <w:ind w:left="567"/>
        <w:jc w:val="both"/>
        <w:rPr>
          <w:rFonts w:ascii="Calibri" w:hAnsi="Calibri" w:cs="Calibri"/>
          <w:sz w:val="22"/>
          <w:szCs w:val="22"/>
        </w:rPr>
      </w:pPr>
    </w:p>
    <w:p w:rsidR="00E12B27" w:rsidRPr="00AF21A4" w:rsidRDefault="00E12B27" w:rsidP="00E12B27">
      <w:pPr>
        <w:pStyle w:val="1"/>
        <w:spacing w:before="0" w:after="0"/>
        <w:ind w:left="567"/>
        <w:jc w:val="both"/>
        <w:rPr>
          <w:rFonts w:ascii="Calibri" w:hAnsi="Calibri" w:cs="Calibri"/>
          <w:b w:val="0"/>
          <w:szCs w:val="22"/>
        </w:rPr>
      </w:pPr>
      <w:r w:rsidRPr="002C510B">
        <w:rPr>
          <w:rFonts w:ascii="Calibri" w:hAnsi="Calibri" w:cs="Calibri"/>
          <w:b w:val="0"/>
          <w:szCs w:val="22"/>
        </w:rPr>
        <w:t>La vigencia de la garantía será computable a partir de su emisión, debiendo exceder 60 días calendario al plazo de finalización</w:t>
      </w:r>
      <w:r w:rsidRPr="002E3570">
        <w:rPr>
          <w:rFonts w:ascii="Calibri" w:hAnsi="Calibri" w:cs="Calibri"/>
          <w:b w:val="0"/>
          <w:szCs w:val="22"/>
        </w:rPr>
        <w:t xml:space="preserve"> del servicio y ser renovada las veces que YPFB así lo requiera.</w:t>
      </w:r>
    </w:p>
    <w:p w:rsidR="00E12B27" w:rsidRPr="00AF21A4" w:rsidRDefault="00E12B27" w:rsidP="00E12B27">
      <w:pPr>
        <w:ind w:left="360"/>
        <w:jc w:val="both"/>
        <w:rPr>
          <w:rFonts w:ascii="Calibri" w:hAnsi="Calibri" w:cs="Calibri"/>
          <w:sz w:val="22"/>
          <w:szCs w:val="22"/>
        </w:rPr>
      </w:pPr>
    </w:p>
    <w:p w:rsidR="00E12B27" w:rsidRPr="00AF21A4" w:rsidRDefault="00E12B27" w:rsidP="00E12B27">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r>
        <w:rPr>
          <w:rFonts w:ascii="Calibri" w:hAnsi="Calibri" w:cs="Calibri"/>
          <w:b/>
          <w:bCs/>
          <w:color w:val="000000"/>
          <w:kern w:val="28"/>
          <w:sz w:val="22"/>
          <w:szCs w:val="22"/>
          <w:lang w:val="es-BO"/>
        </w:rPr>
        <w:t xml:space="preserve"> (NO APLICA)</w:t>
      </w:r>
    </w:p>
    <w:p w:rsidR="00E12B27" w:rsidRPr="00AF21A4" w:rsidRDefault="00E12B27" w:rsidP="00E12B27">
      <w:pPr>
        <w:tabs>
          <w:tab w:val="num" w:pos="567"/>
        </w:tabs>
        <w:ind w:left="567"/>
        <w:rPr>
          <w:rFonts w:ascii="Calibri" w:hAnsi="Calibri" w:cs="Calibri"/>
          <w:sz w:val="22"/>
          <w:szCs w:val="22"/>
        </w:rPr>
      </w:pPr>
    </w:p>
    <w:p w:rsidR="00E12B27" w:rsidRPr="008D0B55" w:rsidRDefault="00E12B27" w:rsidP="00E12B27">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E12B27" w:rsidRPr="008D0B55" w:rsidRDefault="00E12B27" w:rsidP="00E12B27">
      <w:pPr>
        <w:tabs>
          <w:tab w:val="num" w:pos="567"/>
        </w:tabs>
        <w:ind w:left="567"/>
        <w:jc w:val="both"/>
        <w:rPr>
          <w:rFonts w:ascii="Calibri" w:hAnsi="Calibri" w:cs="Calibri"/>
          <w:sz w:val="22"/>
          <w:szCs w:val="22"/>
        </w:rPr>
      </w:pPr>
    </w:p>
    <w:p w:rsidR="00E12B27" w:rsidRPr="008D0B55" w:rsidRDefault="00E12B27" w:rsidP="00E12B27">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12B27" w:rsidRPr="008D0B55" w:rsidRDefault="00E12B27" w:rsidP="00E12B27">
      <w:pPr>
        <w:tabs>
          <w:tab w:val="num" w:pos="567"/>
        </w:tabs>
        <w:ind w:left="567"/>
        <w:jc w:val="both"/>
        <w:rPr>
          <w:rFonts w:ascii="Calibri" w:hAnsi="Calibri" w:cs="Calibri"/>
          <w:sz w:val="22"/>
          <w:szCs w:val="22"/>
        </w:rPr>
      </w:pPr>
    </w:p>
    <w:p w:rsidR="00E12B27" w:rsidRPr="008D0B55" w:rsidRDefault="00E12B27" w:rsidP="00E12B27">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E12B27" w:rsidRDefault="00E12B27" w:rsidP="00E12B27">
      <w:pPr>
        <w:tabs>
          <w:tab w:val="num" w:pos="567"/>
        </w:tabs>
        <w:ind w:left="567"/>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E12B27" w:rsidRDefault="00E12B27" w:rsidP="00E12B27">
      <w:pPr>
        <w:ind w:left="567"/>
        <w:jc w:val="both"/>
        <w:rPr>
          <w:rFonts w:ascii="Calibri" w:hAnsi="Calibri" w:cs="Calibri"/>
          <w:sz w:val="22"/>
          <w:szCs w:val="22"/>
        </w:rPr>
      </w:pPr>
    </w:p>
    <w:p w:rsidR="00E12B27" w:rsidRPr="0041746A" w:rsidRDefault="00E12B27" w:rsidP="00E12B27">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E12B27" w:rsidRPr="00993917" w:rsidRDefault="00E12B27" w:rsidP="00E12B27">
      <w:pPr>
        <w:pStyle w:val="Ttulo5"/>
        <w:widowControl/>
        <w:numPr>
          <w:ilvl w:val="0"/>
          <w:numId w:val="0"/>
        </w:numPr>
        <w:tabs>
          <w:tab w:val="num" w:pos="1134"/>
        </w:tabs>
        <w:spacing w:before="0" w:after="0"/>
        <w:ind w:left="426"/>
        <w:jc w:val="both"/>
        <w:rPr>
          <w:rFonts w:ascii="Calibri" w:hAnsi="Calibri" w:cs="Calibri"/>
          <w:b w:val="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E12B27" w:rsidRPr="00993917" w:rsidRDefault="00E12B27" w:rsidP="00E12B27">
      <w:pPr>
        <w:ind w:left="851"/>
        <w:jc w:val="both"/>
        <w:rPr>
          <w:rFonts w:ascii="Calibri" w:hAnsi="Calibri" w:cs="Calibri"/>
          <w:sz w:val="22"/>
          <w:szCs w:val="22"/>
        </w:rPr>
      </w:pPr>
    </w:p>
    <w:p w:rsidR="00E12B27" w:rsidRPr="0041746A" w:rsidRDefault="00E12B27" w:rsidP="00E12B27">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E12B27" w:rsidRPr="00993917" w:rsidRDefault="00E12B27" w:rsidP="00E12B27">
      <w:pPr>
        <w:ind w:left="426"/>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E12B27" w:rsidRDefault="00E12B27" w:rsidP="00E12B27">
      <w:pPr>
        <w:pStyle w:val="Prrafodelista"/>
        <w:ind w:left="426"/>
        <w:jc w:val="both"/>
        <w:rPr>
          <w:rFonts w:ascii="Calibri" w:hAnsi="Calibri" w:cs="Calibri"/>
          <w:sz w:val="22"/>
          <w:szCs w:val="22"/>
        </w:rPr>
      </w:pPr>
    </w:p>
    <w:p w:rsidR="00E12B27" w:rsidRPr="0041746A" w:rsidRDefault="00E12B27" w:rsidP="00E12B27">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E12B27" w:rsidRPr="00993917" w:rsidRDefault="00E12B27" w:rsidP="00E12B27">
      <w:pPr>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12B27" w:rsidRPr="00993917" w:rsidRDefault="00E12B27" w:rsidP="00E12B27">
      <w:pPr>
        <w:pStyle w:val="Prrafodelista"/>
        <w:ind w:left="426"/>
        <w:jc w:val="both"/>
        <w:rPr>
          <w:rFonts w:ascii="Calibri" w:hAnsi="Calibri" w:cs="Calibri"/>
          <w:b/>
          <w:sz w:val="22"/>
          <w:szCs w:val="22"/>
        </w:rPr>
      </w:pPr>
    </w:p>
    <w:p w:rsidR="00E12B27" w:rsidRPr="00593895" w:rsidRDefault="00E12B27" w:rsidP="00E12B2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12B27" w:rsidRPr="00593895" w:rsidRDefault="00E12B27" w:rsidP="00E12B27">
      <w:pPr>
        <w:pStyle w:val="Prrafodelista"/>
        <w:ind w:left="567"/>
        <w:jc w:val="right"/>
        <w:rPr>
          <w:rFonts w:ascii="Calibri" w:hAnsi="Calibri" w:cs="Calibri"/>
          <w:sz w:val="22"/>
          <w:szCs w:val="22"/>
        </w:rPr>
      </w:pPr>
    </w:p>
    <w:p w:rsidR="00E12B27" w:rsidRPr="00593895" w:rsidRDefault="00E12B27" w:rsidP="00E12B2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E12B27" w:rsidRPr="00993917" w:rsidRDefault="00E12B27" w:rsidP="00E12B27">
      <w:pPr>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ind w:left="426"/>
        <w:jc w:val="both"/>
        <w:rPr>
          <w:rFonts w:ascii="Calibri" w:hAnsi="Calibri" w:cs="Calibri"/>
          <w:b/>
          <w:sz w:val="22"/>
          <w:szCs w:val="22"/>
        </w:rPr>
      </w:pPr>
    </w:p>
    <w:p w:rsidR="00E12B27" w:rsidRDefault="00E12B27" w:rsidP="00E12B27">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12B27" w:rsidRPr="00737454" w:rsidRDefault="00E12B27" w:rsidP="00E12B27">
      <w:pPr>
        <w:ind w:left="567"/>
        <w:rPr>
          <w:rFonts w:ascii="Calibri" w:hAnsi="Calibri" w:cs="Calibri"/>
          <w:sz w:val="22"/>
          <w:szCs w:val="22"/>
        </w:rPr>
      </w:pPr>
    </w:p>
    <w:p w:rsidR="00E12B27" w:rsidRPr="00737454" w:rsidRDefault="00E12B27" w:rsidP="00E12B27">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12B27" w:rsidRPr="00737454" w:rsidRDefault="00E12B27" w:rsidP="00E12B27">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E12B27" w:rsidRPr="00737454" w:rsidRDefault="00E12B27" w:rsidP="00E12B27">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E12B27" w:rsidRDefault="00E12B27" w:rsidP="00E12B27">
      <w:pPr>
        <w:tabs>
          <w:tab w:val="num" w:pos="567"/>
        </w:tabs>
        <w:ind w:left="567"/>
        <w:jc w:val="both"/>
        <w:rPr>
          <w:rFonts w:ascii="Calibri" w:hAnsi="Calibri" w:cs="Calibri"/>
          <w:sz w:val="22"/>
          <w:szCs w:val="22"/>
          <w:lang w:val="es-BO"/>
        </w:rPr>
      </w:pPr>
    </w:p>
    <w:p w:rsidR="00E12B27" w:rsidRPr="00993917" w:rsidRDefault="00E12B27" w:rsidP="00E12B27">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E12B27" w:rsidRDefault="00E12B27" w:rsidP="00E12B27">
      <w:pPr>
        <w:ind w:left="567"/>
        <w:jc w:val="center"/>
        <w:rPr>
          <w:rFonts w:ascii="Calibri" w:hAnsi="Calibri" w:cs="Calibri"/>
          <w:b/>
          <w:sz w:val="22"/>
          <w:szCs w:val="22"/>
        </w:rPr>
      </w:pPr>
    </w:p>
    <w:p w:rsidR="00E12B27" w:rsidRPr="00993917"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12B27" w:rsidRPr="00993917" w:rsidRDefault="00E12B27" w:rsidP="00E12B27">
      <w:pPr>
        <w:ind w:left="567"/>
        <w:jc w:val="both"/>
        <w:rPr>
          <w:rFonts w:ascii="Calibri" w:hAnsi="Calibri" w:cs="Calibri"/>
          <w:sz w:val="22"/>
          <w:szCs w:val="22"/>
        </w:rPr>
      </w:pPr>
    </w:p>
    <w:p w:rsidR="00E12B27" w:rsidRPr="00A02E46" w:rsidRDefault="00E12B27" w:rsidP="00E12B27">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E12B27" w:rsidRPr="00993917" w:rsidRDefault="00E12B27" w:rsidP="00E12B27">
      <w:pPr>
        <w:tabs>
          <w:tab w:val="left" w:pos="1240"/>
        </w:tabs>
        <w:jc w:val="both"/>
        <w:rPr>
          <w:rFonts w:ascii="Calibri" w:hAnsi="Calibri" w:cs="Calibri"/>
          <w:sz w:val="22"/>
          <w:szCs w:val="22"/>
        </w:rPr>
      </w:pPr>
      <w:r>
        <w:rPr>
          <w:rFonts w:ascii="Calibri" w:hAnsi="Calibri" w:cs="Calibri"/>
          <w:sz w:val="22"/>
          <w:szCs w:val="22"/>
        </w:rPr>
        <w:tab/>
      </w: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12B27" w:rsidRPr="00993917" w:rsidRDefault="00E12B27" w:rsidP="00E12B27">
      <w:pPr>
        <w:ind w:left="1276"/>
        <w:jc w:val="both"/>
        <w:rPr>
          <w:rFonts w:ascii="Calibri" w:hAnsi="Calibri" w:cs="Calibri"/>
          <w:sz w:val="22"/>
          <w:szCs w:val="22"/>
        </w:rPr>
      </w:pPr>
    </w:p>
    <w:p w:rsidR="00E12B27" w:rsidRPr="00993917" w:rsidRDefault="00E12B27" w:rsidP="00E12B27">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12B27" w:rsidRPr="00993917" w:rsidRDefault="00E12B27" w:rsidP="00E12B27">
      <w:pPr>
        <w:ind w:left="1276"/>
        <w:jc w:val="both"/>
        <w:rPr>
          <w:rFonts w:ascii="Calibri" w:hAnsi="Calibri" w:cs="Calibri"/>
          <w:sz w:val="22"/>
          <w:szCs w:val="22"/>
        </w:rPr>
      </w:pPr>
    </w:p>
    <w:p w:rsidR="00E12B27" w:rsidRPr="00993917" w:rsidRDefault="00E12B27" w:rsidP="00E12B27">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12B27" w:rsidRPr="00993917" w:rsidRDefault="00E12B27" w:rsidP="00E12B27">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12B27" w:rsidRPr="00993917" w:rsidRDefault="00E12B27" w:rsidP="00E12B27">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E12B27" w:rsidRPr="00993917" w:rsidRDefault="00E12B27" w:rsidP="00E12B27">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12B27" w:rsidRPr="00993917" w:rsidTr="00C61F49">
        <w:trPr>
          <w:jc w:val="right"/>
        </w:trPr>
        <w:tc>
          <w:tcPr>
            <w:tcW w:w="8432" w:type="dxa"/>
            <w:shd w:val="clear" w:color="auto" w:fill="auto"/>
          </w:tcPr>
          <w:p w:rsidR="00E12B27" w:rsidRPr="00993917" w:rsidRDefault="00E12B27" w:rsidP="00C61F49">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12B27" w:rsidRPr="00993917" w:rsidTr="00C61F49">
              <w:trPr>
                <w:trHeight w:val="424"/>
                <w:jc w:val="center"/>
              </w:trPr>
              <w:tc>
                <w:tcPr>
                  <w:tcW w:w="6200" w:type="dxa"/>
                  <w:tcBorders>
                    <w:bottom w:val="single" w:sz="4" w:space="0" w:color="auto"/>
                  </w:tcBorders>
                  <w:shd w:val="clear" w:color="auto" w:fill="92D050"/>
                  <w:vAlign w:val="center"/>
                </w:tcPr>
                <w:p w:rsidR="00E12B27" w:rsidRPr="00993917" w:rsidRDefault="00E12B27" w:rsidP="00C61F49">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12B27" w:rsidRPr="00993917" w:rsidTr="00C61F49">
              <w:trPr>
                <w:trHeight w:val="210"/>
                <w:jc w:val="center"/>
              </w:trPr>
              <w:tc>
                <w:tcPr>
                  <w:tcW w:w="6200" w:type="dxa"/>
                  <w:tcBorders>
                    <w:top w:val="single" w:sz="4" w:space="0" w:color="auto"/>
                  </w:tcBorders>
                  <w:shd w:val="clear" w:color="auto" w:fill="auto"/>
                </w:tcPr>
                <w:p w:rsidR="00E12B27" w:rsidRPr="00993917" w:rsidRDefault="00E12B27" w:rsidP="00C61F49">
                  <w:pPr>
                    <w:jc w:val="both"/>
                    <w:rPr>
                      <w:rFonts w:ascii="Calibri" w:eastAsia="Calibri" w:hAnsi="Calibri" w:cs="Calibri"/>
                      <w:sz w:val="22"/>
                      <w:szCs w:val="22"/>
                    </w:rPr>
                  </w:pPr>
                </w:p>
                <w:p w:rsidR="00E12B27" w:rsidRPr="00993917" w:rsidRDefault="00E12B27" w:rsidP="00C61F49">
                  <w:pPr>
                    <w:jc w:val="both"/>
                    <w:rPr>
                      <w:rFonts w:ascii="Calibri" w:eastAsia="Calibri" w:hAnsi="Calibri" w:cs="Calibri"/>
                      <w:sz w:val="22"/>
                      <w:szCs w:val="22"/>
                    </w:rPr>
                  </w:pPr>
                </w:p>
              </w:tc>
            </w:tr>
          </w:tbl>
          <w:p w:rsidR="00E12B27" w:rsidRPr="00993917" w:rsidRDefault="00E12B27" w:rsidP="00C61F49">
            <w:pPr>
              <w:pStyle w:val="Sinespaciado"/>
              <w:jc w:val="center"/>
              <w:rPr>
                <w:rFonts w:eastAsia="Calibri" w:cs="Calibri"/>
                <w:b/>
              </w:rPr>
            </w:pPr>
          </w:p>
          <w:p w:rsidR="00E12B27" w:rsidRDefault="00E12B27" w:rsidP="00C61F49">
            <w:pPr>
              <w:pStyle w:val="Sinespaciado"/>
              <w:jc w:val="center"/>
              <w:rPr>
                <w:rFonts w:eastAsia="Calibri" w:cs="Calibri"/>
                <w:b/>
              </w:rPr>
            </w:pPr>
            <w:r w:rsidRPr="00993917">
              <w:rPr>
                <w:rFonts w:eastAsia="Calibri" w:cs="Calibri"/>
                <w:b/>
              </w:rPr>
              <w:lastRenderedPageBreak/>
              <w:t>YACIMIENTOS PETROLIFEROS FISCALES BOLIVIANOS</w:t>
            </w:r>
          </w:p>
          <w:p w:rsidR="00E12B27" w:rsidRDefault="00E12B27" w:rsidP="00C61F49">
            <w:pPr>
              <w:pStyle w:val="Sinespaciado"/>
              <w:rPr>
                <w:rFonts w:eastAsia="Calibri" w:cs="Calibri"/>
                <w:b/>
              </w:rPr>
            </w:pPr>
          </w:p>
          <w:p w:rsidR="00E12B27" w:rsidRPr="00993917" w:rsidRDefault="00E12B27" w:rsidP="00C61F49">
            <w:pPr>
              <w:pStyle w:val="Sinespaciado"/>
              <w:rPr>
                <w:rFonts w:eastAsia="Calibri" w:cs="Calibri"/>
                <w:lang w:val="es-ES_tradnl"/>
              </w:rPr>
            </w:pPr>
          </w:p>
          <w:p w:rsidR="00E12B27" w:rsidRPr="00993917" w:rsidRDefault="00E12B27" w:rsidP="00C61F49">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E12B27" w:rsidRPr="00993917" w:rsidRDefault="00E12B27" w:rsidP="00C61F49">
            <w:pPr>
              <w:pStyle w:val="Sinespaciado"/>
              <w:rPr>
                <w:rFonts w:eastAsia="Calibri" w:cs="Calibri"/>
                <w:b/>
                <w:lang w:val="es-ES_tradnl"/>
              </w:rPr>
            </w:pPr>
          </w:p>
          <w:p w:rsidR="00E12B27" w:rsidRPr="00993917" w:rsidRDefault="00E12B27" w:rsidP="00C61F49">
            <w:pPr>
              <w:pStyle w:val="Sinespaciado"/>
              <w:rPr>
                <w:rFonts w:eastAsia="Calibri" w:cs="Calibri"/>
                <w:b/>
                <w:lang w:val="es-ES_tradnl"/>
              </w:rPr>
            </w:pPr>
          </w:p>
          <w:p w:rsidR="00E12B27" w:rsidRPr="00993917" w:rsidRDefault="00E12B27" w:rsidP="00C61F49">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E12B27" w:rsidRPr="00993917" w:rsidRDefault="00E12B27" w:rsidP="00C61F49">
            <w:pPr>
              <w:jc w:val="both"/>
              <w:rPr>
                <w:rFonts w:ascii="Calibri" w:eastAsia="Calibri" w:hAnsi="Calibri" w:cs="Calibri"/>
                <w:sz w:val="22"/>
                <w:szCs w:val="22"/>
              </w:rPr>
            </w:pPr>
          </w:p>
          <w:p w:rsidR="00E12B27" w:rsidRPr="00993917" w:rsidRDefault="00E12B27" w:rsidP="00C61F49">
            <w:pPr>
              <w:jc w:val="both"/>
              <w:rPr>
                <w:rFonts w:ascii="Calibri" w:eastAsia="Calibri" w:hAnsi="Calibri" w:cs="Calibri"/>
                <w:sz w:val="22"/>
                <w:szCs w:val="22"/>
              </w:rPr>
            </w:pPr>
          </w:p>
        </w:tc>
      </w:tr>
    </w:tbl>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12B27" w:rsidRPr="00993917" w:rsidRDefault="00E12B27" w:rsidP="00E12B2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E12B27" w:rsidRPr="00993917" w:rsidRDefault="00E12B27" w:rsidP="00E12B2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12B27" w:rsidRPr="00993917" w:rsidRDefault="00E12B27" w:rsidP="00E12B27">
      <w:pPr>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jc w:val="both"/>
        <w:rPr>
          <w:rFonts w:ascii="Calibri" w:hAnsi="Calibri" w:cs="Calibri"/>
          <w:b/>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E12B27" w:rsidRPr="00993917" w:rsidRDefault="00E12B27" w:rsidP="00E12B27">
      <w:pPr>
        <w:ind w:left="1134" w:hanging="708"/>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ind w:left="708"/>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12B27" w:rsidRPr="00993917" w:rsidRDefault="00E12B27" w:rsidP="00E12B27">
      <w:pPr>
        <w:ind w:left="1843" w:hanging="709"/>
        <w:jc w:val="both"/>
        <w:rPr>
          <w:rFonts w:ascii="Calibri" w:hAnsi="Calibri" w:cs="Calibri"/>
          <w:sz w:val="22"/>
          <w:szCs w:val="22"/>
        </w:rPr>
      </w:pPr>
      <w:r w:rsidRPr="00993917">
        <w:rPr>
          <w:rFonts w:ascii="Calibri" w:hAnsi="Calibri" w:cs="Calibri"/>
          <w:sz w:val="22"/>
          <w:szCs w:val="22"/>
        </w:rPr>
        <w:tab/>
      </w: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ab/>
      </w: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12B27" w:rsidRPr="00993917" w:rsidRDefault="00E12B27" w:rsidP="00E12B27">
      <w:pPr>
        <w:tabs>
          <w:tab w:val="left" w:pos="1418"/>
        </w:tabs>
        <w:ind w:left="567"/>
        <w:jc w:val="both"/>
        <w:rPr>
          <w:rFonts w:ascii="Calibri" w:hAnsi="Calibri" w:cs="Calibri"/>
          <w:sz w:val="22"/>
          <w:szCs w:val="22"/>
        </w:rPr>
      </w:pP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E12B27" w:rsidRPr="00993917" w:rsidRDefault="00E12B27" w:rsidP="00E12B27">
      <w:pPr>
        <w:tabs>
          <w:tab w:val="left" w:pos="1418"/>
        </w:tabs>
        <w:ind w:left="567"/>
        <w:jc w:val="both"/>
        <w:rPr>
          <w:rFonts w:ascii="Calibri" w:hAnsi="Calibri" w:cs="Calibri"/>
          <w:sz w:val="22"/>
          <w:szCs w:val="22"/>
        </w:rPr>
      </w:pP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E12B27" w:rsidRPr="00993917" w:rsidRDefault="00E12B27" w:rsidP="00E12B27">
      <w:pPr>
        <w:tabs>
          <w:tab w:val="left" w:pos="1418"/>
        </w:tabs>
        <w:ind w:left="567"/>
        <w:jc w:val="both"/>
        <w:rPr>
          <w:rFonts w:ascii="Calibri" w:hAnsi="Calibri" w:cs="Calibri"/>
          <w:sz w:val="22"/>
          <w:szCs w:val="22"/>
        </w:rPr>
      </w:pP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E12B27" w:rsidRPr="00993917" w:rsidRDefault="00E12B27" w:rsidP="00E12B27">
      <w:pPr>
        <w:ind w:left="567"/>
        <w:jc w:val="both"/>
        <w:rPr>
          <w:rFonts w:ascii="Calibri" w:hAnsi="Calibri" w:cs="Calibri"/>
          <w:b/>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12B27" w:rsidRPr="00993917" w:rsidRDefault="00E12B27" w:rsidP="00E12B27">
      <w:pPr>
        <w:ind w:left="567"/>
        <w:jc w:val="both"/>
        <w:rPr>
          <w:rFonts w:ascii="Calibri" w:hAnsi="Calibri" w:cs="Calibri"/>
          <w:b/>
          <w:sz w:val="22"/>
          <w:szCs w:val="22"/>
        </w:rPr>
      </w:pPr>
    </w:p>
    <w:p w:rsidR="00E12B27" w:rsidRPr="00993917" w:rsidRDefault="00E12B27" w:rsidP="00E12B27">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12B27" w:rsidRPr="00993917" w:rsidRDefault="00E12B27" w:rsidP="00E12B27">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12B27" w:rsidRPr="00ED715C"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E12B27" w:rsidRPr="00ED715C" w:rsidRDefault="00E12B27" w:rsidP="00E12B27">
      <w:pPr>
        <w:jc w:val="both"/>
        <w:rPr>
          <w:rFonts w:ascii="Calibri" w:hAnsi="Calibri" w:cs="Calibri"/>
          <w:color w:val="000000"/>
          <w:sz w:val="22"/>
          <w:szCs w:val="22"/>
        </w:rPr>
      </w:pPr>
    </w:p>
    <w:p w:rsidR="00E12B27" w:rsidRPr="00907561" w:rsidRDefault="00E12B27" w:rsidP="00E12B27">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E12B27" w:rsidRDefault="00E12B27" w:rsidP="00E12B27">
      <w:pPr>
        <w:ind w:left="567"/>
        <w:jc w:val="both"/>
        <w:rPr>
          <w:rFonts w:ascii="Calibri" w:hAnsi="Calibri" w:cs="Calibri"/>
          <w:color w:val="000000"/>
          <w:sz w:val="22"/>
          <w:szCs w:val="22"/>
        </w:rPr>
      </w:pPr>
    </w:p>
    <w:p w:rsidR="00E12B27" w:rsidRPr="00536E6F" w:rsidRDefault="00E12B27" w:rsidP="00E12B27">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12B27" w:rsidRPr="00536E6F" w:rsidRDefault="00E12B27" w:rsidP="00E12B27">
      <w:pPr>
        <w:pStyle w:val="Prrafodelista"/>
        <w:ind w:left="360"/>
        <w:jc w:val="both"/>
        <w:rPr>
          <w:rFonts w:ascii="Calibri" w:hAnsi="Calibri" w:cs="Calibri"/>
          <w:sz w:val="22"/>
          <w:szCs w:val="22"/>
          <w:u w:val="single"/>
        </w:rPr>
      </w:pPr>
    </w:p>
    <w:p w:rsidR="00E12B27" w:rsidRPr="00536E6F" w:rsidRDefault="00E12B27" w:rsidP="00E12B27">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12B27" w:rsidRPr="00536E6F" w:rsidRDefault="00E12B27" w:rsidP="00E12B27">
      <w:pPr>
        <w:pStyle w:val="Prrafodelista"/>
        <w:ind w:left="993"/>
        <w:jc w:val="both"/>
        <w:rPr>
          <w:rFonts w:ascii="Calibri" w:hAnsi="Calibri" w:cs="Calibri"/>
          <w:sz w:val="22"/>
          <w:szCs w:val="22"/>
        </w:rPr>
      </w:pPr>
    </w:p>
    <w:p w:rsidR="00E12B27" w:rsidRPr="00536E6F" w:rsidRDefault="00E12B27" w:rsidP="00E12B27">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12B27" w:rsidRPr="00536E6F" w:rsidRDefault="00E12B27" w:rsidP="00E12B27">
      <w:pPr>
        <w:pStyle w:val="Prrafodelista"/>
        <w:ind w:left="993"/>
        <w:jc w:val="both"/>
        <w:rPr>
          <w:rFonts w:ascii="Calibri" w:hAnsi="Calibri" w:cs="Calibri"/>
          <w:sz w:val="22"/>
          <w:szCs w:val="22"/>
        </w:rPr>
      </w:pPr>
    </w:p>
    <w:p w:rsidR="00E12B27" w:rsidRPr="00ED715C" w:rsidRDefault="00E12B27" w:rsidP="00E12B27">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E12B27" w:rsidRPr="00ED715C" w:rsidRDefault="00E12B27" w:rsidP="00E12B27">
      <w:pPr>
        <w:ind w:left="567"/>
        <w:jc w:val="both"/>
        <w:rPr>
          <w:rFonts w:ascii="Calibri" w:hAnsi="Calibri" w:cs="Calibri"/>
          <w:color w:val="000000"/>
          <w:sz w:val="22"/>
          <w:szCs w:val="22"/>
        </w:rPr>
      </w:pPr>
    </w:p>
    <w:p w:rsidR="00E12B27" w:rsidRPr="00ED715C" w:rsidRDefault="00E12B27" w:rsidP="00E12B27">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E12B27" w:rsidRPr="00ED715C" w:rsidRDefault="00E12B27" w:rsidP="00E12B27">
      <w:pPr>
        <w:ind w:left="567"/>
        <w:jc w:val="both"/>
        <w:rPr>
          <w:rFonts w:ascii="Calibri" w:hAnsi="Calibri" w:cs="Calibri"/>
          <w:color w:val="000000"/>
          <w:sz w:val="22"/>
          <w:szCs w:val="22"/>
        </w:rPr>
      </w:pPr>
    </w:p>
    <w:p w:rsidR="00E12B27" w:rsidRPr="00ED715C" w:rsidRDefault="00E12B27" w:rsidP="00E12B27">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E12B27" w:rsidRPr="00ED715C" w:rsidRDefault="00E12B27" w:rsidP="00E12B27">
      <w:pPr>
        <w:ind w:left="567"/>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12B27" w:rsidRPr="00993917" w:rsidRDefault="00E12B27" w:rsidP="00E12B27">
      <w:pPr>
        <w:rPr>
          <w:rFonts w:ascii="Calibri" w:hAnsi="Calibri" w:cs="Calibri"/>
          <w:b/>
          <w:color w:val="000000"/>
          <w:sz w:val="22"/>
          <w:szCs w:val="22"/>
        </w:rPr>
      </w:pPr>
    </w:p>
    <w:p w:rsidR="00E12B27" w:rsidRPr="00993917" w:rsidRDefault="00E12B27" w:rsidP="00E12B27">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12B27" w:rsidRPr="00993917" w:rsidRDefault="00E12B27" w:rsidP="00E12B27">
      <w:pPr>
        <w:ind w:left="567"/>
        <w:jc w:val="both"/>
        <w:rPr>
          <w:rFonts w:ascii="Calibri" w:hAnsi="Calibri" w:cs="Calibri"/>
          <w:color w:val="000000"/>
          <w:sz w:val="22"/>
          <w:szCs w:val="22"/>
        </w:rPr>
      </w:pPr>
    </w:p>
    <w:bookmarkEnd w:id="3"/>
    <w:bookmarkEnd w:id="4"/>
    <w:p w:rsidR="00E12B2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E12B27" w:rsidRDefault="00E12B27" w:rsidP="00E12B27">
      <w:pPr>
        <w:ind w:left="567"/>
        <w:jc w:val="both"/>
        <w:rPr>
          <w:rFonts w:ascii="Calibri" w:hAnsi="Calibri" w:cs="Calibri"/>
          <w:color w:val="FF0000"/>
          <w:sz w:val="22"/>
          <w:szCs w:val="22"/>
        </w:rPr>
      </w:pPr>
    </w:p>
    <w:p w:rsidR="00E12B27" w:rsidRPr="00307EE6" w:rsidRDefault="00E12B27" w:rsidP="00E12B27">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E12B27" w:rsidRPr="00307EE6" w:rsidRDefault="00E12B27" w:rsidP="00E12B27">
      <w:pPr>
        <w:ind w:left="567"/>
        <w:jc w:val="both"/>
        <w:rPr>
          <w:rFonts w:ascii="Calibri" w:hAnsi="Calibri" w:cs="Calibri"/>
          <w:sz w:val="22"/>
          <w:szCs w:val="22"/>
        </w:rPr>
      </w:pPr>
    </w:p>
    <w:p w:rsidR="00E12B27" w:rsidRPr="00307EE6" w:rsidRDefault="00E12B27" w:rsidP="00E12B27">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E12B27" w:rsidRPr="00307EE6" w:rsidRDefault="00E12B27" w:rsidP="00E12B27">
      <w:pPr>
        <w:ind w:left="567"/>
        <w:jc w:val="both"/>
        <w:rPr>
          <w:rFonts w:ascii="Calibri" w:hAnsi="Calibri" w:cs="Calibri"/>
          <w:sz w:val="22"/>
          <w:szCs w:val="22"/>
        </w:rPr>
      </w:pPr>
    </w:p>
    <w:p w:rsidR="00E12B27" w:rsidRPr="00307EE6" w:rsidRDefault="00E12B27" w:rsidP="00E12B27">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E12B27" w:rsidRPr="00307EE6" w:rsidRDefault="00E12B27" w:rsidP="00E12B27">
      <w:pPr>
        <w:ind w:left="567"/>
        <w:jc w:val="both"/>
        <w:rPr>
          <w:rFonts w:ascii="Calibri" w:hAnsi="Calibri" w:cs="Calibri"/>
          <w:sz w:val="22"/>
          <w:szCs w:val="22"/>
        </w:rPr>
      </w:pPr>
    </w:p>
    <w:p w:rsidR="00E12B27" w:rsidRPr="00307EE6" w:rsidRDefault="00E12B27" w:rsidP="00E12B27">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E12B27" w:rsidRPr="00307EE6" w:rsidRDefault="00E12B27" w:rsidP="00E12B27">
      <w:pPr>
        <w:ind w:left="567"/>
        <w:jc w:val="both"/>
        <w:rPr>
          <w:rFonts w:ascii="Calibri" w:hAnsi="Calibri" w:cs="Calibri"/>
          <w:sz w:val="22"/>
          <w:szCs w:val="22"/>
        </w:rPr>
      </w:pPr>
    </w:p>
    <w:p w:rsidR="00E12B27" w:rsidRPr="00FE3181"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12B27" w:rsidRDefault="00E12B27" w:rsidP="00E12B27">
      <w:pPr>
        <w:ind w:left="567"/>
        <w:jc w:val="both"/>
        <w:rPr>
          <w:rFonts w:ascii="Calibri" w:hAnsi="Calibri" w:cs="Calibri"/>
          <w:b/>
          <w:sz w:val="22"/>
          <w:szCs w:val="22"/>
        </w:rPr>
      </w:pPr>
    </w:p>
    <w:p w:rsidR="00E12B27" w:rsidRDefault="00E12B27" w:rsidP="00E12B27">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12B27" w:rsidRPr="00B8314F" w:rsidRDefault="00E12B27" w:rsidP="00E12B27">
      <w:pPr>
        <w:ind w:left="567"/>
        <w:jc w:val="both"/>
        <w:rPr>
          <w:rFonts w:ascii="Calibri" w:hAnsi="Calibri" w:cs="Calibri"/>
          <w:sz w:val="22"/>
          <w:szCs w:val="22"/>
        </w:rPr>
      </w:pPr>
    </w:p>
    <w:p w:rsidR="00E12B27" w:rsidRPr="0099391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Pr="00993917" w:rsidRDefault="00E12B27" w:rsidP="00E12B27">
      <w:pPr>
        <w:jc w:val="center"/>
        <w:rPr>
          <w:rFonts w:ascii="Calibri" w:hAnsi="Calibri" w:cs="Calibri"/>
          <w:b/>
          <w:sz w:val="22"/>
          <w:szCs w:val="22"/>
        </w:rPr>
      </w:pPr>
    </w:p>
    <w:p w:rsidR="00E12B27" w:rsidRPr="0099391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Pr="00993917" w:rsidRDefault="00E12B27" w:rsidP="00E12B27">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12B27" w:rsidRPr="00993917" w:rsidRDefault="00E12B27" w:rsidP="00E12B27">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12B27" w:rsidRPr="00993917" w:rsidRDefault="00E12B27" w:rsidP="00E12B27">
      <w:pPr>
        <w:jc w:val="center"/>
        <w:rPr>
          <w:rFonts w:ascii="Calibri" w:hAnsi="Calibri" w:cs="Calibri"/>
          <w:b/>
          <w:sz w:val="22"/>
          <w:szCs w:val="22"/>
        </w:rPr>
      </w:pPr>
    </w:p>
    <w:p w:rsidR="00E12B27" w:rsidRPr="00993917" w:rsidRDefault="00E12B27" w:rsidP="00E12B27">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12B27" w:rsidRPr="00993917" w:rsidRDefault="00E12B27" w:rsidP="00E12B27">
      <w:pPr>
        <w:jc w:val="center"/>
        <w:rPr>
          <w:rFonts w:ascii="Calibri" w:hAnsi="Calibri" w:cs="Calibri"/>
          <w:b/>
          <w:sz w:val="22"/>
          <w:szCs w:val="22"/>
        </w:rPr>
      </w:pPr>
    </w:p>
    <w:p w:rsidR="00E12B27" w:rsidRPr="00993917" w:rsidRDefault="00E12B27" w:rsidP="00E12B27">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12B27" w:rsidRPr="00993917" w:rsidRDefault="00E12B27" w:rsidP="00E12B27">
      <w:pPr>
        <w:tabs>
          <w:tab w:val="left" w:pos="5025"/>
        </w:tabs>
        <w:rPr>
          <w:rFonts w:ascii="Calibri" w:hAnsi="Calibri" w:cs="Calibri"/>
          <w:b/>
          <w:sz w:val="22"/>
          <w:szCs w:val="22"/>
        </w:rPr>
      </w:pPr>
      <w:r w:rsidRPr="00993917">
        <w:rPr>
          <w:rFonts w:ascii="Calibri" w:hAnsi="Calibri" w:cs="Calibri"/>
          <w:b/>
          <w:sz w:val="22"/>
          <w:szCs w:val="22"/>
        </w:rPr>
        <w:tab/>
      </w:r>
    </w:p>
    <w:p w:rsidR="00E12B27" w:rsidRPr="00537775" w:rsidRDefault="00E12B27" w:rsidP="00E12B27">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12B27" w:rsidRPr="00537775" w:rsidRDefault="00E12B27" w:rsidP="00E12B27">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12B27" w:rsidRPr="00993917" w:rsidRDefault="00E12B27" w:rsidP="00E12B27">
      <w:pPr>
        <w:jc w:val="both"/>
        <w:rPr>
          <w:rFonts w:ascii="Calibri" w:hAnsi="Calibri" w:cs="Calibri"/>
          <w:sz w:val="22"/>
          <w:szCs w:val="22"/>
        </w:rPr>
      </w:pPr>
    </w:p>
    <w:p w:rsidR="00E12B27" w:rsidRPr="00726784" w:rsidRDefault="00E12B27" w:rsidP="00E12B27">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12B27" w:rsidRPr="00B71112" w:rsidRDefault="00E12B27" w:rsidP="00E12B27">
      <w:pPr>
        <w:pStyle w:val="Normal2"/>
        <w:ind w:left="2124" w:hanging="2124"/>
        <w:rPr>
          <w:rFonts w:ascii="Calibri" w:hAnsi="Calibri" w:cs="Calibri"/>
          <w:b/>
          <w:sz w:val="22"/>
          <w:szCs w:val="22"/>
          <w:lang w:val="es-ES"/>
        </w:rPr>
      </w:pPr>
    </w:p>
    <w:p w:rsidR="00E12B27" w:rsidRPr="00537775" w:rsidRDefault="00E12B27" w:rsidP="00E12B27">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12B27" w:rsidRDefault="00E12B27" w:rsidP="00E12B27">
      <w:pPr>
        <w:ind w:left="708"/>
        <w:jc w:val="center"/>
        <w:rPr>
          <w:rFonts w:ascii="Calibri" w:hAnsi="Calibri" w:cs="Calibri"/>
          <w:b/>
          <w:sz w:val="22"/>
          <w:szCs w:val="22"/>
          <w:lang w:eastAsia="es-ES"/>
        </w:rPr>
      </w:pPr>
    </w:p>
    <w:p w:rsidR="00E12B27" w:rsidRPr="00993917" w:rsidRDefault="00E12B27" w:rsidP="00E12B27">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12B27" w:rsidRPr="00993917" w:rsidRDefault="00E12B27" w:rsidP="00E12B27">
      <w:pPr>
        <w:jc w:val="both"/>
        <w:rPr>
          <w:rFonts w:ascii="Calibri" w:hAnsi="Calibri" w:cs="Calibri"/>
          <w:b/>
          <w:sz w:val="22"/>
          <w:szCs w:val="22"/>
          <w:lang w:eastAsia="es-ES"/>
        </w:rPr>
      </w:pPr>
      <w:r w:rsidRPr="00993917">
        <w:rPr>
          <w:rFonts w:ascii="Calibri" w:hAnsi="Calibri" w:cs="Calibri"/>
          <w:b/>
          <w:sz w:val="22"/>
          <w:szCs w:val="22"/>
          <w:lang w:eastAsia="es-ES"/>
        </w:rPr>
        <w:tab/>
      </w:r>
    </w:p>
    <w:p w:rsidR="00E12B27" w:rsidRDefault="00E12B27" w:rsidP="00E12B27">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12B27" w:rsidRDefault="00E12B27" w:rsidP="00E12B27">
      <w:pPr>
        <w:pStyle w:val="Prrafodelista"/>
        <w:tabs>
          <w:tab w:val="left" w:pos="1058"/>
        </w:tabs>
        <w:ind w:left="927"/>
        <w:jc w:val="both"/>
        <w:rPr>
          <w:rFonts w:ascii="Calibri" w:hAnsi="Calibri" w:cs="Calibri"/>
          <w:sz w:val="22"/>
          <w:szCs w:val="22"/>
        </w:rPr>
      </w:pPr>
    </w:p>
    <w:p w:rsidR="00E12B27" w:rsidRPr="00993917" w:rsidRDefault="00E12B27" w:rsidP="00E12B27">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E12B27" w:rsidRPr="00993917" w:rsidRDefault="00E12B27" w:rsidP="00E12B27">
      <w:pPr>
        <w:pStyle w:val="Normal2"/>
        <w:rPr>
          <w:rFonts w:ascii="Calibri" w:hAnsi="Calibri" w:cs="Calibri"/>
          <w:b/>
          <w:sz w:val="22"/>
          <w:szCs w:val="22"/>
        </w:rPr>
      </w:pPr>
    </w:p>
    <w:p w:rsidR="00E12B27" w:rsidRPr="00993917" w:rsidRDefault="00E12B27" w:rsidP="00E12B27">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E12B27" w:rsidRPr="00993917" w:rsidRDefault="00E12B27" w:rsidP="00E12B27">
      <w:pPr>
        <w:pStyle w:val="Normal2"/>
        <w:rPr>
          <w:rFonts w:ascii="Calibri" w:hAnsi="Calibri" w:cs="Calibri"/>
          <w:sz w:val="22"/>
          <w:szCs w:val="22"/>
          <w:lang w:val="es-BO"/>
        </w:rPr>
      </w:pPr>
    </w:p>
    <w:p w:rsidR="00E12B27" w:rsidRPr="00933350" w:rsidRDefault="00E12B27" w:rsidP="00E12B27">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Propuesta Económica  </w:t>
      </w:r>
    </w:p>
    <w:p w:rsidR="00E12B27" w:rsidRPr="00046244" w:rsidRDefault="00E12B27" w:rsidP="00E12B27">
      <w:pPr>
        <w:pStyle w:val="Normal2"/>
        <w:rPr>
          <w:rFonts w:ascii="Calibri" w:hAnsi="Calibri" w:cs="Calibri"/>
          <w:sz w:val="22"/>
          <w:szCs w:val="22"/>
          <w:lang w:val="es-BO"/>
        </w:rPr>
      </w:pPr>
    </w:p>
    <w:p w:rsidR="00E12B27" w:rsidRPr="00993917" w:rsidRDefault="00E12B27" w:rsidP="00E12B27">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E12B27" w:rsidRPr="00993917" w:rsidRDefault="00E12B27" w:rsidP="00E12B27">
      <w:pPr>
        <w:pStyle w:val="Normal2"/>
        <w:rPr>
          <w:rFonts w:ascii="Calibri" w:hAnsi="Calibri" w:cs="Calibri"/>
          <w:sz w:val="22"/>
          <w:szCs w:val="22"/>
          <w:lang w:val="es-BO"/>
        </w:rPr>
      </w:pPr>
    </w:p>
    <w:p w:rsidR="00E12B27" w:rsidRPr="00C84CEB" w:rsidRDefault="00E12B27" w:rsidP="00E12B27">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Pr>
          <w:rFonts w:ascii="Calibri" w:hAnsi="Calibri" w:cs="Calibri"/>
          <w:sz w:val="22"/>
          <w:szCs w:val="22"/>
          <w:lang w:val="es-BO"/>
        </w:rPr>
        <w:t xml:space="preserve"> </w:t>
      </w:r>
    </w:p>
    <w:p w:rsidR="00E12B27" w:rsidRPr="001870E8" w:rsidRDefault="00E12B27" w:rsidP="00E12B27">
      <w:pPr>
        <w:ind w:left="2268" w:hanging="1560"/>
        <w:jc w:val="both"/>
        <w:rPr>
          <w:rFonts w:ascii="Calibri" w:hAnsi="Calibri" w:cs="Calibri"/>
          <w:sz w:val="22"/>
          <w:szCs w:val="22"/>
          <w:lang w:val="es-BO"/>
        </w:rPr>
      </w:pPr>
    </w:p>
    <w:p w:rsidR="00E12B27" w:rsidRPr="006D0B90" w:rsidRDefault="00E12B27" w:rsidP="00E12B27">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E12B27" w:rsidRPr="006D0B90" w:rsidRDefault="00E12B27" w:rsidP="00E12B27">
      <w:pPr>
        <w:pStyle w:val="Normal2"/>
        <w:tabs>
          <w:tab w:val="left" w:pos="1701"/>
          <w:tab w:val="left" w:pos="2835"/>
        </w:tabs>
        <w:ind w:left="2835" w:hanging="2126"/>
        <w:rPr>
          <w:rFonts w:ascii="Calibri" w:hAnsi="Calibri" w:cs="Calibri"/>
          <w:sz w:val="22"/>
          <w:szCs w:val="22"/>
          <w:lang w:val="es-BO"/>
        </w:rPr>
      </w:pPr>
    </w:p>
    <w:p w:rsidR="00E12B27" w:rsidRDefault="00E12B27" w:rsidP="00E12B27">
      <w:pPr>
        <w:ind w:left="2410" w:hanging="1702"/>
        <w:jc w:val="both"/>
        <w:rPr>
          <w:rFonts w:ascii="Calibri" w:hAnsi="Calibri" w:cs="Calibri"/>
          <w:b/>
          <w:sz w:val="22"/>
          <w:szCs w:val="22"/>
        </w:rPr>
      </w:pPr>
      <w:r w:rsidRPr="00C84CEB">
        <w:rPr>
          <w:rFonts w:ascii="Calibri" w:hAnsi="Calibri" w:cs="Calibri"/>
          <w:sz w:val="22"/>
          <w:szCs w:val="22"/>
          <w:lang w:val="es-BO"/>
        </w:rPr>
        <w:t>Formulario C-</w:t>
      </w:r>
      <w:r>
        <w:rPr>
          <w:rFonts w:ascii="Calibri" w:hAnsi="Calibri" w:cs="Calibri"/>
          <w:sz w:val="22"/>
          <w:szCs w:val="22"/>
          <w:lang w:val="es-BO"/>
        </w:rPr>
        <w:t>4</w:t>
      </w:r>
      <w:r w:rsidRPr="00C84CEB">
        <w:rPr>
          <w:rFonts w:ascii="Calibri" w:hAnsi="Calibri" w:cs="Calibri"/>
          <w:sz w:val="22"/>
          <w:szCs w:val="22"/>
          <w:lang w:val="es-BO"/>
        </w:rPr>
        <w:tab/>
        <w:t xml:space="preserve">Experiencia </w:t>
      </w:r>
      <w:r>
        <w:rPr>
          <w:rFonts w:ascii="Calibri" w:hAnsi="Calibri" w:cs="Calibri"/>
          <w:sz w:val="22"/>
          <w:szCs w:val="22"/>
          <w:lang w:val="es-BO"/>
        </w:rPr>
        <w:t xml:space="preserve">Especifica </w:t>
      </w:r>
      <w:r w:rsidRPr="00C84CEB">
        <w:rPr>
          <w:rFonts w:ascii="Calibri" w:hAnsi="Calibri" w:cs="Calibri"/>
          <w:sz w:val="22"/>
          <w:szCs w:val="22"/>
          <w:lang w:val="es-BO"/>
        </w:rPr>
        <w:t xml:space="preserve">del </w:t>
      </w:r>
      <w:r>
        <w:rPr>
          <w:rFonts w:ascii="Calibri" w:hAnsi="Calibri" w:cs="Calibri"/>
          <w:sz w:val="22"/>
          <w:szCs w:val="22"/>
          <w:lang w:val="es-BO"/>
        </w:rPr>
        <w:t>personal clave (1 DOCENTE)</w:t>
      </w:r>
    </w:p>
    <w:p w:rsidR="00E12B27" w:rsidRPr="008136CD" w:rsidRDefault="00E12B27" w:rsidP="00E12B27">
      <w:pPr>
        <w:ind w:left="2410" w:hanging="1702"/>
        <w:jc w:val="both"/>
        <w:rPr>
          <w:rFonts w:ascii="Calibri" w:hAnsi="Calibri" w:cs="Calibri"/>
          <w:sz w:val="22"/>
          <w:szCs w:val="22"/>
        </w:rPr>
      </w:pPr>
      <w:r>
        <w:rPr>
          <w:rFonts w:ascii="Calibri" w:hAnsi="Calibri" w:cs="Calibri"/>
          <w:sz w:val="22"/>
          <w:szCs w:val="22"/>
        </w:rPr>
        <w:t xml:space="preserve"> </w:t>
      </w:r>
    </w:p>
    <w:p w:rsidR="00E12B27" w:rsidRPr="006252BE" w:rsidRDefault="00E12B27" w:rsidP="00E12B27">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E12B27" w:rsidRPr="00537775" w:rsidRDefault="00E12B27" w:rsidP="00E12B27">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12B27" w:rsidRPr="006252BE" w:rsidRDefault="00E12B27" w:rsidP="00E12B27">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12B27" w:rsidRPr="006F470A" w:rsidTr="00C61F49">
        <w:trPr>
          <w:trHeight w:val="420"/>
        </w:trPr>
        <w:tc>
          <w:tcPr>
            <w:tcW w:w="4106" w:type="dxa"/>
            <w:shd w:val="clear" w:color="auto" w:fill="FFFFFF"/>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12B27" w:rsidRPr="00704E08" w:rsidRDefault="00E12B27" w:rsidP="00C61F49">
            <w:pPr>
              <w:rPr>
                <w:rFonts w:ascii="Calibri" w:eastAsia="Calibri" w:hAnsi="Calibri" w:cs="Calibri"/>
                <w:sz w:val="22"/>
                <w:szCs w:val="22"/>
              </w:rPr>
            </w:pPr>
          </w:p>
        </w:tc>
      </w:tr>
      <w:tr w:rsidR="00E12B27" w:rsidRPr="006F470A" w:rsidTr="00C61F49">
        <w:trPr>
          <w:trHeight w:val="412"/>
        </w:trPr>
        <w:tc>
          <w:tcPr>
            <w:tcW w:w="4106" w:type="dxa"/>
            <w:shd w:val="clear" w:color="auto" w:fill="FFFFFF"/>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12B27" w:rsidRPr="00704E08" w:rsidRDefault="00E12B27" w:rsidP="00C61F49">
            <w:pPr>
              <w:rPr>
                <w:rFonts w:ascii="Calibri" w:eastAsia="Calibri" w:hAnsi="Calibri" w:cs="Calibri"/>
                <w:sz w:val="22"/>
                <w:szCs w:val="22"/>
              </w:rPr>
            </w:pPr>
          </w:p>
        </w:tc>
      </w:tr>
      <w:tr w:rsidR="00E12B27" w:rsidRPr="006F470A" w:rsidTr="00C61F49">
        <w:trPr>
          <w:trHeight w:val="463"/>
        </w:trPr>
        <w:tc>
          <w:tcPr>
            <w:tcW w:w="4106" w:type="dxa"/>
            <w:shd w:val="clear" w:color="auto" w:fill="FFFFFF"/>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12B27" w:rsidRPr="00704E08" w:rsidRDefault="00E12B27" w:rsidP="00C61F49">
            <w:pPr>
              <w:rPr>
                <w:rFonts w:ascii="Calibri" w:eastAsia="Calibri" w:hAnsi="Calibri" w:cs="Calibri"/>
                <w:sz w:val="22"/>
                <w:szCs w:val="22"/>
              </w:rPr>
            </w:pPr>
          </w:p>
        </w:tc>
      </w:tr>
    </w:tbl>
    <w:p w:rsidR="00E12B27" w:rsidRPr="00537775" w:rsidRDefault="00E12B27" w:rsidP="00E12B27">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12B27" w:rsidRPr="006F470A" w:rsidTr="00C61F49">
        <w:trPr>
          <w:trHeight w:val="404"/>
        </w:trPr>
        <w:tc>
          <w:tcPr>
            <w:tcW w:w="9209" w:type="dxa"/>
            <w:gridSpan w:val="2"/>
            <w:shd w:val="clear" w:color="auto" w:fill="FFF2CC"/>
            <w:vAlign w:val="center"/>
          </w:tcPr>
          <w:p w:rsidR="00E12B27" w:rsidRPr="00704E08" w:rsidRDefault="00E12B27" w:rsidP="00C61F4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12B27" w:rsidRPr="006F470A" w:rsidTr="00C61F49">
        <w:trPr>
          <w:trHeight w:val="404"/>
        </w:trPr>
        <w:tc>
          <w:tcPr>
            <w:tcW w:w="4126" w:type="dxa"/>
            <w:shd w:val="clear" w:color="auto" w:fill="auto"/>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404"/>
        </w:trPr>
        <w:tc>
          <w:tcPr>
            <w:tcW w:w="4126" w:type="dxa"/>
            <w:shd w:val="clear" w:color="auto" w:fill="auto"/>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404"/>
        </w:trPr>
        <w:tc>
          <w:tcPr>
            <w:tcW w:w="4126" w:type="dxa"/>
            <w:shd w:val="clear" w:color="auto" w:fill="auto"/>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422"/>
        </w:trPr>
        <w:tc>
          <w:tcPr>
            <w:tcW w:w="4126" w:type="dxa"/>
            <w:shd w:val="clear" w:color="auto" w:fill="auto"/>
            <w:vAlign w:val="center"/>
          </w:tcPr>
          <w:p w:rsidR="00E12B27" w:rsidRPr="00704E08" w:rsidRDefault="00E12B27" w:rsidP="00C61F49">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589"/>
        </w:trPr>
        <w:tc>
          <w:tcPr>
            <w:tcW w:w="4126" w:type="dxa"/>
            <w:shd w:val="clear" w:color="auto" w:fill="auto"/>
            <w:vAlign w:val="center"/>
          </w:tcPr>
          <w:p w:rsidR="00E12B27" w:rsidRPr="00704E08" w:rsidRDefault="00E12B27" w:rsidP="00C61F49">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422"/>
        </w:trPr>
        <w:tc>
          <w:tcPr>
            <w:tcW w:w="4126" w:type="dxa"/>
            <w:shd w:val="clear" w:color="auto" w:fill="auto"/>
            <w:vAlign w:val="center"/>
          </w:tcPr>
          <w:p w:rsidR="00E12B27" w:rsidRPr="00704E08" w:rsidRDefault="00E12B27" w:rsidP="00C61F49">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bl>
    <w:p w:rsidR="00E12B27" w:rsidRPr="00537775" w:rsidRDefault="00E12B27" w:rsidP="00E12B27">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12B27" w:rsidRPr="006F470A" w:rsidTr="00C61F49">
        <w:trPr>
          <w:trHeight w:val="471"/>
        </w:trPr>
        <w:tc>
          <w:tcPr>
            <w:tcW w:w="9290" w:type="dxa"/>
            <w:gridSpan w:val="2"/>
            <w:shd w:val="clear" w:color="auto" w:fill="FFF2CC"/>
            <w:vAlign w:val="center"/>
          </w:tcPr>
          <w:p w:rsidR="00E12B27" w:rsidRPr="00704E08" w:rsidRDefault="00E12B27" w:rsidP="00C61F4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12B27" w:rsidRPr="00704E08" w:rsidRDefault="00E12B27" w:rsidP="00C61F4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12B27" w:rsidRPr="006F470A" w:rsidTr="00C61F49">
        <w:trPr>
          <w:trHeight w:val="466"/>
        </w:trPr>
        <w:tc>
          <w:tcPr>
            <w:tcW w:w="4187" w:type="dxa"/>
            <w:shd w:val="clear" w:color="auto" w:fill="auto"/>
            <w:vAlign w:val="center"/>
          </w:tcPr>
          <w:p w:rsidR="00E12B27" w:rsidRPr="00704E08" w:rsidRDefault="00E12B27" w:rsidP="00C61F49">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565"/>
        </w:trPr>
        <w:tc>
          <w:tcPr>
            <w:tcW w:w="4187" w:type="dxa"/>
            <w:shd w:val="clear" w:color="auto" w:fill="auto"/>
            <w:vAlign w:val="center"/>
          </w:tcPr>
          <w:p w:rsidR="00E12B27" w:rsidRPr="00704E08" w:rsidRDefault="00E12B27" w:rsidP="00C61F49">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bl>
    <w:p w:rsidR="00E12B27" w:rsidRPr="00F6463A" w:rsidRDefault="00E12B27" w:rsidP="00E12B27">
      <w:pPr>
        <w:rPr>
          <w:rFonts w:ascii="Verdana" w:hAnsi="Verdana" w:cs="Arial"/>
          <w:b/>
          <w:bCs/>
          <w:kern w:val="28"/>
          <w:sz w:val="18"/>
          <w:szCs w:val="18"/>
          <w:lang w:eastAsia="x-none"/>
        </w:rPr>
      </w:pPr>
    </w:p>
    <w:p w:rsidR="00E12B27" w:rsidRPr="006252BE" w:rsidRDefault="00E12B27" w:rsidP="00E12B27">
      <w:pPr>
        <w:jc w:val="center"/>
        <w:rPr>
          <w:rFonts w:ascii="Verdana" w:hAnsi="Verdana" w:cs="Calibri"/>
          <w:sz w:val="18"/>
          <w:szCs w:val="18"/>
        </w:rPr>
      </w:pPr>
    </w:p>
    <w:p w:rsidR="00E12B27" w:rsidRPr="00993917" w:rsidRDefault="00E12B27" w:rsidP="00E12B27">
      <w:pPr>
        <w:jc w:val="both"/>
        <w:rPr>
          <w:rFonts w:ascii="Calibri" w:hAnsi="Calibri" w:cs="Calibri"/>
          <w:sz w:val="22"/>
          <w:szCs w:val="22"/>
        </w:rPr>
      </w:pPr>
      <w:r w:rsidRPr="00993917">
        <w:rPr>
          <w:rFonts w:ascii="Calibri" w:hAnsi="Calibri" w:cs="Calibri"/>
          <w:sz w:val="22"/>
          <w:szCs w:val="22"/>
        </w:rPr>
        <w:t>De mi consideración:</w:t>
      </w:r>
    </w:p>
    <w:p w:rsidR="00E12B27" w:rsidRPr="00993917" w:rsidRDefault="00E12B27" w:rsidP="00E12B27">
      <w:pPr>
        <w:jc w:val="both"/>
        <w:rPr>
          <w:rFonts w:ascii="Calibri" w:hAnsi="Calibri" w:cs="Calibri"/>
          <w:sz w:val="22"/>
          <w:szCs w:val="22"/>
        </w:rPr>
      </w:pPr>
    </w:p>
    <w:p w:rsidR="00E12B27" w:rsidRPr="00404A84" w:rsidRDefault="00E12B27" w:rsidP="00E12B27">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12B27" w:rsidRPr="00993917" w:rsidRDefault="00E12B27" w:rsidP="00E12B27">
      <w:pPr>
        <w:jc w:val="both"/>
        <w:rPr>
          <w:rFonts w:ascii="Calibri" w:hAnsi="Calibri" w:cs="Calibri"/>
          <w:sz w:val="22"/>
          <w:szCs w:val="22"/>
          <w:lang w:val="es-ES_tradnl"/>
        </w:rPr>
      </w:pPr>
    </w:p>
    <w:p w:rsidR="00E12B27" w:rsidRPr="00EF3AFE"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12B27" w:rsidRPr="00F86575"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12B27" w:rsidRPr="00B32D4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12B27" w:rsidRDefault="00E12B27" w:rsidP="00E12B27">
      <w:pPr>
        <w:pStyle w:val="Prrafodelista1"/>
        <w:spacing w:line="276" w:lineRule="auto"/>
        <w:ind w:left="0"/>
        <w:jc w:val="both"/>
        <w:rPr>
          <w:rFonts w:ascii="Calibri" w:hAnsi="Calibri" w:cs="Calibri"/>
          <w:b/>
          <w:sz w:val="22"/>
          <w:szCs w:val="22"/>
        </w:rPr>
      </w:pPr>
    </w:p>
    <w:p w:rsidR="00E12B27" w:rsidRPr="008D7490" w:rsidRDefault="00E12B27" w:rsidP="00E12B2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E12B27" w:rsidRPr="008D7490" w:rsidRDefault="00E12B27" w:rsidP="00E12B27">
      <w:pPr>
        <w:jc w:val="both"/>
        <w:rPr>
          <w:rFonts w:ascii="Calibri" w:hAnsi="Calibri" w:cs="Calibri"/>
          <w:sz w:val="22"/>
          <w:szCs w:val="22"/>
        </w:rPr>
      </w:pPr>
    </w:p>
    <w:p w:rsidR="00E12B27" w:rsidRPr="008D7490" w:rsidRDefault="00E12B27" w:rsidP="00E12B2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12B27" w:rsidRPr="008D7490" w:rsidRDefault="00E12B27" w:rsidP="00E12B27">
      <w:pPr>
        <w:jc w:val="both"/>
        <w:rPr>
          <w:rFonts w:ascii="Calibri" w:hAnsi="Calibri" w:cs="Calibri"/>
          <w:sz w:val="22"/>
          <w:szCs w:val="22"/>
          <w:lang w:val="es-BO"/>
        </w:rPr>
      </w:pPr>
    </w:p>
    <w:p w:rsidR="00E12B27" w:rsidRPr="008D7490" w:rsidRDefault="00E12B27" w:rsidP="00E12B27">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12B27" w:rsidRPr="008D7490" w:rsidRDefault="00E12B27" w:rsidP="00E12B27">
      <w:pPr>
        <w:jc w:val="both"/>
        <w:rPr>
          <w:rFonts w:ascii="Calibri" w:hAnsi="Calibri" w:cs="Calibri"/>
          <w:sz w:val="22"/>
          <w:szCs w:val="22"/>
          <w:lang w:val="es-BO"/>
        </w:rPr>
      </w:pPr>
    </w:p>
    <w:p w:rsidR="00E12B27" w:rsidRPr="008D7490" w:rsidRDefault="00E12B27" w:rsidP="00E12B27">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12B27" w:rsidRPr="002C510B" w:rsidRDefault="00E12B27" w:rsidP="00E12B27">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E12B27" w:rsidRPr="002C510B"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E12B27" w:rsidRPr="002C510B"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E12B27" w:rsidRPr="002C510B"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E12B27" w:rsidRPr="002C510B" w:rsidRDefault="00E12B27" w:rsidP="00E12B27">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E12B27" w:rsidRPr="002C510B" w:rsidRDefault="00E12B27" w:rsidP="00E12B27">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E12B27" w:rsidRPr="002C510B" w:rsidRDefault="00E12B27" w:rsidP="00E12B27">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E12B27" w:rsidRPr="002C510B" w:rsidRDefault="00E12B27" w:rsidP="00E12B27">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r>
        <w:rPr>
          <w:rFonts w:ascii="Calibri" w:hAnsi="Calibri" w:cs="Calibri"/>
          <w:sz w:val="22"/>
          <w:szCs w:val="22"/>
        </w:rPr>
        <w:t xml:space="preserve"> (cuando corresponda)</w:t>
      </w:r>
    </w:p>
    <w:p w:rsidR="00E12B27" w:rsidRPr="006E21C9" w:rsidRDefault="00E12B27" w:rsidP="00E12B27">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 xml:space="preserve"> (cuando corresponda).</w:t>
      </w:r>
    </w:p>
    <w:p w:rsidR="00E12B27" w:rsidRPr="008D7490"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12B27" w:rsidRPr="008D7490" w:rsidRDefault="00E12B27" w:rsidP="00E12B27">
      <w:pPr>
        <w:ind w:left="426" w:hanging="426"/>
        <w:rPr>
          <w:rFonts w:ascii="Calibri" w:hAnsi="Calibri" w:cs="Calibri"/>
          <w:sz w:val="22"/>
          <w:szCs w:val="22"/>
        </w:rPr>
      </w:pPr>
    </w:p>
    <w:p w:rsidR="00E12B27" w:rsidRPr="008D7490" w:rsidRDefault="00E12B27" w:rsidP="00E12B27">
      <w:pPr>
        <w:rPr>
          <w:rFonts w:ascii="Calibri" w:hAnsi="Calibri" w:cs="Calibri"/>
          <w:b/>
          <w:sz w:val="22"/>
          <w:szCs w:val="22"/>
        </w:rPr>
      </w:pPr>
      <w:r w:rsidRPr="008D7490">
        <w:rPr>
          <w:rFonts w:ascii="Calibri" w:hAnsi="Calibri" w:cs="Calibri"/>
          <w:b/>
          <w:sz w:val="22"/>
          <w:szCs w:val="22"/>
        </w:rPr>
        <w:t>PARA ASOCIACIONES ACCIDENTALES</w:t>
      </w:r>
    </w:p>
    <w:p w:rsidR="00E12B27" w:rsidRPr="008D7490" w:rsidRDefault="00E12B27" w:rsidP="00E12B27">
      <w:pPr>
        <w:rPr>
          <w:rFonts w:ascii="Calibri" w:hAnsi="Calibri" w:cs="Calibri"/>
          <w:sz w:val="22"/>
          <w:szCs w:val="22"/>
        </w:rPr>
      </w:pPr>
    </w:p>
    <w:p w:rsidR="00E12B27" w:rsidRPr="008D7490" w:rsidRDefault="00E12B27" w:rsidP="00E12B2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12B27"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 (cuando corresponda).</w:t>
      </w:r>
    </w:p>
    <w:p w:rsidR="00E12B27" w:rsidRPr="006E21C9" w:rsidRDefault="00E12B27" w:rsidP="00E12B27">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 (cuando corresponda).</w:t>
      </w:r>
    </w:p>
    <w:p w:rsidR="00E12B27" w:rsidRPr="00A04F27" w:rsidRDefault="00E12B27" w:rsidP="00E12B2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E12B27" w:rsidRPr="008D7490" w:rsidRDefault="00E12B27" w:rsidP="00E12B27">
      <w:pPr>
        <w:pStyle w:val="Prrafodelista"/>
        <w:ind w:left="709"/>
        <w:contextualSpacing/>
        <w:jc w:val="both"/>
        <w:rPr>
          <w:rFonts w:ascii="Calibri" w:hAnsi="Calibri" w:cs="Calibri"/>
          <w:sz w:val="22"/>
          <w:szCs w:val="22"/>
        </w:rPr>
      </w:pPr>
    </w:p>
    <w:p w:rsidR="00E12B27" w:rsidRPr="008D7490" w:rsidRDefault="00E12B27" w:rsidP="00E12B27">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12B27" w:rsidRPr="008D7490" w:rsidRDefault="00E12B27" w:rsidP="00E12B27">
      <w:pPr>
        <w:contextualSpacing/>
        <w:jc w:val="both"/>
        <w:rPr>
          <w:rFonts w:ascii="Calibri" w:hAnsi="Calibri" w:cs="Calibri"/>
          <w:sz w:val="22"/>
          <w:szCs w:val="22"/>
        </w:rPr>
      </w:pPr>
    </w:p>
    <w:p w:rsidR="00E12B27" w:rsidRPr="008D7490" w:rsidRDefault="00E12B27" w:rsidP="00E12B2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12B27" w:rsidRPr="008D7490" w:rsidRDefault="00E12B27" w:rsidP="00E12B2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E12B27" w:rsidRPr="002C510B" w:rsidRDefault="00E12B27" w:rsidP="00E12B27">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E12B27" w:rsidRPr="002C510B" w:rsidRDefault="00E12B27" w:rsidP="00E12B27">
      <w:pPr>
        <w:rPr>
          <w:rFonts w:ascii="Calibri" w:hAnsi="Calibri" w:cs="Calibri"/>
          <w:sz w:val="22"/>
          <w:szCs w:val="22"/>
        </w:rPr>
      </w:pPr>
    </w:p>
    <w:p w:rsidR="00E12B27" w:rsidRPr="002C510B" w:rsidRDefault="00E12B27" w:rsidP="00E12B27">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E12B27" w:rsidRPr="002C510B" w:rsidRDefault="00E12B27" w:rsidP="00E12B27">
      <w:pPr>
        <w:jc w:val="both"/>
        <w:rPr>
          <w:rFonts w:ascii="Calibri" w:hAnsi="Calibri" w:cs="Calibri"/>
          <w:sz w:val="22"/>
          <w:szCs w:val="22"/>
          <w:lang w:val="es-BO"/>
        </w:rPr>
      </w:pPr>
    </w:p>
    <w:p w:rsidR="00E12B27" w:rsidRPr="002C510B" w:rsidRDefault="00E12B27" w:rsidP="00E12B27">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12B27" w:rsidRPr="002C510B" w:rsidRDefault="00E12B27" w:rsidP="00E12B27">
      <w:pPr>
        <w:jc w:val="both"/>
        <w:rPr>
          <w:rFonts w:ascii="Calibri" w:hAnsi="Calibri" w:cs="Calibri"/>
          <w:color w:val="000000"/>
          <w:sz w:val="22"/>
          <w:szCs w:val="22"/>
        </w:rPr>
      </w:pPr>
    </w:p>
    <w:p w:rsidR="00E12B27" w:rsidRPr="002C510B" w:rsidRDefault="00E12B27" w:rsidP="00E12B27">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lang w:eastAsia="es-ES"/>
        </w:rPr>
      </w:pPr>
    </w:p>
    <w:p w:rsidR="00E12B27" w:rsidRPr="002C510B" w:rsidRDefault="00E12B27" w:rsidP="00E12B27">
      <w:pPr>
        <w:jc w:val="both"/>
        <w:rPr>
          <w:rFonts w:ascii="Verdana" w:hAnsi="Verdana" w:cs="Calibri"/>
          <w:sz w:val="18"/>
          <w:szCs w:val="18"/>
        </w:rPr>
      </w:pPr>
    </w:p>
    <w:p w:rsidR="00E12B27" w:rsidRPr="002C510B" w:rsidRDefault="00E12B27" w:rsidP="00E12B27">
      <w:pPr>
        <w:jc w:val="center"/>
        <w:rPr>
          <w:rFonts w:ascii="Verdana" w:hAnsi="Verdana" w:cs="Arial"/>
          <w:b/>
          <w:sz w:val="18"/>
          <w:szCs w:val="18"/>
        </w:rPr>
      </w:pPr>
      <w:r w:rsidRPr="002C510B">
        <w:rPr>
          <w:rFonts w:ascii="Verdana" w:hAnsi="Verdana" w:cs="Arial"/>
          <w:b/>
          <w:sz w:val="18"/>
          <w:szCs w:val="18"/>
        </w:rPr>
        <w:t>-----------------------------------------------------------------</w:t>
      </w:r>
    </w:p>
    <w:p w:rsidR="00E12B27" w:rsidRPr="002C510B" w:rsidRDefault="00E12B27" w:rsidP="00E12B27">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E12B27" w:rsidRPr="00B02663" w:rsidRDefault="00E12B27" w:rsidP="00E12B27">
      <w:pPr>
        <w:jc w:val="center"/>
        <w:rPr>
          <w:rFonts w:asciiTheme="minorHAnsi" w:hAnsiTheme="minorHAnsi" w:cstheme="minorHAns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B02663">
        <w:rPr>
          <w:rFonts w:asciiTheme="minorHAnsi" w:hAnsiTheme="minorHAnsi" w:cstheme="minorHAnsi"/>
          <w:b/>
        </w:rPr>
        <w:lastRenderedPageBreak/>
        <w:t>FORMULARIO B-1</w:t>
      </w:r>
    </w:p>
    <w:p w:rsidR="00E12B27" w:rsidRPr="00B02663" w:rsidRDefault="00E12B27" w:rsidP="00E12B27">
      <w:pPr>
        <w:jc w:val="center"/>
        <w:rPr>
          <w:rFonts w:asciiTheme="minorHAnsi" w:hAnsiTheme="minorHAnsi" w:cstheme="minorHAnsi"/>
          <w:b/>
        </w:rPr>
      </w:pPr>
      <w:r w:rsidRPr="00B02663">
        <w:rPr>
          <w:rFonts w:asciiTheme="minorHAnsi" w:hAnsiTheme="minorHAnsi" w:cstheme="minorHAnsi"/>
          <w:b/>
        </w:rPr>
        <w:t>PROPUESTA ECONOMICA</w:t>
      </w:r>
    </w:p>
    <w:p w:rsidR="00E12B27" w:rsidRPr="00B02663" w:rsidRDefault="00E12B27" w:rsidP="00E12B27">
      <w:pPr>
        <w:jc w:val="center"/>
        <w:rPr>
          <w:rFonts w:asciiTheme="minorHAnsi" w:hAnsiTheme="minorHAnsi" w:cstheme="minorHAnsi"/>
          <w:b/>
          <w:bCs/>
        </w:rPr>
      </w:pPr>
      <w:r w:rsidRPr="00B02663">
        <w:rPr>
          <w:rFonts w:asciiTheme="minorHAnsi" w:hAnsiTheme="minorHAnsi" w:cstheme="minorHAnsi"/>
          <w:b/>
          <w:bCs/>
        </w:rPr>
        <w:t>(Expresado en Bolivianos)</w:t>
      </w:r>
    </w:p>
    <w:p w:rsidR="00E12B27" w:rsidRDefault="00E12B27" w:rsidP="00E12B27">
      <w:pPr>
        <w:ind w:left="-851"/>
        <w:jc w:val="center"/>
        <w:rPr>
          <w:rFonts w:ascii="Calibri" w:hAnsi="Calibri" w:cs="Calibri"/>
          <w:b/>
          <w:sz w:val="22"/>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8"/>
        <w:gridCol w:w="4348"/>
        <w:gridCol w:w="1559"/>
        <w:gridCol w:w="1384"/>
        <w:gridCol w:w="1353"/>
      </w:tblGrid>
      <w:tr w:rsidR="00E12B27" w:rsidRPr="00E405A5" w:rsidTr="00C61F49">
        <w:trPr>
          <w:trHeight w:val="543"/>
          <w:jc w:val="center"/>
        </w:trPr>
        <w:tc>
          <w:tcPr>
            <w:tcW w:w="778"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Nº</w:t>
            </w:r>
          </w:p>
        </w:tc>
        <w:tc>
          <w:tcPr>
            <w:tcW w:w="4348"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DESCRIPCIÓN DEL SERVICIO</w:t>
            </w:r>
          </w:p>
        </w:tc>
        <w:tc>
          <w:tcPr>
            <w:tcW w:w="1559"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N° DE PARTICIPANTES</w:t>
            </w:r>
          </w:p>
        </w:tc>
        <w:tc>
          <w:tcPr>
            <w:tcW w:w="1384" w:type="dxa"/>
            <w:shd w:val="clear" w:color="auto" w:fill="D9D9D9"/>
            <w:vAlign w:val="center"/>
          </w:tcPr>
          <w:p w:rsidR="00E12B27" w:rsidRPr="00E405A5" w:rsidRDefault="00E12B27" w:rsidP="00C61F49">
            <w:pPr>
              <w:jc w:val="center"/>
              <w:rPr>
                <w:rFonts w:ascii="Calibri" w:hAnsi="Calibri" w:cs="Calibri"/>
                <w:b/>
                <w:bCs/>
                <w:color w:val="000000"/>
                <w:lang w:eastAsia="es-BO"/>
              </w:rPr>
            </w:pPr>
            <w:r w:rsidRPr="00E405A5">
              <w:rPr>
                <w:rFonts w:ascii="Calibri" w:hAnsi="Calibri" w:cs="Calibri"/>
                <w:b/>
                <w:bCs/>
                <w:color w:val="000000"/>
                <w:lang w:eastAsia="es-BO"/>
              </w:rPr>
              <w:t>PRECIO UNITARIO</w:t>
            </w:r>
          </w:p>
        </w:tc>
        <w:tc>
          <w:tcPr>
            <w:tcW w:w="1353" w:type="dxa"/>
            <w:shd w:val="clear" w:color="auto" w:fill="D9D9D9"/>
            <w:vAlign w:val="center"/>
          </w:tcPr>
          <w:p w:rsidR="00E12B27" w:rsidRPr="00E405A5" w:rsidRDefault="00E12B27" w:rsidP="00C61F49">
            <w:pPr>
              <w:jc w:val="center"/>
              <w:rPr>
                <w:rFonts w:ascii="Calibri" w:hAnsi="Calibri" w:cs="Calibri"/>
                <w:b/>
                <w:bCs/>
                <w:color w:val="000000"/>
                <w:lang w:eastAsia="es-BO"/>
              </w:rPr>
            </w:pPr>
            <w:r>
              <w:rPr>
                <w:rFonts w:ascii="Calibri" w:hAnsi="Calibri" w:cs="Calibri"/>
                <w:b/>
                <w:bCs/>
                <w:color w:val="000000"/>
                <w:lang w:eastAsia="es-BO"/>
              </w:rPr>
              <w:t>PRECIO TOTAL</w:t>
            </w:r>
          </w:p>
        </w:tc>
      </w:tr>
      <w:tr w:rsidR="00E12B27" w:rsidRPr="00E405A5" w:rsidTr="00C61F49">
        <w:trPr>
          <w:trHeight w:val="339"/>
          <w:jc w:val="center"/>
        </w:trPr>
        <w:tc>
          <w:tcPr>
            <w:tcW w:w="778" w:type="dxa"/>
            <w:shd w:val="clear" w:color="auto" w:fill="auto"/>
            <w:noWrap/>
            <w:vAlign w:val="center"/>
          </w:tcPr>
          <w:p w:rsidR="00E12B27" w:rsidRPr="00E405A5" w:rsidRDefault="00E12B27" w:rsidP="00C61F49">
            <w:pPr>
              <w:jc w:val="center"/>
              <w:rPr>
                <w:rFonts w:ascii="Calibri" w:hAnsi="Calibri" w:cs="Calibri"/>
                <w:color w:val="000000"/>
              </w:rPr>
            </w:pPr>
            <w:r w:rsidRPr="00E405A5">
              <w:rPr>
                <w:rFonts w:ascii="Calibri" w:hAnsi="Calibri" w:cs="Calibri"/>
                <w:color w:val="000000"/>
              </w:rPr>
              <w:t>1</w:t>
            </w:r>
          </w:p>
        </w:tc>
        <w:tc>
          <w:tcPr>
            <w:tcW w:w="4348" w:type="dxa"/>
            <w:shd w:val="clear" w:color="000000" w:fill="FFFFFF"/>
            <w:vAlign w:val="bottom"/>
          </w:tcPr>
          <w:p w:rsidR="00E12B27" w:rsidRPr="00E405A5" w:rsidRDefault="00E12B27" w:rsidP="00C61F49">
            <w:pPr>
              <w:jc w:val="center"/>
              <w:rPr>
                <w:rFonts w:ascii="Calibri" w:hAnsi="Calibri" w:cs="Calibri"/>
                <w:color w:val="000000"/>
                <w:lang w:val="es-BO"/>
              </w:rPr>
            </w:pPr>
            <w:r w:rsidRPr="00E405A5">
              <w:rPr>
                <w:rFonts w:ascii="Calibri" w:hAnsi="Calibri" w:cs="Calibri"/>
              </w:rPr>
              <w:t>Servicio de Capacitación : Verificación de Instalaciones Eléctrica y de Instrumentación en Áreas Peligrosas</w:t>
            </w:r>
          </w:p>
        </w:tc>
        <w:tc>
          <w:tcPr>
            <w:tcW w:w="1559" w:type="dxa"/>
            <w:shd w:val="clear" w:color="auto" w:fill="auto"/>
            <w:noWrap/>
            <w:vAlign w:val="center"/>
          </w:tcPr>
          <w:p w:rsidR="00E12B27" w:rsidRPr="00E405A5" w:rsidRDefault="00E12B27" w:rsidP="00C61F49">
            <w:pPr>
              <w:jc w:val="center"/>
              <w:rPr>
                <w:rFonts w:ascii="Calibri" w:hAnsi="Calibri" w:cs="Calibri"/>
                <w:color w:val="000000"/>
                <w:lang w:val="es-BO" w:eastAsia="es-BO"/>
              </w:rPr>
            </w:pPr>
            <w:r w:rsidRPr="00E405A5">
              <w:rPr>
                <w:rFonts w:ascii="Calibri" w:hAnsi="Calibri" w:cs="Calibri"/>
                <w:color w:val="000000"/>
                <w:lang w:val="es-BO" w:eastAsia="es-BO"/>
              </w:rPr>
              <w:t>30</w:t>
            </w:r>
          </w:p>
        </w:tc>
        <w:tc>
          <w:tcPr>
            <w:tcW w:w="1384" w:type="dxa"/>
            <w:shd w:val="clear" w:color="auto" w:fill="auto"/>
            <w:vAlign w:val="center"/>
          </w:tcPr>
          <w:p w:rsidR="00E12B27" w:rsidRPr="00E405A5" w:rsidRDefault="00E12B27" w:rsidP="00C61F49">
            <w:pPr>
              <w:jc w:val="center"/>
              <w:rPr>
                <w:rFonts w:ascii="Calibri" w:hAnsi="Calibri" w:cs="Calibri"/>
                <w:color w:val="000000"/>
                <w:lang w:eastAsia="es-BO"/>
              </w:rPr>
            </w:pPr>
          </w:p>
        </w:tc>
        <w:tc>
          <w:tcPr>
            <w:tcW w:w="1353" w:type="dxa"/>
            <w:shd w:val="clear" w:color="auto" w:fill="auto"/>
            <w:vAlign w:val="center"/>
          </w:tcPr>
          <w:p w:rsidR="00E12B27" w:rsidRPr="00E405A5" w:rsidRDefault="00E12B27" w:rsidP="00C61F49">
            <w:pPr>
              <w:jc w:val="center"/>
              <w:rPr>
                <w:rFonts w:ascii="Calibri" w:hAnsi="Calibri" w:cs="Calibri"/>
                <w:color w:val="000000"/>
                <w:lang w:eastAsia="es-BO"/>
              </w:rPr>
            </w:pPr>
          </w:p>
        </w:tc>
      </w:tr>
      <w:tr w:rsidR="00E12B27" w:rsidRPr="00E405A5" w:rsidTr="00C61F49">
        <w:trPr>
          <w:trHeight w:val="339"/>
          <w:jc w:val="center"/>
        </w:trPr>
        <w:tc>
          <w:tcPr>
            <w:tcW w:w="8069" w:type="dxa"/>
            <w:gridSpan w:val="4"/>
            <w:shd w:val="clear" w:color="auto" w:fill="auto"/>
            <w:noWrap/>
            <w:vAlign w:val="center"/>
          </w:tcPr>
          <w:p w:rsidR="00E12B27" w:rsidRPr="002B339E" w:rsidRDefault="00E12B27" w:rsidP="00C61F49">
            <w:pPr>
              <w:jc w:val="right"/>
              <w:rPr>
                <w:rFonts w:ascii="Calibri" w:hAnsi="Calibri" w:cs="Calibri"/>
                <w:b/>
                <w:color w:val="000000"/>
                <w:lang w:eastAsia="es-BO"/>
              </w:rPr>
            </w:pPr>
            <w:r w:rsidRPr="002B339E">
              <w:rPr>
                <w:rFonts w:ascii="Calibri" w:hAnsi="Calibri" w:cs="Calibri"/>
                <w:b/>
                <w:color w:val="000000"/>
                <w:lang w:eastAsia="es-BO"/>
              </w:rPr>
              <w:t>TOTAL NUMERAL:</w:t>
            </w:r>
          </w:p>
        </w:tc>
        <w:tc>
          <w:tcPr>
            <w:tcW w:w="1353" w:type="dxa"/>
            <w:shd w:val="clear" w:color="auto" w:fill="auto"/>
            <w:vAlign w:val="center"/>
          </w:tcPr>
          <w:p w:rsidR="00E12B27" w:rsidRPr="00E405A5" w:rsidRDefault="00E12B27" w:rsidP="00C61F49">
            <w:pPr>
              <w:jc w:val="center"/>
              <w:rPr>
                <w:rFonts w:ascii="Calibri" w:hAnsi="Calibri" w:cs="Calibri"/>
                <w:color w:val="000000"/>
                <w:lang w:eastAsia="es-BO"/>
              </w:rPr>
            </w:pPr>
          </w:p>
        </w:tc>
      </w:tr>
      <w:tr w:rsidR="00E12B27" w:rsidRPr="00E405A5" w:rsidTr="00C61F49">
        <w:trPr>
          <w:trHeight w:val="339"/>
          <w:jc w:val="center"/>
        </w:trPr>
        <w:tc>
          <w:tcPr>
            <w:tcW w:w="9422" w:type="dxa"/>
            <w:gridSpan w:val="5"/>
            <w:shd w:val="clear" w:color="auto" w:fill="auto"/>
            <w:noWrap/>
            <w:vAlign w:val="center"/>
          </w:tcPr>
          <w:p w:rsidR="00E12B27" w:rsidRDefault="00E12B27" w:rsidP="00C61F49">
            <w:pPr>
              <w:jc w:val="both"/>
              <w:rPr>
                <w:rFonts w:ascii="Calibri" w:hAnsi="Calibri" w:cs="Calibri"/>
                <w:b/>
                <w:color w:val="000000"/>
              </w:rPr>
            </w:pPr>
          </w:p>
          <w:p w:rsidR="00E12B27" w:rsidRPr="002B339E" w:rsidRDefault="00E12B27" w:rsidP="00C61F49">
            <w:pPr>
              <w:jc w:val="both"/>
              <w:rPr>
                <w:rFonts w:ascii="Calibri" w:hAnsi="Calibri" w:cs="Calibri"/>
                <w:b/>
                <w:color w:val="000000"/>
                <w:lang w:eastAsia="es-BO"/>
              </w:rPr>
            </w:pPr>
            <w:r w:rsidRPr="002B339E">
              <w:rPr>
                <w:rFonts w:ascii="Calibri" w:hAnsi="Calibri" w:cs="Calibri"/>
                <w:b/>
                <w:color w:val="000000"/>
              </w:rPr>
              <w:t>TOTAL LITERAL:</w:t>
            </w:r>
            <w:r>
              <w:rPr>
                <w:rFonts w:ascii="Calibri" w:hAnsi="Calibri" w:cs="Calibri"/>
                <w:b/>
                <w:color w:val="000000"/>
              </w:rPr>
              <w:t>__________________________________________________________________ /100 bolivianos</w:t>
            </w:r>
          </w:p>
        </w:tc>
      </w:tr>
    </w:tbl>
    <w:p w:rsidR="00E12B27" w:rsidRDefault="00E12B27" w:rsidP="00E12B27">
      <w:pPr>
        <w:ind w:left="1416"/>
        <w:jc w:val="both"/>
        <w:rPr>
          <w:rFonts w:ascii="Calibri" w:hAnsi="Calibri" w:cs="Calibri"/>
          <w:b/>
          <w:color w:val="000000"/>
          <w:sz w:val="22"/>
          <w:szCs w:val="22"/>
        </w:rPr>
      </w:pPr>
    </w:p>
    <w:p w:rsidR="00E12B27" w:rsidRPr="00E75F19" w:rsidRDefault="00E12B27" w:rsidP="00E12B27">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Pr>
          <w:rFonts w:ascii="Calibri" w:hAnsi="Calibri" w:cs="Calibri"/>
          <w:sz w:val="22"/>
          <w:szCs w:val="22"/>
        </w:rPr>
        <w:t>cios</w:t>
      </w:r>
      <w:r w:rsidRPr="00E75F19">
        <w:rPr>
          <w:rFonts w:ascii="Calibri" w:hAnsi="Calibri" w:cs="Calibri"/>
          <w:sz w:val="22"/>
          <w:szCs w:val="22"/>
        </w:rPr>
        <w:t xml:space="preserve"> deben ser expresados máximo con dos decimales.</w:t>
      </w:r>
    </w:p>
    <w:p w:rsidR="00E12B27" w:rsidRPr="00E75F19" w:rsidRDefault="00E12B27" w:rsidP="00E12B27">
      <w:pPr>
        <w:rPr>
          <w:rFonts w:ascii="Calibri" w:hAnsi="Calibri" w:cs="Calibri"/>
          <w:sz w:val="22"/>
          <w:szCs w:val="22"/>
        </w:rPr>
      </w:pPr>
    </w:p>
    <w:p w:rsidR="00E12B27" w:rsidRPr="00DB5AAF" w:rsidRDefault="00E12B27" w:rsidP="00E12B27">
      <w:pPr>
        <w:tabs>
          <w:tab w:val="right" w:pos="6663"/>
        </w:tabs>
        <w:jc w:val="center"/>
        <w:rPr>
          <w:rFonts w:ascii="Calibri" w:hAnsi="Calibri" w:cs="Calibri"/>
          <w:b/>
          <w:bCs/>
          <w:i/>
          <w:iCs/>
        </w:rPr>
      </w:pPr>
    </w:p>
    <w:p w:rsidR="00E12B27" w:rsidRPr="009C66A8" w:rsidRDefault="00E12B27" w:rsidP="00E12B27">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E12B27" w:rsidRDefault="00E12B27" w:rsidP="00E12B27">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12B27" w:rsidRDefault="00E12B27" w:rsidP="00E12B27">
      <w:pPr>
        <w:rPr>
          <w:rFonts w:ascii="Segoe UI" w:hAnsi="Segoe UI" w:cs="Segoe UI"/>
          <w:b/>
          <w:bCs/>
          <w:lang w:val="es-MX"/>
        </w:rPr>
      </w:pPr>
    </w:p>
    <w:tbl>
      <w:tblPr>
        <w:tblW w:w="10396"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
        <w:gridCol w:w="5382"/>
        <w:gridCol w:w="4939"/>
      </w:tblGrid>
      <w:tr w:rsidR="00E12B27" w:rsidRPr="007056D9" w:rsidTr="00510310">
        <w:tc>
          <w:tcPr>
            <w:tcW w:w="5457" w:type="dxa"/>
            <w:gridSpan w:val="2"/>
            <w:tcBorders>
              <w:top w:val="single" w:sz="4" w:space="0" w:color="auto"/>
              <w:left w:val="single" w:sz="4" w:space="0" w:color="auto"/>
              <w:bottom w:val="single" w:sz="4" w:space="0" w:color="auto"/>
              <w:right w:val="single" w:sz="4" w:space="0" w:color="auto"/>
            </w:tcBorders>
            <w:shd w:val="clear" w:color="auto" w:fill="auto"/>
          </w:tcPr>
          <w:p w:rsidR="00E12B27" w:rsidRPr="007056D9" w:rsidRDefault="00E12B27" w:rsidP="00C61F49">
            <w:pPr>
              <w:jc w:val="center"/>
              <w:rPr>
                <w:rFonts w:ascii="Calibri" w:hAnsi="Calibri" w:cs="Calibri"/>
                <w:b/>
                <w:sz w:val="18"/>
                <w:szCs w:val="18"/>
              </w:rPr>
            </w:pPr>
            <w:r>
              <w:rPr>
                <w:rFonts w:ascii="Calibri" w:hAnsi="Calibri" w:cs="Calibri"/>
                <w:b/>
                <w:sz w:val="18"/>
                <w:szCs w:val="18"/>
              </w:rPr>
              <w:t>CARACTERÍSTICAS TÉCNICAS SOLICITADAS POR YPFB</w:t>
            </w:r>
          </w:p>
        </w:tc>
        <w:tc>
          <w:tcPr>
            <w:tcW w:w="4939" w:type="dxa"/>
            <w:tcBorders>
              <w:top w:val="single" w:sz="4" w:space="0" w:color="auto"/>
              <w:left w:val="single" w:sz="4" w:space="0" w:color="auto"/>
              <w:bottom w:val="single" w:sz="4" w:space="0" w:color="auto"/>
              <w:right w:val="single" w:sz="4" w:space="0" w:color="auto"/>
            </w:tcBorders>
            <w:shd w:val="clear" w:color="auto" w:fill="auto"/>
          </w:tcPr>
          <w:p w:rsidR="00E12B27" w:rsidRDefault="00E12B27" w:rsidP="00C61F4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12B27" w:rsidRPr="007056D9" w:rsidRDefault="00E12B27" w:rsidP="00C61F49">
            <w:pPr>
              <w:autoSpaceDE w:val="0"/>
              <w:autoSpaceDN w:val="0"/>
              <w:adjustRightInd w:val="0"/>
              <w:jc w:val="both"/>
              <w:rPr>
                <w:rFonts w:ascii="Calibri" w:hAnsi="Calibri" w:cs="Calibri"/>
                <w:b/>
                <w:color w:val="000000"/>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10310" w:rsidRPr="00855EAE" w:rsidTr="00510310">
        <w:trPr>
          <w:gridBefore w:val="1"/>
          <w:wBefore w:w="75" w:type="dxa"/>
        </w:trPr>
        <w:tc>
          <w:tcPr>
            <w:tcW w:w="5382" w:type="dxa"/>
            <w:tcBorders>
              <w:top w:val="single" w:sz="4" w:space="0" w:color="auto"/>
              <w:left w:val="single" w:sz="4" w:space="0" w:color="auto"/>
              <w:bottom w:val="single" w:sz="4" w:space="0" w:color="auto"/>
              <w:right w:val="single" w:sz="4" w:space="0" w:color="auto"/>
            </w:tcBorders>
            <w:shd w:val="clear" w:color="auto" w:fill="8DB3E2"/>
          </w:tcPr>
          <w:p w:rsidR="00510310" w:rsidRPr="00855EAE" w:rsidRDefault="00510310" w:rsidP="00C61F49">
            <w:pPr>
              <w:autoSpaceDE w:val="0"/>
              <w:autoSpaceDN w:val="0"/>
              <w:adjustRightInd w:val="0"/>
              <w:jc w:val="both"/>
              <w:rPr>
                <w:rFonts w:ascii="Calibri" w:hAnsi="Calibri" w:cs="Calibri"/>
                <w:b/>
                <w:color w:val="000000"/>
                <w:szCs w:val="22"/>
              </w:rPr>
            </w:pPr>
            <w:r w:rsidRPr="00855EAE">
              <w:rPr>
                <w:rFonts w:ascii="Calibri" w:hAnsi="Calibri" w:cs="Calibri"/>
                <w:b/>
                <w:color w:val="000000"/>
                <w:szCs w:val="22"/>
              </w:rPr>
              <w:t>ALCANCE DEL SERVICIO.-</w:t>
            </w:r>
          </w:p>
        </w:tc>
        <w:tc>
          <w:tcPr>
            <w:tcW w:w="4939" w:type="dxa"/>
            <w:tcBorders>
              <w:top w:val="single" w:sz="4" w:space="0" w:color="auto"/>
              <w:left w:val="single" w:sz="4" w:space="0" w:color="auto"/>
              <w:bottom w:val="single" w:sz="4" w:space="0" w:color="auto"/>
              <w:right w:val="single" w:sz="4" w:space="0" w:color="auto"/>
            </w:tcBorders>
            <w:shd w:val="clear" w:color="auto" w:fill="8DB3E2"/>
          </w:tcPr>
          <w:p w:rsidR="00510310" w:rsidRPr="00855EAE" w:rsidRDefault="00510310" w:rsidP="00C61F49">
            <w:pPr>
              <w:autoSpaceDE w:val="0"/>
              <w:autoSpaceDN w:val="0"/>
              <w:adjustRightInd w:val="0"/>
              <w:jc w:val="both"/>
              <w:rPr>
                <w:rFonts w:ascii="Calibri" w:hAnsi="Calibri" w:cs="Calibri"/>
                <w:b/>
                <w:color w:val="000000"/>
                <w:szCs w:val="22"/>
              </w:rPr>
            </w:pPr>
          </w:p>
        </w:tc>
      </w:tr>
      <w:tr w:rsidR="00510310" w:rsidRPr="00855EAE" w:rsidTr="00510310">
        <w:trPr>
          <w:gridBefore w:val="1"/>
          <w:wBefore w:w="75" w:type="dxa"/>
          <w:trHeight w:val="441"/>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510310" w:rsidRPr="00855EAE" w:rsidRDefault="00510310" w:rsidP="00C61F49">
            <w:pPr>
              <w:jc w:val="both"/>
              <w:rPr>
                <w:rFonts w:ascii="Calibri" w:hAnsi="Calibri" w:cs="Calibri"/>
                <w:szCs w:val="22"/>
              </w:rPr>
            </w:pPr>
            <w:r w:rsidRPr="00855EAE">
              <w:rPr>
                <w:rFonts w:ascii="Calibri" w:hAnsi="Calibri" w:cs="Calibri"/>
                <w:szCs w:val="22"/>
              </w:rPr>
              <w:t>La capacitación para 30 participantes, debe incluir lo siguiente:</w:t>
            </w:r>
          </w:p>
          <w:p w:rsidR="00510310" w:rsidRPr="00855EAE" w:rsidRDefault="00510310" w:rsidP="00C61F49">
            <w:pPr>
              <w:jc w:val="both"/>
              <w:rPr>
                <w:rFonts w:ascii="Calibri" w:hAnsi="Calibri" w:cs="Calibri"/>
                <w:szCs w:val="22"/>
                <w:lang w:eastAsia="es-BO"/>
              </w:rPr>
            </w:pPr>
          </w:p>
          <w:p w:rsidR="00510310" w:rsidRPr="00855EAE" w:rsidRDefault="00510310" w:rsidP="00C61F49">
            <w:pPr>
              <w:jc w:val="both"/>
              <w:rPr>
                <w:rFonts w:ascii="Calibri" w:hAnsi="Calibri" w:cs="Calibri"/>
                <w:szCs w:val="22"/>
                <w:lang w:eastAsia="es-BO"/>
              </w:rPr>
            </w:pPr>
            <w:r w:rsidRPr="00855EAE">
              <w:rPr>
                <w:rFonts w:ascii="Calibri" w:hAnsi="Calibri" w:cs="Calibri"/>
                <w:b/>
                <w:szCs w:val="22"/>
                <w:lang w:eastAsia="es-BO"/>
              </w:rPr>
              <w:t xml:space="preserve">AL INICIO DE LA CAPACITACIÓN: </w:t>
            </w:r>
            <w:r w:rsidRPr="00855EAE">
              <w:rPr>
                <w:rFonts w:ascii="Calibri" w:hAnsi="Calibri" w:cs="Calibri"/>
                <w:szCs w:val="22"/>
                <w:lang w:eastAsia="es-BO"/>
              </w:rPr>
              <w:t>El proveedor del servicio debe presentar la documentación descrita a continuación al inicio de la capacitación:</w:t>
            </w:r>
          </w:p>
          <w:p w:rsidR="00510310" w:rsidRPr="00855EAE" w:rsidRDefault="00510310" w:rsidP="00925270">
            <w:pPr>
              <w:numPr>
                <w:ilvl w:val="0"/>
                <w:numId w:val="25"/>
              </w:numPr>
              <w:ind w:left="432" w:hanging="290"/>
              <w:jc w:val="both"/>
              <w:rPr>
                <w:rFonts w:ascii="Calibri" w:hAnsi="Calibri" w:cs="Calibri"/>
                <w:szCs w:val="22"/>
                <w:lang w:eastAsia="es-BO"/>
              </w:rPr>
            </w:pPr>
            <w:r w:rsidRPr="00855EAE">
              <w:rPr>
                <w:rFonts w:ascii="Calibri" w:hAnsi="Calibri" w:cs="Calibri"/>
                <w:szCs w:val="22"/>
                <w:lang w:eastAsia="es-BO"/>
              </w:rPr>
              <w:t>Plan Curricular.</w:t>
            </w:r>
          </w:p>
          <w:p w:rsidR="00510310" w:rsidRPr="00855EAE" w:rsidRDefault="00510310" w:rsidP="00925270">
            <w:pPr>
              <w:numPr>
                <w:ilvl w:val="0"/>
                <w:numId w:val="25"/>
              </w:numPr>
              <w:ind w:left="432" w:hanging="290"/>
              <w:jc w:val="both"/>
              <w:rPr>
                <w:rFonts w:ascii="Calibri" w:hAnsi="Calibri" w:cs="Calibri"/>
                <w:szCs w:val="22"/>
                <w:lang w:eastAsia="es-BO"/>
              </w:rPr>
            </w:pPr>
            <w:r w:rsidRPr="00855EAE">
              <w:rPr>
                <w:rFonts w:ascii="Calibri" w:hAnsi="Calibri" w:cs="Calibri"/>
                <w:szCs w:val="22"/>
                <w:lang w:eastAsia="es-BO"/>
              </w:rPr>
              <w:t xml:space="preserve">Presentación del desarrollo del curso de capacitación en </w:t>
            </w:r>
            <w:proofErr w:type="spellStart"/>
            <w:r w:rsidRPr="00855EAE">
              <w:rPr>
                <w:rFonts w:ascii="Calibri" w:hAnsi="Calibri" w:cs="Calibri"/>
                <w:szCs w:val="22"/>
                <w:lang w:eastAsia="es-BO"/>
              </w:rPr>
              <w:t>Power</w:t>
            </w:r>
            <w:proofErr w:type="spellEnd"/>
            <w:r w:rsidRPr="00855EAE">
              <w:rPr>
                <w:rFonts w:ascii="Calibri" w:hAnsi="Calibri" w:cs="Calibri"/>
                <w:szCs w:val="22"/>
                <w:lang w:eastAsia="es-BO"/>
              </w:rPr>
              <w:t xml:space="preserve"> Point. </w:t>
            </w:r>
          </w:p>
          <w:p w:rsidR="00510310" w:rsidRPr="00855EAE" w:rsidRDefault="00510310" w:rsidP="00925270">
            <w:pPr>
              <w:numPr>
                <w:ilvl w:val="0"/>
                <w:numId w:val="25"/>
              </w:numPr>
              <w:ind w:left="432" w:hanging="290"/>
              <w:jc w:val="both"/>
              <w:rPr>
                <w:rFonts w:ascii="Calibri" w:hAnsi="Calibri" w:cs="Calibri"/>
                <w:szCs w:val="22"/>
                <w:lang w:eastAsia="es-BO"/>
              </w:rPr>
            </w:pPr>
            <w:r w:rsidRPr="00855EAE">
              <w:rPr>
                <w:rFonts w:ascii="Calibri" w:hAnsi="Calibri" w:cs="Calibri"/>
                <w:szCs w:val="22"/>
                <w:lang w:eastAsia="es-BO"/>
              </w:rPr>
              <w:t>Material de estudio para casos prácticos impreso y en digital.</w:t>
            </w:r>
          </w:p>
          <w:p w:rsidR="00510310" w:rsidRPr="00855EAE" w:rsidRDefault="00510310" w:rsidP="00925270">
            <w:pPr>
              <w:numPr>
                <w:ilvl w:val="0"/>
                <w:numId w:val="25"/>
              </w:numPr>
              <w:ind w:left="432" w:hanging="290"/>
              <w:jc w:val="both"/>
              <w:rPr>
                <w:rFonts w:ascii="Calibri" w:hAnsi="Calibri" w:cs="Calibri"/>
                <w:szCs w:val="22"/>
                <w:lang w:eastAsia="es-BO"/>
              </w:rPr>
            </w:pPr>
            <w:r w:rsidRPr="00855EAE">
              <w:rPr>
                <w:rFonts w:ascii="Calibri" w:hAnsi="Calibri" w:cs="Calibri"/>
                <w:szCs w:val="22"/>
                <w:lang w:eastAsia="es-BO"/>
              </w:rPr>
              <w:t>Material de estudio necesario (normas, planillas y otros documentos).</w:t>
            </w:r>
          </w:p>
          <w:p w:rsidR="00510310" w:rsidRPr="00855EAE" w:rsidRDefault="00510310" w:rsidP="00C61F49">
            <w:pPr>
              <w:jc w:val="both"/>
              <w:rPr>
                <w:rFonts w:ascii="Calibri" w:hAnsi="Calibri" w:cs="Calibri"/>
                <w:szCs w:val="22"/>
                <w:lang w:eastAsia="es-BO"/>
              </w:rPr>
            </w:pPr>
          </w:p>
          <w:p w:rsidR="00510310" w:rsidRPr="00855EAE" w:rsidRDefault="00510310" w:rsidP="00C61F49">
            <w:pPr>
              <w:jc w:val="both"/>
              <w:rPr>
                <w:rFonts w:ascii="Calibri" w:hAnsi="Calibri" w:cs="Calibri"/>
                <w:szCs w:val="22"/>
                <w:lang w:eastAsia="es-BO"/>
              </w:rPr>
            </w:pPr>
            <w:r w:rsidRPr="00855EAE">
              <w:rPr>
                <w:rFonts w:ascii="Calibri" w:hAnsi="Calibri" w:cs="Calibri"/>
                <w:b/>
                <w:szCs w:val="22"/>
                <w:lang w:eastAsia="es-BO"/>
              </w:rPr>
              <w:t xml:space="preserve">DURANTE LA CAPACITACIÓN: </w:t>
            </w:r>
            <w:r w:rsidRPr="00855EAE">
              <w:rPr>
                <w:rFonts w:ascii="Calibri" w:hAnsi="Calibri" w:cs="Calibri"/>
                <w:szCs w:val="22"/>
                <w:lang w:eastAsia="es-BO"/>
              </w:rPr>
              <w:t>El proveedor del servicio durante la capacitación deberá proveer de lo siguiente:</w:t>
            </w:r>
          </w:p>
          <w:p w:rsidR="00510310" w:rsidRPr="00855EAE" w:rsidRDefault="00510310" w:rsidP="00C61F49">
            <w:pPr>
              <w:jc w:val="both"/>
              <w:rPr>
                <w:rFonts w:ascii="Calibri" w:hAnsi="Calibri" w:cs="Calibri"/>
                <w:szCs w:val="22"/>
                <w:lang w:eastAsia="es-BO"/>
              </w:rPr>
            </w:pPr>
          </w:p>
          <w:p w:rsidR="00510310" w:rsidRPr="00855EAE" w:rsidRDefault="00510310" w:rsidP="00925270">
            <w:pPr>
              <w:numPr>
                <w:ilvl w:val="0"/>
                <w:numId w:val="25"/>
              </w:numPr>
              <w:ind w:left="432" w:hanging="290"/>
              <w:jc w:val="both"/>
              <w:rPr>
                <w:rFonts w:ascii="Calibri" w:hAnsi="Calibri" w:cs="Calibri"/>
                <w:szCs w:val="22"/>
                <w:lang w:eastAsia="es-BO"/>
              </w:rPr>
            </w:pPr>
            <w:r w:rsidRPr="00855EAE">
              <w:rPr>
                <w:rFonts w:ascii="Calibri" w:hAnsi="Calibri" w:cs="Calibri"/>
                <w:szCs w:val="22"/>
                <w:lang w:eastAsia="es-BO"/>
              </w:rPr>
              <w:t>Refrigerios de mañana y tarde.</w:t>
            </w:r>
          </w:p>
          <w:p w:rsidR="00510310" w:rsidRPr="00855EAE" w:rsidRDefault="00510310" w:rsidP="00925270">
            <w:pPr>
              <w:numPr>
                <w:ilvl w:val="0"/>
                <w:numId w:val="25"/>
              </w:numPr>
              <w:ind w:left="432" w:hanging="290"/>
              <w:jc w:val="both"/>
              <w:rPr>
                <w:rFonts w:ascii="Calibri" w:hAnsi="Calibri" w:cs="Calibri"/>
                <w:szCs w:val="22"/>
                <w:lang w:eastAsia="es-BO"/>
              </w:rPr>
            </w:pPr>
            <w:r w:rsidRPr="00855EAE">
              <w:rPr>
                <w:rFonts w:ascii="Calibri" w:hAnsi="Calibri" w:cs="Calibri"/>
                <w:szCs w:val="22"/>
                <w:lang w:eastAsia="es-BO"/>
              </w:rPr>
              <w:t>Almuerzo para todos los días de capacitación para los 30 participantes.</w:t>
            </w:r>
          </w:p>
          <w:p w:rsidR="00510310" w:rsidRPr="00855EAE" w:rsidRDefault="00510310" w:rsidP="00925270">
            <w:pPr>
              <w:numPr>
                <w:ilvl w:val="0"/>
                <w:numId w:val="25"/>
              </w:numPr>
              <w:ind w:left="432" w:hanging="290"/>
              <w:jc w:val="both"/>
              <w:rPr>
                <w:rFonts w:ascii="Calibri" w:hAnsi="Calibri" w:cs="Calibri"/>
                <w:szCs w:val="22"/>
                <w:lang w:eastAsia="es-BO"/>
              </w:rPr>
            </w:pPr>
            <w:r w:rsidRPr="00855EAE">
              <w:rPr>
                <w:rFonts w:ascii="Calibri" w:hAnsi="Calibri" w:cs="Calibri"/>
                <w:szCs w:val="22"/>
                <w:lang w:eastAsia="es-BO"/>
              </w:rPr>
              <w:t>Elaboración</w:t>
            </w:r>
            <w:r w:rsidRPr="00855EAE">
              <w:rPr>
                <w:rFonts w:ascii="Calibri" w:hAnsi="Calibri" w:cs="Calibri"/>
                <w:szCs w:val="22"/>
              </w:rPr>
              <w:t xml:space="preserve"> de planillas de asistencia y evaluación de los participantes del curso.</w:t>
            </w:r>
          </w:p>
          <w:p w:rsidR="00510310" w:rsidRPr="00855EAE" w:rsidRDefault="00510310" w:rsidP="00C61F49">
            <w:pPr>
              <w:jc w:val="both"/>
              <w:rPr>
                <w:rFonts w:ascii="Calibri" w:hAnsi="Calibri" w:cs="Calibri"/>
                <w:szCs w:val="22"/>
                <w:lang w:eastAsia="es-BO"/>
              </w:rPr>
            </w:pPr>
          </w:p>
          <w:p w:rsidR="00510310" w:rsidRPr="00855EAE" w:rsidRDefault="00510310" w:rsidP="00C61F49">
            <w:pPr>
              <w:jc w:val="both"/>
              <w:rPr>
                <w:rFonts w:ascii="Calibri" w:hAnsi="Calibri" w:cs="Calibri"/>
                <w:szCs w:val="22"/>
                <w:lang w:eastAsia="es-BO"/>
              </w:rPr>
            </w:pPr>
            <w:r w:rsidRPr="00855EAE">
              <w:rPr>
                <w:rFonts w:ascii="Calibri" w:hAnsi="Calibri" w:cs="Calibri"/>
                <w:b/>
                <w:szCs w:val="22"/>
                <w:lang w:eastAsia="es-BO"/>
              </w:rPr>
              <w:t xml:space="preserve">POSTERIOR A LA CAPACITACIÓN: </w:t>
            </w:r>
            <w:r w:rsidRPr="00855EAE">
              <w:rPr>
                <w:rFonts w:ascii="Calibri" w:hAnsi="Calibri" w:cs="Calibri"/>
                <w:szCs w:val="22"/>
                <w:lang w:eastAsia="es-BO"/>
              </w:rPr>
              <w:t>El proveedor del servicio, culminado la capacitación deberá presentar lo siguiente:</w:t>
            </w:r>
          </w:p>
          <w:p w:rsidR="00510310" w:rsidRPr="00855EAE" w:rsidRDefault="00510310" w:rsidP="00C61F49">
            <w:pPr>
              <w:jc w:val="both"/>
              <w:rPr>
                <w:rFonts w:ascii="Calibri" w:hAnsi="Calibri" w:cs="Calibri"/>
                <w:szCs w:val="22"/>
                <w:lang w:eastAsia="es-BO"/>
              </w:rPr>
            </w:pPr>
          </w:p>
          <w:p w:rsidR="00510310" w:rsidRPr="00855EAE" w:rsidRDefault="00510310" w:rsidP="00925270">
            <w:pPr>
              <w:numPr>
                <w:ilvl w:val="0"/>
                <w:numId w:val="25"/>
              </w:numPr>
              <w:ind w:left="432" w:hanging="290"/>
              <w:jc w:val="both"/>
              <w:rPr>
                <w:rFonts w:ascii="Calibri" w:hAnsi="Calibri" w:cs="Calibri"/>
                <w:szCs w:val="22"/>
                <w:lang w:eastAsia="es-BO"/>
              </w:rPr>
            </w:pPr>
            <w:r w:rsidRPr="00855EAE">
              <w:rPr>
                <w:rFonts w:ascii="Calibri" w:hAnsi="Calibri" w:cs="Calibri"/>
                <w:szCs w:val="22"/>
                <w:lang w:eastAsia="es-BO"/>
              </w:rPr>
              <w:t>Certificados de aprobación.</w:t>
            </w:r>
          </w:p>
          <w:p w:rsidR="00510310" w:rsidRPr="00855EAE" w:rsidRDefault="00510310" w:rsidP="00925270">
            <w:pPr>
              <w:numPr>
                <w:ilvl w:val="0"/>
                <w:numId w:val="25"/>
              </w:numPr>
              <w:ind w:left="432" w:hanging="290"/>
              <w:jc w:val="both"/>
              <w:rPr>
                <w:rFonts w:ascii="Calibri" w:hAnsi="Calibri" w:cs="Calibri"/>
                <w:szCs w:val="22"/>
                <w:lang w:eastAsia="es-BO"/>
              </w:rPr>
            </w:pPr>
            <w:r w:rsidRPr="00855EAE">
              <w:rPr>
                <w:rFonts w:ascii="Calibri" w:hAnsi="Calibri" w:cs="Calibri"/>
                <w:szCs w:val="22"/>
                <w:lang w:eastAsia="es-BO"/>
              </w:rPr>
              <w:t>Otros aspectos de acuerdo a las exigencias de la GTHC.</w:t>
            </w:r>
          </w:p>
          <w:p w:rsidR="00510310" w:rsidRPr="00855EAE" w:rsidRDefault="00510310" w:rsidP="00925270">
            <w:pPr>
              <w:numPr>
                <w:ilvl w:val="0"/>
                <w:numId w:val="25"/>
              </w:numPr>
              <w:ind w:left="432" w:hanging="290"/>
              <w:jc w:val="both"/>
              <w:rPr>
                <w:rFonts w:ascii="Calibri" w:hAnsi="Calibri" w:cs="Calibri"/>
                <w:szCs w:val="22"/>
                <w:lang w:eastAsia="es-BO"/>
              </w:rPr>
            </w:pPr>
            <w:r w:rsidRPr="00855EAE">
              <w:rPr>
                <w:rFonts w:ascii="Calibri" w:hAnsi="Calibri" w:cs="Calibri"/>
                <w:bCs/>
                <w:szCs w:val="22"/>
                <w:lang w:eastAsia="es-BO"/>
              </w:rPr>
              <w:t>Informe de Ejecución del servicio (2 ejemplares en medio impreso) y en medio magnético, después de la finalización del evento de capacitación, su contenido deberá precisar datos del rendimiento de los capacitados, adjuntando planillas de asistencia, evaluación, certificados de aprobación del curso en V</w:t>
            </w:r>
            <w:r w:rsidRPr="00855EAE">
              <w:rPr>
                <w:rFonts w:ascii="Calibri" w:hAnsi="Calibri" w:cs="Calibri"/>
                <w:szCs w:val="22"/>
                <w:lang w:eastAsia="es-BO"/>
              </w:rPr>
              <w:t>erificación de instalaciones eléctrica y de instrumentación en áreas peligrosas.</w:t>
            </w:r>
          </w:p>
        </w:tc>
        <w:tc>
          <w:tcPr>
            <w:tcW w:w="4939" w:type="dxa"/>
            <w:tcBorders>
              <w:top w:val="single" w:sz="4" w:space="0" w:color="auto"/>
              <w:left w:val="single" w:sz="4" w:space="0" w:color="auto"/>
              <w:bottom w:val="single" w:sz="4" w:space="0" w:color="auto"/>
              <w:right w:val="single" w:sz="4" w:space="0" w:color="auto"/>
            </w:tcBorders>
          </w:tcPr>
          <w:p w:rsidR="00510310" w:rsidRPr="00855EAE" w:rsidRDefault="00510310" w:rsidP="00C61F49">
            <w:pPr>
              <w:jc w:val="both"/>
              <w:rPr>
                <w:rFonts w:ascii="Calibri" w:hAnsi="Calibri" w:cs="Calibri"/>
                <w:szCs w:val="22"/>
              </w:rPr>
            </w:pPr>
          </w:p>
        </w:tc>
      </w:tr>
      <w:tr w:rsidR="00510310" w:rsidRPr="00855EAE" w:rsidTr="00510310">
        <w:trPr>
          <w:gridBefore w:val="1"/>
          <w:wBefore w:w="75" w:type="dxa"/>
          <w:trHeight w:val="442"/>
        </w:trPr>
        <w:tc>
          <w:tcPr>
            <w:tcW w:w="5382" w:type="dxa"/>
            <w:tcBorders>
              <w:top w:val="single" w:sz="4" w:space="0" w:color="auto"/>
              <w:left w:val="single" w:sz="4" w:space="0" w:color="auto"/>
              <w:bottom w:val="single" w:sz="4" w:space="0" w:color="auto"/>
              <w:right w:val="single" w:sz="4" w:space="0" w:color="auto"/>
            </w:tcBorders>
            <w:shd w:val="clear" w:color="auto" w:fill="9CC2E5"/>
            <w:vAlign w:val="center"/>
          </w:tcPr>
          <w:p w:rsidR="00510310" w:rsidRPr="00855EAE" w:rsidRDefault="00510310" w:rsidP="00C61F49">
            <w:pPr>
              <w:jc w:val="both"/>
              <w:rPr>
                <w:rFonts w:ascii="Calibri" w:hAnsi="Calibri" w:cs="Calibri"/>
                <w:b/>
                <w:szCs w:val="22"/>
              </w:rPr>
            </w:pPr>
            <w:r w:rsidRPr="00855EAE">
              <w:rPr>
                <w:rFonts w:ascii="Calibri" w:hAnsi="Calibri" w:cs="Calibri"/>
                <w:b/>
                <w:szCs w:val="22"/>
              </w:rPr>
              <w:t>RESULTADOS ESPERADOS</w:t>
            </w:r>
          </w:p>
        </w:tc>
        <w:tc>
          <w:tcPr>
            <w:tcW w:w="4939" w:type="dxa"/>
            <w:tcBorders>
              <w:top w:val="single" w:sz="4" w:space="0" w:color="auto"/>
              <w:left w:val="single" w:sz="4" w:space="0" w:color="auto"/>
              <w:bottom w:val="single" w:sz="4" w:space="0" w:color="auto"/>
              <w:right w:val="single" w:sz="4" w:space="0" w:color="auto"/>
            </w:tcBorders>
            <w:shd w:val="clear" w:color="auto" w:fill="9CC2E5"/>
          </w:tcPr>
          <w:p w:rsidR="00510310" w:rsidRPr="00855EAE" w:rsidRDefault="00510310" w:rsidP="00C61F49">
            <w:pPr>
              <w:jc w:val="both"/>
              <w:rPr>
                <w:rFonts w:ascii="Calibri" w:hAnsi="Calibri" w:cs="Calibri"/>
                <w:b/>
                <w:szCs w:val="22"/>
              </w:rPr>
            </w:pPr>
          </w:p>
        </w:tc>
      </w:tr>
      <w:tr w:rsidR="00510310" w:rsidRPr="00855EAE" w:rsidTr="00510310">
        <w:trPr>
          <w:gridBefore w:val="1"/>
          <w:wBefore w:w="75" w:type="dxa"/>
          <w:trHeight w:val="2233"/>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510310" w:rsidRPr="00855EAE" w:rsidRDefault="00510310" w:rsidP="00C61F49">
            <w:pPr>
              <w:autoSpaceDE w:val="0"/>
              <w:autoSpaceDN w:val="0"/>
              <w:adjustRightInd w:val="0"/>
              <w:jc w:val="both"/>
              <w:rPr>
                <w:rFonts w:ascii="Calibri" w:hAnsi="Calibri" w:cs="Calibri"/>
                <w:color w:val="000000"/>
                <w:szCs w:val="22"/>
              </w:rPr>
            </w:pPr>
            <w:r w:rsidRPr="00855EAE">
              <w:rPr>
                <w:rFonts w:ascii="Calibri" w:hAnsi="Calibri" w:cs="Calibri"/>
                <w:color w:val="000000"/>
                <w:szCs w:val="22"/>
              </w:rPr>
              <w:lastRenderedPageBreak/>
              <w:t>La capacitación deberá permitir a los beneficiarios:</w:t>
            </w:r>
          </w:p>
          <w:p w:rsidR="00510310" w:rsidRPr="00855EAE" w:rsidRDefault="00510310" w:rsidP="00C61F49">
            <w:pPr>
              <w:autoSpaceDE w:val="0"/>
              <w:autoSpaceDN w:val="0"/>
              <w:adjustRightInd w:val="0"/>
              <w:jc w:val="both"/>
              <w:rPr>
                <w:rFonts w:ascii="Calibri" w:hAnsi="Calibri" w:cs="Calibri"/>
                <w:color w:val="000000"/>
                <w:szCs w:val="22"/>
              </w:rPr>
            </w:pPr>
          </w:p>
          <w:p w:rsidR="00510310" w:rsidRPr="00855EAE" w:rsidRDefault="00510310" w:rsidP="00925270">
            <w:pPr>
              <w:numPr>
                <w:ilvl w:val="0"/>
                <w:numId w:val="26"/>
              </w:numPr>
              <w:autoSpaceDE w:val="0"/>
              <w:autoSpaceDN w:val="0"/>
              <w:adjustRightInd w:val="0"/>
              <w:jc w:val="both"/>
              <w:rPr>
                <w:rFonts w:ascii="Calibri" w:hAnsi="Calibri" w:cs="Calibri"/>
                <w:color w:val="000000"/>
                <w:szCs w:val="22"/>
                <w:lang w:val="es-BO"/>
              </w:rPr>
            </w:pPr>
            <w:r w:rsidRPr="00855EAE">
              <w:rPr>
                <w:rFonts w:ascii="Calibri" w:hAnsi="Calibri" w:cs="Calibri"/>
                <w:color w:val="000000"/>
                <w:szCs w:val="22"/>
                <w:lang w:val="es-BO"/>
              </w:rPr>
              <w:t>Entender los distintos conceptos de una efectiva inspección.</w:t>
            </w:r>
          </w:p>
          <w:p w:rsidR="00510310" w:rsidRPr="00855EAE" w:rsidRDefault="00510310" w:rsidP="00925270">
            <w:pPr>
              <w:numPr>
                <w:ilvl w:val="0"/>
                <w:numId w:val="26"/>
              </w:numPr>
              <w:autoSpaceDE w:val="0"/>
              <w:autoSpaceDN w:val="0"/>
              <w:adjustRightInd w:val="0"/>
              <w:jc w:val="both"/>
              <w:rPr>
                <w:rFonts w:ascii="Calibri" w:hAnsi="Calibri" w:cs="Calibri"/>
                <w:color w:val="000000"/>
                <w:szCs w:val="22"/>
                <w:lang w:val="es-BO"/>
              </w:rPr>
            </w:pPr>
            <w:r w:rsidRPr="00855EAE">
              <w:rPr>
                <w:rFonts w:ascii="Calibri" w:hAnsi="Calibri" w:cs="Calibri"/>
                <w:color w:val="000000"/>
                <w:szCs w:val="22"/>
                <w:lang w:val="es-BO"/>
              </w:rPr>
              <w:t>Conocer los elementos clave de una inspección para priorizar recursos de cara a implantar/desplegar un sistema permanente.</w:t>
            </w:r>
          </w:p>
          <w:p w:rsidR="00510310" w:rsidRPr="00855EAE" w:rsidRDefault="00510310" w:rsidP="00925270">
            <w:pPr>
              <w:numPr>
                <w:ilvl w:val="0"/>
                <w:numId w:val="26"/>
              </w:numPr>
              <w:autoSpaceDE w:val="0"/>
              <w:autoSpaceDN w:val="0"/>
              <w:adjustRightInd w:val="0"/>
              <w:jc w:val="both"/>
              <w:rPr>
                <w:rFonts w:ascii="Calibri" w:hAnsi="Calibri" w:cs="Calibri"/>
                <w:color w:val="000000"/>
                <w:szCs w:val="22"/>
                <w:lang w:val="es-BO"/>
              </w:rPr>
            </w:pPr>
            <w:r w:rsidRPr="00855EAE">
              <w:rPr>
                <w:rFonts w:ascii="Calibri" w:hAnsi="Calibri" w:cs="Calibri"/>
                <w:color w:val="000000"/>
                <w:szCs w:val="22"/>
                <w:lang w:val="es-BO"/>
              </w:rPr>
              <w:t xml:space="preserve">Disponer de nociones de las mejores prácticas de la industria en cuanto a inspecciones </w:t>
            </w:r>
            <w:proofErr w:type="spellStart"/>
            <w:r w:rsidRPr="00855EAE">
              <w:rPr>
                <w:rFonts w:ascii="Calibri" w:hAnsi="Calibri" w:cs="Calibri"/>
                <w:color w:val="000000"/>
                <w:szCs w:val="22"/>
                <w:lang w:val="es-BO"/>
              </w:rPr>
              <w:t>AtEx</w:t>
            </w:r>
            <w:proofErr w:type="spellEnd"/>
            <w:r w:rsidRPr="00855EAE">
              <w:rPr>
                <w:rFonts w:ascii="Calibri" w:hAnsi="Calibri" w:cs="Calibri"/>
                <w:color w:val="000000"/>
                <w:szCs w:val="22"/>
                <w:lang w:val="es-BO"/>
              </w:rPr>
              <w:t>.</w:t>
            </w:r>
          </w:p>
          <w:p w:rsidR="00510310" w:rsidRPr="00855EAE" w:rsidRDefault="00510310" w:rsidP="00925270">
            <w:pPr>
              <w:numPr>
                <w:ilvl w:val="0"/>
                <w:numId w:val="26"/>
              </w:numPr>
              <w:autoSpaceDE w:val="0"/>
              <w:autoSpaceDN w:val="0"/>
              <w:adjustRightInd w:val="0"/>
              <w:jc w:val="both"/>
              <w:rPr>
                <w:rFonts w:ascii="Calibri" w:hAnsi="Calibri" w:cs="Calibri"/>
                <w:color w:val="000000"/>
                <w:szCs w:val="22"/>
                <w:lang w:val="es-BO"/>
              </w:rPr>
            </w:pPr>
            <w:r w:rsidRPr="00855EAE">
              <w:rPr>
                <w:rFonts w:ascii="Calibri" w:hAnsi="Calibri" w:cs="Calibri"/>
                <w:color w:val="000000"/>
                <w:szCs w:val="22"/>
                <w:lang w:val="es-BO"/>
              </w:rPr>
              <w:t xml:space="preserve">Conseguir implantar Indicadores de desempeño (KPI) de una instalación </w:t>
            </w:r>
            <w:proofErr w:type="spellStart"/>
            <w:r w:rsidRPr="00855EAE">
              <w:rPr>
                <w:rFonts w:ascii="Calibri" w:hAnsi="Calibri" w:cs="Calibri"/>
                <w:color w:val="000000"/>
                <w:szCs w:val="22"/>
                <w:lang w:val="es-BO"/>
              </w:rPr>
              <w:t>AtEx</w:t>
            </w:r>
            <w:proofErr w:type="spellEnd"/>
          </w:p>
        </w:tc>
        <w:tc>
          <w:tcPr>
            <w:tcW w:w="4939" w:type="dxa"/>
            <w:tcBorders>
              <w:top w:val="single" w:sz="4" w:space="0" w:color="auto"/>
              <w:left w:val="single" w:sz="4" w:space="0" w:color="auto"/>
              <w:bottom w:val="single" w:sz="4" w:space="0" w:color="auto"/>
              <w:right w:val="single" w:sz="4" w:space="0" w:color="auto"/>
            </w:tcBorders>
          </w:tcPr>
          <w:p w:rsidR="00510310" w:rsidRPr="00855EAE" w:rsidRDefault="00510310" w:rsidP="00C61F49">
            <w:pPr>
              <w:autoSpaceDE w:val="0"/>
              <w:autoSpaceDN w:val="0"/>
              <w:adjustRightInd w:val="0"/>
              <w:jc w:val="both"/>
              <w:rPr>
                <w:rFonts w:ascii="Calibri" w:hAnsi="Calibri" w:cs="Calibri"/>
                <w:color w:val="000000"/>
                <w:szCs w:val="22"/>
              </w:rPr>
            </w:pPr>
          </w:p>
        </w:tc>
      </w:tr>
      <w:tr w:rsidR="00510310" w:rsidRPr="00855EAE" w:rsidTr="00510310">
        <w:trPr>
          <w:gridBefore w:val="1"/>
          <w:wBefore w:w="75" w:type="dxa"/>
          <w:trHeight w:val="259"/>
        </w:trPr>
        <w:tc>
          <w:tcPr>
            <w:tcW w:w="5382" w:type="dxa"/>
            <w:tcBorders>
              <w:top w:val="single" w:sz="4" w:space="0" w:color="auto"/>
              <w:left w:val="single" w:sz="4" w:space="0" w:color="auto"/>
              <w:bottom w:val="single" w:sz="4" w:space="0" w:color="auto"/>
              <w:right w:val="single" w:sz="4" w:space="0" w:color="auto"/>
            </w:tcBorders>
            <w:shd w:val="clear" w:color="auto" w:fill="9CC2E5"/>
            <w:vAlign w:val="center"/>
          </w:tcPr>
          <w:p w:rsidR="00510310" w:rsidRPr="00855EAE" w:rsidRDefault="00510310" w:rsidP="00C61F49">
            <w:pPr>
              <w:autoSpaceDE w:val="0"/>
              <w:autoSpaceDN w:val="0"/>
              <w:adjustRightInd w:val="0"/>
              <w:jc w:val="both"/>
              <w:rPr>
                <w:rFonts w:ascii="Calibri" w:hAnsi="Calibri" w:cs="Calibri"/>
                <w:b/>
                <w:color w:val="000000"/>
                <w:szCs w:val="22"/>
                <w:lang w:val="es-BO"/>
              </w:rPr>
            </w:pPr>
            <w:r w:rsidRPr="00855EAE">
              <w:rPr>
                <w:rFonts w:ascii="Calibri" w:hAnsi="Calibri" w:cs="Calibri"/>
                <w:b/>
                <w:color w:val="000000"/>
                <w:szCs w:val="22"/>
                <w:lang w:val="es-BO"/>
              </w:rPr>
              <w:t>EXPERIENCIA DEL PERSONAL CLAVE (1 DOCENTE).-</w:t>
            </w:r>
          </w:p>
        </w:tc>
        <w:tc>
          <w:tcPr>
            <w:tcW w:w="4939" w:type="dxa"/>
            <w:tcBorders>
              <w:top w:val="single" w:sz="4" w:space="0" w:color="auto"/>
              <w:left w:val="single" w:sz="4" w:space="0" w:color="auto"/>
              <w:bottom w:val="single" w:sz="4" w:space="0" w:color="auto"/>
              <w:right w:val="single" w:sz="4" w:space="0" w:color="auto"/>
            </w:tcBorders>
            <w:shd w:val="clear" w:color="auto" w:fill="9CC2E5"/>
          </w:tcPr>
          <w:p w:rsidR="00510310" w:rsidRPr="00855EAE" w:rsidRDefault="00510310" w:rsidP="00C61F49">
            <w:pPr>
              <w:autoSpaceDE w:val="0"/>
              <w:autoSpaceDN w:val="0"/>
              <w:adjustRightInd w:val="0"/>
              <w:jc w:val="both"/>
              <w:rPr>
                <w:rFonts w:ascii="Calibri" w:hAnsi="Calibri" w:cs="Calibri"/>
                <w:b/>
                <w:color w:val="000000"/>
                <w:szCs w:val="22"/>
                <w:lang w:val="es-BO"/>
              </w:rPr>
            </w:pPr>
          </w:p>
        </w:tc>
      </w:tr>
      <w:tr w:rsidR="00510310" w:rsidRPr="00855EAE" w:rsidTr="00510310">
        <w:trPr>
          <w:gridBefore w:val="1"/>
          <w:wBefore w:w="75" w:type="dxa"/>
          <w:trHeight w:val="259"/>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510310" w:rsidRPr="00855EAE" w:rsidRDefault="00510310" w:rsidP="00C61F49">
            <w:pPr>
              <w:autoSpaceDE w:val="0"/>
              <w:autoSpaceDN w:val="0"/>
              <w:adjustRightInd w:val="0"/>
              <w:rPr>
                <w:rFonts w:ascii="Calibri" w:hAnsi="Calibri" w:cs="Calibri"/>
                <w:szCs w:val="22"/>
                <w:lang w:val="es-BO"/>
              </w:rPr>
            </w:pPr>
            <w:r w:rsidRPr="00855EAE">
              <w:rPr>
                <w:rFonts w:ascii="Calibri" w:hAnsi="Calibri" w:cs="Calibri"/>
                <w:szCs w:val="22"/>
                <w:lang w:val="es-BO"/>
              </w:rPr>
              <w:t>Se requiere 1 docente que cumpla con la siguiente formación y experiencia específica:</w:t>
            </w:r>
          </w:p>
          <w:p w:rsidR="00510310" w:rsidRPr="00855EAE" w:rsidRDefault="00510310" w:rsidP="00C61F49">
            <w:pPr>
              <w:autoSpaceDE w:val="0"/>
              <w:autoSpaceDN w:val="0"/>
              <w:adjustRightInd w:val="0"/>
              <w:rPr>
                <w:rFonts w:ascii="Calibri" w:hAnsi="Calibri" w:cs="Calibri"/>
                <w:b/>
                <w:szCs w:val="22"/>
                <w:lang w:val="es-BO"/>
              </w:rPr>
            </w:pPr>
          </w:p>
          <w:p w:rsidR="00510310" w:rsidRPr="00855EAE" w:rsidRDefault="00510310" w:rsidP="00C61F49">
            <w:pPr>
              <w:autoSpaceDE w:val="0"/>
              <w:autoSpaceDN w:val="0"/>
              <w:adjustRightInd w:val="0"/>
              <w:rPr>
                <w:rFonts w:ascii="Calibri" w:hAnsi="Calibri" w:cs="Calibri"/>
                <w:b/>
                <w:szCs w:val="22"/>
              </w:rPr>
            </w:pPr>
            <w:r w:rsidRPr="00855EAE">
              <w:rPr>
                <w:rFonts w:ascii="Calibri" w:hAnsi="Calibri" w:cs="Calibri"/>
                <w:b/>
                <w:szCs w:val="22"/>
              </w:rPr>
              <w:t>Formación profesional. -</w:t>
            </w:r>
          </w:p>
          <w:p w:rsidR="00510310" w:rsidRPr="00855EAE" w:rsidRDefault="00510310" w:rsidP="00C61F49">
            <w:pPr>
              <w:autoSpaceDE w:val="0"/>
              <w:autoSpaceDN w:val="0"/>
              <w:adjustRightInd w:val="0"/>
              <w:rPr>
                <w:rFonts w:ascii="Calibri" w:hAnsi="Calibri" w:cs="Calibri"/>
                <w:b/>
                <w:szCs w:val="22"/>
              </w:rPr>
            </w:pPr>
          </w:p>
          <w:p w:rsidR="00510310" w:rsidRPr="00855EAE" w:rsidRDefault="00510310" w:rsidP="00925270">
            <w:pPr>
              <w:numPr>
                <w:ilvl w:val="0"/>
                <w:numId w:val="26"/>
              </w:numPr>
              <w:autoSpaceDE w:val="0"/>
              <w:autoSpaceDN w:val="0"/>
              <w:adjustRightInd w:val="0"/>
              <w:jc w:val="both"/>
              <w:rPr>
                <w:rFonts w:ascii="Calibri" w:hAnsi="Calibri" w:cs="Calibri"/>
                <w:szCs w:val="22"/>
              </w:rPr>
            </w:pPr>
            <w:r w:rsidRPr="00855EAE">
              <w:rPr>
                <w:rFonts w:ascii="Calibri" w:hAnsi="Calibri" w:cs="Calibri"/>
                <w:szCs w:val="22"/>
              </w:rPr>
              <w:t xml:space="preserve">Ingeniero en Telecomunicaciones o eléctrico o electromecánico o petrolero o industrial respaldado con fotocopia simple del Título Profesional. </w:t>
            </w:r>
          </w:p>
          <w:p w:rsidR="00510310" w:rsidRPr="00855EAE" w:rsidRDefault="00510310" w:rsidP="00925270">
            <w:pPr>
              <w:numPr>
                <w:ilvl w:val="0"/>
                <w:numId w:val="26"/>
              </w:numPr>
              <w:autoSpaceDE w:val="0"/>
              <w:autoSpaceDN w:val="0"/>
              <w:adjustRightInd w:val="0"/>
              <w:jc w:val="both"/>
              <w:rPr>
                <w:rFonts w:ascii="Calibri" w:hAnsi="Calibri" w:cs="Calibri"/>
                <w:szCs w:val="22"/>
              </w:rPr>
            </w:pPr>
            <w:r w:rsidRPr="00855EAE">
              <w:rPr>
                <w:rFonts w:ascii="Calibri" w:hAnsi="Calibri" w:cs="Calibri"/>
                <w:szCs w:val="22"/>
              </w:rPr>
              <w:t>Curso de especialización en Atmósferas Explosivas, respaldado con fotocopia simple de la certificación correspondiente u otro documento.</w:t>
            </w:r>
          </w:p>
          <w:p w:rsidR="00510310" w:rsidRPr="00855EAE" w:rsidRDefault="00510310" w:rsidP="00C61F49">
            <w:pPr>
              <w:autoSpaceDE w:val="0"/>
              <w:autoSpaceDN w:val="0"/>
              <w:adjustRightInd w:val="0"/>
              <w:rPr>
                <w:rFonts w:ascii="Calibri" w:hAnsi="Calibri" w:cs="Calibri"/>
                <w:b/>
                <w:szCs w:val="22"/>
              </w:rPr>
            </w:pPr>
          </w:p>
          <w:p w:rsidR="00510310" w:rsidRPr="00855EAE" w:rsidRDefault="00510310" w:rsidP="00C61F49">
            <w:pPr>
              <w:autoSpaceDE w:val="0"/>
              <w:autoSpaceDN w:val="0"/>
              <w:adjustRightInd w:val="0"/>
              <w:rPr>
                <w:rFonts w:ascii="Calibri" w:hAnsi="Calibri" w:cs="Calibri"/>
                <w:b/>
                <w:szCs w:val="22"/>
              </w:rPr>
            </w:pPr>
            <w:r w:rsidRPr="00855EAE">
              <w:rPr>
                <w:rFonts w:ascii="Calibri" w:hAnsi="Calibri" w:cs="Calibri"/>
                <w:b/>
                <w:szCs w:val="22"/>
              </w:rPr>
              <w:t xml:space="preserve">Experiencia específica. - </w:t>
            </w:r>
          </w:p>
          <w:p w:rsidR="00510310" w:rsidRPr="00855EAE" w:rsidRDefault="00510310" w:rsidP="00C61F49">
            <w:pPr>
              <w:autoSpaceDE w:val="0"/>
              <w:autoSpaceDN w:val="0"/>
              <w:adjustRightInd w:val="0"/>
              <w:rPr>
                <w:rFonts w:ascii="Calibri" w:hAnsi="Calibri" w:cs="Calibri"/>
                <w:b/>
                <w:szCs w:val="22"/>
              </w:rPr>
            </w:pPr>
          </w:p>
          <w:p w:rsidR="00510310" w:rsidRPr="00855EAE" w:rsidRDefault="00510310" w:rsidP="00C61F49">
            <w:pPr>
              <w:jc w:val="both"/>
              <w:rPr>
                <w:rFonts w:ascii="Calibri" w:hAnsi="Calibri" w:cs="Calibri"/>
                <w:bCs/>
                <w:szCs w:val="22"/>
                <w:lang w:eastAsia="es-BO"/>
              </w:rPr>
            </w:pPr>
            <w:r w:rsidRPr="00855EAE">
              <w:rPr>
                <w:rFonts w:ascii="Calibri" w:hAnsi="Calibri" w:cs="Calibri"/>
                <w:bCs/>
                <w:szCs w:val="22"/>
                <w:lang w:eastAsia="es-BO"/>
              </w:rPr>
              <w:t>Contar con 2 trabajos de capacitación en Instalaciones e Inspecciones en Atmósferas Explosivas, o Áreas Clasificadas.</w:t>
            </w:r>
          </w:p>
          <w:p w:rsidR="00510310" w:rsidRPr="00855EAE" w:rsidRDefault="00510310" w:rsidP="00C61F49">
            <w:pPr>
              <w:jc w:val="both"/>
              <w:rPr>
                <w:rFonts w:ascii="Calibri" w:hAnsi="Calibri" w:cs="Calibri"/>
                <w:bCs/>
                <w:szCs w:val="22"/>
                <w:lang w:eastAsia="es-BO"/>
              </w:rPr>
            </w:pPr>
          </w:p>
          <w:p w:rsidR="00510310" w:rsidRPr="00855EAE" w:rsidRDefault="00510310" w:rsidP="00C61F49">
            <w:pPr>
              <w:jc w:val="both"/>
              <w:rPr>
                <w:rFonts w:ascii="Calibri" w:hAnsi="Calibri" w:cs="Calibri"/>
                <w:bCs/>
                <w:szCs w:val="22"/>
                <w:lang w:eastAsia="es-BO"/>
              </w:rPr>
            </w:pPr>
            <w:r w:rsidRPr="00855EAE">
              <w:rPr>
                <w:rFonts w:ascii="Calibri" w:hAnsi="Calibri" w:cs="Calibri"/>
                <w:bCs/>
                <w:szCs w:val="22"/>
                <w:lang w:eastAsia="es-BO"/>
              </w:rPr>
              <w:t>Respaldar la experiencia, con fotocopia simple de una o varias de las siguientes alternativas:</w:t>
            </w:r>
          </w:p>
          <w:p w:rsidR="00510310" w:rsidRPr="00855EAE" w:rsidRDefault="00510310" w:rsidP="00C61F49">
            <w:pPr>
              <w:jc w:val="both"/>
              <w:rPr>
                <w:rFonts w:ascii="Calibri" w:hAnsi="Calibri" w:cs="Calibri"/>
                <w:bCs/>
                <w:szCs w:val="22"/>
                <w:lang w:eastAsia="es-BO"/>
              </w:rPr>
            </w:pPr>
          </w:p>
          <w:p w:rsidR="00510310" w:rsidRPr="00855EAE" w:rsidRDefault="00510310" w:rsidP="00925270">
            <w:pPr>
              <w:numPr>
                <w:ilvl w:val="0"/>
                <w:numId w:val="24"/>
              </w:numPr>
              <w:jc w:val="both"/>
              <w:rPr>
                <w:rFonts w:ascii="Calibri" w:hAnsi="Calibri" w:cs="Calibri"/>
                <w:bCs/>
                <w:szCs w:val="22"/>
                <w:lang w:eastAsia="es-BO"/>
              </w:rPr>
            </w:pPr>
            <w:r w:rsidRPr="00855EAE">
              <w:rPr>
                <w:rFonts w:ascii="Calibri" w:hAnsi="Calibri" w:cs="Calibri"/>
                <w:bCs/>
                <w:szCs w:val="22"/>
                <w:lang w:eastAsia="es-BO"/>
              </w:rPr>
              <w:t>Certificados de trabajo, o</w:t>
            </w:r>
          </w:p>
          <w:p w:rsidR="00510310" w:rsidRPr="00855EAE" w:rsidRDefault="00510310" w:rsidP="00925270">
            <w:pPr>
              <w:numPr>
                <w:ilvl w:val="0"/>
                <w:numId w:val="24"/>
              </w:numPr>
              <w:jc w:val="both"/>
              <w:rPr>
                <w:rFonts w:ascii="Calibri" w:hAnsi="Calibri" w:cs="Calibri"/>
                <w:bCs/>
                <w:szCs w:val="22"/>
                <w:lang w:eastAsia="es-BO"/>
              </w:rPr>
            </w:pPr>
            <w:r w:rsidRPr="00855EAE">
              <w:rPr>
                <w:rFonts w:ascii="Calibri" w:hAnsi="Calibri" w:cs="Calibri"/>
                <w:bCs/>
                <w:szCs w:val="22"/>
                <w:lang w:eastAsia="es-BO"/>
              </w:rPr>
              <w:t>Certificado de cumplimiento de contrato, o</w:t>
            </w:r>
          </w:p>
          <w:p w:rsidR="00510310" w:rsidRPr="00855EAE" w:rsidRDefault="00510310" w:rsidP="00925270">
            <w:pPr>
              <w:numPr>
                <w:ilvl w:val="0"/>
                <w:numId w:val="24"/>
              </w:numPr>
              <w:jc w:val="both"/>
              <w:rPr>
                <w:rFonts w:ascii="Calibri" w:hAnsi="Calibri" w:cs="Calibri"/>
                <w:bCs/>
                <w:szCs w:val="22"/>
                <w:lang w:eastAsia="es-BO"/>
              </w:rPr>
            </w:pPr>
            <w:r w:rsidRPr="00855EAE">
              <w:rPr>
                <w:rFonts w:ascii="Calibri" w:hAnsi="Calibri" w:cs="Calibri"/>
                <w:bCs/>
                <w:szCs w:val="22"/>
                <w:lang w:eastAsia="es-BO"/>
              </w:rPr>
              <w:t>Contrato con sus respectivas facturas, o</w:t>
            </w:r>
          </w:p>
          <w:p w:rsidR="00510310" w:rsidRPr="00855EAE" w:rsidRDefault="00510310" w:rsidP="00925270">
            <w:pPr>
              <w:numPr>
                <w:ilvl w:val="0"/>
                <w:numId w:val="24"/>
              </w:numPr>
              <w:jc w:val="both"/>
              <w:rPr>
                <w:rFonts w:ascii="Calibri" w:hAnsi="Calibri" w:cs="Calibri"/>
                <w:bCs/>
                <w:szCs w:val="22"/>
                <w:lang w:eastAsia="es-BO"/>
              </w:rPr>
            </w:pPr>
            <w:r w:rsidRPr="00855EAE">
              <w:rPr>
                <w:rFonts w:ascii="Calibri" w:hAnsi="Calibri" w:cs="Calibri"/>
                <w:bCs/>
                <w:szCs w:val="22"/>
                <w:lang w:eastAsia="es-BO"/>
              </w:rPr>
              <w:t>Actas de conformidad, u</w:t>
            </w:r>
          </w:p>
          <w:p w:rsidR="00510310" w:rsidRPr="00855EAE" w:rsidRDefault="00510310" w:rsidP="00925270">
            <w:pPr>
              <w:numPr>
                <w:ilvl w:val="0"/>
                <w:numId w:val="24"/>
              </w:numPr>
              <w:jc w:val="both"/>
              <w:rPr>
                <w:rFonts w:ascii="Calibri" w:hAnsi="Calibri" w:cs="Calibri"/>
                <w:bCs/>
                <w:szCs w:val="22"/>
                <w:lang w:eastAsia="es-BO"/>
              </w:rPr>
            </w:pPr>
            <w:r w:rsidRPr="00855EAE">
              <w:rPr>
                <w:rFonts w:ascii="Calibri" w:hAnsi="Calibri" w:cs="Calibri"/>
                <w:szCs w:val="22"/>
              </w:rPr>
              <w:t>Otro documento que acredite el cumplimiento de los trabajos realizados.</w:t>
            </w:r>
          </w:p>
          <w:p w:rsidR="00510310" w:rsidRPr="00855EAE" w:rsidRDefault="00510310" w:rsidP="00C61F49">
            <w:pPr>
              <w:autoSpaceDE w:val="0"/>
              <w:autoSpaceDN w:val="0"/>
              <w:adjustRightInd w:val="0"/>
              <w:rPr>
                <w:rFonts w:ascii="Calibri" w:hAnsi="Calibri" w:cs="Calibri"/>
                <w:b/>
                <w:szCs w:val="22"/>
              </w:rPr>
            </w:pPr>
          </w:p>
          <w:p w:rsidR="00510310" w:rsidRPr="00855EAE" w:rsidRDefault="00510310" w:rsidP="00C61F49">
            <w:pPr>
              <w:autoSpaceDE w:val="0"/>
              <w:autoSpaceDN w:val="0"/>
              <w:adjustRightInd w:val="0"/>
              <w:rPr>
                <w:rFonts w:ascii="Calibri" w:hAnsi="Calibri" w:cs="Calibri"/>
                <w:b/>
                <w:szCs w:val="22"/>
              </w:rPr>
            </w:pPr>
            <w:r w:rsidRPr="00855EAE">
              <w:rPr>
                <w:rFonts w:ascii="Calibri" w:hAnsi="Calibri" w:cs="Calibri"/>
                <w:b/>
                <w:szCs w:val="22"/>
              </w:rPr>
              <w:t xml:space="preserve">Documentos de respaldo en caso de adjudicación. - </w:t>
            </w:r>
          </w:p>
          <w:p w:rsidR="00510310" w:rsidRPr="00855EAE" w:rsidRDefault="00510310" w:rsidP="00C61F49">
            <w:pPr>
              <w:jc w:val="both"/>
              <w:rPr>
                <w:rFonts w:ascii="Calibri" w:hAnsi="Calibri" w:cs="Calibri"/>
                <w:szCs w:val="22"/>
              </w:rPr>
            </w:pPr>
            <w:r w:rsidRPr="00855EAE">
              <w:rPr>
                <w:rFonts w:ascii="Calibri" w:hAnsi="Calibri" w:cs="Calibri"/>
                <w:bCs/>
                <w:szCs w:val="22"/>
                <w:lang w:eastAsia="es-BO"/>
              </w:rPr>
              <w:t xml:space="preserve">El Proponente que resulte adjudicado, previa suscripción de contrato deberá presentar la documentación de respaldo de la formación y experiencia específica en original o fotocopias legalizadas. </w:t>
            </w:r>
          </w:p>
        </w:tc>
        <w:tc>
          <w:tcPr>
            <w:tcW w:w="4939" w:type="dxa"/>
            <w:tcBorders>
              <w:top w:val="single" w:sz="4" w:space="0" w:color="auto"/>
              <w:left w:val="single" w:sz="4" w:space="0" w:color="auto"/>
              <w:bottom w:val="single" w:sz="4" w:space="0" w:color="auto"/>
              <w:right w:val="single" w:sz="4" w:space="0" w:color="auto"/>
            </w:tcBorders>
          </w:tcPr>
          <w:p w:rsidR="00510310" w:rsidRPr="00855EAE" w:rsidRDefault="00510310" w:rsidP="00C61F49">
            <w:pPr>
              <w:autoSpaceDE w:val="0"/>
              <w:autoSpaceDN w:val="0"/>
              <w:adjustRightInd w:val="0"/>
              <w:rPr>
                <w:rFonts w:ascii="Calibri" w:hAnsi="Calibri" w:cs="Calibri"/>
                <w:szCs w:val="22"/>
                <w:lang w:val="es-BO"/>
              </w:rPr>
            </w:pPr>
          </w:p>
        </w:tc>
      </w:tr>
      <w:tr w:rsidR="00510310" w:rsidRPr="00855EAE" w:rsidTr="00510310">
        <w:trPr>
          <w:gridBefore w:val="1"/>
          <w:wBefore w:w="75" w:type="dxa"/>
          <w:trHeight w:val="259"/>
        </w:trPr>
        <w:tc>
          <w:tcPr>
            <w:tcW w:w="5382" w:type="dxa"/>
            <w:tcBorders>
              <w:top w:val="single" w:sz="4" w:space="0" w:color="auto"/>
              <w:left w:val="single" w:sz="4" w:space="0" w:color="auto"/>
              <w:bottom w:val="single" w:sz="4" w:space="0" w:color="auto"/>
              <w:right w:val="single" w:sz="4" w:space="0" w:color="auto"/>
            </w:tcBorders>
            <w:shd w:val="clear" w:color="auto" w:fill="9CC2E5"/>
          </w:tcPr>
          <w:p w:rsidR="00510310" w:rsidRPr="00855EAE" w:rsidRDefault="00510310" w:rsidP="00C61F49">
            <w:pPr>
              <w:rPr>
                <w:rFonts w:ascii="Calibri" w:hAnsi="Calibri" w:cs="Calibri"/>
                <w:szCs w:val="22"/>
              </w:rPr>
            </w:pPr>
            <w:r w:rsidRPr="00855EAE">
              <w:rPr>
                <w:rFonts w:ascii="Calibri" w:hAnsi="Calibri" w:cs="Calibri"/>
                <w:b/>
                <w:bCs/>
                <w:szCs w:val="22"/>
              </w:rPr>
              <w:t>CONTENIDO DE LA CAPACITACIÓN</w:t>
            </w:r>
          </w:p>
        </w:tc>
        <w:tc>
          <w:tcPr>
            <w:tcW w:w="4939" w:type="dxa"/>
            <w:tcBorders>
              <w:top w:val="single" w:sz="4" w:space="0" w:color="auto"/>
              <w:left w:val="single" w:sz="4" w:space="0" w:color="auto"/>
              <w:bottom w:val="single" w:sz="4" w:space="0" w:color="auto"/>
              <w:right w:val="single" w:sz="4" w:space="0" w:color="auto"/>
            </w:tcBorders>
            <w:shd w:val="clear" w:color="auto" w:fill="9CC2E5"/>
          </w:tcPr>
          <w:p w:rsidR="00510310" w:rsidRPr="00855EAE" w:rsidRDefault="00510310" w:rsidP="00C61F49">
            <w:pPr>
              <w:rPr>
                <w:rFonts w:ascii="Calibri" w:hAnsi="Calibri" w:cs="Calibri"/>
                <w:b/>
                <w:bCs/>
                <w:szCs w:val="22"/>
              </w:rPr>
            </w:pPr>
          </w:p>
        </w:tc>
      </w:tr>
      <w:tr w:rsidR="00510310" w:rsidRPr="00855EAE" w:rsidTr="00510310">
        <w:trPr>
          <w:gridBefore w:val="1"/>
          <w:wBefore w:w="75" w:type="dxa"/>
          <w:trHeight w:val="259"/>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510310" w:rsidRPr="00855EAE" w:rsidRDefault="00510310" w:rsidP="00C61F49">
            <w:pPr>
              <w:autoSpaceDE w:val="0"/>
              <w:autoSpaceDN w:val="0"/>
              <w:adjustRightInd w:val="0"/>
              <w:jc w:val="both"/>
              <w:rPr>
                <w:rFonts w:ascii="Calibri" w:hAnsi="Calibri" w:cs="Calibri"/>
                <w:color w:val="000000"/>
                <w:szCs w:val="22"/>
                <w:lang w:val="es-BO"/>
              </w:rPr>
            </w:pPr>
            <w:r w:rsidRPr="00855EAE">
              <w:rPr>
                <w:rFonts w:ascii="Calibri" w:hAnsi="Calibri" w:cs="Calibri"/>
                <w:color w:val="000000"/>
                <w:szCs w:val="22"/>
                <w:lang w:val="es-BO"/>
              </w:rPr>
              <w:t>La capacitación debe considerar la carga horaria de 24 horas, distribuidos en el siguiente contenido:</w:t>
            </w:r>
          </w:p>
          <w:p w:rsidR="00510310" w:rsidRPr="00855EAE" w:rsidRDefault="00510310" w:rsidP="00C61F49">
            <w:pPr>
              <w:autoSpaceDE w:val="0"/>
              <w:autoSpaceDN w:val="0"/>
              <w:adjustRightInd w:val="0"/>
              <w:jc w:val="both"/>
              <w:rPr>
                <w:rFonts w:ascii="Calibri" w:hAnsi="Calibri" w:cs="Calibri"/>
                <w:b/>
                <w:color w:val="000000"/>
                <w:szCs w:val="22"/>
                <w:lang w:val="es-BO"/>
              </w:rPr>
            </w:pPr>
          </w:p>
          <w:p w:rsidR="00510310" w:rsidRPr="00855EAE" w:rsidRDefault="00510310" w:rsidP="00C61F49">
            <w:pPr>
              <w:autoSpaceDE w:val="0"/>
              <w:autoSpaceDN w:val="0"/>
              <w:adjustRightInd w:val="0"/>
              <w:jc w:val="both"/>
              <w:rPr>
                <w:rFonts w:ascii="Calibri" w:hAnsi="Calibri" w:cs="Calibri"/>
                <w:b/>
                <w:color w:val="000000"/>
                <w:szCs w:val="22"/>
                <w:lang w:val="es-BO"/>
              </w:rPr>
            </w:pPr>
            <w:r w:rsidRPr="00855EAE">
              <w:rPr>
                <w:rFonts w:ascii="Calibri" w:hAnsi="Calibri" w:cs="Calibri"/>
                <w:b/>
                <w:color w:val="000000"/>
                <w:szCs w:val="22"/>
                <w:lang w:val="es-BO"/>
              </w:rPr>
              <w:t>CONTENIDO TEÓRICO, DIA 1 (8 Hrs.):</w:t>
            </w:r>
          </w:p>
          <w:p w:rsidR="00510310" w:rsidRPr="00855EAE" w:rsidRDefault="00510310" w:rsidP="00C61F49">
            <w:pPr>
              <w:ind w:left="305"/>
              <w:jc w:val="both"/>
              <w:rPr>
                <w:rFonts w:ascii="Calibri" w:hAnsi="Calibri" w:cs="Calibri"/>
                <w:b/>
                <w:szCs w:val="22"/>
              </w:rPr>
            </w:pP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lastRenderedPageBreak/>
              <w:t xml:space="preserve">Objetivos de una Inspección.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Tipos de inspección.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Grados de Inspección.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Prontuario de la instalación eléctrica.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Como montarlo.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Diagrama Unifilar actualizado.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Sistema de Puesta a Tierra. </w:t>
            </w:r>
          </w:p>
          <w:p w:rsidR="00510310" w:rsidRPr="00855EAE" w:rsidRDefault="00510310" w:rsidP="00925270">
            <w:pPr>
              <w:numPr>
                <w:ilvl w:val="0"/>
                <w:numId w:val="26"/>
              </w:numPr>
              <w:ind w:left="305" w:hanging="218"/>
              <w:jc w:val="both"/>
              <w:rPr>
                <w:rFonts w:ascii="Calibri" w:hAnsi="Calibri" w:cs="Calibri"/>
                <w:szCs w:val="22"/>
              </w:rPr>
            </w:pPr>
            <w:proofErr w:type="spellStart"/>
            <w:r w:rsidRPr="00855EAE">
              <w:rPr>
                <w:rFonts w:ascii="Calibri" w:hAnsi="Calibri" w:cs="Calibri"/>
                <w:szCs w:val="22"/>
              </w:rPr>
              <w:t>Flujograma</w:t>
            </w:r>
            <w:proofErr w:type="spellEnd"/>
            <w:r w:rsidRPr="00855EAE">
              <w:rPr>
                <w:rFonts w:ascii="Calibri" w:hAnsi="Calibri" w:cs="Calibri"/>
                <w:szCs w:val="22"/>
              </w:rPr>
              <w:t xml:space="preserve"> de Proceso.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P&amp;ID (</w:t>
            </w:r>
            <w:proofErr w:type="spellStart"/>
            <w:r w:rsidRPr="00855EAE">
              <w:rPr>
                <w:rFonts w:ascii="Calibri" w:hAnsi="Calibri" w:cs="Calibri"/>
                <w:szCs w:val="22"/>
              </w:rPr>
              <w:t>Piping</w:t>
            </w:r>
            <w:proofErr w:type="spellEnd"/>
            <w:r w:rsidRPr="00855EAE">
              <w:rPr>
                <w:rFonts w:ascii="Calibri" w:hAnsi="Calibri" w:cs="Calibri"/>
                <w:szCs w:val="22"/>
              </w:rPr>
              <w:t xml:space="preserve"> &amp; Instrumentación).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Como interpretarlos.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Sistemas de </w:t>
            </w:r>
            <w:proofErr w:type="spellStart"/>
            <w:r w:rsidRPr="00855EAE">
              <w:rPr>
                <w:rFonts w:ascii="Calibri" w:hAnsi="Calibri" w:cs="Calibri"/>
                <w:szCs w:val="22"/>
              </w:rPr>
              <w:t>Fire&amp;Gás</w:t>
            </w:r>
            <w:proofErr w:type="spellEnd"/>
            <w:r w:rsidRPr="00855EAE">
              <w:rPr>
                <w:rFonts w:ascii="Calibri" w:hAnsi="Calibri" w:cs="Calibri"/>
                <w:szCs w:val="22"/>
              </w:rPr>
              <w:t xml:space="preserve">.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Diagrama de Comunicaciones.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Lista de equipos temporarios y de equipos portátiles.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La importancia de la Inspección Inicial de grado Detallada.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Informes de inspecciones anteriores. </w:t>
            </w:r>
          </w:p>
          <w:p w:rsidR="00510310" w:rsidRPr="00855EAE" w:rsidRDefault="00510310" w:rsidP="00925270">
            <w:pPr>
              <w:numPr>
                <w:ilvl w:val="0"/>
                <w:numId w:val="26"/>
              </w:numPr>
              <w:ind w:left="305" w:hanging="218"/>
              <w:jc w:val="both"/>
              <w:rPr>
                <w:rFonts w:ascii="Calibri" w:hAnsi="Calibri" w:cs="Calibri"/>
                <w:szCs w:val="22"/>
              </w:rPr>
            </w:pPr>
            <w:r w:rsidRPr="00855EAE">
              <w:rPr>
                <w:rFonts w:ascii="Calibri" w:hAnsi="Calibri" w:cs="Calibri"/>
                <w:szCs w:val="22"/>
              </w:rPr>
              <w:t>Inspección de equipos reparados.</w:t>
            </w:r>
          </w:p>
          <w:p w:rsidR="00510310" w:rsidRPr="00855EAE" w:rsidRDefault="00510310" w:rsidP="00C61F49">
            <w:pPr>
              <w:autoSpaceDE w:val="0"/>
              <w:autoSpaceDN w:val="0"/>
              <w:adjustRightInd w:val="0"/>
              <w:jc w:val="both"/>
              <w:rPr>
                <w:rFonts w:ascii="Calibri" w:hAnsi="Calibri" w:cs="Calibri"/>
                <w:b/>
                <w:color w:val="000000"/>
                <w:szCs w:val="22"/>
                <w:lang w:val="es-BO"/>
              </w:rPr>
            </w:pPr>
          </w:p>
          <w:p w:rsidR="00510310" w:rsidRPr="00855EAE" w:rsidRDefault="00510310" w:rsidP="00C61F49">
            <w:pPr>
              <w:autoSpaceDE w:val="0"/>
              <w:autoSpaceDN w:val="0"/>
              <w:adjustRightInd w:val="0"/>
              <w:jc w:val="both"/>
              <w:rPr>
                <w:rFonts w:ascii="Calibri" w:hAnsi="Calibri" w:cs="Calibri"/>
                <w:b/>
                <w:color w:val="000000"/>
                <w:szCs w:val="22"/>
                <w:lang w:val="es-BO"/>
              </w:rPr>
            </w:pPr>
            <w:r w:rsidRPr="00855EAE">
              <w:rPr>
                <w:rFonts w:ascii="Calibri" w:hAnsi="Calibri" w:cs="Calibri"/>
                <w:b/>
                <w:color w:val="000000"/>
                <w:szCs w:val="22"/>
                <w:lang w:val="es-BO"/>
              </w:rPr>
              <w:t>CONTENIDO TEÓRICO DIA 2 (8 Hrs.):</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szCs w:val="22"/>
              </w:rPr>
              <w:t>Planeamiento</w:t>
            </w:r>
            <w:r w:rsidRPr="00855EAE">
              <w:rPr>
                <w:rFonts w:ascii="Calibri" w:hAnsi="Calibri" w:cs="Calibri"/>
              </w:rPr>
              <w:t xml:space="preserve"> de una inspección. </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Tablas de la norma IEC 60079‐17.</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Inspección visual y cerrada. </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Competencia Ex 007 de la </w:t>
            </w:r>
            <w:proofErr w:type="spellStart"/>
            <w:r w:rsidRPr="00855EAE">
              <w:rPr>
                <w:rFonts w:ascii="Calibri" w:hAnsi="Calibri" w:cs="Calibri"/>
              </w:rPr>
              <w:t>IECEx</w:t>
            </w:r>
            <w:proofErr w:type="spellEnd"/>
            <w:r w:rsidRPr="00855EAE">
              <w:rPr>
                <w:rFonts w:ascii="Calibri" w:hAnsi="Calibri" w:cs="Calibri"/>
              </w:rPr>
              <w:t xml:space="preserve"> OD 504. </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Inspección detallada. </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Competencia Ex 008 de la </w:t>
            </w:r>
            <w:proofErr w:type="spellStart"/>
            <w:r w:rsidRPr="00855EAE">
              <w:rPr>
                <w:rFonts w:ascii="Calibri" w:hAnsi="Calibri" w:cs="Calibri"/>
              </w:rPr>
              <w:t>IECEx</w:t>
            </w:r>
            <w:proofErr w:type="spellEnd"/>
            <w:r w:rsidRPr="00855EAE">
              <w:rPr>
                <w:rFonts w:ascii="Calibri" w:hAnsi="Calibri" w:cs="Calibri"/>
              </w:rPr>
              <w:t xml:space="preserve"> OD 504. </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Como Certificar la Competencia de las personas para hacer inspecciones en locales con presencia de Atmosferas Explosivas. </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Como hacer una Lista de equipamientos. </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Registro de las inspecciones. </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Software de ayuda. </w:t>
            </w:r>
          </w:p>
          <w:p w:rsidR="00510310" w:rsidRPr="00855EAE" w:rsidRDefault="00510310" w:rsidP="00925270">
            <w:pPr>
              <w:numPr>
                <w:ilvl w:val="0"/>
                <w:numId w:val="26"/>
              </w:numPr>
              <w:ind w:left="305" w:hanging="218"/>
              <w:jc w:val="both"/>
              <w:rPr>
                <w:rFonts w:ascii="Calibri" w:hAnsi="Calibri" w:cs="Calibri"/>
                <w:b/>
                <w:color w:val="000000"/>
                <w:szCs w:val="22"/>
                <w:lang w:val="es-BO"/>
              </w:rPr>
            </w:pPr>
            <w:proofErr w:type="spellStart"/>
            <w:r w:rsidRPr="00855EAE">
              <w:rPr>
                <w:rFonts w:ascii="Calibri" w:hAnsi="Calibri" w:cs="Calibri"/>
              </w:rPr>
              <w:t>iEx</w:t>
            </w:r>
            <w:proofErr w:type="spellEnd"/>
            <w:r w:rsidRPr="00855EAE">
              <w:rPr>
                <w:rFonts w:ascii="Calibri" w:hAnsi="Calibri" w:cs="Calibri"/>
              </w:rPr>
              <w:t xml:space="preserve"> y </w:t>
            </w:r>
            <w:proofErr w:type="spellStart"/>
            <w:r w:rsidRPr="00855EAE">
              <w:rPr>
                <w:rFonts w:ascii="Calibri" w:hAnsi="Calibri" w:cs="Calibri"/>
              </w:rPr>
              <w:t>SafeEx</w:t>
            </w:r>
            <w:proofErr w:type="spellEnd"/>
            <w:r w:rsidRPr="00855EAE">
              <w:rPr>
                <w:rFonts w:ascii="Calibri" w:hAnsi="Calibri" w:cs="Calibri"/>
              </w:rPr>
              <w:t xml:space="preserve">. </w:t>
            </w:r>
          </w:p>
          <w:p w:rsidR="00510310" w:rsidRPr="00855EAE" w:rsidRDefault="0051031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Ventajas de cada sistema.</w:t>
            </w:r>
          </w:p>
          <w:p w:rsidR="00510310" w:rsidRPr="00855EAE" w:rsidRDefault="00510310" w:rsidP="00C61F49">
            <w:pPr>
              <w:autoSpaceDE w:val="0"/>
              <w:autoSpaceDN w:val="0"/>
              <w:adjustRightInd w:val="0"/>
              <w:jc w:val="both"/>
              <w:rPr>
                <w:rFonts w:ascii="Calibri" w:hAnsi="Calibri" w:cs="Calibri"/>
                <w:b/>
                <w:color w:val="000000"/>
                <w:szCs w:val="22"/>
                <w:lang w:val="es-BO"/>
              </w:rPr>
            </w:pPr>
          </w:p>
          <w:p w:rsidR="00510310" w:rsidRPr="00855EAE" w:rsidRDefault="00510310" w:rsidP="00C61F49">
            <w:pPr>
              <w:autoSpaceDE w:val="0"/>
              <w:autoSpaceDN w:val="0"/>
              <w:adjustRightInd w:val="0"/>
              <w:jc w:val="both"/>
              <w:rPr>
                <w:rFonts w:ascii="Calibri" w:hAnsi="Calibri" w:cs="Calibri"/>
                <w:b/>
                <w:color w:val="000000"/>
                <w:szCs w:val="22"/>
                <w:lang w:val="es-BO"/>
              </w:rPr>
            </w:pPr>
            <w:r w:rsidRPr="00855EAE">
              <w:rPr>
                <w:rFonts w:ascii="Calibri" w:hAnsi="Calibri" w:cs="Calibri"/>
                <w:b/>
                <w:color w:val="000000"/>
                <w:szCs w:val="22"/>
                <w:lang w:val="es-BO"/>
              </w:rPr>
              <w:t>CONTENIDO PRÁCTICO, DÍA 3 (8 Hrs.):</w:t>
            </w:r>
          </w:p>
          <w:p w:rsidR="00510310" w:rsidRPr="00855EAE" w:rsidRDefault="00510310" w:rsidP="00C61F49">
            <w:pPr>
              <w:jc w:val="both"/>
              <w:rPr>
                <w:rFonts w:ascii="Calibri" w:hAnsi="Calibri" w:cs="Calibri"/>
                <w:szCs w:val="22"/>
              </w:rPr>
            </w:pPr>
            <w:r w:rsidRPr="00855EAE">
              <w:rPr>
                <w:rFonts w:ascii="Calibri" w:hAnsi="Calibri" w:cs="Calibri"/>
                <w:szCs w:val="22"/>
              </w:rPr>
              <w:t xml:space="preserve">Ejemplo práctico en campo (inspección y profundizar contenido teórico): </w:t>
            </w:r>
          </w:p>
          <w:p w:rsidR="00510310" w:rsidRPr="00855EAE" w:rsidRDefault="00510310" w:rsidP="00C61F49">
            <w:pPr>
              <w:jc w:val="both"/>
              <w:rPr>
                <w:rFonts w:ascii="Calibri" w:hAnsi="Calibri" w:cs="Calibri"/>
                <w:szCs w:val="22"/>
              </w:rPr>
            </w:pPr>
            <w:r w:rsidRPr="00855EAE">
              <w:rPr>
                <w:rFonts w:ascii="Calibri" w:hAnsi="Calibri" w:cs="Calibri"/>
                <w:szCs w:val="22"/>
              </w:rPr>
              <w:t xml:space="preserve">1. Planta de Engarrafado </w:t>
            </w:r>
            <w:proofErr w:type="spellStart"/>
            <w:r w:rsidRPr="00855EAE">
              <w:rPr>
                <w:rFonts w:ascii="Calibri" w:hAnsi="Calibri" w:cs="Calibri"/>
                <w:szCs w:val="22"/>
              </w:rPr>
              <w:t>Senkata</w:t>
            </w:r>
            <w:proofErr w:type="spellEnd"/>
            <w:r w:rsidRPr="00855EAE">
              <w:rPr>
                <w:rFonts w:ascii="Calibri" w:hAnsi="Calibri" w:cs="Calibri"/>
                <w:szCs w:val="22"/>
              </w:rPr>
              <w:t xml:space="preserve"> y </w:t>
            </w:r>
          </w:p>
          <w:p w:rsidR="00510310" w:rsidRPr="00855EAE" w:rsidRDefault="00510310" w:rsidP="00C61F49">
            <w:pPr>
              <w:jc w:val="both"/>
              <w:rPr>
                <w:rFonts w:ascii="Calibri" w:hAnsi="Calibri" w:cs="Calibri"/>
                <w:szCs w:val="22"/>
              </w:rPr>
            </w:pPr>
            <w:r w:rsidRPr="00855EAE">
              <w:rPr>
                <w:rFonts w:ascii="Calibri" w:hAnsi="Calibri" w:cs="Calibri"/>
                <w:szCs w:val="22"/>
              </w:rPr>
              <w:t xml:space="preserve">2. Estación de Servicio San Pedro (YPFB) </w:t>
            </w:r>
          </w:p>
        </w:tc>
        <w:tc>
          <w:tcPr>
            <w:tcW w:w="4939" w:type="dxa"/>
            <w:tcBorders>
              <w:top w:val="single" w:sz="4" w:space="0" w:color="auto"/>
              <w:left w:val="single" w:sz="4" w:space="0" w:color="auto"/>
              <w:bottom w:val="single" w:sz="4" w:space="0" w:color="auto"/>
              <w:right w:val="single" w:sz="4" w:space="0" w:color="auto"/>
            </w:tcBorders>
          </w:tcPr>
          <w:p w:rsidR="00510310" w:rsidRPr="00855EAE" w:rsidRDefault="00510310" w:rsidP="00C61F49">
            <w:pPr>
              <w:autoSpaceDE w:val="0"/>
              <w:autoSpaceDN w:val="0"/>
              <w:adjustRightInd w:val="0"/>
              <w:jc w:val="both"/>
              <w:rPr>
                <w:rFonts w:ascii="Calibri" w:hAnsi="Calibri" w:cs="Calibri"/>
                <w:color w:val="000000"/>
                <w:szCs w:val="22"/>
                <w:lang w:val="es-BO"/>
              </w:rPr>
            </w:pPr>
          </w:p>
        </w:tc>
      </w:tr>
      <w:tr w:rsidR="00510310" w:rsidRPr="00855EAE" w:rsidTr="00510310">
        <w:trPr>
          <w:gridBefore w:val="1"/>
          <w:wBefore w:w="75" w:type="dxa"/>
        </w:trPr>
        <w:tc>
          <w:tcPr>
            <w:tcW w:w="5382" w:type="dxa"/>
            <w:shd w:val="clear" w:color="auto" w:fill="8DB3E2"/>
          </w:tcPr>
          <w:p w:rsidR="00510310" w:rsidRPr="00855EAE" w:rsidRDefault="00510310" w:rsidP="00C61F49">
            <w:pPr>
              <w:rPr>
                <w:rFonts w:ascii="Calibri" w:hAnsi="Calibri" w:cs="Calibri"/>
                <w:szCs w:val="22"/>
              </w:rPr>
            </w:pPr>
            <w:r w:rsidRPr="00855EAE">
              <w:rPr>
                <w:rFonts w:ascii="Calibri" w:hAnsi="Calibri" w:cs="Calibri"/>
                <w:b/>
                <w:bCs/>
                <w:szCs w:val="22"/>
              </w:rPr>
              <w:lastRenderedPageBreak/>
              <w:t>METODOLOGÍA</w:t>
            </w:r>
          </w:p>
        </w:tc>
        <w:tc>
          <w:tcPr>
            <w:tcW w:w="4939" w:type="dxa"/>
            <w:shd w:val="clear" w:color="auto" w:fill="8DB3E2"/>
          </w:tcPr>
          <w:p w:rsidR="00510310" w:rsidRPr="00855EAE" w:rsidRDefault="00510310" w:rsidP="00C61F49">
            <w:pPr>
              <w:rPr>
                <w:rFonts w:ascii="Calibri" w:hAnsi="Calibri" w:cs="Calibri"/>
                <w:b/>
                <w:bCs/>
                <w:szCs w:val="22"/>
              </w:rPr>
            </w:pPr>
          </w:p>
        </w:tc>
      </w:tr>
      <w:tr w:rsidR="00510310" w:rsidRPr="00855EAE" w:rsidTr="00510310">
        <w:trPr>
          <w:gridBefore w:val="1"/>
          <w:wBefore w:w="75" w:type="dxa"/>
          <w:trHeight w:val="3990"/>
        </w:trPr>
        <w:tc>
          <w:tcPr>
            <w:tcW w:w="5382" w:type="dxa"/>
            <w:shd w:val="clear" w:color="auto" w:fill="FFFFFF"/>
            <w:vAlign w:val="center"/>
          </w:tcPr>
          <w:p w:rsidR="00510310" w:rsidRPr="00855EAE" w:rsidRDefault="00510310" w:rsidP="00C61F49">
            <w:pPr>
              <w:rPr>
                <w:rFonts w:ascii="Calibri" w:hAnsi="Calibri" w:cs="Calibri"/>
                <w:b/>
                <w:szCs w:val="22"/>
                <w:lang w:eastAsia="es-BO"/>
              </w:rPr>
            </w:pPr>
            <w:r w:rsidRPr="00855EAE">
              <w:rPr>
                <w:rFonts w:ascii="Calibri" w:hAnsi="Calibri" w:cs="Calibri"/>
                <w:b/>
                <w:szCs w:val="22"/>
                <w:lang w:eastAsia="es-BO"/>
              </w:rPr>
              <w:lastRenderedPageBreak/>
              <w:t>Metodología del proceso de enseñanza – aprendizaje:</w:t>
            </w:r>
          </w:p>
          <w:p w:rsidR="00510310" w:rsidRPr="00855EAE" w:rsidRDefault="00510310" w:rsidP="00C61F49">
            <w:pPr>
              <w:rPr>
                <w:rFonts w:ascii="Calibri" w:hAnsi="Calibri" w:cs="Calibri"/>
                <w:b/>
                <w:szCs w:val="22"/>
                <w:lang w:eastAsia="es-BO"/>
              </w:rPr>
            </w:pPr>
          </w:p>
          <w:p w:rsidR="00510310" w:rsidRPr="00855EAE" w:rsidRDefault="00510310" w:rsidP="00925270">
            <w:pPr>
              <w:numPr>
                <w:ilvl w:val="0"/>
                <w:numId w:val="24"/>
              </w:numPr>
              <w:rPr>
                <w:rFonts w:ascii="Calibri" w:hAnsi="Calibri" w:cs="Calibri"/>
                <w:szCs w:val="22"/>
                <w:lang w:eastAsia="es-BO"/>
              </w:rPr>
            </w:pPr>
            <w:r w:rsidRPr="00855EAE">
              <w:rPr>
                <w:rFonts w:ascii="Calibri" w:hAnsi="Calibri" w:cs="Calibri"/>
                <w:b/>
                <w:szCs w:val="22"/>
                <w:lang w:eastAsia="es-BO"/>
              </w:rPr>
              <w:t>Aprendizaje basado en textos y Normas,</w:t>
            </w:r>
            <w:r w:rsidRPr="00855EAE">
              <w:rPr>
                <w:rFonts w:ascii="Calibri" w:hAnsi="Calibri" w:cs="Calibri"/>
                <w:szCs w:val="22"/>
                <w:lang w:eastAsia="es-BO"/>
              </w:rPr>
              <w:t xml:space="preserve"> para profundizar los conocimientos teóricos y de la normativa.</w:t>
            </w:r>
          </w:p>
          <w:p w:rsidR="00510310" w:rsidRPr="00855EAE" w:rsidRDefault="00510310" w:rsidP="00C61F49">
            <w:pPr>
              <w:rPr>
                <w:rFonts w:ascii="Calibri" w:hAnsi="Calibri" w:cs="Calibri"/>
                <w:b/>
                <w:szCs w:val="22"/>
                <w:lang w:eastAsia="es-BO"/>
              </w:rPr>
            </w:pPr>
          </w:p>
          <w:p w:rsidR="00510310" w:rsidRPr="00855EAE" w:rsidRDefault="00510310" w:rsidP="00925270">
            <w:pPr>
              <w:numPr>
                <w:ilvl w:val="0"/>
                <w:numId w:val="24"/>
              </w:numPr>
              <w:rPr>
                <w:rFonts w:ascii="Calibri" w:hAnsi="Calibri" w:cs="Calibri"/>
                <w:szCs w:val="22"/>
                <w:lang w:eastAsia="es-BO"/>
              </w:rPr>
            </w:pPr>
            <w:r w:rsidRPr="00855EAE">
              <w:rPr>
                <w:rFonts w:ascii="Calibri" w:hAnsi="Calibri" w:cs="Calibri"/>
                <w:b/>
                <w:szCs w:val="22"/>
                <w:lang w:eastAsia="es-BO"/>
              </w:rPr>
              <w:t xml:space="preserve">Aprendizaje basado en problemas (ABP), </w:t>
            </w:r>
            <w:r w:rsidRPr="00855EAE">
              <w:rPr>
                <w:rFonts w:ascii="Calibri" w:hAnsi="Calibri" w:cs="Calibri"/>
                <w:szCs w:val="22"/>
                <w:lang w:eastAsia="es-BO"/>
              </w:rPr>
              <w:t>para motivar la actitud positiva hacia el aprendizaje en los participantes y orientar hacia la solución de problemas seleccionados y diseñados para el desarrollo y fortalecimiento de competencias laborales.</w:t>
            </w:r>
          </w:p>
          <w:p w:rsidR="00510310" w:rsidRPr="00855EAE" w:rsidRDefault="00510310" w:rsidP="00C61F49">
            <w:pPr>
              <w:ind w:left="720"/>
              <w:rPr>
                <w:rFonts w:ascii="Calibri" w:hAnsi="Calibri" w:cs="Calibri"/>
                <w:b/>
                <w:szCs w:val="22"/>
                <w:lang w:eastAsia="es-BO"/>
              </w:rPr>
            </w:pPr>
          </w:p>
          <w:p w:rsidR="00510310" w:rsidRPr="00855EAE" w:rsidRDefault="00510310" w:rsidP="00925270">
            <w:pPr>
              <w:numPr>
                <w:ilvl w:val="0"/>
                <w:numId w:val="24"/>
              </w:numPr>
              <w:rPr>
                <w:rFonts w:ascii="Calibri" w:hAnsi="Calibri" w:cs="Calibri"/>
                <w:szCs w:val="22"/>
                <w:lang w:eastAsia="es-BO"/>
              </w:rPr>
            </w:pPr>
            <w:r w:rsidRPr="00855EAE">
              <w:rPr>
                <w:rFonts w:ascii="Calibri" w:hAnsi="Calibri" w:cs="Calibri"/>
                <w:b/>
                <w:szCs w:val="22"/>
                <w:lang w:eastAsia="es-BO"/>
              </w:rPr>
              <w:t xml:space="preserve">Método del caso, </w:t>
            </w:r>
            <w:r w:rsidRPr="00855EAE">
              <w:rPr>
                <w:rFonts w:ascii="Calibri" w:hAnsi="Calibri" w:cs="Calibri"/>
                <w:szCs w:val="22"/>
                <w:lang w:eastAsia="es-BO"/>
              </w:rPr>
              <w:t>para profundizar conocimientos y fortalecer procesos y procedimientos relevantes en los diferentes ámbitos de trabajo.</w:t>
            </w:r>
          </w:p>
          <w:p w:rsidR="00510310" w:rsidRPr="00855EAE" w:rsidRDefault="00510310" w:rsidP="00C61F49">
            <w:pPr>
              <w:pStyle w:val="Prrafodelista"/>
              <w:rPr>
                <w:rFonts w:ascii="Calibri" w:hAnsi="Calibri" w:cs="Calibri"/>
                <w:szCs w:val="22"/>
                <w:lang w:eastAsia="es-BO"/>
              </w:rPr>
            </w:pPr>
          </w:p>
          <w:p w:rsidR="00510310" w:rsidRPr="00855EAE" w:rsidRDefault="00510310" w:rsidP="00925270">
            <w:pPr>
              <w:numPr>
                <w:ilvl w:val="0"/>
                <w:numId w:val="24"/>
              </w:numPr>
              <w:rPr>
                <w:rFonts w:ascii="Calibri" w:hAnsi="Calibri" w:cs="Calibri"/>
                <w:b/>
                <w:szCs w:val="22"/>
                <w:lang w:eastAsia="es-BO"/>
              </w:rPr>
            </w:pPr>
            <w:r w:rsidRPr="00855EAE">
              <w:rPr>
                <w:rFonts w:ascii="Calibri" w:hAnsi="Calibri" w:cs="Calibri"/>
                <w:b/>
                <w:szCs w:val="22"/>
                <w:lang w:eastAsia="es-BO"/>
              </w:rPr>
              <w:t xml:space="preserve">Clase práctica; </w:t>
            </w:r>
            <w:r w:rsidRPr="00855EAE">
              <w:rPr>
                <w:rFonts w:ascii="Calibri" w:hAnsi="Calibri" w:cs="Calibri"/>
                <w:szCs w:val="22"/>
                <w:lang w:eastAsia="es-BO"/>
              </w:rPr>
              <w:t>con el objetivo de enlazar los conocimientos teóricos de los participantes y la aplicación de éstos en la práctica. Ello supone que los participantes previamente deben ir a la clase práctica con un mínimo de conocimientos que le permitan enfrentarse a la tarea asignada que debe desarrollar en forma independiente.</w:t>
            </w:r>
          </w:p>
          <w:p w:rsidR="00510310" w:rsidRPr="00855EAE" w:rsidRDefault="00510310" w:rsidP="00C61F49">
            <w:pPr>
              <w:rPr>
                <w:rFonts w:ascii="Calibri" w:hAnsi="Calibri" w:cs="Calibri"/>
                <w:b/>
                <w:szCs w:val="22"/>
                <w:lang w:eastAsia="es-BO"/>
              </w:rPr>
            </w:pPr>
          </w:p>
        </w:tc>
        <w:tc>
          <w:tcPr>
            <w:tcW w:w="4939" w:type="dxa"/>
            <w:shd w:val="clear" w:color="auto" w:fill="FFFFFF"/>
          </w:tcPr>
          <w:p w:rsidR="00510310" w:rsidRPr="00855EAE" w:rsidRDefault="00510310" w:rsidP="00C61F49">
            <w:pPr>
              <w:rPr>
                <w:rFonts w:ascii="Calibri" w:hAnsi="Calibri" w:cs="Calibri"/>
                <w:b/>
                <w:szCs w:val="22"/>
                <w:lang w:eastAsia="es-BO"/>
              </w:rPr>
            </w:pPr>
          </w:p>
        </w:tc>
      </w:tr>
      <w:tr w:rsidR="00510310" w:rsidRPr="00855EAE" w:rsidTr="00510310">
        <w:trPr>
          <w:gridBefore w:val="1"/>
          <w:wBefore w:w="75" w:type="dxa"/>
        </w:trPr>
        <w:tc>
          <w:tcPr>
            <w:tcW w:w="5382" w:type="dxa"/>
            <w:tcBorders>
              <w:top w:val="single" w:sz="4" w:space="0" w:color="auto"/>
              <w:left w:val="single" w:sz="4" w:space="0" w:color="auto"/>
              <w:bottom w:val="single" w:sz="4" w:space="0" w:color="auto"/>
              <w:right w:val="single" w:sz="4" w:space="0" w:color="auto"/>
            </w:tcBorders>
            <w:shd w:val="clear" w:color="auto" w:fill="8DB3E2"/>
          </w:tcPr>
          <w:p w:rsidR="00510310" w:rsidRPr="00855EAE" w:rsidRDefault="00510310" w:rsidP="00C61F49">
            <w:pPr>
              <w:jc w:val="both"/>
              <w:rPr>
                <w:rFonts w:ascii="Calibri" w:hAnsi="Calibri" w:cs="Calibri"/>
                <w:b/>
                <w:szCs w:val="22"/>
                <w:lang w:eastAsia="es-BO"/>
              </w:rPr>
            </w:pPr>
            <w:r w:rsidRPr="00855EAE">
              <w:rPr>
                <w:rFonts w:ascii="Calibri" w:hAnsi="Calibri" w:cs="Calibri"/>
                <w:b/>
                <w:szCs w:val="22"/>
                <w:lang w:eastAsia="es-BO"/>
              </w:rPr>
              <w:t>PLAZO DEL SERVICIO</w:t>
            </w:r>
          </w:p>
        </w:tc>
        <w:tc>
          <w:tcPr>
            <w:tcW w:w="4939" w:type="dxa"/>
            <w:tcBorders>
              <w:top w:val="single" w:sz="4" w:space="0" w:color="auto"/>
              <w:left w:val="single" w:sz="4" w:space="0" w:color="auto"/>
              <w:bottom w:val="single" w:sz="4" w:space="0" w:color="auto"/>
              <w:right w:val="single" w:sz="4" w:space="0" w:color="auto"/>
            </w:tcBorders>
            <w:shd w:val="clear" w:color="auto" w:fill="8DB3E2"/>
          </w:tcPr>
          <w:p w:rsidR="00510310" w:rsidRPr="00855EAE" w:rsidRDefault="00510310" w:rsidP="00C61F49">
            <w:pPr>
              <w:jc w:val="both"/>
              <w:rPr>
                <w:rFonts w:ascii="Calibri" w:hAnsi="Calibri" w:cs="Calibri"/>
                <w:b/>
                <w:szCs w:val="22"/>
                <w:lang w:eastAsia="es-BO"/>
              </w:rPr>
            </w:pPr>
          </w:p>
        </w:tc>
      </w:tr>
      <w:tr w:rsidR="00510310" w:rsidRPr="00855EAE" w:rsidTr="00510310">
        <w:trPr>
          <w:gridBefore w:val="1"/>
          <w:wBefore w:w="75" w:type="dxa"/>
        </w:trPr>
        <w:tc>
          <w:tcPr>
            <w:tcW w:w="5382" w:type="dxa"/>
            <w:shd w:val="clear" w:color="auto" w:fill="auto"/>
          </w:tcPr>
          <w:p w:rsidR="00510310" w:rsidRPr="00855EAE" w:rsidRDefault="00510310" w:rsidP="00C61F49">
            <w:pPr>
              <w:jc w:val="both"/>
              <w:rPr>
                <w:rFonts w:ascii="Calibri" w:hAnsi="Calibri" w:cs="Calibri"/>
                <w:szCs w:val="22"/>
                <w:lang w:eastAsia="es-BO"/>
              </w:rPr>
            </w:pPr>
            <w:r w:rsidRPr="00855EAE">
              <w:rPr>
                <w:rFonts w:ascii="Calibri" w:hAnsi="Calibri" w:cs="Calibri"/>
                <w:szCs w:val="22"/>
                <w:lang w:eastAsia="es-BO"/>
              </w:rPr>
              <w:t xml:space="preserve">10 días calendario, computables a partir de la emisión de la orden de inicio, el plazo del servicio debe considerar las siguientes actividades: </w:t>
            </w:r>
          </w:p>
          <w:p w:rsidR="00510310" w:rsidRPr="00855EAE" w:rsidRDefault="00510310" w:rsidP="00C61F49">
            <w:pPr>
              <w:ind w:left="720"/>
              <w:jc w:val="both"/>
              <w:rPr>
                <w:rFonts w:ascii="Calibri" w:hAnsi="Calibri" w:cs="Calibri"/>
                <w:szCs w:val="22"/>
                <w:lang w:eastAsia="es-BO"/>
              </w:rPr>
            </w:pPr>
          </w:p>
          <w:p w:rsidR="00510310" w:rsidRPr="00855EAE" w:rsidRDefault="00510310" w:rsidP="00925270">
            <w:pPr>
              <w:numPr>
                <w:ilvl w:val="0"/>
                <w:numId w:val="26"/>
              </w:numPr>
              <w:ind w:left="426" w:hanging="284"/>
              <w:jc w:val="both"/>
              <w:rPr>
                <w:rFonts w:ascii="Calibri" w:hAnsi="Calibri" w:cs="Calibri"/>
                <w:szCs w:val="22"/>
                <w:lang w:eastAsia="es-BO"/>
              </w:rPr>
            </w:pPr>
            <w:r w:rsidRPr="00855EAE">
              <w:rPr>
                <w:rFonts w:ascii="Calibri" w:hAnsi="Calibri" w:cs="Calibri"/>
                <w:szCs w:val="22"/>
                <w:lang w:eastAsia="es-BO"/>
              </w:rPr>
              <w:t>Capacitación: 3 días calendario.</w:t>
            </w:r>
          </w:p>
          <w:p w:rsidR="00510310" w:rsidRPr="00855EAE" w:rsidRDefault="00510310" w:rsidP="00925270">
            <w:pPr>
              <w:numPr>
                <w:ilvl w:val="0"/>
                <w:numId w:val="26"/>
              </w:numPr>
              <w:ind w:left="426" w:hanging="284"/>
              <w:jc w:val="both"/>
              <w:rPr>
                <w:rFonts w:ascii="Calibri" w:hAnsi="Calibri" w:cs="Calibri"/>
                <w:szCs w:val="22"/>
                <w:lang w:eastAsia="es-BO"/>
              </w:rPr>
            </w:pPr>
            <w:r w:rsidRPr="00855EAE">
              <w:rPr>
                <w:rFonts w:ascii="Calibri" w:hAnsi="Calibri" w:cs="Calibri"/>
                <w:szCs w:val="22"/>
                <w:lang w:eastAsia="es-BO"/>
              </w:rPr>
              <w:t>Presentación de informe de ejecución del servicio y solicitud de pago: a los 7 días calendario, posteriores al plazo establecido para la capacitación.</w:t>
            </w:r>
          </w:p>
        </w:tc>
        <w:tc>
          <w:tcPr>
            <w:tcW w:w="4939" w:type="dxa"/>
          </w:tcPr>
          <w:p w:rsidR="00510310" w:rsidRPr="00855EAE" w:rsidRDefault="00510310" w:rsidP="00C61F49">
            <w:pPr>
              <w:jc w:val="both"/>
              <w:rPr>
                <w:rFonts w:ascii="Calibri" w:hAnsi="Calibri" w:cs="Calibri"/>
                <w:szCs w:val="22"/>
                <w:lang w:eastAsia="es-BO"/>
              </w:rPr>
            </w:pPr>
          </w:p>
        </w:tc>
      </w:tr>
      <w:tr w:rsidR="00510310" w:rsidRPr="00855EAE" w:rsidTr="00510310">
        <w:trPr>
          <w:gridBefore w:val="1"/>
          <w:wBefore w:w="75" w:type="dxa"/>
        </w:trPr>
        <w:tc>
          <w:tcPr>
            <w:tcW w:w="5382" w:type="dxa"/>
            <w:shd w:val="clear" w:color="auto" w:fill="9CC2E5"/>
          </w:tcPr>
          <w:p w:rsidR="00510310" w:rsidRPr="00855EAE" w:rsidRDefault="00510310" w:rsidP="00C61F49">
            <w:pPr>
              <w:tabs>
                <w:tab w:val="left" w:pos="2404"/>
              </w:tabs>
              <w:jc w:val="both"/>
              <w:rPr>
                <w:rFonts w:ascii="Calibri" w:hAnsi="Calibri" w:cs="Calibri"/>
                <w:b/>
                <w:szCs w:val="22"/>
                <w:lang w:eastAsia="es-BO"/>
              </w:rPr>
            </w:pPr>
            <w:r w:rsidRPr="00855EAE">
              <w:rPr>
                <w:rFonts w:ascii="Calibri" w:hAnsi="Calibri" w:cs="Calibri"/>
                <w:b/>
                <w:szCs w:val="22"/>
                <w:lang w:eastAsia="es-BO"/>
              </w:rPr>
              <w:t>LUGAR DE PRESTALACIÓN DEL SERVICIO</w:t>
            </w:r>
          </w:p>
        </w:tc>
        <w:tc>
          <w:tcPr>
            <w:tcW w:w="4939" w:type="dxa"/>
            <w:shd w:val="clear" w:color="auto" w:fill="9CC2E5"/>
          </w:tcPr>
          <w:p w:rsidR="00510310" w:rsidRPr="00855EAE" w:rsidRDefault="00510310" w:rsidP="00C61F49">
            <w:pPr>
              <w:tabs>
                <w:tab w:val="left" w:pos="2404"/>
              </w:tabs>
              <w:jc w:val="both"/>
              <w:rPr>
                <w:rFonts w:ascii="Calibri" w:hAnsi="Calibri" w:cs="Calibri"/>
                <w:b/>
                <w:szCs w:val="22"/>
                <w:lang w:eastAsia="es-BO"/>
              </w:rPr>
            </w:pPr>
          </w:p>
        </w:tc>
      </w:tr>
      <w:tr w:rsidR="00510310" w:rsidRPr="00855EAE" w:rsidTr="00510310">
        <w:trPr>
          <w:gridBefore w:val="1"/>
          <w:wBefore w:w="75" w:type="dxa"/>
        </w:trPr>
        <w:tc>
          <w:tcPr>
            <w:tcW w:w="5382" w:type="dxa"/>
            <w:shd w:val="clear" w:color="auto" w:fill="auto"/>
          </w:tcPr>
          <w:p w:rsidR="00510310" w:rsidRPr="00855EAE" w:rsidRDefault="00510310" w:rsidP="00C61F49">
            <w:pPr>
              <w:jc w:val="both"/>
              <w:rPr>
                <w:rFonts w:ascii="Calibri" w:hAnsi="Calibri" w:cs="Calibri"/>
                <w:szCs w:val="22"/>
                <w:lang w:eastAsia="es-BO"/>
              </w:rPr>
            </w:pPr>
            <w:r w:rsidRPr="00855EAE">
              <w:rPr>
                <w:rFonts w:ascii="Calibri" w:hAnsi="Calibri" w:cs="Calibri"/>
                <w:szCs w:val="22"/>
                <w:lang w:eastAsia="es-BO"/>
              </w:rPr>
              <w:t>La prestación del servicio deberá ser en la ciudad de La Paz, el ambiente debe estar en óptimas condiciones pedagógicas, con capacidad mínima de 30 personas.</w:t>
            </w:r>
          </w:p>
          <w:p w:rsidR="00510310" w:rsidRPr="00855EAE" w:rsidRDefault="00510310" w:rsidP="00C61F49">
            <w:pPr>
              <w:jc w:val="both"/>
              <w:rPr>
                <w:rFonts w:ascii="Calibri" w:hAnsi="Calibri" w:cs="Calibri"/>
                <w:szCs w:val="22"/>
                <w:lang w:eastAsia="es-BO"/>
              </w:rPr>
            </w:pPr>
          </w:p>
          <w:p w:rsidR="00510310" w:rsidRPr="00855EAE" w:rsidRDefault="00510310" w:rsidP="00C61F49">
            <w:pPr>
              <w:jc w:val="both"/>
              <w:rPr>
                <w:rFonts w:ascii="Calibri" w:hAnsi="Calibri" w:cs="Calibri"/>
                <w:b/>
                <w:szCs w:val="22"/>
                <w:lang w:eastAsia="es-BO"/>
              </w:rPr>
            </w:pPr>
            <w:r w:rsidRPr="00855EAE">
              <w:rPr>
                <w:rFonts w:ascii="Calibri" w:hAnsi="Calibri" w:cs="Calibri"/>
                <w:b/>
                <w:szCs w:val="22"/>
                <w:lang w:eastAsia="es-BO"/>
              </w:rPr>
              <w:t>(Describir dirección del ambiente)</w:t>
            </w:r>
          </w:p>
        </w:tc>
        <w:tc>
          <w:tcPr>
            <w:tcW w:w="4939" w:type="dxa"/>
          </w:tcPr>
          <w:p w:rsidR="00510310" w:rsidRPr="00855EAE" w:rsidRDefault="00510310" w:rsidP="00C61F49">
            <w:pPr>
              <w:jc w:val="both"/>
              <w:rPr>
                <w:rFonts w:ascii="Calibri" w:hAnsi="Calibri" w:cs="Calibri"/>
                <w:szCs w:val="22"/>
                <w:lang w:eastAsia="es-BO"/>
              </w:rPr>
            </w:pPr>
          </w:p>
        </w:tc>
      </w:tr>
    </w:tbl>
    <w:p w:rsidR="00E12B27" w:rsidRPr="00D553A8" w:rsidRDefault="00E12B27" w:rsidP="00E12B27">
      <w:pPr>
        <w:rPr>
          <w:rFonts w:ascii="Segoe UI" w:hAnsi="Segoe UI" w:cs="Segoe UI"/>
          <w:b/>
          <w:bCs/>
          <w:lang w:val="es-MX"/>
        </w:rPr>
      </w:pPr>
    </w:p>
    <w:p w:rsidR="00E12B27" w:rsidRDefault="00E12B27" w:rsidP="00E12B27">
      <w:pPr>
        <w:rPr>
          <w:rFonts w:ascii="Segoe UI" w:hAnsi="Segoe UI" w:cs="Segoe UI"/>
          <w:b/>
          <w:bCs/>
        </w:rPr>
      </w:pPr>
    </w:p>
    <w:p w:rsidR="00E12B27" w:rsidRDefault="00E12B27" w:rsidP="00E12B27">
      <w:pPr>
        <w:rPr>
          <w:rFonts w:ascii="Segoe UI" w:hAnsi="Segoe UI" w:cs="Segoe UI"/>
          <w:b/>
          <w:bCs/>
        </w:rPr>
      </w:pPr>
    </w:p>
    <w:p w:rsidR="00E12B27" w:rsidRDefault="00E12B27" w:rsidP="00E12B27">
      <w:pPr>
        <w:rPr>
          <w:rFonts w:ascii="Segoe UI" w:hAnsi="Segoe UI" w:cs="Segoe UI"/>
          <w:b/>
          <w:bCs/>
        </w:rPr>
      </w:pPr>
    </w:p>
    <w:p w:rsidR="00E12B27" w:rsidRDefault="00E12B27" w:rsidP="00E12B27">
      <w:pPr>
        <w:rPr>
          <w:rFonts w:ascii="Segoe UI" w:hAnsi="Segoe UI" w:cs="Segoe UI"/>
          <w:b/>
          <w:bCs/>
        </w:rPr>
      </w:pPr>
    </w:p>
    <w:p w:rsidR="00E12B27" w:rsidRDefault="00E12B27" w:rsidP="00E12B27">
      <w:pPr>
        <w:rPr>
          <w:rFonts w:ascii="Segoe UI" w:hAnsi="Segoe UI" w:cs="Segoe UI"/>
          <w:b/>
          <w:bCs/>
        </w:rPr>
      </w:pPr>
    </w:p>
    <w:p w:rsidR="00E12B27" w:rsidRPr="00C84CEB" w:rsidRDefault="00E12B27" w:rsidP="00E12B27">
      <w:pPr>
        <w:rPr>
          <w:rFonts w:ascii="Segoe UI" w:hAnsi="Segoe UI" w:cs="Segoe UI"/>
          <w:b/>
          <w:bCs/>
        </w:rPr>
      </w:pPr>
    </w:p>
    <w:p w:rsidR="00E12B27" w:rsidRPr="00DB5AAF" w:rsidRDefault="00E12B27" w:rsidP="00E12B27">
      <w:pPr>
        <w:jc w:val="center"/>
        <w:rPr>
          <w:rFonts w:ascii="Calibri" w:hAnsi="Calibri" w:cs="Calibri"/>
          <w:b/>
          <w:sz w:val="18"/>
          <w:szCs w:val="18"/>
        </w:rPr>
      </w:pPr>
    </w:p>
    <w:p w:rsidR="00E12B27" w:rsidRPr="00E75F19" w:rsidRDefault="00E12B27" w:rsidP="00E12B27">
      <w:pPr>
        <w:rPr>
          <w:rFonts w:ascii="Calibri" w:hAnsi="Calibri" w:cs="Calibri"/>
          <w:b/>
          <w:sz w:val="22"/>
          <w:szCs w:val="22"/>
          <w:lang w:val="es-BO"/>
        </w:rPr>
      </w:pPr>
    </w:p>
    <w:p w:rsidR="00E12B27" w:rsidRDefault="00E12B27" w:rsidP="00E12B27">
      <w:pPr>
        <w:jc w:val="center"/>
        <w:rPr>
          <w:rFonts w:ascii="Verdana" w:hAnsi="Verdana" w:cs="Calibri"/>
          <w:b/>
          <w:bCs/>
          <w:i/>
          <w:iCs/>
          <w:sz w:val="18"/>
          <w:szCs w:val="18"/>
          <w:lang w:val="es-BO"/>
        </w:rPr>
      </w:pPr>
    </w:p>
    <w:p w:rsidR="00E12B27" w:rsidRDefault="00E12B27" w:rsidP="00E12B27">
      <w:pPr>
        <w:jc w:val="center"/>
        <w:rPr>
          <w:rFonts w:ascii="Verdana" w:hAnsi="Verdana" w:cs="Calibri"/>
          <w:b/>
          <w:bCs/>
          <w:i/>
          <w:iCs/>
          <w:sz w:val="18"/>
          <w:szCs w:val="18"/>
          <w:lang w:val="es-BO"/>
        </w:rPr>
      </w:pPr>
    </w:p>
    <w:p w:rsidR="00E12B27" w:rsidRPr="00F63B8F" w:rsidRDefault="00E12B27" w:rsidP="00E12B27">
      <w:pPr>
        <w:jc w:val="center"/>
        <w:rPr>
          <w:rFonts w:ascii="Calibri" w:hAnsi="Calibri" w:cs="Calibri"/>
          <w:b/>
          <w:sz w:val="22"/>
          <w:szCs w:val="22"/>
        </w:rPr>
      </w:pPr>
      <w:r w:rsidRPr="00F63B8F">
        <w:rPr>
          <w:rFonts w:ascii="Calibri" w:hAnsi="Calibri" w:cs="Calibri"/>
          <w:b/>
          <w:sz w:val="22"/>
          <w:szCs w:val="22"/>
        </w:rPr>
        <w:lastRenderedPageBreak/>
        <w:t>FORMULARIO C-2</w:t>
      </w:r>
    </w:p>
    <w:p w:rsidR="00E12B27" w:rsidRPr="00F63B8F" w:rsidRDefault="00E12B27" w:rsidP="00E12B27">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12B27" w:rsidRDefault="00E12B27" w:rsidP="00E12B27">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12B27" w:rsidRPr="006F470A" w:rsidTr="00C61F4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12B27" w:rsidRPr="00F63B8F" w:rsidRDefault="00E12B27" w:rsidP="00C61F4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12B27" w:rsidRPr="00F63B8F" w:rsidRDefault="00E12B27" w:rsidP="00C61F4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12B27" w:rsidRPr="00F63B8F" w:rsidRDefault="00E12B27" w:rsidP="00C61F49">
            <w:pPr>
              <w:rPr>
                <w:rFonts w:ascii="Calibri" w:hAnsi="Calibri" w:cs="Calibri"/>
                <w:sz w:val="22"/>
                <w:szCs w:val="22"/>
              </w:rPr>
            </w:pPr>
          </w:p>
        </w:tc>
      </w:tr>
      <w:tr w:rsidR="00E12B27" w:rsidRPr="006F470A" w:rsidTr="00C61F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12B27" w:rsidRPr="00F63B8F" w:rsidRDefault="00E12B27" w:rsidP="00C61F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12B27" w:rsidRPr="00F63B8F" w:rsidRDefault="00E12B27" w:rsidP="00C61F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12B27" w:rsidRPr="00F63B8F" w:rsidRDefault="00E12B27" w:rsidP="00C61F49">
            <w:pPr>
              <w:jc w:val="center"/>
              <w:rPr>
                <w:rFonts w:ascii="Calibri" w:hAnsi="Calibri" w:cs="Calibri"/>
                <w:sz w:val="22"/>
                <w:szCs w:val="22"/>
              </w:rPr>
            </w:pPr>
          </w:p>
          <w:p w:rsidR="00E12B27" w:rsidRPr="00F63B8F" w:rsidRDefault="00E12B27" w:rsidP="00C61F4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12B27" w:rsidRPr="00F63B8F" w:rsidRDefault="00E12B27" w:rsidP="00C61F49">
            <w:pPr>
              <w:rPr>
                <w:rFonts w:ascii="Calibri" w:hAnsi="Calibri" w:cs="Calibri"/>
                <w:sz w:val="22"/>
                <w:szCs w:val="22"/>
              </w:rPr>
            </w:pPr>
          </w:p>
        </w:tc>
      </w:tr>
      <w:tr w:rsidR="00E12B27" w:rsidRPr="006F470A" w:rsidTr="00C61F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12B27" w:rsidRPr="00F63B8F" w:rsidRDefault="00E12B27" w:rsidP="00C61F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12B27" w:rsidRPr="00F63B8F" w:rsidRDefault="00E12B27" w:rsidP="00C61F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12B27" w:rsidRPr="00F63B8F" w:rsidRDefault="00E12B27" w:rsidP="00C61F49">
            <w:pPr>
              <w:rPr>
                <w:rFonts w:ascii="Calibri" w:hAnsi="Calibri" w:cs="Calibri"/>
                <w:sz w:val="22"/>
                <w:szCs w:val="22"/>
              </w:rPr>
            </w:pPr>
          </w:p>
        </w:tc>
      </w:tr>
      <w:tr w:rsidR="00E12B27" w:rsidRPr="006F470A" w:rsidTr="00C61F4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12B27" w:rsidRPr="00F63B8F" w:rsidRDefault="00E12B27" w:rsidP="00C61F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12B27" w:rsidRPr="00F63B8F" w:rsidRDefault="00E12B27" w:rsidP="00C61F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12B27" w:rsidRPr="00F63B8F" w:rsidRDefault="00E12B27" w:rsidP="00C61F49">
            <w:pPr>
              <w:rPr>
                <w:rFonts w:ascii="Calibri" w:hAnsi="Calibri" w:cs="Calibri"/>
                <w:sz w:val="22"/>
                <w:szCs w:val="22"/>
              </w:rPr>
            </w:pPr>
          </w:p>
          <w:p w:rsidR="00E12B27" w:rsidRPr="00F63B8F" w:rsidRDefault="00E12B27" w:rsidP="00C61F49">
            <w:pPr>
              <w:rPr>
                <w:rFonts w:ascii="Calibri" w:hAnsi="Calibri" w:cs="Calibri"/>
                <w:sz w:val="22"/>
                <w:szCs w:val="22"/>
              </w:rPr>
            </w:pPr>
          </w:p>
        </w:tc>
        <w:tc>
          <w:tcPr>
            <w:tcW w:w="694" w:type="dxa"/>
            <w:tcBorders>
              <w:top w:val="nil"/>
              <w:left w:val="nil"/>
              <w:bottom w:val="nil"/>
            </w:tcBorders>
            <w:shd w:val="clear" w:color="auto" w:fill="auto"/>
            <w:vAlign w:val="center"/>
          </w:tcPr>
          <w:p w:rsidR="00E12B27" w:rsidRPr="00F63B8F" w:rsidRDefault="00E12B27" w:rsidP="00C61F49">
            <w:pPr>
              <w:rPr>
                <w:rFonts w:ascii="Calibri" w:hAnsi="Calibri" w:cs="Calibri"/>
                <w:sz w:val="22"/>
                <w:szCs w:val="22"/>
              </w:rPr>
            </w:pPr>
          </w:p>
        </w:tc>
      </w:tr>
      <w:tr w:rsidR="00E12B27" w:rsidRPr="006F470A" w:rsidTr="00C61F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12B27" w:rsidRPr="00F63B8F" w:rsidRDefault="00E12B27" w:rsidP="00C61F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12B27" w:rsidRPr="00F63B8F" w:rsidRDefault="00E12B27" w:rsidP="00C61F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12B27" w:rsidRPr="00F63B8F" w:rsidRDefault="00E12B27" w:rsidP="00C61F49">
            <w:pPr>
              <w:rPr>
                <w:rFonts w:ascii="Calibri" w:hAnsi="Calibri" w:cs="Calibri"/>
                <w:sz w:val="22"/>
                <w:szCs w:val="22"/>
              </w:rPr>
            </w:pPr>
          </w:p>
        </w:tc>
      </w:tr>
      <w:tr w:rsidR="00E12B27" w:rsidRPr="006F470A" w:rsidTr="00C61F4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12B27" w:rsidRPr="00F63B8F" w:rsidRDefault="00E12B27" w:rsidP="00C61F4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12B27" w:rsidRPr="00F63B8F" w:rsidRDefault="00E12B27" w:rsidP="00C61F4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12B27" w:rsidRPr="00F63B8F" w:rsidRDefault="00E12B27" w:rsidP="00C61F49">
            <w:pPr>
              <w:rPr>
                <w:rFonts w:ascii="Calibri" w:hAnsi="Calibri" w:cs="Calibri"/>
                <w:sz w:val="22"/>
                <w:szCs w:val="22"/>
              </w:rPr>
            </w:pPr>
          </w:p>
        </w:tc>
      </w:tr>
    </w:tbl>
    <w:p w:rsidR="00E12B27" w:rsidRPr="00F63B8F" w:rsidRDefault="00E12B27" w:rsidP="00E12B27">
      <w:pPr>
        <w:jc w:val="center"/>
        <w:rPr>
          <w:rFonts w:ascii="Calibri" w:hAnsi="Calibri" w:cs="Calibri"/>
          <w:sz w:val="22"/>
          <w:szCs w:val="22"/>
        </w:rPr>
      </w:pPr>
    </w:p>
    <w:p w:rsidR="00E12B27" w:rsidRPr="00F63B8F" w:rsidRDefault="00E12B27" w:rsidP="00E12B27">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E12B27" w:rsidRPr="00F63B8F" w:rsidRDefault="00E12B27" w:rsidP="00E12B27">
      <w:pPr>
        <w:ind w:left="360"/>
        <w:jc w:val="both"/>
        <w:rPr>
          <w:rFonts w:ascii="Calibri" w:hAnsi="Calibri" w:cs="Calibri"/>
          <w:szCs w:val="18"/>
        </w:rPr>
      </w:pPr>
    </w:p>
    <w:p w:rsidR="00E12B27" w:rsidRDefault="00E12B27" w:rsidP="00E12B27">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E12B27" w:rsidRDefault="00E12B27" w:rsidP="00E12B27">
      <w:pPr>
        <w:jc w:val="both"/>
        <w:rPr>
          <w:rFonts w:ascii="Calibri" w:hAnsi="Calibri" w:cs="Calibri"/>
          <w:szCs w:val="18"/>
        </w:rPr>
      </w:pPr>
    </w:p>
    <w:p w:rsidR="00E12B27" w:rsidRDefault="00E12B27" w:rsidP="00E12B27">
      <w:pPr>
        <w:jc w:val="both"/>
        <w:rPr>
          <w:rFonts w:ascii="Calibri" w:hAnsi="Calibri" w:cs="Calibri"/>
          <w:szCs w:val="18"/>
        </w:rPr>
      </w:pPr>
    </w:p>
    <w:p w:rsidR="00E12B27" w:rsidRDefault="00E12B27" w:rsidP="00E12B27">
      <w:pPr>
        <w:jc w:val="both"/>
        <w:rPr>
          <w:rFonts w:ascii="Calibri" w:hAnsi="Calibri" w:cs="Calibri"/>
          <w:szCs w:val="18"/>
        </w:rPr>
      </w:pPr>
    </w:p>
    <w:p w:rsidR="00E12B27" w:rsidRDefault="00E12B27" w:rsidP="00E12B27">
      <w:pPr>
        <w:jc w:val="both"/>
        <w:rPr>
          <w:rFonts w:ascii="Calibri" w:hAnsi="Calibri" w:cs="Calibri"/>
          <w:szCs w:val="18"/>
        </w:rPr>
      </w:pPr>
    </w:p>
    <w:p w:rsidR="00E12B27" w:rsidRDefault="00E12B27" w:rsidP="00E12B27">
      <w:pPr>
        <w:jc w:val="center"/>
        <w:rPr>
          <w:rFonts w:ascii="Verdana" w:hAnsi="Verdana" w:cs="Arial"/>
          <w:b/>
          <w:sz w:val="18"/>
          <w:szCs w:val="18"/>
        </w:rPr>
      </w:pPr>
    </w:p>
    <w:p w:rsidR="00E12B27" w:rsidRDefault="00E12B27" w:rsidP="00E12B27">
      <w:pPr>
        <w:jc w:val="center"/>
        <w:rPr>
          <w:rFonts w:ascii="Verdana" w:hAnsi="Verdana" w:cs="Arial"/>
          <w:b/>
          <w:sz w:val="18"/>
          <w:szCs w:val="18"/>
        </w:rPr>
      </w:pPr>
    </w:p>
    <w:p w:rsidR="00E12B27" w:rsidRPr="006252BE" w:rsidRDefault="00E12B27" w:rsidP="00E12B27">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12B27" w:rsidRDefault="00E12B27" w:rsidP="00E12B27">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12B27" w:rsidRPr="006252BE" w:rsidRDefault="00E12B27" w:rsidP="00E12B27">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E12B27" w:rsidRPr="00180E80" w:rsidRDefault="00E12B27" w:rsidP="00E12B27">
      <w:pPr>
        <w:jc w:val="both"/>
        <w:rPr>
          <w:rFonts w:ascii="Calibri" w:hAnsi="Calibri" w:cs="Calibri"/>
          <w:szCs w:val="18"/>
          <w:lang w:val="es-BO"/>
        </w:rPr>
      </w:pPr>
    </w:p>
    <w:p w:rsidR="00E12B27" w:rsidRDefault="00E12B27" w:rsidP="00E12B27">
      <w:pPr>
        <w:jc w:val="center"/>
        <w:rPr>
          <w:rFonts w:ascii="Verdana" w:hAnsi="Verdana" w:cs="Calibri"/>
          <w:b/>
          <w:bCs/>
          <w:iCs/>
          <w:sz w:val="18"/>
          <w:szCs w:val="18"/>
        </w:rPr>
      </w:pPr>
      <w:r>
        <w:rPr>
          <w:rFonts w:ascii="Verdana" w:hAnsi="Verdana" w:cs="Calibri"/>
          <w:b/>
          <w:bCs/>
          <w:iCs/>
          <w:sz w:val="18"/>
          <w:szCs w:val="18"/>
        </w:rPr>
        <w:br w:type="page"/>
      </w:r>
    </w:p>
    <w:p w:rsidR="00E12B27" w:rsidRPr="003C0186" w:rsidRDefault="00E12B27" w:rsidP="00E12B27">
      <w:pPr>
        <w:jc w:val="center"/>
        <w:rPr>
          <w:rFonts w:ascii="Calibri" w:hAnsi="Calibri" w:cs="Calibri"/>
          <w:b/>
          <w:sz w:val="22"/>
          <w:szCs w:val="22"/>
        </w:rPr>
      </w:pPr>
      <w:r w:rsidRPr="003C0186">
        <w:rPr>
          <w:rFonts w:ascii="Calibri" w:hAnsi="Calibri" w:cs="Calibri"/>
          <w:b/>
          <w:sz w:val="22"/>
          <w:szCs w:val="22"/>
        </w:rPr>
        <w:lastRenderedPageBreak/>
        <w:t>FORMULARIO C-4</w:t>
      </w:r>
    </w:p>
    <w:p w:rsidR="00E12B27" w:rsidRPr="003C0186" w:rsidRDefault="00E12B27" w:rsidP="00E12B27">
      <w:pPr>
        <w:jc w:val="center"/>
        <w:rPr>
          <w:rFonts w:ascii="Calibri" w:hAnsi="Calibri" w:cs="Calibri"/>
          <w:b/>
          <w:sz w:val="22"/>
          <w:szCs w:val="22"/>
        </w:rPr>
      </w:pPr>
      <w:r w:rsidRPr="003C0186">
        <w:rPr>
          <w:rFonts w:ascii="Calibri" w:hAnsi="Calibri" w:cs="Calibri"/>
          <w:b/>
          <w:sz w:val="22"/>
          <w:szCs w:val="22"/>
        </w:rPr>
        <w:t xml:space="preserve">EXPERIENCIA ESPECÍFICA DEL PERSONAL CLAVE </w:t>
      </w:r>
    </w:p>
    <w:p w:rsidR="00E12B27" w:rsidRPr="003C0186" w:rsidRDefault="00E12B27" w:rsidP="00E12B27">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DOCENTE</w:t>
      </w:r>
    </w:p>
    <w:p w:rsidR="00E12B27" w:rsidRPr="003C0186" w:rsidRDefault="00E12B27" w:rsidP="00E12B27">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12B27" w:rsidRPr="00552079" w:rsidTr="00C61F49">
        <w:trPr>
          <w:jc w:val="center"/>
        </w:trPr>
        <w:tc>
          <w:tcPr>
            <w:tcW w:w="9781" w:type="dxa"/>
            <w:gridSpan w:val="10"/>
            <w:tcBorders>
              <w:top w:val="single" w:sz="12" w:space="0" w:color="auto"/>
            </w:tcBorders>
            <w:shd w:val="clear" w:color="auto" w:fill="D9D9D9"/>
            <w:vAlign w:val="center"/>
          </w:tcPr>
          <w:p w:rsidR="00E12B27" w:rsidRPr="003C0186" w:rsidRDefault="00E12B27" w:rsidP="00C61F49">
            <w:pPr>
              <w:rPr>
                <w:rFonts w:ascii="Calibri" w:hAnsi="Calibri" w:cs="Calibri"/>
                <w:b/>
                <w:sz w:val="22"/>
                <w:szCs w:val="22"/>
              </w:rPr>
            </w:pPr>
            <w:r w:rsidRPr="003C0186">
              <w:rPr>
                <w:rFonts w:ascii="Calibri" w:hAnsi="Calibri" w:cs="Calibri"/>
                <w:b/>
                <w:sz w:val="22"/>
                <w:szCs w:val="22"/>
              </w:rPr>
              <w:t>1. DATOS GENERALES</w:t>
            </w:r>
          </w:p>
        </w:tc>
      </w:tr>
      <w:tr w:rsidR="00E12B27" w:rsidRPr="00552079" w:rsidTr="00C61F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12B27" w:rsidRPr="003C0186" w:rsidRDefault="00E12B27" w:rsidP="00C61F49">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E12B27" w:rsidRPr="003C0186" w:rsidRDefault="00E12B27" w:rsidP="00C61F49">
            <w:pPr>
              <w:jc w:val="center"/>
              <w:rPr>
                <w:rFonts w:ascii="Calibri" w:hAnsi="Calibri" w:cs="Calibri"/>
                <w:b/>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12B27" w:rsidRPr="003C0186" w:rsidRDefault="00E12B27" w:rsidP="00C61F4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rPr>
                <w:rFonts w:ascii="Calibri" w:hAnsi="Calibri" w:cs="Calibri"/>
                <w:sz w:val="22"/>
                <w:szCs w:val="22"/>
              </w:rPr>
            </w:pPr>
          </w:p>
        </w:tc>
        <w:tc>
          <w:tcPr>
            <w:tcW w:w="1617" w:type="dxa"/>
            <w:tcBorders>
              <w:top w:val="nil"/>
              <w:left w:val="nil"/>
              <w:right w:val="nil"/>
            </w:tcBorders>
            <w:shd w:val="clear" w:color="auto" w:fill="auto"/>
            <w:vAlign w:val="center"/>
          </w:tcPr>
          <w:p w:rsidR="00E12B27" w:rsidRPr="003C0186" w:rsidRDefault="00E12B27" w:rsidP="00C61F49">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E12B27" w:rsidRPr="003C0186" w:rsidRDefault="00E12B27" w:rsidP="00C61F49">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E12B27" w:rsidRPr="003C0186" w:rsidRDefault="00E12B27" w:rsidP="00C61F49">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C61F49">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E12B27" w:rsidRPr="003C0186" w:rsidRDefault="00E12B27" w:rsidP="00C61F49">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E12B27" w:rsidRPr="003C0186" w:rsidRDefault="00E12B27" w:rsidP="00C61F49">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141" w:type="dxa"/>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12B27" w:rsidRPr="003C0186" w:rsidRDefault="00E12B27" w:rsidP="00C61F49">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12B27" w:rsidRPr="003C0186" w:rsidRDefault="00E12B27" w:rsidP="00C61F4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E12B27" w:rsidRPr="003C0186" w:rsidRDefault="00E12B27" w:rsidP="00C61F49">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E12B27" w:rsidRPr="003C0186" w:rsidRDefault="00E12B27" w:rsidP="00C61F49">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C61F49">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76" w:type="dxa"/>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E12B27" w:rsidRPr="003C0186" w:rsidRDefault="00E12B27" w:rsidP="00C61F49">
            <w:pPr>
              <w:jc w:val="center"/>
              <w:rPr>
                <w:rFonts w:ascii="Calibri" w:hAnsi="Calibri" w:cs="Calibri"/>
                <w:b/>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C61F49">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E12B27" w:rsidRPr="003C0186" w:rsidRDefault="00E12B27" w:rsidP="00C61F49">
            <w:pPr>
              <w:jc w:val="center"/>
              <w:rPr>
                <w:rFonts w:ascii="Calibri" w:hAnsi="Calibri" w:cs="Calibri"/>
                <w:b/>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C61F49">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12B27" w:rsidRPr="003C0186" w:rsidRDefault="00E12B27" w:rsidP="00C61F49">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E12B27" w:rsidRPr="003C0186" w:rsidRDefault="00E12B27" w:rsidP="00C61F49">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E12B27" w:rsidRPr="003C0186" w:rsidRDefault="00E12B27" w:rsidP="00C61F49">
            <w:pPr>
              <w:rPr>
                <w:rFonts w:ascii="Calibri" w:hAnsi="Calibri" w:cs="Calibri"/>
                <w:sz w:val="22"/>
                <w:szCs w:val="22"/>
              </w:rPr>
            </w:pPr>
          </w:p>
        </w:tc>
      </w:tr>
    </w:tbl>
    <w:p w:rsidR="00E12B27" w:rsidRPr="003C0186" w:rsidRDefault="00E12B27" w:rsidP="00E12B27">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E12B27" w:rsidRPr="00552079" w:rsidTr="00C61F49">
        <w:trPr>
          <w:jc w:val="center"/>
        </w:trPr>
        <w:tc>
          <w:tcPr>
            <w:tcW w:w="9781" w:type="dxa"/>
            <w:gridSpan w:val="3"/>
            <w:tcBorders>
              <w:top w:val="single" w:sz="12" w:space="0" w:color="auto"/>
              <w:bottom w:val="single" w:sz="12" w:space="0" w:color="auto"/>
            </w:tcBorders>
            <w:shd w:val="clear" w:color="auto" w:fill="D9D9D9"/>
            <w:vAlign w:val="center"/>
          </w:tcPr>
          <w:p w:rsidR="00E12B27" w:rsidRPr="003C0186" w:rsidRDefault="00E12B27" w:rsidP="00C61F49">
            <w:pPr>
              <w:rPr>
                <w:rFonts w:ascii="Calibri" w:hAnsi="Calibri" w:cs="Calibri"/>
                <w:b/>
                <w:sz w:val="22"/>
                <w:szCs w:val="22"/>
              </w:rPr>
            </w:pPr>
            <w:r w:rsidRPr="003C0186">
              <w:rPr>
                <w:rFonts w:ascii="Calibri" w:hAnsi="Calibri" w:cs="Calibri"/>
                <w:b/>
                <w:sz w:val="22"/>
                <w:szCs w:val="22"/>
              </w:rPr>
              <w:t xml:space="preserve">2. FORMACIÓN ACADÉMICA </w:t>
            </w:r>
          </w:p>
        </w:tc>
      </w:tr>
      <w:tr w:rsidR="00E12B27" w:rsidRPr="00552079" w:rsidTr="00C61F4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Fecha Emisión</w:t>
            </w:r>
          </w:p>
          <w:p w:rsidR="00E12B27" w:rsidRPr="003C0186" w:rsidRDefault="00E12B27" w:rsidP="00C61F49">
            <w:pPr>
              <w:jc w:val="center"/>
              <w:rPr>
                <w:rFonts w:ascii="Calibri" w:hAnsi="Calibri" w:cs="Calibri"/>
                <w:b/>
                <w:sz w:val="22"/>
                <w:szCs w:val="22"/>
              </w:rPr>
            </w:pPr>
            <w:r>
              <w:rPr>
                <w:rFonts w:ascii="Calibri" w:hAnsi="Calibri" w:cs="Calibri"/>
                <w:b/>
                <w:sz w:val="22"/>
                <w:szCs w:val="22"/>
              </w:rPr>
              <w:t xml:space="preserve">Título Profesional </w:t>
            </w:r>
            <w:r w:rsidRPr="003C0186">
              <w:rPr>
                <w:rFonts w:ascii="Calibri" w:hAnsi="Calibri" w:cs="Calibri"/>
                <w:b/>
                <w:sz w:val="22"/>
                <w:szCs w:val="22"/>
              </w:rPr>
              <w:t>o Documento Requerido</w:t>
            </w:r>
          </w:p>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(Día/Mes/Año)</w:t>
            </w:r>
          </w:p>
        </w:tc>
      </w:tr>
      <w:tr w:rsidR="00E12B27" w:rsidRPr="00552079" w:rsidTr="00C61F4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r w:rsidR="00E12B27" w:rsidRPr="00552079" w:rsidTr="00C61F4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r w:rsidR="00E12B27" w:rsidRPr="00552079" w:rsidTr="00C61F4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12B27" w:rsidRPr="003C0186" w:rsidRDefault="00E12B27" w:rsidP="00C61F49">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bl>
    <w:p w:rsidR="00E12B27" w:rsidRPr="003C0186" w:rsidRDefault="00E12B27" w:rsidP="00E12B27">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12B27" w:rsidRPr="00552079" w:rsidTr="00C61F49">
        <w:trPr>
          <w:jc w:val="center"/>
        </w:trPr>
        <w:tc>
          <w:tcPr>
            <w:tcW w:w="9781" w:type="dxa"/>
            <w:gridSpan w:val="5"/>
            <w:tcBorders>
              <w:top w:val="single" w:sz="12" w:space="0" w:color="auto"/>
              <w:bottom w:val="single" w:sz="12" w:space="0" w:color="auto"/>
            </w:tcBorders>
            <w:shd w:val="clear" w:color="auto" w:fill="D9D9D9"/>
            <w:vAlign w:val="center"/>
          </w:tcPr>
          <w:p w:rsidR="00E12B27" w:rsidRPr="003C0186" w:rsidRDefault="00E12B27" w:rsidP="00C61F49">
            <w:pPr>
              <w:rPr>
                <w:rFonts w:ascii="Calibri" w:hAnsi="Calibri" w:cs="Calibri"/>
                <w:b/>
                <w:sz w:val="22"/>
                <w:szCs w:val="22"/>
              </w:rPr>
            </w:pPr>
            <w:r w:rsidRPr="003C0186">
              <w:rPr>
                <w:rFonts w:ascii="Calibri" w:hAnsi="Calibri" w:cs="Calibri"/>
                <w:b/>
                <w:sz w:val="22"/>
                <w:szCs w:val="22"/>
              </w:rPr>
              <w:t xml:space="preserve">3. CURSOS DE ESPECIALIZACIÓN </w:t>
            </w:r>
          </w:p>
        </w:tc>
      </w:tr>
      <w:tr w:rsidR="00E12B27" w:rsidRPr="00552079" w:rsidTr="00C61F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Duración en Horas</w:t>
            </w:r>
          </w:p>
        </w:tc>
      </w:tr>
      <w:tr w:rsidR="00E12B27" w:rsidRPr="00552079" w:rsidTr="00C61F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12B27" w:rsidRPr="003C0186" w:rsidRDefault="00E12B27" w:rsidP="00C61F49">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12B27" w:rsidRPr="003C0186" w:rsidRDefault="00E12B27" w:rsidP="00C61F49">
            <w:pPr>
              <w:jc w:val="center"/>
              <w:rPr>
                <w:rFonts w:ascii="Calibri" w:hAnsi="Calibri" w:cs="Calibri"/>
                <w:b/>
                <w:sz w:val="22"/>
                <w:szCs w:val="22"/>
              </w:rPr>
            </w:pPr>
          </w:p>
        </w:tc>
      </w:tr>
      <w:tr w:rsidR="00E12B27" w:rsidRPr="00552079" w:rsidTr="00C61F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r w:rsidR="00E12B27" w:rsidRPr="00552079" w:rsidTr="00C61F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r w:rsidR="00E12B27" w:rsidRPr="00552079" w:rsidTr="00C61F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bl>
    <w:p w:rsidR="00E12B27" w:rsidRPr="003C0186" w:rsidRDefault="00E12B27" w:rsidP="00E12B27">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12B27" w:rsidRPr="00552079" w:rsidTr="00C61F49">
        <w:trPr>
          <w:jc w:val="center"/>
        </w:trPr>
        <w:tc>
          <w:tcPr>
            <w:tcW w:w="9781" w:type="dxa"/>
            <w:gridSpan w:val="7"/>
            <w:tcBorders>
              <w:top w:val="single" w:sz="12" w:space="0" w:color="auto"/>
              <w:bottom w:val="single" w:sz="12" w:space="0" w:color="auto"/>
            </w:tcBorders>
            <w:shd w:val="clear" w:color="auto" w:fill="D9D9D9"/>
            <w:vAlign w:val="center"/>
          </w:tcPr>
          <w:p w:rsidR="00E12B27" w:rsidRPr="003C0186" w:rsidRDefault="00E12B27" w:rsidP="00C61F49">
            <w:pPr>
              <w:rPr>
                <w:rFonts w:ascii="Calibri" w:hAnsi="Calibri" w:cs="Calibri"/>
                <w:b/>
                <w:sz w:val="22"/>
                <w:szCs w:val="22"/>
              </w:rPr>
            </w:pPr>
            <w:r>
              <w:rPr>
                <w:rFonts w:ascii="Calibri" w:hAnsi="Calibri" w:cs="Calibri"/>
                <w:b/>
                <w:sz w:val="22"/>
                <w:szCs w:val="22"/>
              </w:rPr>
              <w:t>4</w:t>
            </w:r>
            <w:r w:rsidRPr="003C0186">
              <w:rPr>
                <w:rFonts w:ascii="Calibri" w:hAnsi="Calibri" w:cs="Calibri"/>
                <w:b/>
                <w:sz w:val="22"/>
                <w:szCs w:val="22"/>
              </w:rPr>
              <w:t xml:space="preserve">. EXPERIENCIA ESPECÍFICA </w:t>
            </w:r>
          </w:p>
        </w:tc>
      </w:tr>
      <w:tr w:rsidR="00E12B27" w:rsidRPr="00552079" w:rsidTr="00C61F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 xml:space="preserve">Fecha </w:t>
            </w:r>
          </w:p>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 xml:space="preserve">(Día/Mes/Año) </w:t>
            </w:r>
          </w:p>
        </w:tc>
      </w:tr>
      <w:tr w:rsidR="00E12B27" w:rsidRPr="00552079" w:rsidTr="00C61F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12B27" w:rsidRPr="003C0186" w:rsidRDefault="00E12B27" w:rsidP="00C61F49">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Hasta</w:t>
            </w:r>
          </w:p>
        </w:tc>
      </w:tr>
      <w:tr w:rsidR="00E12B27" w:rsidRPr="00552079" w:rsidTr="00C61F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r>
      <w:tr w:rsidR="00E12B27" w:rsidRPr="00552079" w:rsidTr="00C61F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r>
      <w:tr w:rsidR="00E12B27" w:rsidRPr="00552079" w:rsidTr="00C61F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r>
      <w:tr w:rsidR="00E12B27" w:rsidRPr="005D1446" w:rsidTr="00C61F4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E12B27" w:rsidRPr="003C0186" w:rsidRDefault="00E12B27" w:rsidP="00C61F49">
            <w:pPr>
              <w:jc w:val="both"/>
              <w:rPr>
                <w:rFonts w:ascii="Calibri" w:hAnsi="Calibri" w:cs="Calibri"/>
                <w:b/>
                <w:sz w:val="18"/>
                <w:szCs w:val="18"/>
                <w:lang w:eastAsia="es-BO"/>
              </w:rPr>
            </w:pPr>
            <w:r w:rsidRPr="003C0186">
              <w:rPr>
                <w:rFonts w:ascii="Calibri" w:hAnsi="Calibri" w:cs="Calibri"/>
                <w:b/>
                <w:sz w:val="18"/>
                <w:szCs w:val="18"/>
                <w:lang w:eastAsia="es-BO"/>
              </w:rPr>
              <w:lastRenderedPageBreak/>
              <w:t>Nota:</w:t>
            </w:r>
          </w:p>
          <w:p w:rsidR="00E12B27" w:rsidRPr="003C0186" w:rsidRDefault="00E12B27" w:rsidP="00C61F49">
            <w:pPr>
              <w:jc w:val="both"/>
              <w:rPr>
                <w:rFonts w:ascii="Calibri" w:hAnsi="Calibri" w:cs="Calibri"/>
                <w:b/>
                <w:sz w:val="18"/>
                <w:szCs w:val="18"/>
                <w:lang w:eastAsia="es-BO"/>
              </w:rPr>
            </w:pPr>
          </w:p>
          <w:p w:rsidR="00E12B27" w:rsidRPr="006E21C9" w:rsidRDefault="00E12B27" w:rsidP="00925270">
            <w:pPr>
              <w:pStyle w:val="Prrafodelista"/>
              <w:numPr>
                <w:ilvl w:val="6"/>
                <w:numId w:val="31"/>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E12B27" w:rsidRPr="006E21C9" w:rsidRDefault="00E12B27" w:rsidP="00C61F49">
            <w:pPr>
              <w:pStyle w:val="Prrafodelista"/>
              <w:ind w:left="756"/>
              <w:jc w:val="both"/>
              <w:rPr>
                <w:rFonts w:ascii="Calibri" w:hAnsi="Calibri" w:cs="Calibri"/>
                <w:color w:val="000000"/>
                <w:lang w:eastAsia="es-BO"/>
              </w:rPr>
            </w:pPr>
          </w:p>
          <w:p w:rsidR="00E12B27" w:rsidRPr="006E21C9" w:rsidRDefault="00E12B27" w:rsidP="00925270">
            <w:pPr>
              <w:pStyle w:val="Prrafodelista"/>
              <w:numPr>
                <w:ilvl w:val="6"/>
                <w:numId w:val="31"/>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E12B27" w:rsidRPr="003C0186" w:rsidRDefault="00E12B27" w:rsidP="00C61F49">
            <w:pPr>
              <w:pStyle w:val="Prrafodelista"/>
              <w:ind w:left="0"/>
              <w:jc w:val="both"/>
              <w:rPr>
                <w:rFonts w:ascii="Calibri" w:hAnsi="Calibri" w:cs="Calibri"/>
                <w:color w:val="000000"/>
                <w:lang w:eastAsia="es-BO"/>
              </w:rPr>
            </w:pPr>
          </w:p>
        </w:tc>
      </w:tr>
    </w:tbl>
    <w:p w:rsidR="00E12B27" w:rsidRPr="003C0186" w:rsidRDefault="00E12B27" w:rsidP="00E12B27">
      <w:pPr>
        <w:tabs>
          <w:tab w:val="left" w:pos="5160"/>
        </w:tabs>
        <w:rPr>
          <w:rFonts w:ascii="Calibri" w:hAnsi="Calibri" w:cs="Calibri"/>
          <w:sz w:val="22"/>
          <w:szCs w:val="22"/>
        </w:rPr>
      </w:pPr>
      <w:r w:rsidRPr="003C0186">
        <w:rPr>
          <w:rFonts w:ascii="Calibri" w:hAnsi="Calibri" w:cs="Calibri"/>
          <w:sz w:val="22"/>
          <w:szCs w:val="22"/>
        </w:rPr>
        <w:tab/>
      </w:r>
    </w:p>
    <w:p w:rsidR="00E12B27" w:rsidRPr="003C0186" w:rsidRDefault="00E12B27" w:rsidP="00E12B27">
      <w:pPr>
        <w:pStyle w:val="Ttulo3"/>
        <w:spacing w:before="0"/>
        <w:jc w:val="center"/>
        <w:rPr>
          <w:rFonts w:ascii="Calibri" w:hAnsi="Calibri" w:cs="Calibri"/>
          <w:bCs w:val="0"/>
          <w:sz w:val="22"/>
          <w:szCs w:val="22"/>
          <w:lang w:val="es-BO" w:eastAsia="es-ES"/>
        </w:rPr>
      </w:pPr>
    </w:p>
    <w:p w:rsidR="00E12B27" w:rsidRPr="003C0186" w:rsidRDefault="00E12B27" w:rsidP="00E12B27">
      <w:pPr>
        <w:pStyle w:val="Ttulo3"/>
        <w:spacing w:before="0"/>
        <w:jc w:val="center"/>
        <w:rPr>
          <w:rFonts w:ascii="Calibri" w:hAnsi="Calibri" w:cs="Calibri"/>
          <w:bCs w:val="0"/>
          <w:sz w:val="22"/>
          <w:szCs w:val="22"/>
          <w:lang w:val="es-BO" w:eastAsia="es-ES"/>
        </w:rPr>
      </w:pPr>
    </w:p>
    <w:p w:rsidR="00E12B27" w:rsidRDefault="00E12B27" w:rsidP="00E12B27">
      <w:pPr>
        <w:pStyle w:val="Ttulo3"/>
        <w:spacing w:before="0"/>
        <w:jc w:val="center"/>
        <w:rPr>
          <w:rFonts w:ascii="Calibri" w:hAnsi="Calibri" w:cs="Calibri"/>
          <w:bCs w:val="0"/>
          <w:sz w:val="22"/>
          <w:szCs w:val="22"/>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Pr="00F63B8F" w:rsidRDefault="00E12B27" w:rsidP="00AB69D1">
      <w:pPr>
        <w:jc w:val="center"/>
        <w:rPr>
          <w:rFonts w:ascii="Calibri" w:hAnsi="Calibri" w:cs="Calibri"/>
          <w:b/>
          <w:sz w:val="22"/>
          <w:szCs w:val="22"/>
        </w:rPr>
      </w:pPr>
      <w:r>
        <w:rPr>
          <w:rFonts w:ascii="Calibri" w:hAnsi="Calibri" w:cs="Calibri"/>
          <w:b/>
          <w:sz w:val="22"/>
          <w:szCs w:val="22"/>
        </w:rPr>
        <w:lastRenderedPageBreak/>
        <w:t>PARTE III</w:t>
      </w:r>
    </w:p>
    <w:p w:rsidR="00E12B27" w:rsidRPr="00F63B8F" w:rsidRDefault="00E12B27" w:rsidP="00AB69D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12B27" w:rsidRPr="00F63B8F" w:rsidRDefault="00E12B27" w:rsidP="00AB69D1">
      <w:pPr>
        <w:jc w:val="center"/>
        <w:rPr>
          <w:rFonts w:ascii="Calibri" w:hAnsi="Calibri" w:cs="Calibri"/>
          <w:b/>
          <w:sz w:val="22"/>
          <w:szCs w:val="22"/>
          <w:lang w:val="es-BO"/>
        </w:rPr>
      </w:pPr>
    </w:p>
    <w:p w:rsidR="00E12B27" w:rsidRPr="00F63B8F" w:rsidRDefault="00E12B27" w:rsidP="00AB69D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12B27" w:rsidRPr="00F63B8F" w:rsidRDefault="00E12B27" w:rsidP="00E12B27">
      <w:pPr>
        <w:jc w:val="both"/>
        <w:rPr>
          <w:rFonts w:ascii="Calibri" w:eastAsia="Calibri" w:hAnsi="Calibri" w:cs="Calibri"/>
          <w:sz w:val="22"/>
          <w:szCs w:val="22"/>
        </w:rPr>
      </w:pPr>
    </w:p>
    <w:p w:rsidR="00E12B27" w:rsidRPr="00F63B8F" w:rsidRDefault="00E12B27" w:rsidP="00E12B27">
      <w:pPr>
        <w:pStyle w:val="Sinespaciado"/>
        <w:numPr>
          <w:ilvl w:val="2"/>
          <w:numId w:val="15"/>
        </w:numPr>
        <w:ind w:left="426" w:hanging="426"/>
        <w:jc w:val="both"/>
        <w:rPr>
          <w:rFonts w:cs="Calibri"/>
        </w:rPr>
      </w:pPr>
      <w:r w:rsidRPr="00F63B8F">
        <w:rPr>
          <w:rFonts w:cs="Calibri"/>
          <w:b/>
        </w:rPr>
        <w:t>EVALUACIÓN PRELIMINAR.-</w:t>
      </w:r>
    </w:p>
    <w:p w:rsidR="00E12B27" w:rsidRPr="00F63B8F" w:rsidRDefault="00E12B27" w:rsidP="00E12B27">
      <w:pPr>
        <w:pStyle w:val="Sinespaciado"/>
        <w:ind w:left="426"/>
        <w:jc w:val="center"/>
        <w:rPr>
          <w:rFonts w:cs="Calibri"/>
        </w:rPr>
      </w:pPr>
    </w:p>
    <w:p w:rsidR="00E12B27" w:rsidRPr="00F52BF6" w:rsidRDefault="00E12B27" w:rsidP="00E12B27">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12B27" w:rsidRPr="00F52BF6" w:rsidRDefault="00E12B27" w:rsidP="00E12B27">
      <w:pPr>
        <w:pStyle w:val="Sinespaciado"/>
        <w:ind w:left="426"/>
        <w:jc w:val="both"/>
        <w:rPr>
          <w:rFonts w:cs="Calibri"/>
        </w:rPr>
      </w:pPr>
    </w:p>
    <w:p w:rsidR="00E12B27" w:rsidRPr="00F52BF6" w:rsidRDefault="00E12B27" w:rsidP="00E12B27">
      <w:pPr>
        <w:pStyle w:val="Sinespaciado"/>
        <w:ind w:left="426"/>
        <w:jc w:val="both"/>
        <w:rPr>
          <w:rFonts w:cs="Calibri"/>
        </w:rPr>
      </w:pPr>
      <w:r w:rsidRPr="00F52BF6">
        <w:rPr>
          <w:rFonts w:cs="Calibri"/>
        </w:rPr>
        <w:t>Continuar con la evaluación de las propuestas que no hayan sido descalificadas en esta etapa.</w:t>
      </w:r>
    </w:p>
    <w:p w:rsidR="00E12B27" w:rsidRDefault="00E12B27" w:rsidP="00E12B27">
      <w:pPr>
        <w:pStyle w:val="Sinespaciado"/>
        <w:ind w:left="426"/>
        <w:jc w:val="both"/>
      </w:pPr>
    </w:p>
    <w:p w:rsidR="00E12B27" w:rsidRPr="00495C20" w:rsidRDefault="00E12B27" w:rsidP="00E12B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Pr="00F63B8F" w:rsidRDefault="00E12B27" w:rsidP="00E12B27">
      <w:pPr>
        <w:pStyle w:val="Sinespaciado"/>
        <w:jc w:val="both"/>
        <w:rPr>
          <w:rFonts w:cs="Calibri"/>
          <w:b/>
        </w:rPr>
      </w:pPr>
    </w:p>
    <w:p w:rsidR="00E12B27" w:rsidRPr="00F63B8F" w:rsidRDefault="00E12B27" w:rsidP="00E12B27">
      <w:pPr>
        <w:pStyle w:val="Sinespaciado"/>
        <w:numPr>
          <w:ilvl w:val="2"/>
          <w:numId w:val="15"/>
        </w:numPr>
        <w:ind w:left="426" w:hanging="426"/>
        <w:jc w:val="both"/>
        <w:rPr>
          <w:rFonts w:cs="Calibri"/>
          <w:b/>
        </w:rPr>
      </w:pPr>
      <w:r w:rsidRPr="00F63B8F">
        <w:rPr>
          <w:rFonts w:cs="Calibri"/>
          <w:b/>
        </w:rPr>
        <w:t xml:space="preserve">EVALUACIÓN ADMINISTRATIVA Y ECONÓMICA.- </w:t>
      </w:r>
    </w:p>
    <w:p w:rsidR="00E12B27" w:rsidRPr="00F63B8F" w:rsidRDefault="00E12B27" w:rsidP="00E12B27">
      <w:pPr>
        <w:pStyle w:val="Sinespaciado"/>
        <w:jc w:val="both"/>
        <w:rPr>
          <w:rFonts w:cs="Calibri"/>
          <w:b/>
        </w:rPr>
      </w:pPr>
    </w:p>
    <w:p w:rsidR="00E12B27" w:rsidRPr="00F63B8F" w:rsidRDefault="00E12B27" w:rsidP="00E12B27">
      <w:pPr>
        <w:pStyle w:val="Prrafodelista"/>
        <w:numPr>
          <w:ilvl w:val="0"/>
          <w:numId w:val="20"/>
        </w:numPr>
        <w:jc w:val="both"/>
        <w:rPr>
          <w:rFonts w:ascii="Calibri" w:hAnsi="Calibri" w:cs="Calibri"/>
          <w:b/>
          <w:vanish/>
          <w:sz w:val="22"/>
          <w:szCs w:val="22"/>
        </w:rPr>
      </w:pPr>
    </w:p>
    <w:p w:rsidR="00E12B27" w:rsidRPr="00F63B8F" w:rsidRDefault="00E12B27" w:rsidP="00E12B27">
      <w:pPr>
        <w:pStyle w:val="Prrafodelista"/>
        <w:numPr>
          <w:ilvl w:val="0"/>
          <w:numId w:val="20"/>
        </w:numPr>
        <w:jc w:val="both"/>
        <w:rPr>
          <w:rFonts w:ascii="Calibri" w:hAnsi="Calibri" w:cs="Calibri"/>
          <w:b/>
          <w:vanish/>
          <w:sz w:val="22"/>
          <w:szCs w:val="22"/>
        </w:rPr>
      </w:pPr>
    </w:p>
    <w:p w:rsidR="00E12B27" w:rsidRPr="00F63B8F" w:rsidRDefault="00E12B27" w:rsidP="00E12B27">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E12B27" w:rsidRPr="00F63B8F" w:rsidRDefault="00E12B27" w:rsidP="00E12B27">
      <w:pPr>
        <w:pStyle w:val="Sinespaciado"/>
        <w:jc w:val="center"/>
        <w:rPr>
          <w:rFonts w:cs="Calibri"/>
        </w:rPr>
      </w:pPr>
    </w:p>
    <w:p w:rsidR="00E12B27" w:rsidRPr="00F63B8F" w:rsidRDefault="00E12B27" w:rsidP="00E12B27">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12B27" w:rsidRPr="00F63B8F" w:rsidRDefault="00E12B27" w:rsidP="00E12B27">
      <w:pPr>
        <w:pStyle w:val="Sinespaciado"/>
        <w:ind w:left="426"/>
        <w:jc w:val="both"/>
        <w:rPr>
          <w:rFonts w:cs="Calibri"/>
        </w:rPr>
      </w:pPr>
    </w:p>
    <w:p w:rsidR="00E12B27" w:rsidRPr="00F63B8F" w:rsidRDefault="00E12B27" w:rsidP="00E12B27">
      <w:pPr>
        <w:pStyle w:val="Sinespaciado"/>
        <w:ind w:left="426"/>
        <w:jc w:val="both"/>
        <w:rPr>
          <w:rFonts w:cs="Calibri"/>
        </w:rPr>
      </w:pPr>
      <w:r w:rsidRPr="00F63B8F">
        <w:rPr>
          <w:rFonts w:cs="Calibri"/>
        </w:rPr>
        <w:t>De encontrarse empresas reportadas como incumplidas, se recomendará su descalificación.</w:t>
      </w:r>
    </w:p>
    <w:p w:rsidR="00E12B27" w:rsidRPr="00F63B8F" w:rsidRDefault="00E12B27" w:rsidP="00E12B27">
      <w:pPr>
        <w:pStyle w:val="Sinespaciado"/>
        <w:ind w:left="426"/>
        <w:jc w:val="both"/>
        <w:rPr>
          <w:rFonts w:cs="Calibri"/>
        </w:rPr>
      </w:pPr>
      <w:r w:rsidRPr="00F63B8F">
        <w:rPr>
          <w:rFonts w:cs="Calibri"/>
        </w:rPr>
        <w:tab/>
      </w:r>
    </w:p>
    <w:p w:rsidR="00E12B27" w:rsidRPr="00F63B8F" w:rsidRDefault="00E12B27" w:rsidP="00E12B27">
      <w:pPr>
        <w:pStyle w:val="Sinespaciado"/>
        <w:ind w:left="426"/>
        <w:jc w:val="both"/>
        <w:rPr>
          <w:rFonts w:cs="Calibri"/>
        </w:rPr>
      </w:pPr>
      <w:r w:rsidRPr="00F63B8F">
        <w:rPr>
          <w:rFonts w:cs="Calibri"/>
        </w:rPr>
        <w:t>Continuar con la evaluación de las propuestas que no hayan sido descalificadas en esta etapa.</w:t>
      </w:r>
    </w:p>
    <w:p w:rsidR="00E12B27" w:rsidRPr="00F63B8F" w:rsidRDefault="00E12B27" w:rsidP="00E12B27">
      <w:pPr>
        <w:pStyle w:val="Sinespaciado"/>
        <w:jc w:val="both"/>
        <w:rPr>
          <w:rFonts w:cs="Calibri"/>
        </w:rPr>
      </w:pPr>
    </w:p>
    <w:p w:rsidR="00E12B27" w:rsidRPr="00495C20" w:rsidRDefault="00E12B27" w:rsidP="00E12B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Default="00E12B27" w:rsidP="00E12B27">
      <w:pPr>
        <w:pStyle w:val="Sinespaciado"/>
        <w:jc w:val="both"/>
        <w:rPr>
          <w:rFonts w:cs="Calibri"/>
        </w:rPr>
      </w:pPr>
    </w:p>
    <w:p w:rsidR="00E12B27" w:rsidRPr="00F52BF6" w:rsidRDefault="00E12B27" w:rsidP="00E12B27">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E12B27" w:rsidRPr="00F52BF6" w:rsidRDefault="00E12B27" w:rsidP="00E12B27">
      <w:pPr>
        <w:pStyle w:val="Sinespaciado"/>
        <w:jc w:val="both"/>
        <w:rPr>
          <w:rFonts w:cs="Calibri"/>
        </w:rPr>
      </w:pPr>
    </w:p>
    <w:p w:rsidR="00E12B27" w:rsidRPr="00F52BF6" w:rsidRDefault="00E12B27" w:rsidP="00E12B27">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12B27" w:rsidRPr="00F52BF6" w:rsidRDefault="00E12B27" w:rsidP="00E12B27">
      <w:pPr>
        <w:pStyle w:val="Sinespaciado"/>
        <w:ind w:left="426"/>
        <w:jc w:val="both"/>
        <w:rPr>
          <w:rFonts w:cs="Calibri"/>
        </w:rPr>
      </w:pPr>
    </w:p>
    <w:p w:rsidR="00E12B27" w:rsidRPr="00F52BF6" w:rsidRDefault="00E12B27" w:rsidP="00E12B27">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E12B27" w:rsidRPr="00F52BF6" w:rsidRDefault="00E12B27" w:rsidP="00E12B27">
      <w:pPr>
        <w:pStyle w:val="Sinespaciado"/>
        <w:ind w:left="426"/>
        <w:jc w:val="both"/>
        <w:rPr>
          <w:rFonts w:cs="Calibri"/>
        </w:rPr>
      </w:pPr>
    </w:p>
    <w:p w:rsidR="00E12B27" w:rsidRPr="00F52BF6" w:rsidRDefault="00E12B27" w:rsidP="00E12B27">
      <w:pPr>
        <w:pStyle w:val="Sinespaciado"/>
        <w:ind w:left="426"/>
        <w:jc w:val="both"/>
        <w:rPr>
          <w:rFonts w:cs="Calibri"/>
        </w:rPr>
      </w:pPr>
      <w:r w:rsidRPr="00F52BF6">
        <w:rPr>
          <w:rFonts w:cs="Calibri"/>
        </w:rPr>
        <w:t xml:space="preserve">Continuar con la evaluación de las propuestas que no hayan sido descalificadas en esta etapa. </w:t>
      </w:r>
    </w:p>
    <w:p w:rsidR="00E12B27" w:rsidRDefault="00E12B27" w:rsidP="00E12B27">
      <w:pPr>
        <w:pStyle w:val="Sinespaciado"/>
        <w:ind w:left="426"/>
        <w:jc w:val="both"/>
      </w:pPr>
    </w:p>
    <w:p w:rsidR="00E12B27" w:rsidRPr="00495C20" w:rsidRDefault="00E12B27" w:rsidP="00E12B27">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Pr="00F63B8F" w:rsidRDefault="00E12B27" w:rsidP="00E12B27">
      <w:pPr>
        <w:pStyle w:val="Sinespaciado"/>
        <w:jc w:val="both"/>
        <w:rPr>
          <w:rFonts w:cs="Calibri"/>
        </w:rPr>
      </w:pPr>
    </w:p>
    <w:p w:rsidR="00E12B27" w:rsidRDefault="00E12B27" w:rsidP="00E12B27">
      <w:pPr>
        <w:pStyle w:val="Sinespaciado"/>
        <w:numPr>
          <w:ilvl w:val="1"/>
          <w:numId w:val="20"/>
        </w:numPr>
        <w:ind w:left="1134" w:hanging="708"/>
        <w:jc w:val="both"/>
        <w:rPr>
          <w:rFonts w:cs="Calibri"/>
          <w:b/>
        </w:rPr>
      </w:pPr>
      <w:r>
        <w:rPr>
          <w:rFonts w:cs="Calibri"/>
          <w:b/>
        </w:rPr>
        <w:t xml:space="preserve"> EVALUACIÓN DE LA PROPUESTA ECONÓMICA</w:t>
      </w:r>
    </w:p>
    <w:p w:rsidR="00E12B27" w:rsidRDefault="00E12B27" w:rsidP="00E12B27">
      <w:pPr>
        <w:pStyle w:val="Sinespaciado"/>
        <w:ind w:left="851"/>
        <w:jc w:val="both"/>
        <w:rPr>
          <w:rFonts w:cs="Calibri"/>
          <w:b/>
        </w:rPr>
      </w:pPr>
    </w:p>
    <w:p w:rsidR="00E12B27" w:rsidRPr="00F63B8F" w:rsidRDefault="00E12B27" w:rsidP="00E12B27">
      <w:pPr>
        <w:pStyle w:val="Sinespaciado"/>
        <w:numPr>
          <w:ilvl w:val="2"/>
          <w:numId w:val="21"/>
        </w:numPr>
        <w:ind w:left="993" w:hanging="567"/>
        <w:jc w:val="both"/>
        <w:rPr>
          <w:rFonts w:cs="Calibri"/>
          <w:b/>
        </w:rPr>
      </w:pPr>
      <w:r w:rsidRPr="00F63B8F">
        <w:rPr>
          <w:rFonts w:cs="Calibri"/>
          <w:b/>
        </w:rPr>
        <w:t>VERIFICACIÓN DE ERRORES ARITMÉTICOS.-</w:t>
      </w:r>
    </w:p>
    <w:p w:rsidR="00E12B27" w:rsidRPr="00F63B8F" w:rsidRDefault="00E12B27" w:rsidP="00E12B27">
      <w:pPr>
        <w:pStyle w:val="Sinespaciado"/>
        <w:jc w:val="both"/>
        <w:rPr>
          <w:rFonts w:cs="Calibri"/>
          <w:b/>
        </w:rPr>
      </w:pPr>
    </w:p>
    <w:p w:rsidR="00E12B27" w:rsidRPr="002C510B" w:rsidRDefault="00E12B27" w:rsidP="00E12B27">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E12B27" w:rsidRPr="002C510B" w:rsidRDefault="00E12B27" w:rsidP="00E12B27">
      <w:pPr>
        <w:pStyle w:val="Sinespaciado"/>
        <w:jc w:val="both"/>
        <w:rPr>
          <w:rFonts w:cs="Calibri"/>
        </w:rPr>
      </w:pPr>
    </w:p>
    <w:p w:rsidR="00E12B27" w:rsidRPr="002C510B" w:rsidRDefault="00E12B27" w:rsidP="00E12B27">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E12B27" w:rsidRPr="002C510B" w:rsidRDefault="00E12B27" w:rsidP="00E12B27">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E12B27" w:rsidRPr="002C510B" w:rsidRDefault="00E12B27" w:rsidP="00E12B27">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E12B27" w:rsidRPr="002C510B" w:rsidRDefault="00E12B27" w:rsidP="00E12B27">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E12B27" w:rsidRPr="002C510B" w:rsidRDefault="00E12B27" w:rsidP="00E12B27">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E12B27" w:rsidRPr="002C510B" w:rsidRDefault="00E12B27" w:rsidP="00E12B27">
      <w:pPr>
        <w:pStyle w:val="Sinespaciado"/>
        <w:jc w:val="both"/>
        <w:rPr>
          <w:rFonts w:cs="Calibri"/>
        </w:rPr>
      </w:pPr>
    </w:p>
    <w:p w:rsidR="00E12B27" w:rsidRPr="002C510B" w:rsidRDefault="00E12B27" w:rsidP="00E12B27">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E12B27" w:rsidRPr="00F63B8F" w:rsidRDefault="00E12B27" w:rsidP="00E12B27">
      <w:pPr>
        <w:pStyle w:val="Sinespaciado"/>
        <w:ind w:left="851"/>
        <w:jc w:val="both"/>
        <w:rPr>
          <w:rFonts w:cs="Calibri"/>
        </w:rPr>
      </w:pPr>
      <w:r w:rsidRPr="00F63B8F">
        <w:rPr>
          <w:rFonts w:cs="Calibri"/>
        </w:rPr>
        <w:t xml:space="preserve"> </w:t>
      </w:r>
    </w:p>
    <w:p w:rsidR="00E12B27" w:rsidRPr="00F63B8F" w:rsidRDefault="00E12B27" w:rsidP="00E12B27">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12B27" w:rsidRDefault="00E12B27" w:rsidP="00E12B27">
      <w:pPr>
        <w:pStyle w:val="Sinespaciado"/>
        <w:jc w:val="both"/>
        <w:rPr>
          <w:rFonts w:cs="Calibri"/>
          <w:b/>
        </w:rPr>
      </w:pPr>
    </w:p>
    <w:p w:rsidR="00E12B27" w:rsidRPr="00E50469" w:rsidRDefault="00E12B27" w:rsidP="00E12B27">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12B27" w:rsidRDefault="00E12B27" w:rsidP="00E12B27">
      <w:pPr>
        <w:pStyle w:val="Sinespaciado"/>
        <w:jc w:val="both"/>
        <w:rPr>
          <w:rFonts w:cs="Calibri"/>
          <w:b/>
        </w:rPr>
      </w:pPr>
    </w:p>
    <w:p w:rsidR="00E12B27" w:rsidRPr="00495C20" w:rsidRDefault="00E12B27" w:rsidP="00E12B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Default="00E12B27" w:rsidP="00E12B27">
      <w:pPr>
        <w:pStyle w:val="Sinespaciado"/>
        <w:jc w:val="both"/>
        <w:rPr>
          <w:rFonts w:cs="Calibri"/>
          <w:b/>
        </w:rPr>
      </w:pPr>
    </w:p>
    <w:p w:rsidR="00E12B27" w:rsidRPr="00F63B8F" w:rsidRDefault="00E12B27" w:rsidP="00E12B27">
      <w:pPr>
        <w:pStyle w:val="Sinespaciado"/>
        <w:numPr>
          <w:ilvl w:val="2"/>
          <w:numId w:val="15"/>
        </w:numPr>
        <w:ind w:left="426" w:hanging="426"/>
        <w:jc w:val="both"/>
        <w:rPr>
          <w:rFonts w:cs="Calibri"/>
          <w:b/>
        </w:rPr>
      </w:pPr>
      <w:r w:rsidRPr="00F63B8F">
        <w:rPr>
          <w:rFonts w:cs="Calibri"/>
          <w:b/>
        </w:rPr>
        <w:t>EVALUACIÓN TÉCNICA.-</w:t>
      </w:r>
    </w:p>
    <w:p w:rsidR="00E12B27" w:rsidRPr="00F63B8F" w:rsidRDefault="00E12B27" w:rsidP="00E12B27">
      <w:pPr>
        <w:pStyle w:val="Sinespaciado"/>
        <w:ind w:left="786"/>
        <w:jc w:val="both"/>
        <w:rPr>
          <w:rFonts w:cs="Calibri"/>
        </w:rPr>
      </w:pPr>
      <w:r w:rsidRPr="00F63B8F">
        <w:rPr>
          <w:rFonts w:cs="Calibri"/>
        </w:rPr>
        <w:t xml:space="preserve"> </w:t>
      </w:r>
    </w:p>
    <w:p w:rsidR="00E12B27" w:rsidRPr="00F63B8F" w:rsidRDefault="00E12B27" w:rsidP="00E12B27">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12B27" w:rsidRPr="00F63B8F" w:rsidRDefault="00E12B27" w:rsidP="00E12B27">
      <w:pPr>
        <w:pStyle w:val="Sinespaciado"/>
        <w:ind w:left="426"/>
        <w:jc w:val="both"/>
        <w:rPr>
          <w:rFonts w:cs="Calibri"/>
        </w:rPr>
      </w:pPr>
    </w:p>
    <w:p w:rsidR="00E12B27" w:rsidRDefault="00E12B27" w:rsidP="00E12B27">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12B27" w:rsidRDefault="00E12B27" w:rsidP="00E12B27">
      <w:pPr>
        <w:pStyle w:val="Sinespaciado"/>
        <w:ind w:left="426"/>
        <w:jc w:val="both"/>
        <w:rPr>
          <w:rFonts w:cs="Calibri"/>
        </w:rPr>
      </w:pPr>
    </w:p>
    <w:p w:rsidR="00E12B27" w:rsidRDefault="00E12B27" w:rsidP="00E12B27">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E12B27" w:rsidRDefault="00E12B27" w:rsidP="00E12B27">
      <w:pPr>
        <w:pStyle w:val="Sinespaciado"/>
        <w:ind w:left="426"/>
        <w:jc w:val="both"/>
        <w:rPr>
          <w:rFonts w:cs="Calibri"/>
        </w:rPr>
      </w:pPr>
    </w:p>
    <w:p w:rsidR="00E12B27" w:rsidRDefault="00E12B27" w:rsidP="00E12B27">
      <w:pPr>
        <w:pStyle w:val="Sinespaciado"/>
        <w:numPr>
          <w:ilvl w:val="2"/>
          <w:numId w:val="15"/>
        </w:numPr>
        <w:ind w:left="426" w:hanging="426"/>
        <w:jc w:val="both"/>
        <w:rPr>
          <w:rFonts w:cs="Calibri"/>
          <w:b/>
        </w:rPr>
      </w:pPr>
      <w:r w:rsidRPr="00F63B8F">
        <w:rPr>
          <w:rFonts w:cs="Calibri"/>
          <w:b/>
        </w:rPr>
        <w:t>RESULTADO DE LA EVALUACIÓN.-</w:t>
      </w:r>
    </w:p>
    <w:p w:rsidR="00E12B27" w:rsidRPr="00F63B8F" w:rsidRDefault="00E12B27" w:rsidP="00E12B27">
      <w:pPr>
        <w:pStyle w:val="Sinespaciado"/>
        <w:ind w:left="426"/>
        <w:jc w:val="both"/>
        <w:rPr>
          <w:rFonts w:cs="Calibri"/>
          <w:b/>
        </w:rPr>
      </w:pPr>
    </w:p>
    <w:p w:rsidR="00E12B27" w:rsidRDefault="00E12B27" w:rsidP="00E12B27">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E12B27" w:rsidRPr="00F63B8F" w:rsidRDefault="00E12B27" w:rsidP="00E12B27">
      <w:pPr>
        <w:pStyle w:val="Sinespaciado"/>
        <w:ind w:left="426"/>
        <w:jc w:val="both"/>
        <w:rPr>
          <w:rFonts w:cs="Calibri"/>
        </w:rPr>
      </w:pPr>
    </w:p>
    <w:p w:rsidR="00E12B27" w:rsidRPr="00F63B8F" w:rsidRDefault="00E12B27" w:rsidP="00E12B27">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12B27" w:rsidRDefault="00E12B27" w:rsidP="00E12B27">
      <w:pPr>
        <w:pStyle w:val="Sinespaciado"/>
        <w:ind w:left="426"/>
        <w:jc w:val="both"/>
        <w:rPr>
          <w:rFonts w:cs="Calibri"/>
        </w:rPr>
      </w:pPr>
    </w:p>
    <w:p w:rsidR="00E12B27" w:rsidRPr="00F63B8F" w:rsidRDefault="00E12B27" w:rsidP="00E12B27">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E12B27" w:rsidRDefault="00E12B27" w:rsidP="00E12B27">
      <w:pPr>
        <w:rPr>
          <w:rFonts w:ascii="Calibri" w:hAnsi="Calibri" w:cs="Calibri"/>
          <w:b/>
          <w:bCs/>
          <w:sz w:val="22"/>
          <w:szCs w:val="22"/>
          <w:lang w:val="es-ES_tradnl"/>
        </w:rPr>
      </w:pPr>
    </w:p>
    <w:p w:rsidR="00E12B27" w:rsidRDefault="00E12B27" w:rsidP="00E12B27">
      <w:pPr>
        <w:jc w:val="center"/>
        <w:rPr>
          <w:rFonts w:ascii="Calibri" w:hAnsi="Calibri" w:cs="Calibri"/>
          <w:b/>
          <w:bCs/>
          <w:sz w:val="22"/>
          <w:szCs w:val="22"/>
          <w:highlight w:val="yellow"/>
          <w:lang w:val="es-BO"/>
        </w:rPr>
      </w:pPr>
    </w:p>
    <w:p w:rsidR="00E12B27" w:rsidRDefault="00E12B27"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E12B27" w:rsidRDefault="00E12B27" w:rsidP="00E12B27">
      <w:pPr>
        <w:jc w:val="center"/>
        <w:rPr>
          <w:rFonts w:ascii="Calibri" w:hAnsi="Calibri" w:cs="Calibri"/>
          <w:b/>
          <w:sz w:val="22"/>
          <w:szCs w:val="22"/>
        </w:rPr>
      </w:pPr>
      <w:r>
        <w:rPr>
          <w:rFonts w:ascii="Calibri" w:hAnsi="Calibri" w:cs="Calibri"/>
          <w:b/>
          <w:sz w:val="22"/>
          <w:szCs w:val="22"/>
        </w:rPr>
        <w:lastRenderedPageBreak/>
        <w:t>PARTE IV</w:t>
      </w:r>
      <w:bookmarkStart w:id="5" w:name="_Toc71629437"/>
      <w:bookmarkStart w:id="6" w:name="_Toc287523215"/>
      <w:bookmarkStart w:id="7" w:name="_Toc275355323"/>
    </w:p>
    <w:bookmarkEnd w:id="5"/>
    <w:bookmarkEnd w:id="6"/>
    <w:bookmarkEnd w:id="7"/>
    <w:p w:rsidR="00925270" w:rsidRPr="00B14432" w:rsidRDefault="00925270" w:rsidP="00925270">
      <w:pPr>
        <w:jc w:val="center"/>
        <w:rPr>
          <w:rFonts w:ascii="Calibri" w:hAnsi="Calibri" w:cs="Calibri"/>
          <w:b/>
          <w:sz w:val="22"/>
          <w:szCs w:val="22"/>
        </w:rPr>
      </w:pPr>
      <w:r w:rsidRPr="00B14432">
        <w:rPr>
          <w:rFonts w:ascii="Calibri" w:hAnsi="Calibri" w:cs="Calibri"/>
          <w:b/>
          <w:sz w:val="22"/>
          <w:szCs w:val="22"/>
        </w:rPr>
        <w:t>ESPECIFICACIONES TÉCNICAS</w:t>
      </w:r>
    </w:p>
    <w:p w:rsidR="00925270" w:rsidRPr="00B14432" w:rsidRDefault="00925270" w:rsidP="00925270">
      <w:pPr>
        <w:jc w:val="center"/>
        <w:rPr>
          <w:rFonts w:ascii="Calibri" w:hAnsi="Calibri" w:cs="Calibri"/>
          <w:b/>
          <w:sz w:val="22"/>
          <w:szCs w:val="22"/>
        </w:rPr>
      </w:pPr>
    </w:p>
    <w:p w:rsidR="00925270" w:rsidRPr="00B14432" w:rsidRDefault="00925270" w:rsidP="00925270">
      <w:pPr>
        <w:autoSpaceDE w:val="0"/>
        <w:autoSpaceDN w:val="0"/>
        <w:adjustRightInd w:val="0"/>
        <w:jc w:val="both"/>
        <w:rPr>
          <w:rFonts w:ascii="Calibri" w:hAnsi="Calibri" w:cs="Calibri"/>
          <w:color w:val="000000"/>
          <w:sz w:val="22"/>
          <w:szCs w:val="22"/>
        </w:rPr>
      </w:pPr>
      <w:r w:rsidRPr="00B14432">
        <w:rPr>
          <w:rFonts w:ascii="Calibri" w:hAnsi="Calibri" w:cs="Calibri"/>
          <w:color w:val="000000"/>
          <w:sz w:val="22"/>
          <w:szCs w:val="22"/>
        </w:rPr>
        <w:t xml:space="preserve">La Gerencia de Comercialización, requiere contratar una empresa </w:t>
      </w:r>
      <w:r>
        <w:rPr>
          <w:rFonts w:ascii="Calibri" w:hAnsi="Calibri" w:cs="Calibri"/>
          <w:color w:val="000000"/>
          <w:sz w:val="22"/>
          <w:szCs w:val="22"/>
        </w:rPr>
        <w:t>de</w:t>
      </w:r>
      <w:r w:rsidRPr="00B14432">
        <w:rPr>
          <w:rFonts w:ascii="Calibri" w:hAnsi="Calibri" w:cs="Calibri"/>
          <w:color w:val="000000"/>
          <w:sz w:val="22"/>
          <w:szCs w:val="22"/>
        </w:rPr>
        <w:t xml:space="preserve"> capacitación, para impartir capacitación a su personal, en el área de </w:t>
      </w:r>
      <w:r w:rsidRPr="00B14432">
        <w:rPr>
          <w:rFonts w:ascii="Calibri" w:hAnsi="Calibri" w:cs="Calibri"/>
          <w:b/>
          <w:color w:val="000000"/>
          <w:sz w:val="22"/>
          <w:szCs w:val="22"/>
        </w:rPr>
        <w:t>VERIFICA</w:t>
      </w:r>
      <w:r>
        <w:rPr>
          <w:rFonts w:ascii="Calibri" w:hAnsi="Calibri" w:cs="Calibri"/>
          <w:b/>
          <w:color w:val="000000"/>
          <w:sz w:val="22"/>
          <w:szCs w:val="22"/>
        </w:rPr>
        <w:t>CIÓN DE INSTALACIONES ELÉCTRICA</w:t>
      </w:r>
      <w:r w:rsidRPr="00B14432">
        <w:rPr>
          <w:rFonts w:ascii="Calibri" w:hAnsi="Calibri" w:cs="Calibri"/>
          <w:b/>
          <w:color w:val="000000"/>
          <w:sz w:val="22"/>
          <w:szCs w:val="22"/>
        </w:rPr>
        <w:t xml:space="preserve"> Y DE INSTRUMENTACIÓN EN ÁREAS PELIGROSAS</w:t>
      </w:r>
      <w:r w:rsidRPr="00B14432">
        <w:rPr>
          <w:rFonts w:ascii="Calibri" w:hAnsi="Calibri" w:cs="Calibri"/>
          <w:color w:val="000000"/>
          <w:sz w:val="22"/>
          <w:szCs w:val="22"/>
        </w:rPr>
        <w:t>, que les permita adquirir los conocimientos para una inspección en áreas ATEX, para priorizar recursos de cara a implantar/desplegar un sistema permanente y las mejores prácticas dentro de las Unidades Operativas de la GCOM.</w:t>
      </w:r>
    </w:p>
    <w:p w:rsidR="00925270" w:rsidRPr="00B14432" w:rsidRDefault="00925270" w:rsidP="00925270">
      <w:pPr>
        <w:autoSpaceDE w:val="0"/>
        <w:autoSpaceDN w:val="0"/>
        <w:adjustRightInd w:val="0"/>
        <w:rPr>
          <w:rFonts w:ascii="Calibri" w:hAnsi="Calibri" w:cs="Calibri"/>
          <w:sz w:val="22"/>
          <w:szCs w:val="22"/>
        </w:rPr>
      </w:pPr>
    </w:p>
    <w:p w:rsidR="00925270" w:rsidRPr="00B14432" w:rsidRDefault="00925270" w:rsidP="00925270">
      <w:pPr>
        <w:pStyle w:val="Prrafodelista"/>
        <w:numPr>
          <w:ilvl w:val="0"/>
          <w:numId w:val="30"/>
        </w:numPr>
        <w:ind w:left="426" w:hanging="426"/>
        <w:contextualSpacing/>
        <w:jc w:val="both"/>
        <w:rPr>
          <w:rFonts w:ascii="Calibri" w:hAnsi="Calibri" w:cs="Calibri"/>
          <w:b/>
          <w:bCs/>
          <w:sz w:val="22"/>
          <w:szCs w:val="22"/>
          <w:lang w:eastAsia="es-BO"/>
        </w:rPr>
      </w:pPr>
      <w:r w:rsidRPr="00B14432">
        <w:rPr>
          <w:rFonts w:ascii="Calibri" w:hAnsi="Calibri" w:cs="Calibri"/>
          <w:b/>
          <w:bCs/>
          <w:sz w:val="22"/>
          <w:szCs w:val="22"/>
          <w:lang w:eastAsia="es-BO"/>
        </w:rPr>
        <w:t>CARACTERÍSTICAS DEL SERVICIO</w:t>
      </w:r>
    </w:p>
    <w:p w:rsidR="00925270" w:rsidRPr="00B14432" w:rsidRDefault="00925270" w:rsidP="00925270">
      <w:pPr>
        <w:pStyle w:val="Prrafodelista"/>
        <w:ind w:left="426"/>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25270" w:rsidRPr="00855EAE" w:rsidTr="00C61F49">
        <w:tc>
          <w:tcPr>
            <w:tcW w:w="9339" w:type="dxa"/>
            <w:tcBorders>
              <w:top w:val="single" w:sz="4" w:space="0" w:color="auto"/>
              <w:left w:val="single" w:sz="4" w:space="0" w:color="auto"/>
              <w:bottom w:val="single" w:sz="4" w:space="0" w:color="auto"/>
              <w:right w:val="single" w:sz="4" w:space="0" w:color="auto"/>
            </w:tcBorders>
            <w:shd w:val="clear" w:color="auto" w:fill="8DB3E2"/>
          </w:tcPr>
          <w:p w:rsidR="00925270" w:rsidRPr="00855EAE" w:rsidRDefault="00925270" w:rsidP="00C61F49">
            <w:pPr>
              <w:autoSpaceDE w:val="0"/>
              <w:autoSpaceDN w:val="0"/>
              <w:adjustRightInd w:val="0"/>
              <w:jc w:val="both"/>
              <w:rPr>
                <w:rFonts w:ascii="Calibri" w:hAnsi="Calibri" w:cs="Calibri"/>
                <w:b/>
                <w:color w:val="000000"/>
                <w:szCs w:val="22"/>
              </w:rPr>
            </w:pPr>
            <w:r w:rsidRPr="00855EAE">
              <w:rPr>
                <w:rFonts w:ascii="Calibri" w:hAnsi="Calibri" w:cs="Calibri"/>
                <w:b/>
                <w:color w:val="000000"/>
                <w:szCs w:val="22"/>
              </w:rPr>
              <w:t>ALCANCE DEL SERVICIO.-</w:t>
            </w:r>
          </w:p>
        </w:tc>
      </w:tr>
      <w:tr w:rsidR="00925270" w:rsidRPr="00855EAE" w:rsidTr="00C61F49">
        <w:trPr>
          <w:trHeight w:val="441"/>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25270" w:rsidRPr="00855EAE" w:rsidRDefault="00925270" w:rsidP="00C61F49">
            <w:pPr>
              <w:jc w:val="both"/>
              <w:rPr>
                <w:rFonts w:ascii="Calibri" w:hAnsi="Calibri" w:cs="Calibri"/>
                <w:szCs w:val="22"/>
              </w:rPr>
            </w:pPr>
            <w:r w:rsidRPr="00855EAE">
              <w:rPr>
                <w:rFonts w:ascii="Calibri" w:hAnsi="Calibri" w:cs="Calibri"/>
                <w:szCs w:val="22"/>
              </w:rPr>
              <w:t>La capacitación para 30 participantes, debe incluir lo siguiente:</w:t>
            </w:r>
          </w:p>
          <w:p w:rsidR="00925270" w:rsidRPr="00855EAE" w:rsidRDefault="00925270" w:rsidP="00C61F49">
            <w:pPr>
              <w:jc w:val="both"/>
              <w:rPr>
                <w:rFonts w:ascii="Calibri" w:hAnsi="Calibri" w:cs="Calibri"/>
                <w:szCs w:val="22"/>
                <w:lang w:eastAsia="es-BO"/>
              </w:rPr>
            </w:pPr>
          </w:p>
          <w:p w:rsidR="00925270" w:rsidRPr="00855EAE" w:rsidRDefault="00925270" w:rsidP="00C61F49">
            <w:pPr>
              <w:jc w:val="both"/>
              <w:rPr>
                <w:rFonts w:ascii="Calibri" w:hAnsi="Calibri" w:cs="Calibri"/>
                <w:szCs w:val="22"/>
                <w:lang w:eastAsia="es-BO"/>
              </w:rPr>
            </w:pPr>
            <w:r w:rsidRPr="00855EAE">
              <w:rPr>
                <w:rFonts w:ascii="Calibri" w:hAnsi="Calibri" w:cs="Calibri"/>
                <w:b/>
                <w:szCs w:val="22"/>
                <w:lang w:eastAsia="es-BO"/>
              </w:rPr>
              <w:t xml:space="preserve">AL INICIO DE LA CAPACITACIÓN: </w:t>
            </w:r>
            <w:r w:rsidRPr="00855EAE">
              <w:rPr>
                <w:rFonts w:ascii="Calibri" w:hAnsi="Calibri" w:cs="Calibri"/>
                <w:szCs w:val="22"/>
                <w:lang w:eastAsia="es-BO"/>
              </w:rPr>
              <w:t>El proveedor del servicio debe presentar la documentación descrita a continuación al inicio de la capacitación:</w:t>
            </w:r>
          </w:p>
          <w:p w:rsidR="00925270" w:rsidRPr="00855EAE" w:rsidRDefault="00925270" w:rsidP="00925270">
            <w:pPr>
              <w:numPr>
                <w:ilvl w:val="0"/>
                <w:numId w:val="32"/>
              </w:numPr>
              <w:ind w:left="454"/>
              <w:jc w:val="both"/>
              <w:rPr>
                <w:rFonts w:ascii="Calibri" w:hAnsi="Calibri" w:cs="Calibri"/>
                <w:szCs w:val="22"/>
                <w:lang w:eastAsia="es-BO"/>
              </w:rPr>
            </w:pPr>
            <w:r w:rsidRPr="00855EAE">
              <w:rPr>
                <w:rFonts w:ascii="Calibri" w:hAnsi="Calibri" w:cs="Calibri"/>
                <w:szCs w:val="22"/>
                <w:lang w:eastAsia="es-BO"/>
              </w:rPr>
              <w:t>Plan Curricular.</w:t>
            </w:r>
          </w:p>
          <w:p w:rsidR="00925270" w:rsidRPr="00855EAE" w:rsidRDefault="00925270" w:rsidP="00925270">
            <w:pPr>
              <w:numPr>
                <w:ilvl w:val="0"/>
                <w:numId w:val="32"/>
              </w:numPr>
              <w:ind w:left="454"/>
              <w:jc w:val="both"/>
              <w:rPr>
                <w:rFonts w:ascii="Calibri" w:hAnsi="Calibri" w:cs="Calibri"/>
                <w:szCs w:val="22"/>
                <w:lang w:eastAsia="es-BO"/>
              </w:rPr>
            </w:pPr>
            <w:r w:rsidRPr="00855EAE">
              <w:rPr>
                <w:rFonts w:ascii="Calibri" w:hAnsi="Calibri" w:cs="Calibri"/>
                <w:szCs w:val="22"/>
                <w:lang w:eastAsia="es-BO"/>
              </w:rPr>
              <w:t xml:space="preserve">Presentación del desarrollo del curso de capacitación en </w:t>
            </w:r>
            <w:proofErr w:type="spellStart"/>
            <w:r w:rsidRPr="00855EAE">
              <w:rPr>
                <w:rFonts w:ascii="Calibri" w:hAnsi="Calibri" w:cs="Calibri"/>
                <w:szCs w:val="22"/>
                <w:lang w:eastAsia="es-BO"/>
              </w:rPr>
              <w:t>Power</w:t>
            </w:r>
            <w:proofErr w:type="spellEnd"/>
            <w:r w:rsidRPr="00855EAE">
              <w:rPr>
                <w:rFonts w:ascii="Calibri" w:hAnsi="Calibri" w:cs="Calibri"/>
                <w:szCs w:val="22"/>
                <w:lang w:eastAsia="es-BO"/>
              </w:rPr>
              <w:t xml:space="preserve"> Point. </w:t>
            </w:r>
          </w:p>
          <w:p w:rsidR="00925270" w:rsidRPr="00855EAE" w:rsidRDefault="00925270" w:rsidP="00925270">
            <w:pPr>
              <w:numPr>
                <w:ilvl w:val="0"/>
                <w:numId w:val="32"/>
              </w:numPr>
              <w:ind w:left="454"/>
              <w:jc w:val="both"/>
              <w:rPr>
                <w:rFonts w:ascii="Calibri" w:hAnsi="Calibri" w:cs="Calibri"/>
                <w:szCs w:val="22"/>
                <w:lang w:eastAsia="es-BO"/>
              </w:rPr>
            </w:pPr>
            <w:r w:rsidRPr="00855EAE">
              <w:rPr>
                <w:rFonts w:ascii="Calibri" w:hAnsi="Calibri" w:cs="Calibri"/>
                <w:szCs w:val="22"/>
                <w:lang w:eastAsia="es-BO"/>
              </w:rPr>
              <w:t>Material de estudio para casos prácticos impreso y en digital.</w:t>
            </w:r>
          </w:p>
          <w:p w:rsidR="00925270" w:rsidRPr="00855EAE" w:rsidRDefault="00925270" w:rsidP="00925270">
            <w:pPr>
              <w:numPr>
                <w:ilvl w:val="0"/>
                <w:numId w:val="32"/>
              </w:numPr>
              <w:ind w:left="454"/>
              <w:jc w:val="both"/>
              <w:rPr>
                <w:rFonts w:ascii="Calibri" w:hAnsi="Calibri" w:cs="Calibri"/>
                <w:szCs w:val="22"/>
                <w:lang w:eastAsia="es-BO"/>
              </w:rPr>
            </w:pPr>
            <w:r w:rsidRPr="00855EAE">
              <w:rPr>
                <w:rFonts w:ascii="Calibri" w:hAnsi="Calibri" w:cs="Calibri"/>
                <w:szCs w:val="22"/>
                <w:lang w:eastAsia="es-BO"/>
              </w:rPr>
              <w:t>Material de estudio necesario (normas, planillas y otros documentos).</w:t>
            </w:r>
          </w:p>
          <w:p w:rsidR="00925270" w:rsidRPr="00855EAE" w:rsidRDefault="00925270" w:rsidP="00C61F49">
            <w:pPr>
              <w:jc w:val="both"/>
              <w:rPr>
                <w:rFonts w:ascii="Calibri" w:hAnsi="Calibri" w:cs="Calibri"/>
                <w:szCs w:val="22"/>
                <w:lang w:eastAsia="es-BO"/>
              </w:rPr>
            </w:pPr>
          </w:p>
          <w:p w:rsidR="00925270" w:rsidRPr="00855EAE" w:rsidRDefault="00925270" w:rsidP="00C61F49">
            <w:pPr>
              <w:jc w:val="both"/>
              <w:rPr>
                <w:rFonts w:ascii="Calibri" w:hAnsi="Calibri" w:cs="Calibri"/>
                <w:szCs w:val="22"/>
                <w:lang w:eastAsia="es-BO"/>
              </w:rPr>
            </w:pPr>
            <w:r w:rsidRPr="00855EAE">
              <w:rPr>
                <w:rFonts w:ascii="Calibri" w:hAnsi="Calibri" w:cs="Calibri"/>
                <w:b/>
                <w:szCs w:val="22"/>
                <w:lang w:eastAsia="es-BO"/>
              </w:rPr>
              <w:t xml:space="preserve">DURANTE LA CAPACITACIÓN: </w:t>
            </w:r>
            <w:r w:rsidRPr="00855EAE">
              <w:rPr>
                <w:rFonts w:ascii="Calibri" w:hAnsi="Calibri" w:cs="Calibri"/>
                <w:szCs w:val="22"/>
                <w:lang w:eastAsia="es-BO"/>
              </w:rPr>
              <w:t>El proveedor del servicio durante la capacitación deberá proveer de lo siguiente:</w:t>
            </w:r>
          </w:p>
          <w:p w:rsidR="00925270" w:rsidRPr="00855EAE" w:rsidRDefault="00925270" w:rsidP="00C61F49">
            <w:pPr>
              <w:jc w:val="both"/>
              <w:rPr>
                <w:rFonts w:ascii="Calibri" w:hAnsi="Calibri" w:cs="Calibri"/>
                <w:szCs w:val="22"/>
                <w:lang w:eastAsia="es-BO"/>
              </w:rPr>
            </w:pPr>
          </w:p>
          <w:p w:rsidR="00925270" w:rsidRPr="00855EAE" w:rsidRDefault="00925270" w:rsidP="00925270">
            <w:pPr>
              <w:numPr>
                <w:ilvl w:val="0"/>
                <w:numId w:val="32"/>
              </w:numPr>
              <w:ind w:left="454"/>
              <w:jc w:val="both"/>
              <w:rPr>
                <w:rFonts w:ascii="Calibri" w:hAnsi="Calibri" w:cs="Calibri"/>
                <w:szCs w:val="22"/>
                <w:lang w:eastAsia="es-BO"/>
              </w:rPr>
            </w:pPr>
            <w:r w:rsidRPr="00855EAE">
              <w:rPr>
                <w:rFonts w:ascii="Calibri" w:hAnsi="Calibri" w:cs="Calibri"/>
                <w:szCs w:val="22"/>
                <w:lang w:eastAsia="es-BO"/>
              </w:rPr>
              <w:t>Refrigerios de mañana y tarde.</w:t>
            </w:r>
          </w:p>
          <w:p w:rsidR="00925270" w:rsidRPr="00855EAE" w:rsidRDefault="00925270" w:rsidP="00925270">
            <w:pPr>
              <w:numPr>
                <w:ilvl w:val="0"/>
                <w:numId w:val="32"/>
              </w:numPr>
              <w:ind w:left="454"/>
              <w:jc w:val="both"/>
              <w:rPr>
                <w:rFonts w:ascii="Calibri" w:hAnsi="Calibri" w:cs="Calibri"/>
                <w:szCs w:val="22"/>
                <w:lang w:eastAsia="es-BO"/>
              </w:rPr>
            </w:pPr>
            <w:r w:rsidRPr="00855EAE">
              <w:rPr>
                <w:rFonts w:ascii="Calibri" w:hAnsi="Calibri" w:cs="Calibri"/>
                <w:szCs w:val="22"/>
                <w:lang w:eastAsia="es-BO"/>
              </w:rPr>
              <w:t>Almuerzo para todos los días de capacitación para los 30 participantes.</w:t>
            </w:r>
          </w:p>
          <w:p w:rsidR="00925270" w:rsidRPr="00855EAE" w:rsidRDefault="00925270" w:rsidP="00925270">
            <w:pPr>
              <w:numPr>
                <w:ilvl w:val="0"/>
                <w:numId w:val="32"/>
              </w:numPr>
              <w:ind w:left="454"/>
              <w:jc w:val="both"/>
              <w:rPr>
                <w:rFonts w:ascii="Calibri" w:hAnsi="Calibri" w:cs="Calibri"/>
                <w:szCs w:val="22"/>
                <w:lang w:eastAsia="es-BO"/>
              </w:rPr>
            </w:pPr>
            <w:r w:rsidRPr="00855EAE">
              <w:rPr>
                <w:rFonts w:ascii="Calibri" w:hAnsi="Calibri" w:cs="Calibri"/>
                <w:szCs w:val="22"/>
                <w:lang w:eastAsia="es-BO"/>
              </w:rPr>
              <w:t>Elaboración</w:t>
            </w:r>
            <w:r w:rsidRPr="00855EAE">
              <w:rPr>
                <w:rFonts w:ascii="Calibri" w:hAnsi="Calibri" w:cs="Calibri"/>
                <w:szCs w:val="22"/>
              </w:rPr>
              <w:t xml:space="preserve"> de planillas de asistencia y evaluación de los participantes del curso.</w:t>
            </w:r>
          </w:p>
          <w:p w:rsidR="00925270" w:rsidRPr="00855EAE" w:rsidRDefault="00925270" w:rsidP="00C61F49">
            <w:pPr>
              <w:jc w:val="both"/>
              <w:rPr>
                <w:rFonts w:ascii="Calibri" w:hAnsi="Calibri" w:cs="Calibri"/>
                <w:szCs w:val="22"/>
                <w:lang w:eastAsia="es-BO"/>
              </w:rPr>
            </w:pPr>
          </w:p>
          <w:p w:rsidR="00925270" w:rsidRPr="00855EAE" w:rsidRDefault="00925270" w:rsidP="00C61F49">
            <w:pPr>
              <w:jc w:val="both"/>
              <w:rPr>
                <w:rFonts w:ascii="Calibri" w:hAnsi="Calibri" w:cs="Calibri"/>
                <w:szCs w:val="22"/>
                <w:lang w:eastAsia="es-BO"/>
              </w:rPr>
            </w:pPr>
            <w:r w:rsidRPr="00855EAE">
              <w:rPr>
                <w:rFonts w:ascii="Calibri" w:hAnsi="Calibri" w:cs="Calibri"/>
                <w:b/>
                <w:szCs w:val="22"/>
                <w:lang w:eastAsia="es-BO"/>
              </w:rPr>
              <w:t xml:space="preserve">POSTERIOR A LA CAPACITACIÓN: </w:t>
            </w:r>
            <w:r w:rsidRPr="00855EAE">
              <w:rPr>
                <w:rFonts w:ascii="Calibri" w:hAnsi="Calibri" w:cs="Calibri"/>
                <w:szCs w:val="22"/>
                <w:lang w:eastAsia="es-BO"/>
              </w:rPr>
              <w:t>El proveedor del servicio, culminado la capacitación deberá presentar lo siguiente:</w:t>
            </w:r>
          </w:p>
          <w:p w:rsidR="00925270" w:rsidRPr="00855EAE" w:rsidRDefault="00925270" w:rsidP="00C61F49">
            <w:pPr>
              <w:jc w:val="both"/>
              <w:rPr>
                <w:rFonts w:ascii="Calibri" w:hAnsi="Calibri" w:cs="Calibri"/>
                <w:szCs w:val="22"/>
                <w:lang w:eastAsia="es-BO"/>
              </w:rPr>
            </w:pPr>
          </w:p>
          <w:p w:rsidR="00925270" w:rsidRPr="00855EAE" w:rsidRDefault="00925270" w:rsidP="00925270">
            <w:pPr>
              <w:numPr>
                <w:ilvl w:val="0"/>
                <w:numId w:val="32"/>
              </w:numPr>
              <w:ind w:left="454"/>
              <w:jc w:val="both"/>
              <w:rPr>
                <w:rFonts w:ascii="Calibri" w:hAnsi="Calibri" w:cs="Calibri"/>
                <w:szCs w:val="22"/>
                <w:lang w:eastAsia="es-BO"/>
              </w:rPr>
            </w:pPr>
            <w:r w:rsidRPr="00855EAE">
              <w:rPr>
                <w:rFonts w:ascii="Calibri" w:hAnsi="Calibri" w:cs="Calibri"/>
                <w:szCs w:val="22"/>
                <w:lang w:eastAsia="es-BO"/>
              </w:rPr>
              <w:t>Certificados de aprobación.</w:t>
            </w:r>
          </w:p>
          <w:p w:rsidR="00925270" w:rsidRPr="00855EAE" w:rsidRDefault="00925270" w:rsidP="00925270">
            <w:pPr>
              <w:numPr>
                <w:ilvl w:val="0"/>
                <w:numId w:val="32"/>
              </w:numPr>
              <w:ind w:left="454"/>
              <w:jc w:val="both"/>
              <w:rPr>
                <w:rFonts w:ascii="Calibri" w:hAnsi="Calibri" w:cs="Calibri"/>
                <w:szCs w:val="22"/>
                <w:lang w:eastAsia="es-BO"/>
              </w:rPr>
            </w:pPr>
            <w:r w:rsidRPr="00855EAE">
              <w:rPr>
                <w:rFonts w:ascii="Calibri" w:hAnsi="Calibri" w:cs="Calibri"/>
                <w:szCs w:val="22"/>
                <w:lang w:eastAsia="es-BO"/>
              </w:rPr>
              <w:t>Otros aspectos de acuerdo a las exigencias de la GTHC.</w:t>
            </w:r>
          </w:p>
          <w:p w:rsidR="00925270" w:rsidRPr="00855EAE" w:rsidRDefault="00925270" w:rsidP="00925270">
            <w:pPr>
              <w:numPr>
                <w:ilvl w:val="0"/>
                <w:numId w:val="32"/>
              </w:numPr>
              <w:ind w:left="454"/>
              <w:jc w:val="both"/>
              <w:rPr>
                <w:rFonts w:ascii="Calibri" w:hAnsi="Calibri" w:cs="Calibri"/>
                <w:szCs w:val="22"/>
                <w:lang w:eastAsia="es-BO"/>
              </w:rPr>
            </w:pPr>
            <w:r w:rsidRPr="00925270">
              <w:rPr>
                <w:rFonts w:ascii="Calibri" w:hAnsi="Calibri" w:cs="Calibri"/>
                <w:szCs w:val="22"/>
                <w:lang w:eastAsia="es-BO"/>
              </w:rPr>
              <w:t>Informe</w:t>
            </w:r>
            <w:r w:rsidRPr="00855EAE">
              <w:rPr>
                <w:rFonts w:ascii="Calibri" w:hAnsi="Calibri" w:cs="Calibri"/>
                <w:bCs/>
                <w:szCs w:val="22"/>
                <w:lang w:eastAsia="es-BO"/>
              </w:rPr>
              <w:t xml:space="preserve"> de Ejecución del servicio (2 ejemplares en medio impreso) y en medio magnético, después de la finalización del evento de capacitación, su contenido deberá precisar datos del rendimiento de los capacitados, adjuntando planillas de asistencia, evaluación, certificados de aprobación del curso en V</w:t>
            </w:r>
            <w:r w:rsidRPr="00855EAE">
              <w:rPr>
                <w:rFonts w:ascii="Calibri" w:hAnsi="Calibri" w:cs="Calibri"/>
                <w:szCs w:val="22"/>
                <w:lang w:eastAsia="es-BO"/>
              </w:rPr>
              <w:t>erificación de instalaciones eléctrica y de instrumentación en áreas peligrosas.</w:t>
            </w:r>
          </w:p>
        </w:tc>
      </w:tr>
      <w:tr w:rsidR="00925270" w:rsidRPr="00855EAE" w:rsidTr="00C61F49">
        <w:trPr>
          <w:trHeight w:val="442"/>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925270" w:rsidRPr="00855EAE" w:rsidRDefault="00925270" w:rsidP="00C61F49">
            <w:pPr>
              <w:jc w:val="both"/>
              <w:rPr>
                <w:rFonts w:ascii="Calibri" w:hAnsi="Calibri" w:cs="Calibri"/>
                <w:b/>
                <w:szCs w:val="22"/>
              </w:rPr>
            </w:pPr>
            <w:r w:rsidRPr="00855EAE">
              <w:rPr>
                <w:rFonts w:ascii="Calibri" w:hAnsi="Calibri" w:cs="Calibri"/>
                <w:b/>
                <w:szCs w:val="22"/>
              </w:rPr>
              <w:t>RESULTADOS ESPERADOS</w:t>
            </w:r>
          </w:p>
        </w:tc>
      </w:tr>
      <w:tr w:rsidR="00925270" w:rsidRPr="00855EAE" w:rsidTr="00C61F49">
        <w:trPr>
          <w:trHeight w:val="2233"/>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25270" w:rsidRPr="00855EAE" w:rsidRDefault="00925270" w:rsidP="00C61F49">
            <w:pPr>
              <w:autoSpaceDE w:val="0"/>
              <w:autoSpaceDN w:val="0"/>
              <w:adjustRightInd w:val="0"/>
              <w:jc w:val="both"/>
              <w:rPr>
                <w:rFonts w:ascii="Calibri" w:hAnsi="Calibri" w:cs="Calibri"/>
                <w:color w:val="000000"/>
                <w:szCs w:val="22"/>
              </w:rPr>
            </w:pPr>
            <w:r w:rsidRPr="00855EAE">
              <w:rPr>
                <w:rFonts w:ascii="Calibri" w:hAnsi="Calibri" w:cs="Calibri"/>
                <w:color w:val="000000"/>
                <w:szCs w:val="22"/>
              </w:rPr>
              <w:t>La capacitación deberá permitir a los beneficiarios:</w:t>
            </w:r>
          </w:p>
          <w:p w:rsidR="00925270" w:rsidRPr="00855EAE" w:rsidRDefault="00925270" w:rsidP="00C61F49">
            <w:pPr>
              <w:autoSpaceDE w:val="0"/>
              <w:autoSpaceDN w:val="0"/>
              <w:adjustRightInd w:val="0"/>
              <w:jc w:val="both"/>
              <w:rPr>
                <w:rFonts w:ascii="Calibri" w:hAnsi="Calibri" w:cs="Calibri"/>
                <w:color w:val="000000"/>
                <w:szCs w:val="22"/>
              </w:rPr>
            </w:pPr>
          </w:p>
          <w:p w:rsidR="00925270" w:rsidRPr="00855EAE" w:rsidRDefault="00925270" w:rsidP="00925270">
            <w:pPr>
              <w:numPr>
                <w:ilvl w:val="0"/>
                <w:numId w:val="26"/>
              </w:numPr>
              <w:autoSpaceDE w:val="0"/>
              <w:autoSpaceDN w:val="0"/>
              <w:adjustRightInd w:val="0"/>
              <w:jc w:val="both"/>
              <w:rPr>
                <w:rFonts w:ascii="Calibri" w:hAnsi="Calibri" w:cs="Calibri"/>
                <w:color w:val="000000"/>
                <w:szCs w:val="22"/>
                <w:lang w:val="es-BO"/>
              </w:rPr>
            </w:pPr>
            <w:r w:rsidRPr="00855EAE">
              <w:rPr>
                <w:rFonts w:ascii="Calibri" w:hAnsi="Calibri" w:cs="Calibri"/>
                <w:color w:val="000000"/>
                <w:szCs w:val="22"/>
                <w:lang w:val="es-BO"/>
              </w:rPr>
              <w:t>Entender los distintos conceptos de una efectiva inspección.</w:t>
            </w:r>
          </w:p>
          <w:p w:rsidR="00925270" w:rsidRPr="00855EAE" w:rsidRDefault="00925270" w:rsidP="00925270">
            <w:pPr>
              <w:numPr>
                <w:ilvl w:val="0"/>
                <w:numId w:val="26"/>
              </w:numPr>
              <w:autoSpaceDE w:val="0"/>
              <w:autoSpaceDN w:val="0"/>
              <w:adjustRightInd w:val="0"/>
              <w:jc w:val="both"/>
              <w:rPr>
                <w:rFonts w:ascii="Calibri" w:hAnsi="Calibri" w:cs="Calibri"/>
                <w:color w:val="000000"/>
                <w:szCs w:val="22"/>
                <w:lang w:val="es-BO"/>
              </w:rPr>
            </w:pPr>
            <w:r w:rsidRPr="00855EAE">
              <w:rPr>
                <w:rFonts w:ascii="Calibri" w:hAnsi="Calibri" w:cs="Calibri"/>
                <w:color w:val="000000"/>
                <w:szCs w:val="22"/>
                <w:lang w:val="es-BO"/>
              </w:rPr>
              <w:t>Conocer los elementos clave de una inspección para priorizar recursos de cara a implantar/desplegar un sistema permanente.</w:t>
            </w:r>
          </w:p>
          <w:p w:rsidR="00925270" w:rsidRPr="00855EAE" w:rsidRDefault="00925270" w:rsidP="00925270">
            <w:pPr>
              <w:numPr>
                <w:ilvl w:val="0"/>
                <w:numId w:val="26"/>
              </w:numPr>
              <w:autoSpaceDE w:val="0"/>
              <w:autoSpaceDN w:val="0"/>
              <w:adjustRightInd w:val="0"/>
              <w:jc w:val="both"/>
              <w:rPr>
                <w:rFonts w:ascii="Calibri" w:hAnsi="Calibri" w:cs="Calibri"/>
                <w:color w:val="000000"/>
                <w:szCs w:val="22"/>
                <w:lang w:val="es-BO"/>
              </w:rPr>
            </w:pPr>
            <w:r w:rsidRPr="00855EAE">
              <w:rPr>
                <w:rFonts w:ascii="Calibri" w:hAnsi="Calibri" w:cs="Calibri"/>
                <w:color w:val="000000"/>
                <w:szCs w:val="22"/>
                <w:lang w:val="es-BO"/>
              </w:rPr>
              <w:t xml:space="preserve">Disponer de nociones de las mejores prácticas de la industria en cuanto a inspecciones </w:t>
            </w:r>
            <w:proofErr w:type="spellStart"/>
            <w:r w:rsidRPr="00855EAE">
              <w:rPr>
                <w:rFonts w:ascii="Calibri" w:hAnsi="Calibri" w:cs="Calibri"/>
                <w:color w:val="000000"/>
                <w:szCs w:val="22"/>
                <w:lang w:val="es-BO"/>
              </w:rPr>
              <w:t>AtEx</w:t>
            </w:r>
            <w:proofErr w:type="spellEnd"/>
            <w:r w:rsidRPr="00855EAE">
              <w:rPr>
                <w:rFonts w:ascii="Calibri" w:hAnsi="Calibri" w:cs="Calibri"/>
                <w:color w:val="000000"/>
                <w:szCs w:val="22"/>
                <w:lang w:val="es-BO"/>
              </w:rPr>
              <w:t>.</w:t>
            </w:r>
          </w:p>
          <w:p w:rsidR="00925270" w:rsidRPr="00855EAE" w:rsidRDefault="00925270" w:rsidP="00925270">
            <w:pPr>
              <w:numPr>
                <w:ilvl w:val="0"/>
                <w:numId w:val="26"/>
              </w:numPr>
              <w:autoSpaceDE w:val="0"/>
              <w:autoSpaceDN w:val="0"/>
              <w:adjustRightInd w:val="0"/>
              <w:jc w:val="both"/>
              <w:rPr>
                <w:rFonts w:ascii="Calibri" w:hAnsi="Calibri" w:cs="Calibri"/>
                <w:color w:val="000000"/>
                <w:szCs w:val="22"/>
                <w:lang w:val="es-BO"/>
              </w:rPr>
            </w:pPr>
            <w:r w:rsidRPr="00855EAE">
              <w:rPr>
                <w:rFonts w:ascii="Calibri" w:hAnsi="Calibri" w:cs="Calibri"/>
                <w:color w:val="000000"/>
                <w:szCs w:val="22"/>
                <w:lang w:val="es-BO"/>
              </w:rPr>
              <w:t xml:space="preserve">Conseguir implantar Indicadores de desempeño (KPI) de una instalación </w:t>
            </w:r>
            <w:proofErr w:type="spellStart"/>
            <w:r w:rsidRPr="00855EAE">
              <w:rPr>
                <w:rFonts w:ascii="Calibri" w:hAnsi="Calibri" w:cs="Calibri"/>
                <w:color w:val="000000"/>
                <w:szCs w:val="22"/>
                <w:lang w:val="es-BO"/>
              </w:rPr>
              <w:t>AtEx</w:t>
            </w:r>
            <w:proofErr w:type="spellEnd"/>
          </w:p>
        </w:tc>
      </w:tr>
      <w:tr w:rsidR="00925270" w:rsidRPr="00855EAE" w:rsidTr="00C61F49">
        <w:trPr>
          <w:trHeight w:val="259"/>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925270" w:rsidRPr="00855EAE" w:rsidRDefault="00925270" w:rsidP="00C61F49">
            <w:pPr>
              <w:autoSpaceDE w:val="0"/>
              <w:autoSpaceDN w:val="0"/>
              <w:adjustRightInd w:val="0"/>
              <w:jc w:val="both"/>
              <w:rPr>
                <w:rFonts w:ascii="Calibri" w:hAnsi="Calibri" w:cs="Calibri"/>
                <w:b/>
                <w:color w:val="000000"/>
                <w:szCs w:val="22"/>
                <w:lang w:val="es-BO"/>
              </w:rPr>
            </w:pPr>
            <w:r w:rsidRPr="00855EAE">
              <w:rPr>
                <w:rFonts w:ascii="Calibri" w:hAnsi="Calibri" w:cs="Calibri"/>
                <w:b/>
                <w:color w:val="000000"/>
                <w:szCs w:val="22"/>
                <w:lang w:val="es-BO"/>
              </w:rPr>
              <w:t>EXPERIENCIA DEL PERSONAL CLAVE (1 DOCENTE).-</w:t>
            </w:r>
          </w:p>
        </w:tc>
      </w:tr>
      <w:tr w:rsidR="00925270" w:rsidRPr="00855EAE" w:rsidTr="00C61F49">
        <w:trPr>
          <w:trHeight w:val="25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25270" w:rsidRPr="00855EAE" w:rsidRDefault="00925270" w:rsidP="00C61F49">
            <w:pPr>
              <w:autoSpaceDE w:val="0"/>
              <w:autoSpaceDN w:val="0"/>
              <w:adjustRightInd w:val="0"/>
              <w:rPr>
                <w:rFonts w:ascii="Calibri" w:hAnsi="Calibri" w:cs="Calibri"/>
                <w:szCs w:val="22"/>
                <w:lang w:val="es-BO"/>
              </w:rPr>
            </w:pPr>
            <w:r w:rsidRPr="00855EAE">
              <w:rPr>
                <w:rFonts w:ascii="Calibri" w:hAnsi="Calibri" w:cs="Calibri"/>
                <w:szCs w:val="22"/>
                <w:lang w:val="es-BO"/>
              </w:rPr>
              <w:t>Se requiere 1 docente que cumpla con la siguiente formación y experiencia específica:</w:t>
            </w:r>
          </w:p>
          <w:p w:rsidR="00925270" w:rsidRPr="00855EAE" w:rsidRDefault="00925270" w:rsidP="00C61F49">
            <w:pPr>
              <w:autoSpaceDE w:val="0"/>
              <w:autoSpaceDN w:val="0"/>
              <w:adjustRightInd w:val="0"/>
              <w:rPr>
                <w:rFonts w:ascii="Calibri" w:hAnsi="Calibri" w:cs="Calibri"/>
                <w:b/>
                <w:szCs w:val="22"/>
                <w:lang w:val="es-BO"/>
              </w:rPr>
            </w:pPr>
          </w:p>
          <w:p w:rsidR="00925270" w:rsidRPr="00855EAE" w:rsidRDefault="00925270" w:rsidP="00C61F49">
            <w:pPr>
              <w:autoSpaceDE w:val="0"/>
              <w:autoSpaceDN w:val="0"/>
              <w:adjustRightInd w:val="0"/>
              <w:rPr>
                <w:rFonts w:ascii="Calibri" w:hAnsi="Calibri" w:cs="Calibri"/>
                <w:b/>
                <w:szCs w:val="22"/>
              </w:rPr>
            </w:pPr>
            <w:r w:rsidRPr="00855EAE">
              <w:rPr>
                <w:rFonts w:ascii="Calibri" w:hAnsi="Calibri" w:cs="Calibri"/>
                <w:b/>
                <w:szCs w:val="22"/>
              </w:rPr>
              <w:t>Formación profesional. -</w:t>
            </w:r>
          </w:p>
          <w:p w:rsidR="00925270" w:rsidRPr="00855EAE" w:rsidRDefault="00925270" w:rsidP="00C61F49">
            <w:pPr>
              <w:autoSpaceDE w:val="0"/>
              <w:autoSpaceDN w:val="0"/>
              <w:adjustRightInd w:val="0"/>
              <w:rPr>
                <w:rFonts w:ascii="Calibri" w:hAnsi="Calibri" w:cs="Calibri"/>
                <w:b/>
                <w:szCs w:val="22"/>
              </w:rPr>
            </w:pPr>
          </w:p>
          <w:p w:rsidR="00925270" w:rsidRPr="00855EAE" w:rsidRDefault="00925270" w:rsidP="00925270">
            <w:pPr>
              <w:numPr>
                <w:ilvl w:val="0"/>
                <w:numId w:val="26"/>
              </w:numPr>
              <w:autoSpaceDE w:val="0"/>
              <w:autoSpaceDN w:val="0"/>
              <w:adjustRightInd w:val="0"/>
              <w:jc w:val="both"/>
              <w:rPr>
                <w:rFonts w:ascii="Calibri" w:hAnsi="Calibri" w:cs="Calibri"/>
                <w:szCs w:val="22"/>
              </w:rPr>
            </w:pPr>
            <w:r w:rsidRPr="00855EAE">
              <w:rPr>
                <w:rFonts w:ascii="Calibri" w:hAnsi="Calibri" w:cs="Calibri"/>
                <w:szCs w:val="22"/>
              </w:rPr>
              <w:t xml:space="preserve">Ingeniero en Telecomunicaciones o eléctrico o electromecánico o petrolero o industrial respaldado con fotocopia simple del Título Profesional. </w:t>
            </w:r>
          </w:p>
          <w:p w:rsidR="00925270" w:rsidRPr="00855EAE" w:rsidRDefault="00925270" w:rsidP="00925270">
            <w:pPr>
              <w:numPr>
                <w:ilvl w:val="0"/>
                <w:numId w:val="26"/>
              </w:numPr>
              <w:autoSpaceDE w:val="0"/>
              <w:autoSpaceDN w:val="0"/>
              <w:adjustRightInd w:val="0"/>
              <w:jc w:val="both"/>
              <w:rPr>
                <w:rFonts w:ascii="Calibri" w:hAnsi="Calibri" w:cs="Calibri"/>
                <w:szCs w:val="22"/>
              </w:rPr>
            </w:pPr>
            <w:r w:rsidRPr="00855EAE">
              <w:rPr>
                <w:rFonts w:ascii="Calibri" w:hAnsi="Calibri" w:cs="Calibri"/>
                <w:szCs w:val="22"/>
              </w:rPr>
              <w:t>Curso de especialización en Atmósferas Explosivas, respaldado con fotocopia simple de la certificación correspondiente u otro documento.</w:t>
            </w:r>
          </w:p>
          <w:p w:rsidR="00925270" w:rsidRPr="00855EAE" w:rsidRDefault="00925270" w:rsidP="00C61F49">
            <w:pPr>
              <w:autoSpaceDE w:val="0"/>
              <w:autoSpaceDN w:val="0"/>
              <w:adjustRightInd w:val="0"/>
              <w:rPr>
                <w:rFonts w:ascii="Calibri" w:hAnsi="Calibri" w:cs="Calibri"/>
                <w:b/>
                <w:szCs w:val="22"/>
              </w:rPr>
            </w:pPr>
          </w:p>
          <w:p w:rsidR="00925270" w:rsidRPr="00855EAE" w:rsidRDefault="00925270" w:rsidP="00C61F49">
            <w:pPr>
              <w:autoSpaceDE w:val="0"/>
              <w:autoSpaceDN w:val="0"/>
              <w:adjustRightInd w:val="0"/>
              <w:rPr>
                <w:rFonts w:ascii="Calibri" w:hAnsi="Calibri" w:cs="Calibri"/>
                <w:b/>
                <w:szCs w:val="22"/>
              </w:rPr>
            </w:pPr>
            <w:r w:rsidRPr="00855EAE">
              <w:rPr>
                <w:rFonts w:ascii="Calibri" w:hAnsi="Calibri" w:cs="Calibri"/>
                <w:b/>
                <w:szCs w:val="22"/>
              </w:rPr>
              <w:t xml:space="preserve">Experiencia específica. - </w:t>
            </w:r>
          </w:p>
          <w:p w:rsidR="00925270" w:rsidRPr="00855EAE" w:rsidRDefault="00925270" w:rsidP="00C61F49">
            <w:pPr>
              <w:autoSpaceDE w:val="0"/>
              <w:autoSpaceDN w:val="0"/>
              <w:adjustRightInd w:val="0"/>
              <w:rPr>
                <w:rFonts w:ascii="Calibri" w:hAnsi="Calibri" w:cs="Calibri"/>
                <w:b/>
                <w:szCs w:val="22"/>
              </w:rPr>
            </w:pPr>
          </w:p>
          <w:p w:rsidR="00925270" w:rsidRPr="00855EAE" w:rsidRDefault="00925270" w:rsidP="00C61F49">
            <w:pPr>
              <w:jc w:val="both"/>
              <w:rPr>
                <w:rFonts w:ascii="Calibri" w:hAnsi="Calibri" w:cs="Calibri"/>
                <w:bCs/>
                <w:szCs w:val="22"/>
                <w:lang w:eastAsia="es-BO"/>
              </w:rPr>
            </w:pPr>
            <w:r w:rsidRPr="00855EAE">
              <w:rPr>
                <w:rFonts w:ascii="Calibri" w:hAnsi="Calibri" w:cs="Calibri"/>
                <w:bCs/>
                <w:szCs w:val="22"/>
                <w:lang w:eastAsia="es-BO"/>
              </w:rPr>
              <w:t>Contar con 2 trabajos de capacitación en Instalaciones e Inspecciones en Atmósferas Explosivas, o Áreas Clasificadas.</w:t>
            </w:r>
          </w:p>
          <w:p w:rsidR="00925270" w:rsidRPr="00855EAE" w:rsidRDefault="00925270" w:rsidP="00C61F49">
            <w:pPr>
              <w:jc w:val="both"/>
              <w:rPr>
                <w:rFonts w:ascii="Calibri" w:hAnsi="Calibri" w:cs="Calibri"/>
                <w:bCs/>
                <w:szCs w:val="22"/>
                <w:lang w:eastAsia="es-BO"/>
              </w:rPr>
            </w:pPr>
          </w:p>
          <w:p w:rsidR="00925270" w:rsidRPr="00855EAE" w:rsidRDefault="00925270" w:rsidP="00C61F49">
            <w:pPr>
              <w:jc w:val="both"/>
              <w:rPr>
                <w:rFonts w:ascii="Calibri" w:hAnsi="Calibri" w:cs="Calibri"/>
                <w:bCs/>
                <w:szCs w:val="22"/>
                <w:lang w:eastAsia="es-BO"/>
              </w:rPr>
            </w:pPr>
            <w:r w:rsidRPr="00855EAE">
              <w:rPr>
                <w:rFonts w:ascii="Calibri" w:hAnsi="Calibri" w:cs="Calibri"/>
                <w:bCs/>
                <w:szCs w:val="22"/>
                <w:lang w:eastAsia="es-BO"/>
              </w:rPr>
              <w:t>Respaldar la experiencia, con fotocopia simple de una o varias de las siguientes alternativas:</w:t>
            </w:r>
          </w:p>
          <w:p w:rsidR="00925270" w:rsidRPr="00855EAE" w:rsidRDefault="00925270" w:rsidP="00C61F49">
            <w:pPr>
              <w:jc w:val="both"/>
              <w:rPr>
                <w:rFonts w:ascii="Calibri" w:hAnsi="Calibri" w:cs="Calibri"/>
                <w:bCs/>
                <w:szCs w:val="22"/>
                <w:lang w:eastAsia="es-BO"/>
              </w:rPr>
            </w:pPr>
          </w:p>
          <w:p w:rsidR="00925270" w:rsidRPr="00855EAE" w:rsidRDefault="00925270" w:rsidP="00925270">
            <w:pPr>
              <w:numPr>
                <w:ilvl w:val="0"/>
                <w:numId w:val="24"/>
              </w:numPr>
              <w:jc w:val="both"/>
              <w:rPr>
                <w:rFonts w:ascii="Calibri" w:hAnsi="Calibri" w:cs="Calibri"/>
                <w:bCs/>
                <w:szCs w:val="22"/>
                <w:lang w:eastAsia="es-BO"/>
              </w:rPr>
            </w:pPr>
            <w:r w:rsidRPr="00855EAE">
              <w:rPr>
                <w:rFonts w:ascii="Calibri" w:hAnsi="Calibri" w:cs="Calibri"/>
                <w:bCs/>
                <w:szCs w:val="22"/>
                <w:lang w:eastAsia="es-BO"/>
              </w:rPr>
              <w:t>Certificados de trabajo, o</w:t>
            </w:r>
          </w:p>
          <w:p w:rsidR="00925270" w:rsidRPr="00855EAE" w:rsidRDefault="00925270" w:rsidP="00925270">
            <w:pPr>
              <w:numPr>
                <w:ilvl w:val="0"/>
                <w:numId w:val="24"/>
              </w:numPr>
              <w:jc w:val="both"/>
              <w:rPr>
                <w:rFonts w:ascii="Calibri" w:hAnsi="Calibri" w:cs="Calibri"/>
                <w:bCs/>
                <w:szCs w:val="22"/>
                <w:lang w:eastAsia="es-BO"/>
              </w:rPr>
            </w:pPr>
            <w:r w:rsidRPr="00855EAE">
              <w:rPr>
                <w:rFonts w:ascii="Calibri" w:hAnsi="Calibri" w:cs="Calibri"/>
                <w:bCs/>
                <w:szCs w:val="22"/>
                <w:lang w:eastAsia="es-BO"/>
              </w:rPr>
              <w:t>Certificado de cumplimiento de contrato, o</w:t>
            </w:r>
          </w:p>
          <w:p w:rsidR="00925270" w:rsidRPr="00855EAE" w:rsidRDefault="00925270" w:rsidP="00925270">
            <w:pPr>
              <w:numPr>
                <w:ilvl w:val="0"/>
                <w:numId w:val="24"/>
              </w:numPr>
              <w:jc w:val="both"/>
              <w:rPr>
                <w:rFonts w:ascii="Calibri" w:hAnsi="Calibri" w:cs="Calibri"/>
                <w:bCs/>
                <w:szCs w:val="22"/>
                <w:lang w:eastAsia="es-BO"/>
              </w:rPr>
            </w:pPr>
            <w:r w:rsidRPr="00855EAE">
              <w:rPr>
                <w:rFonts w:ascii="Calibri" w:hAnsi="Calibri" w:cs="Calibri"/>
                <w:bCs/>
                <w:szCs w:val="22"/>
                <w:lang w:eastAsia="es-BO"/>
              </w:rPr>
              <w:t>Contrato con sus respectivas facturas, o</w:t>
            </w:r>
          </w:p>
          <w:p w:rsidR="00925270" w:rsidRPr="00855EAE" w:rsidRDefault="00925270" w:rsidP="00925270">
            <w:pPr>
              <w:numPr>
                <w:ilvl w:val="0"/>
                <w:numId w:val="24"/>
              </w:numPr>
              <w:jc w:val="both"/>
              <w:rPr>
                <w:rFonts w:ascii="Calibri" w:hAnsi="Calibri" w:cs="Calibri"/>
                <w:bCs/>
                <w:szCs w:val="22"/>
                <w:lang w:eastAsia="es-BO"/>
              </w:rPr>
            </w:pPr>
            <w:r w:rsidRPr="00855EAE">
              <w:rPr>
                <w:rFonts w:ascii="Calibri" w:hAnsi="Calibri" w:cs="Calibri"/>
                <w:bCs/>
                <w:szCs w:val="22"/>
                <w:lang w:eastAsia="es-BO"/>
              </w:rPr>
              <w:t>Actas de conformidad, u</w:t>
            </w:r>
          </w:p>
          <w:p w:rsidR="00925270" w:rsidRPr="00855EAE" w:rsidRDefault="00925270" w:rsidP="00925270">
            <w:pPr>
              <w:numPr>
                <w:ilvl w:val="0"/>
                <w:numId w:val="24"/>
              </w:numPr>
              <w:jc w:val="both"/>
              <w:rPr>
                <w:rFonts w:ascii="Calibri" w:hAnsi="Calibri" w:cs="Calibri"/>
                <w:bCs/>
                <w:szCs w:val="22"/>
                <w:lang w:eastAsia="es-BO"/>
              </w:rPr>
            </w:pPr>
            <w:r w:rsidRPr="00855EAE">
              <w:rPr>
                <w:rFonts w:ascii="Calibri" w:hAnsi="Calibri" w:cs="Calibri"/>
                <w:szCs w:val="22"/>
              </w:rPr>
              <w:t>Otro documento que acredite el cumplimiento de los trabajos realizados.</w:t>
            </w:r>
          </w:p>
          <w:p w:rsidR="00925270" w:rsidRPr="00855EAE" w:rsidRDefault="00925270" w:rsidP="00C61F49">
            <w:pPr>
              <w:autoSpaceDE w:val="0"/>
              <w:autoSpaceDN w:val="0"/>
              <w:adjustRightInd w:val="0"/>
              <w:rPr>
                <w:rFonts w:ascii="Calibri" w:hAnsi="Calibri" w:cs="Calibri"/>
                <w:b/>
                <w:szCs w:val="22"/>
              </w:rPr>
            </w:pPr>
          </w:p>
          <w:p w:rsidR="00925270" w:rsidRPr="00855EAE" w:rsidRDefault="00925270" w:rsidP="00C61F49">
            <w:pPr>
              <w:autoSpaceDE w:val="0"/>
              <w:autoSpaceDN w:val="0"/>
              <w:adjustRightInd w:val="0"/>
              <w:rPr>
                <w:rFonts w:ascii="Calibri" w:hAnsi="Calibri" w:cs="Calibri"/>
                <w:b/>
                <w:szCs w:val="22"/>
              </w:rPr>
            </w:pPr>
            <w:r w:rsidRPr="00855EAE">
              <w:rPr>
                <w:rFonts w:ascii="Calibri" w:hAnsi="Calibri" w:cs="Calibri"/>
                <w:b/>
                <w:szCs w:val="22"/>
              </w:rPr>
              <w:t xml:space="preserve">Documentos de respaldo en caso de adjudicación. - </w:t>
            </w:r>
          </w:p>
          <w:p w:rsidR="00925270" w:rsidRPr="00855EAE" w:rsidRDefault="00925270" w:rsidP="00C61F49">
            <w:pPr>
              <w:jc w:val="both"/>
              <w:rPr>
                <w:rFonts w:ascii="Calibri" w:hAnsi="Calibri" w:cs="Calibri"/>
                <w:szCs w:val="22"/>
              </w:rPr>
            </w:pPr>
            <w:r w:rsidRPr="00855EAE">
              <w:rPr>
                <w:rFonts w:ascii="Calibri" w:hAnsi="Calibri" w:cs="Calibri"/>
                <w:bCs/>
                <w:szCs w:val="22"/>
                <w:lang w:eastAsia="es-BO"/>
              </w:rPr>
              <w:t xml:space="preserve">El Proponente que resulte adjudicado, previa suscripción de contrato deberá presentar la documentación de respaldo de la formación y experiencia específica en original o fotocopias legalizadas. </w:t>
            </w:r>
          </w:p>
        </w:tc>
      </w:tr>
      <w:tr w:rsidR="00925270" w:rsidRPr="00855EAE" w:rsidTr="00C61F49">
        <w:trPr>
          <w:trHeight w:val="259"/>
        </w:trPr>
        <w:tc>
          <w:tcPr>
            <w:tcW w:w="9339" w:type="dxa"/>
            <w:tcBorders>
              <w:top w:val="single" w:sz="4" w:space="0" w:color="auto"/>
              <w:left w:val="single" w:sz="4" w:space="0" w:color="auto"/>
              <w:bottom w:val="single" w:sz="4" w:space="0" w:color="auto"/>
              <w:right w:val="single" w:sz="4" w:space="0" w:color="auto"/>
            </w:tcBorders>
            <w:shd w:val="clear" w:color="auto" w:fill="9CC2E5"/>
          </w:tcPr>
          <w:p w:rsidR="00925270" w:rsidRPr="00855EAE" w:rsidRDefault="00925270" w:rsidP="00C61F49">
            <w:pPr>
              <w:rPr>
                <w:rFonts w:ascii="Calibri" w:hAnsi="Calibri" w:cs="Calibri"/>
                <w:szCs w:val="22"/>
              </w:rPr>
            </w:pPr>
            <w:r w:rsidRPr="00855EAE">
              <w:rPr>
                <w:rFonts w:ascii="Calibri" w:hAnsi="Calibri" w:cs="Calibri"/>
                <w:b/>
                <w:bCs/>
                <w:szCs w:val="22"/>
              </w:rPr>
              <w:lastRenderedPageBreak/>
              <w:t>CONTENIDO DE LA CAPACITACIÓN</w:t>
            </w:r>
          </w:p>
        </w:tc>
      </w:tr>
      <w:tr w:rsidR="00925270" w:rsidRPr="00855EAE" w:rsidTr="00C61F49">
        <w:trPr>
          <w:trHeight w:val="25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25270" w:rsidRPr="00855EAE" w:rsidRDefault="00925270" w:rsidP="00C61F49">
            <w:pPr>
              <w:autoSpaceDE w:val="0"/>
              <w:autoSpaceDN w:val="0"/>
              <w:adjustRightInd w:val="0"/>
              <w:jc w:val="both"/>
              <w:rPr>
                <w:rFonts w:ascii="Calibri" w:hAnsi="Calibri" w:cs="Calibri"/>
                <w:color w:val="000000"/>
                <w:szCs w:val="22"/>
                <w:lang w:val="es-BO"/>
              </w:rPr>
            </w:pPr>
            <w:r w:rsidRPr="00855EAE">
              <w:rPr>
                <w:rFonts w:ascii="Calibri" w:hAnsi="Calibri" w:cs="Calibri"/>
                <w:color w:val="000000"/>
                <w:szCs w:val="22"/>
                <w:lang w:val="es-BO"/>
              </w:rPr>
              <w:t>La capacitación debe considerar la carga horaria de 24 horas, distribuidos en el siguiente contenido:</w:t>
            </w:r>
          </w:p>
          <w:p w:rsidR="00925270" w:rsidRPr="00855EAE" w:rsidRDefault="00925270" w:rsidP="00C61F49">
            <w:pPr>
              <w:autoSpaceDE w:val="0"/>
              <w:autoSpaceDN w:val="0"/>
              <w:adjustRightInd w:val="0"/>
              <w:jc w:val="both"/>
              <w:rPr>
                <w:rFonts w:ascii="Calibri" w:hAnsi="Calibri" w:cs="Calibri"/>
                <w:b/>
                <w:color w:val="000000"/>
                <w:szCs w:val="22"/>
                <w:lang w:val="es-BO"/>
              </w:rPr>
            </w:pPr>
          </w:p>
          <w:p w:rsidR="00925270" w:rsidRPr="00855EAE" w:rsidRDefault="00925270" w:rsidP="00C61F49">
            <w:pPr>
              <w:autoSpaceDE w:val="0"/>
              <w:autoSpaceDN w:val="0"/>
              <w:adjustRightInd w:val="0"/>
              <w:jc w:val="both"/>
              <w:rPr>
                <w:rFonts w:ascii="Calibri" w:hAnsi="Calibri" w:cs="Calibri"/>
                <w:b/>
                <w:color w:val="000000"/>
                <w:szCs w:val="22"/>
                <w:lang w:val="es-BO"/>
              </w:rPr>
            </w:pPr>
            <w:r w:rsidRPr="00855EAE">
              <w:rPr>
                <w:rFonts w:ascii="Calibri" w:hAnsi="Calibri" w:cs="Calibri"/>
                <w:b/>
                <w:color w:val="000000"/>
                <w:szCs w:val="22"/>
                <w:lang w:val="es-BO"/>
              </w:rPr>
              <w:t>CONTENIDO TEÓRICO, DIA 1 (8 Hrs.):</w:t>
            </w:r>
          </w:p>
          <w:p w:rsidR="00925270" w:rsidRPr="00855EAE" w:rsidRDefault="00925270" w:rsidP="00C61F49">
            <w:pPr>
              <w:ind w:left="305"/>
              <w:jc w:val="both"/>
              <w:rPr>
                <w:rFonts w:ascii="Calibri" w:hAnsi="Calibri" w:cs="Calibri"/>
                <w:b/>
                <w:szCs w:val="22"/>
              </w:rPr>
            </w:pP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Objetivos de una Inspección.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Tipos de inspección.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Grados de Inspección.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Prontuario de la instalación eléctrica.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Como montarlo.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Diagrama Unifilar actualizado.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Sistema de Puesta a Tierra. </w:t>
            </w:r>
          </w:p>
          <w:p w:rsidR="00925270" w:rsidRPr="00855EAE" w:rsidRDefault="00925270" w:rsidP="00925270">
            <w:pPr>
              <w:numPr>
                <w:ilvl w:val="0"/>
                <w:numId w:val="26"/>
              </w:numPr>
              <w:ind w:left="305" w:hanging="218"/>
              <w:jc w:val="both"/>
              <w:rPr>
                <w:rFonts w:ascii="Calibri" w:hAnsi="Calibri" w:cs="Calibri"/>
                <w:szCs w:val="22"/>
              </w:rPr>
            </w:pPr>
            <w:proofErr w:type="spellStart"/>
            <w:r w:rsidRPr="00855EAE">
              <w:rPr>
                <w:rFonts w:ascii="Calibri" w:hAnsi="Calibri" w:cs="Calibri"/>
                <w:szCs w:val="22"/>
              </w:rPr>
              <w:t>Flujograma</w:t>
            </w:r>
            <w:proofErr w:type="spellEnd"/>
            <w:r w:rsidRPr="00855EAE">
              <w:rPr>
                <w:rFonts w:ascii="Calibri" w:hAnsi="Calibri" w:cs="Calibri"/>
                <w:szCs w:val="22"/>
              </w:rPr>
              <w:t xml:space="preserve"> de Proceso.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P&amp;ID (</w:t>
            </w:r>
            <w:proofErr w:type="spellStart"/>
            <w:r w:rsidRPr="00855EAE">
              <w:rPr>
                <w:rFonts w:ascii="Calibri" w:hAnsi="Calibri" w:cs="Calibri"/>
                <w:szCs w:val="22"/>
              </w:rPr>
              <w:t>Piping</w:t>
            </w:r>
            <w:proofErr w:type="spellEnd"/>
            <w:r w:rsidRPr="00855EAE">
              <w:rPr>
                <w:rFonts w:ascii="Calibri" w:hAnsi="Calibri" w:cs="Calibri"/>
                <w:szCs w:val="22"/>
              </w:rPr>
              <w:t xml:space="preserve"> &amp; Instrumentación).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Como interpretarlos.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Sistemas de </w:t>
            </w:r>
            <w:proofErr w:type="spellStart"/>
            <w:r w:rsidRPr="00855EAE">
              <w:rPr>
                <w:rFonts w:ascii="Calibri" w:hAnsi="Calibri" w:cs="Calibri"/>
                <w:szCs w:val="22"/>
              </w:rPr>
              <w:t>Fire&amp;Gás</w:t>
            </w:r>
            <w:proofErr w:type="spellEnd"/>
            <w:r w:rsidRPr="00855EAE">
              <w:rPr>
                <w:rFonts w:ascii="Calibri" w:hAnsi="Calibri" w:cs="Calibri"/>
                <w:szCs w:val="22"/>
              </w:rPr>
              <w:t xml:space="preserve">.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Diagrama de Comunicaciones.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Lista de equipos temporarios y de equipos portátiles.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La importancia de la Inspección Inicial de grado Detallada.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 xml:space="preserve">Informes de inspecciones anteriores. </w:t>
            </w:r>
          </w:p>
          <w:p w:rsidR="00925270" w:rsidRPr="00855EAE" w:rsidRDefault="00925270" w:rsidP="00925270">
            <w:pPr>
              <w:numPr>
                <w:ilvl w:val="0"/>
                <w:numId w:val="26"/>
              </w:numPr>
              <w:ind w:left="305" w:hanging="218"/>
              <w:jc w:val="both"/>
              <w:rPr>
                <w:rFonts w:ascii="Calibri" w:hAnsi="Calibri" w:cs="Calibri"/>
                <w:szCs w:val="22"/>
              </w:rPr>
            </w:pPr>
            <w:r w:rsidRPr="00855EAE">
              <w:rPr>
                <w:rFonts w:ascii="Calibri" w:hAnsi="Calibri" w:cs="Calibri"/>
                <w:szCs w:val="22"/>
              </w:rPr>
              <w:t>Inspección de equipos reparados.</w:t>
            </w:r>
          </w:p>
          <w:p w:rsidR="00925270" w:rsidRPr="00855EAE" w:rsidRDefault="00925270" w:rsidP="00C61F49">
            <w:pPr>
              <w:autoSpaceDE w:val="0"/>
              <w:autoSpaceDN w:val="0"/>
              <w:adjustRightInd w:val="0"/>
              <w:jc w:val="both"/>
              <w:rPr>
                <w:rFonts w:ascii="Calibri" w:hAnsi="Calibri" w:cs="Calibri"/>
                <w:b/>
                <w:color w:val="000000"/>
                <w:szCs w:val="22"/>
                <w:lang w:val="es-BO"/>
              </w:rPr>
            </w:pPr>
          </w:p>
          <w:p w:rsidR="00925270" w:rsidRPr="00855EAE" w:rsidRDefault="00925270" w:rsidP="00C61F49">
            <w:pPr>
              <w:autoSpaceDE w:val="0"/>
              <w:autoSpaceDN w:val="0"/>
              <w:adjustRightInd w:val="0"/>
              <w:jc w:val="both"/>
              <w:rPr>
                <w:rFonts w:ascii="Calibri" w:hAnsi="Calibri" w:cs="Calibri"/>
                <w:b/>
                <w:color w:val="000000"/>
                <w:szCs w:val="22"/>
                <w:lang w:val="es-BO"/>
              </w:rPr>
            </w:pPr>
            <w:r w:rsidRPr="00855EAE">
              <w:rPr>
                <w:rFonts w:ascii="Calibri" w:hAnsi="Calibri" w:cs="Calibri"/>
                <w:b/>
                <w:color w:val="000000"/>
                <w:szCs w:val="22"/>
                <w:lang w:val="es-BO"/>
              </w:rPr>
              <w:t>CONTENIDO TEÓRICO DIA 2 (8 Hrs.):</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szCs w:val="22"/>
              </w:rPr>
              <w:t>Planeamiento</w:t>
            </w:r>
            <w:r w:rsidRPr="00855EAE">
              <w:rPr>
                <w:rFonts w:ascii="Calibri" w:hAnsi="Calibri" w:cs="Calibri"/>
              </w:rPr>
              <w:t xml:space="preserve"> de una inspección. </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Tablas de la norma IEC 60079‐17.</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Inspección visual y cerrada. </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lastRenderedPageBreak/>
              <w:t xml:space="preserve">Competencia Ex 007 de la </w:t>
            </w:r>
            <w:proofErr w:type="spellStart"/>
            <w:r w:rsidRPr="00855EAE">
              <w:rPr>
                <w:rFonts w:ascii="Calibri" w:hAnsi="Calibri" w:cs="Calibri"/>
              </w:rPr>
              <w:t>IECEx</w:t>
            </w:r>
            <w:proofErr w:type="spellEnd"/>
            <w:r w:rsidRPr="00855EAE">
              <w:rPr>
                <w:rFonts w:ascii="Calibri" w:hAnsi="Calibri" w:cs="Calibri"/>
              </w:rPr>
              <w:t xml:space="preserve"> OD 504. </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Inspección detallada. </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Competencia Ex 008 de la </w:t>
            </w:r>
            <w:proofErr w:type="spellStart"/>
            <w:r w:rsidRPr="00855EAE">
              <w:rPr>
                <w:rFonts w:ascii="Calibri" w:hAnsi="Calibri" w:cs="Calibri"/>
              </w:rPr>
              <w:t>IECEx</w:t>
            </w:r>
            <w:proofErr w:type="spellEnd"/>
            <w:r w:rsidRPr="00855EAE">
              <w:rPr>
                <w:rFonts w:ascii="Calibri" w:hAnsi="Calibri" w:cs="Calibri"/>
              </w:rPr>
              <w:t xml:space="preserve"> OD 504. </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Como Certificar la Competencia de las personas para hacer inspecciones en locales con presencia de Atmosferas Explosivas. </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Como hacer una Lista de equipamientos. </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Registro de las inspecciones. </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 xml:space="preserve">Software de ayuda. </w:t>
            </w:r>
          </w:p>
          <w:p w:rsidR="00925270" w:rsidRPr="00855EAE" w:rsidRDefault="00925270" w:rsidP="00925270">
            <w:pPr>
              <w:numPr>
                <w:ilvl w:val="0"/>
                <w:numId w:val="26"/>
              </w:numPr>
              <w:ind w:left="305" w:hanging="218"/>
              <w:jc w:val="both"/>
              <w:rPr>
                <w:rFonts w:ascii="Calibri" w:hAnsi="Calibri" w:cs="Calibri"/>
                <w:b/>
                <w:color w:val="000000"/>
                <w:szCs w:val="22"/>
                <w:lang w:val="es-BO"/>
              </w:rPr>
            </w:pPr>
            <w:proofErr w:type="spellStart"/>
            <w:r w:rsidRPr="00855EAE">
              <w:rPr>
                <w:rFonts w:ascii="Calibri" w:hAnsi="Calibri" w:cs="Calibri"/>
              </w:rPr>
              <w:t>iEx</w:t>
            </w:r>
            <w:proofErr w:type="spellEnd"/>
            <w:r w:rsidRPr="00855EAE">
              <w:rPr>
                <w:rFonts w:ascii="Calibri" w:hAnsi="Calibri" w:cs="Calibri"/>
              </w:rPr>
              <w:t xml:space="preserve"> y </w:t>
            </w:r>
            <w:proofErr w:type="spellStart"/>
            <w:r w:rsidRPr="00855EAE">
              <w:rPr>
                <w:rFonts w:ascii="Calibri" w:hAnsi="Calibri" w:cs="Calibri"/>
              </w:rPr>
              <w:t>SafeEx</w:t>
            </w:r>
            <w:proofErr w:type="spellEnd"/>
            <w:r w:rsidRPr="00855EAE">
              <w:rPr>
                <w:rFonts w:ascii="Calibri" w:hAnsi="Calibri" w:cs="Calibri"/>
              </w:rPr>
              <w:t xml:space="preserve">. </w:t>
            </w:r>
          </w:p>
          <w:p w:rsidR="00925270" w:rsidRPr="00855EAE" w:rsidRDefault="00925270" w:rsidP="00925270">
            <w:pPr>
              <w:numPr>
                <w:ilvl w:val="0"/>
                <w:numId w:val="26"/>
              </w:numPr>
              <w:ind w:left="305" w:hanging="218"/>
              <w:jc w:val="both"/>
              <w:rPr>
                <w:rFonts w:ascii="Calibri" w:hAnsi="Calibri" w:cs="Calibri"/>
                <w:b/>
                <w:color w:val="000000"/>
                <w:szCs w:val="22"/>
                <w:lang w:val="es-BO"/>
              </w:rPr>
            </w:pPr>
            <w:r w:rsidRPr="00855EAE">
              <w:rPr>
                <w:rFonts w:ascii="Calibri" w:hAnsi="Calibri" w:cs="Calibri"/>
              </w:rPr>
              <w:t>Ventajas de cada sistema.</w:t>
            </w:r>
          </w:p>
          <w:p w:rsidR="00925270" w:rsidRPr="00855EAE" w:rsidRDefault="00925270" w:rsidP="00C61F49">
            <w:pPr>
              <w:autoSpaceDE w:val="0"/>
              <w:autoSpaceDN w:val="0"/>
              <w:adjustRightInd w:val="0"/>
              <w:jc w:val="both"/>
              <w:rPr>
                <w:rFonts w:ascii="Calibri" w:hAnsi="Calibri" w:cs="Calibri"/>
                <w:b/>
                <w:color w:val="000000"/>
                <w:szCs w:val="22"/>
                <w:lang w:val="es-BO"/>
              </w:rPr>
            </w:pPr>
          </w:p>
          <w:p w:rsidR="00925270" w:rsidRPr="00855EAE" w:rsidRDefault="00925270" w:rsidP="00C61F49">
            <w:pPr>
              <w:autoSpaceDE w:val="0"/>
              <w:autoSpaceDN w:val="0"/>
              <w:adjustRightInd w:val="0"/>
              <w:jc w:val="both"/>
              <w:rPr>
                <w:rFonts w:ascii="Calibri" w:hAnsi="Calibri" w:cs="Calibri"/>
                <w:b/>
                <w:color w:val="000000"/>
                <w:szCs w:val="22"/>
                <w:lang w:val="es-BO"/>
              </w:rPr>
            </w:pPr>
            <w:r w:rsidRPr="00855EAE">
              <w:rPr>
                <w:rFonts w:ascii="Calibri" w:hAnsi="Calibri" w:cs="Calibri"/>
                <w:b/>
                <w:color w:val="000000"/>
                <w:szCs w:val="22"/>
                <w:lang w:val="es-BO"/>
              </w:rPr>
              <w:t>CONTENIDO PRÁCTICO, DÍA 3 (8 Hrs.):</w:t>
            </w:r>
          </w:p>
          <w:p w:rsidR="00925270" w:rsidRPr="00855EAE" w:rsidRDefault="00925270" w:rsidP="00C61F49">
            <w:pPr>
              <w:jc w:val="both"/>
              <w:rPr>
                <w:rFonts w:ascii="Calibri" w:hAnsi="Calibri" w:cs="Calibri"/>
                <w:szCs w:val="22"/>
              </w:rPr>
            </w:pPr>
            <w:r w:rsidRPr="00855EAE">
              <w:rPr>
                <w:rFonts w:ascii="Calibri" w:hAnsi="Calibri" w:cs="Calibri"/>
                <w:szCs w:val="22"/>
              </w:rPr>
              <w:t xml:space="preserve">Ejemplo práctico en campo (inspección y profundizar contenido teórico): </w:t>
            </w:r>
          </w:p>
          <w:p w:rsidR="00925270" w:rsidRPr="00855EAE" w:rsidRDefault="00925270" w:rsidP="00C61F49">
            <w:pPr>
              <w:jc w:val="both"/>
              <w:rPr>
                <w:rFonts w:ascii="Calibri" w:hAnsi="Calibri" w:cs="Calibri"/>
                <w:szCs w:val="22"/>
              </w:rPr>
            </w:pPr>
            <w:r w:rsidRPr="00855EAE">
              <w:rPr>
                <w:rFonts w:ascii="Calibri" w:hAnsi="Calibri" w:cs="Calibri"/>
                <w:szCs w:val="22"/>
              </w:rPr>
              <w:t xml:space="preserve">1. Planta de Engarrafado </w:t>
            </w:r>
            <w:proofErr w:type="spellStart"/>
            <w:r w:rsidRPr="00855EAE">
              <w:rPr>
                <w:rFonts w:ascii="Calibri" w:hAnsi="Calibri" w:cs="Calibri"/>
                <w:szCs w:val="22"/>
              </w:rPr>
              <w:t>Senkata</w:t>
            </w:r>
            <w:proofErr w:type="spellEnd"/>
            <w:r w:rsidRPr="00855EAE">
              <w:rPr>
                <w:rFonts w:ascii="Calibri" w:hAnsi="Calibri" w:cs="Calibri"/>
                <w:szCs w:val="22"/>
              </w:rPr>
              <w:t xml:space="preserve"> y </w:t>
            </w:r>
          </w:p>
          <w:p w:rsidR="00925270" w:rsidRPr="00855EAE" w:rsidRDefault="00925270" w:rsidP="00C61F49">
            <w:pPr>
              <w:jc w:val="both"/>
              <w:rPr>
                <w:rFonts w:ascii="Calibri" w:hAnsi="Calibri" w:cs="Calibri"/>
                <w:szCs w:val="22"/>
              </w:rPr>
            </w:pPr>
            <w:r w:rsidRPr="00855EAE">
              <w:rPr>
                <w:rFonts w:ascii="Calibri" w:hAnsi="Calibri" w:cs="Calibri"/>
                <w:szCs w:val="22"/>
              </w:rPr>
              <w:t xml:space="preserve">2. Estación de Servicio San Pedro (YPFB) </w:t>
            </w:r>
          </w:p>
        </w:tc>
      </w:tr>
      <w:tr w:rsidR="00925270" w:rsidRPr="00855EAE" w:rsidTr="00C61F49">
        <w:tc>
          <w:tcPr>
            <w:tcW w:w="9339" w:type="dxa"/>
            <w:shd w:val="clear" w:color="auto" w:fill="8DB3E2"/>
          </w:tcPr>
          <w:p w:rsidR="00925270" w:rsidRPr="00855EAE" w:rsidRDefault="00925270" w:rsidP="00C61F49">
            <w:pPr>
              <w:rPr>
                <w:rFonts w:ascii="Calibri" w:hAnsi="Calibri" w:cs="Calibri"/>
                <w:szCs w:val="22"/>
              </w:rPr>
            </w:pPr>
            <w:r w:rsidRPr="00855EAE">
              <w:rPr>
                <w:rFonts w:ascii="Calibri" w:hAnsi="Calibri" w:cs="Calibri"/>
                <w:b/>
                <w:bCs/>
                <w:szCs w:val="22"/>
              </w:rPr>
              <w:lastRenderedPageBreak/>
              <w:t>METODOLOGÍA</w:t>
            </w:r>
          </w:p>
        </w:tc>
      </w:tr>
      <w:tr w:rsidR="00925270" w:rsidRPr="00855EAE" w:rsidTr="00C61F49">
        <w:trPr>
          <w:trHeight w:val="3990"/>
        </w:trPr>
        <w:tc>
          <w:tcPr>
            <w:tcW w:w="9339" w:type="dxa"/>
            <w:shd w:val="clear" w:color="auto" w:fill="FFFFFF"/>
            <w:vAlign w:val="center"/>
          </w:tcPr>
          <w:p w:rsidR="00925270" w:rsidRPr="00855EAE" w:rsidRDefault="00925270" w:rsidP="00C61F49">
            <w:pPr>
              <w:rPr>
                <w:rFonts w:ascii="Calibri" w:hAnsi="Calibri" w:cs="Calibri"/>
                <w:b/>
                <w:szCs w:val="22"/>
                <w:lang w:eastAsia="es-BO"/>
              </w:rPr>
            </w:pPr>
            <w:r w:rsidRPr="00855EAE">
              <w:rPr>
                <w:rFonts w:ascii="Calibri" w:hAnsi="Calibri" w:cs="Calibri"/>
                <w:b/>
                <w:szCs w:val="22"/>
                <w:lang w:eastAsia="es-BO"/>
              </w:rPr>
              <w:t>Metodología del proceso de enseñanza – aprendizaje:</w:t>
            </w:r>
          </w:p>
          <w:p w:rsidR="00925270" w:rsidRPr="00855EAE" w:rsidRDefault="00925270" w:rsidP="00C61F49">
            <w:pPr>
              <w:rPr>
                <w:rFonts w:ascii="Calibri" w:hAnsi="Calibri" w:cs="Calibri"/>
                <w:b/>
                <w:szCs w:val="22"/>
                <w:lang w:eastAsia="es-BO"/>
              </w:rPr>
            </w:pPr>
          </w:p>
          <w:p w:rsidR="00925270" w:rsidRPr="00855EAE" w:rsidRDefault="00925270" w:rsidP="00925270">
            <w:pPr>
              <w:numPr>
                <w:ilvl w:val="0"/>
                <w:numId w:val="24"/>
              </w:numPr>
              <w:rPr>
                <w:rFonts w:ascii="Calibri" w:hAnsi="Calibri" w:cs="Calibri"/>
                <w:szCs w:val="22"/>
                <w:lang w:eastAsia="es-BO"/>
              </w:rPr>
            </w:pPr>
            <w:r w:rsidRPr="00855EAE">
              <w:rPr>
                <w:rFonts w:ascii="Calibri" w:hAnsi="Calibri" w:cs="Calibri"/>
                <w:b/>
                <w:szCs w:val="22"/>
                <w:lang w:eastAsia="es-BO"/>
              </w:rPr>
              <w:t>Aprendizaje basado en textos y Normas,</w:t>
            </w:r>
            <w:r w:rsidRPr="00855EAE">
              <w:rPr>
                <w:rFonts w:ascii="Calibri" w:hAnsi="Calibri" w:cs="Calibri"/>
                <w:szCs w:val="22"/>
                <w:lang w:eastAsia="es-BO"/>
              </w:rPr>
              <w:t xml:space="preserve"> para profundizar los conocimientos teóricos y de la normativa.</w:t>
            </w:r>
          </w:p>
          <w:p w:rsidR="00925270" w:rsidRPr="00855EAE" w:rsidRDefault="00925270" w:rsidP="00C61F49">
            <w:pPr>
              <w:rPr>
                <w:rFonts w:ascii="Calibri" w:hAnsi="Calibri" w:cs="Calibri"/>
                <w:b/>
                <w:szCs w:val="22"/>
                <w:lang w:eastAsia="es-BO"/>
              </w:rPr>
            </w:pPr>
          </w:p>
          <w:p w:rsidR="00925270" w:rsidRPr="00855EAE" w:rsidRDefault="00925270" w:rsidP="00925270">
            <w:pPr>
              <w:numPr>
                <w:ilvl w:val="0"/>
                <w:numId w:val="24"/>
              </w:numPr>
              <w:rPr>
                <w:rFonts w:ascii="Calibri" w:hAnsi="Calibri" w:cs="Calibri"/>
                <w:szCs w:val="22"/>
                <w:lang w:eastAsia="es-BO"/>
              </w:rPr>
            </w:pPr>
            <w:r w:rsidRPr="00855EAE">
              <w:rPr>
                <w:rFonts w:ascii="Calibri" w:hAnsi="Calibri" w:cs="Calibri"/>
                <w:b/>
                <w:szCs w:val="22"/>
                <w:lang w:eastAsia="es-BO"/>
              </w:rPr>
              <w:t xml:space="preserve">Aprendizaje basado en problemas (ABP), </w:t>
            </w:r>
            <w:r w:rsidRPr="00855EAE">
              <w:rPr>
                <w:rFonts w:ascii="Calibri" w:hAnsi="Calibri" w:cs="Calibri"/>
                <w:szCs w:val="22"/>
                <w:lang w:eastAsia="es-BO"/>
              </w:rPr>
              <w:t>para motivar la actitud positiva hacia el aprendizaje en los participantes y orientar hacia la solución de problemas seleccionados y diseñados para el desarrollo y fortalecimiento de competencias laborales.</w:t>
            </w:r>
          </w:p>
          <w:p w:rsidR="00925270" w:rsidRPr="00855EAE" w:rsidRDefault="00925270" w:rsidP="00C61F49">
            <w:pPr>
              <w:ind w:left="720"/>
              <w:rPr>
                <w:rFonts w:ascii="Calibri" w:hAnsi="Calibri" w:cs="Calibri"/>
                <w:b/>
                <w:szCs w:val="22"/>
                <w:lang w:eastAsia="es-BO"/>
              </w:rPr>
            </w:pPr>
          </w:p>
          <w:p w:rsidR="00925270" w:rsidRPr="00855EAE" w:rsidRDefault="00925270" w:rsidP="00925270">
            <w:pPr>
              <w:numPr>
                <w:ilvl w:val="0"/>
                <w:numId w:val="24"/>
              </w:numPr>
              <w:rPr>
                <w:rFonts w:ascii="Calibri" w:hAnsi="Calibri" w:cs="Calibri"/>
                <w:szCs w:val="22"/>
                <w:lang w:eastAsia="es-BO"/>
              </w:rPr>
            </w:pPr>
            <w:r w:rsidRPr="00855EAE">
              <w:rPr>
                <w:rFonts w:ascii="Calibri" w:hAnsi="Calibri" w:cs="Calibri"/>
                <w:b/>
                <w:szCs w:val="22"/>
                <w:lang w:eastAsia="es-BO"/>
              </w:rPr>
              <w:t xml:space="preserve">Método del caso, </w:t>
            </w:r>
            <w:r w:rsidRPr="00855EAE">
              <w:rPr>
                <w:rFonts w:ascii="Calibri" w:hAnsi="Calibri" w:cs="Calibri"/>
                <w:szCs w:val="22"/>
                <w:lang w:eastAsia="es-BO"/>
              </w:rPr>
              <w:t>para profundizar conocimientos y fortalecer procesos y procedimientos relevantes en los diferentes ámbitos de trabajo.</w:t>
            </w:r>
          </w:p>
          <w:p w:rsidR="00925270" w:rsidRPr="00855EAE" w:rsidRDefault="00925270" w:rsidP="00C61F49">
            <w:pPr>
              <w:pStyle w:val="Prrafodelista"/>
              <w:rPr>
                <w:rFonts w:ascii="Calibri" w:hAnsi="Calibri" w:cs="Calibri"/>
                <w:szCs w:val="22"/>
                <w:lang w:eastAsia="es-BO"/>
              </w:rPr>
            </w:pPr>
          </w:p>
          <w:p w:rsidR="00925270" w:rsidRPr="00855EAE" w:rsidRDefault="00925270" w:rsidP="00925270">
            <w:pPr>
              <w:numPr>
                <w:ilvl w:val="0"/>
                <w:numId w:val="24"/>
              </w:numPr>
              <w:rPr>
                <w:rFonts w:ascii="Calibri" w:hAnsi="Calibri" w:cs="Calibri"/>
                <w:b/>
                <w:szCs w:val="22"/>
                <w:lang w:eastAsia="es-BO"/>
              </w:rPr>
            </w:pPr>
            <w:r w:rsidRPr="00855EAE">
              <w:rPr>
                <w:rFonts w:ascii="Calibri" w:hAnsi="Calibri" w:cs="Calibri"/>
                <w:b/>
                <w:szCs w:val="22"/>
                <w:lang w:eastAsia="es-BO"/>
              </w:rPr>
              <w:t xml:space="preserve">Clase práctica; </w:t>
            </w:r>
            <w:r w:rsidRPr="00855EAE">
              <w:rPr>
                <w:rFonts w:ascii="Calibri" w:hAnsi="Calibri" w:cs="Calibri"/>
                <w:szCs w:val="22"/>
                <w:lang w:eastAsia="es-BO"/>
              </w:rPr>
              <w:t>con el objetivo de enlazar los conocimientos teóricos de los participantes y la aplicación de éstos en la práctica. Ello supone que los participantes previamente deben ir a la clase práctica con un mínimo de conocimientos que le permitan enfrentarse a la tarea asignada que debe desarrollar en forma independiente.</w:t>
            </w:r>
          </w:p>
          <w:p w:rsidR="00925270" w:rsidRPr="00855EAE" w:rsidRDefault="00925270" w:rsidP="00C61F49">
            <w:pPr>
              <w:rPr>
                <w:rFonts w:ascii="Calibri" w:hAnsi="Calibri" w:cs="Calibri"/>
                <w:b/>
                <w:szCs w:val="22"/>
                <w:lang w:eastAsia="es-BO"/>
              </w:rPr>
            </w:pPr>
          </w:p>
        </w:tc>
      </w:tr>
      <w:tr w:rsidR="00925270" w:rsidRPr="00855EAE" w:rsidTr="00C61F49">
        <w:tc>
          <w:tcPr>
            <w:tcW w:w="9339" w:type="dxa"/>
            <w:tcBorders>
              <w:top w:val="single" w:sz="4" w:space="0" w:color="auto"/>
              <w:left w:val="single" w:sz="4" w:space="0" w:color="auto"/>
              <w:bottom w:val="single" w:sz="4" w:space="0" w:color="auto"/>
              <w:right w:val="single" w:sz="4" w:space="0" w:color="auto"/>
            </w:tcBorders>
            <w:shd w:val="clear" w:color="auto" w:fill="8DB3E2"/>
          </w:tcPr>
          <w:p w:rsidR="00925270" w:rsidRPr="00855EAE" w:rsidRDefault="00925270" w:rsidP="00C61F49">
            <w:pPr>
              <w:jc w:val="both"/>
              <w:rPr>
                <w:rFonts w:ascii="Calibri" w:hAnsi="Calibri" w:cs="Calibri"/>
                <w:b/>
                <w:szCs w:val="22"/>
                <w:lang w:eastAsia="es-BO"/>
              </w:rPr>
            </w:pPr>
            <w:r w:rsidRPr="00855EAE">
              <w:rPr>
                <w:rFonts w:ascii="Calibri" w:hAnsi="Calibri" w:cs="Calibri"/>
                <w:b/>
                <w:szCs w:val="22"/>
                <w:lang w:eastAsia="es-BO"/>
              </w:rPr>
              <w:t>PLAZO DEL SERVICIO</w:t>
            </w:r>
          </w:p>
        </w:tc>
      </w:tr>
      <w:tr w:rsidR="00925270" w:rsidRPr="00855EAE" w:rsidTr="00C61F49">
        <w:tc>
          <w:tcPr>
            <w:tcW w:w="9339" w:type="dxa"/>
            <w:shd w:val="clear" w:color="auto" w:fill="auto"/>
          </w:tcPr>
          <w:p w:rsidR="00925270" w:rsidRPr="00855EAE" w:rsidRDefault="00925270" w:rsidP="00C61F49">
            <w:pPr>
              <w:jc w:val="both"/>
              <w:rPr>
                <w:rFonts w:ascii="Calibri" w:hAnsi="Calibri" w:cs="Calibri"/>
                <w:szCs w:val="22"/>
                <w:lang w:eastAsia="es-BO"/>
              </w:rPr>
            </w:pPr>
            <w:r w:rsidRPr="00855EAE">
              <w:rPr>
                <w:rFonts w:ascii="Calibri" w:hAnsi="Calibri" w:cs="Calibri"/>
                <w:szCs w:val="22"/>
                <w:lang w:eastAsia="es-BO"/>
              </w:rPr>
              <w:t xml:space="preserve">10 días calendario, computables a partir de la emisión de la orden de inicio, el plazo del servicio debe considerar las siguientes actividades: </w:t>
            </w:r>
          </w:p>
          <w:p w:rsidR="00925270" w:rsidRPr="00855EAE" w:rsidRDefault="00925270" w:rsidP="00C61F49">
            <w:pPr>
              <w:ind w:left="720"/>
              <w:jc w:val="both"/>
              <w:rPr>
                <w:rFonts w:ascii="Calibri" w:hAnsi="Calibri" w:cs="Calibri"/>
                <w:szCs w:val="22"/>
                <w:lang w:eastAsia="es-BO"/>
              </w:rPr>
            </w:pPr>
          </w:p>
          <w:p w:rsidR="00925270" w:rsidRPr="00855EAE" w:rsidRDefault="00925270" w:rsidP="00925270">
            <w:pPr>
              <w:numPr>
                <w:ilvl w:val="0"/>
                <w:numId w:val="26"/>
              </w:numPr>
              <w:ind w:left="426" w:hanging="284"/>
              <w:jc w:val="both"/>
              <w:rPr>
                <w:rFonts w:ascii="Calibri" w:hAnsi="Calibri" w:cs="Calibri"/>
                <w:szCs w:val="22"/>
                <w:lang w:eastAsia="es-BO"/>
              </w:rPr>
            </w:pPr>
            <w:r w:rsidRPr="00855EAE">
              <w:rPr>
                <w:rFonts w:ascii="Calibri" w:hAnsi="Calibri" w:cs="Calibri"/>
                <w:szCs w:val="22"/>
                <w:lang w:eastAsia="es-BO"/>
              </w:rPr>
              <w:t>Capacitación: 3 días calendario.</w:t>
            </w:r>
          </w:p>
          <w:p w:rsidR="00925270" w:rsidRPr="00855EAE" w:rsidRDefault="00925270" w:rsidP="00925270">
            <w:pPr>
              <w:numPr>
                <w:ilvl w:val="0"/>
                <w:numId w:val="26"/>
              </w:numPr>
              <w:ind w:left="426" w:hanging="284"/>
              <w:jc w:val="both"/>
              <w:rPr>
                <w:rFonts w:ascii="Calibri" w:hAnsi="Calibri" w:cs="Calibri"/>
                <w:szCs w:val="22"/>
                <w:lang w:eastAsia="es-BO"/>
              </w:rPr>
            </w:pPr>
            <w:r w:rsidRPr="00855EAE">
              <w:rPr>
                <w:rFonts w:ascii="Calibri" w:hAnsi="Calibri" w:cs="Calibri"/>
                <w:szCs w:val="22"/>
                <w:lang w:eastAsia="es-BO"/>
              </w:rPr>
              <w:t>Presentación de informe de ejecución del servicio y solicitud de pago: a los 7 días calendario, posteriores al plazo establecido para la capacitación.</w:t>
            </w:r>
          </w:p>
        </w:tc>
      </w:tr>
      <w:tr w:rsidR="00925270" w:rsidRPr="00855EAE" w:rsidTr="00C61F49">
        <w:tc>
          <w:tcPr>
            <w:tcW w:w="9339" w:type="dxa"/>
            <w:shd w:val="clear" w:color="auto" w:fill="9CC2E5"/>
          </w:tcPr>
          <w:p w:rsidR="00925270" w:rsidRPr="00855EAE" w:rsidRDefault="00925270" w:rsidP="00C61F49">
            <w:pPr>
              <w:tabs>
                <w:tab w:val="left" w:pos="2404"/>
              </w:tabs>
              <w:jc w:val="both"/>
              <w:rPr>
                <w:rFonts w:ascii="Calibri" w:hAnsi="Calibri" w:cs="Calibri"/>
                <w:b/>
                <w:szCs w:val="22"/>
                <w:lang w:eastAsia="es-BO"/>
              </w:rPr>
            </w:pPr>
            <w:r w:rsidRPr="00855EAE">
              <w:rPr>
                <w:rFonts w:ascii="Calibri" w:hAnsi="Calibri" w:cs="Calibri"/>
                <w:b/>
                <w:szCs w:val="22"/>
                <w:lang w:eastAsia="es-BO"/>
              </w:rPr>
              <w:t>LUGAR DE PRESTALACIÓN DEL SERVICIO</w:t>
            </w:r>
          </w:p>
        </w:tc>
      </w:tr>
      <w:tr w:rsidR="00925270" w:rsidRPr="00855EAE" w:rsidTr="00C61F49">
        <w:tc>
          <w:tcPr>
            <w:tcW w:w="9339" w:type="dxa"/>
            <w:shd w:val="clear" w:color="auto" w:fill="auto"/>
          </w:tcPr>
          <w:p w:rsidR="00925270" w:rsidRPr="00855EAE" w:rsidRDefault="00925270" w:rsidP="00C61F49">
            <w:pPr>
              <w:jc w:val="both"/>
              <w:rPr>
                <w:rFonts w:ascii="Calibri" w:hAnsi="Calibri" w:cs="Calibri"/>
                <w:szCs w:val="22"/>
                <w:lang w:eastAsia="es-BO"/>
              </w:rPr>
            </w:pPr>
            <w:r w:rsidRPr="00855EAE">
              <w:rPr>
                <w:rFonts w:ascii="Calibri" w:hAnsi="Calibri" w:cs="Calibri"/>
                <w:szCs w:val="22"/>
                <w:lang w:eastAsia="es-BO"/>
              </w:rPr>
              <w:t>La prestación del servicio deberá ser en la ciudad de La Paz, el ambiente debe estar en óptimas condiciones pedagógicas, con capacidad mínima de 30 personas.</w:t>
            </w:r>
          </w:p>
          <w:p w:rsidR="00925270" w:rsidRPr="00855EAE" w:rsidRDefault="00925270" w:rsidP="00C61F49">
            <w:pPr>
              <w:jc w:val="both"/>
              <w:rPr>
                <w:rFonts w:ascii="Calibri" w:hAnsi="Calibri" w:cs="Calibri"/>
                <w:szCs w:val="22"/>
                <w:lang w:eastAsia="es-BO"/>
              </w:rPr>
            </w:pPr>
          </w:p>
          <w:p w:rsidR="00925270" w:rsidRPr="00855EAE" w:rsidRDefault="00925270" w:rsidP="00C61F49">
            <w:pPr>
              <w:jc w:val="both"/>
              <w:rPr>
                <w:rFonts w:ascii="Calibri" w:hAnsi="Calibri" w:cs="Calibri"/>
                <w:b/>
                <w:szCs w:val="22"/>
                <w:lang w:eastAsia="es-BO"/>
              </w:rPr>
            </w:pPr>
            <w:r w:rsidRPr="00855EAE">
              <w:rPr>
                <w:rFonts w:ascii="Calibri" w:hAnsi="Calibri" w:cs="Calibri"/>
                <w:b/>
                <w:szCs w:val="22"/>
                <w:lang w:eastAsia="es-BO"/>
              </w:rPr>
              <w:t>(Describir dirección del ambiente)</w:t>
            </w:r>
          </w:p>
        </w:tc>
      </w:tr>
    </w:tbl>
    <w:p w:rsidR="00925270" w:rsidRDefault="00925270" w:rsidP="00925270">
      <w:pPr>
        <w:rPr>
          <w:rFonts w:ascii="Calibri" w:hAnsi="Calibri" w:cs="Calibri"/>
          <w:sz w:val="22"/>
          <w:szCs w:val="22"/>
        </w:rPr>
      </w:pPr>
    </w:p>
    <w:p w:rsidR="00925270" w:rsidRDefault="00925270" w:rsidP="00925270">
      <w:pPr>
        <w:rPr>
          <w:rFonts w:ascii="Calibri" w:hAnsi="Calibri" w:cs="Calibri"/>
          <w:sz w:val="22"/>
          <w:szCs w:val="22"/>
        </w:rPr>
      </w:pPr>
    </w:p>
    <w:p w:rsidR="00925270" w:rsidRDefault="00925270" w:rsidP="00925270">
      <w:pPr>
        <w:rPr>
          <w:rFonts w:ascii="Calibri" w:hAnsi="Calibri" w:cs="Calibri"/>
          <w:sz w:val="22"/>
          <w:szCs w:val="22"/>
        </w:rPr>
      </w:pPr>
    </w:p>
    <w:p w:rsidR="00925270" w:rsidRDefault="00925270" w:rsidP="00925270">
      <w:pPr>
        <w:rPr>
          <w:rFonts w:ascii="Calibri" w:hAnsi="Calibri" w:cs="Calibri"/>
          <w:sz w:val="22"/>
          <w:szCs w:val="22"/>
        </w:rPr>
      </w:pPr>
    </w:p>
    <w:p w:rsidR="00925270" w:rsidRPr="00B14432" w:rsidRDefault="00925270" w:rsidP="00925270">
      <w:pPr>
        <w:rPr>
          <w:rFonts w:ascii="Calibri" w:hAnsi="Calibri" w:cs="Calibri"/>
          <w:sz w:val="22"/>
          <w:szCs w:val="22"/>
        </w:rPr>
      </w:pPr>
    </w:p>
    <w:p w:rsidR="00925270" w:rsidRPr="00B14432" w:rsidRDefault="00925270" w:rsidP="00925270">
      <w:pPr>
        <w:pStyle w:val="Prrafodelista"/>
        <w:numPr>
          <w:ilvl w:val="0"/>
          <w:numId w:val="30"/>
        </w:numPr>
        <w:ind w:left="426" w:hanging="426"/>
        <w:contextualSpacing/>
        <w:jc w:val="both"/>
        <w:rPr>
          <w:rFonts w:ascii="Calibri" w:hAnsi="Calibri" w:cs="Calibri"/>
          <w:b/>
          <w:sz w:val="22"/>
          <w:szCs w:val="22"/>
        </w:rPr>
      </w:pPr>
      <w:r w:rsidRPr="00B14432">
        <w:rPr>
          <w:rFonts w:ascii="Calibri" w:hAnsi="Calibri" w:cs="Calibri"/>
          <w:b/>
          <w:sz w:val="22"/>
          <w:szCs w:val="22"/>
        </w:rPr>
        <w:lastRenderedPageBreak/>
        <w:t>OTRAS CONDICIONES DE CUMPLIMIENTO OBLIGATORIO</w:t>
      </w:r>
    </w:p>
    <w:p w:rsidR="00925270" w:rsidRPr="00B14432" w:rsidRDefault="00925270" w:rsidP="00925270">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25270" w:rsidRPr="00B14432" w:rsidTr="00C61F49">
        <w:tc>
          <w:tcPr>
            <w:tcW w:w="9322" w:type="dxa"/>
            <w:shd w:val="clear" w:color="auto" w:fill="8DB3E2"/>
          </w:tcPr>
          <w:p w:rsidR="00925270" w:rsidRPr="00B14432" w:rsidRDefault="00925270" w:rsidP="00C61F49">
            <w:pPr>
              <w:autoSpaceDE w:val="0"/>
              <w:autoSpaceDN w:val="0"/>
              <w:adjustRightInd w:val="0"/>
              <w:jc w:val="both"/>
              <w:rPr>
                <w:rFonts w:ascii="Calibri" w:hAnsi="Calibri" w:cs="Calibri"/>
                <w:b/>
                <w:color w:val="000000"/>
                <w:sz w:val="22"/>
                <w:szCs w:val="22"/>
                <w:lang w:val="es-BO"/>
              </w:rPr>
            </w:pPr>
            <w:r w:rsidRPr="00B14432">
              <w:rPr>
                <w:rFonts w:ascii="Calibri" w:hAnsi="Calibri" w:cs="Calibri"/>
                <w:b/>
                <w:color w:val="000000"/>
                <w:sz w:val="22"/>
                <w:szCs w:val="22"/>
                <w:lang w:val="es-BO"/>
              </w:rPr>
              <w:t>BENEFICIARIOS</w:t>
            </w:r>
          </w:p>
        </w:tc>
      </w:tr>
      <w:tr w:rsidR="00925270" w:rsidRPr="00B14432" w:rsidTr="00C61F49">
        <w:tc>
          <w:tcPr>
            <w:tcW w:w="9322" w:type="dxa"/>
            <w:shd w:val="clear" w:color="auto" w:fill="auto"/>
          </w:tcPr>
          <w:p w:rsidR="00925270" w:rsidRPr="00B14432" w:rsidRDefault="00925270" w:rsidP="00C61F49">
            <w:pPr>
              <w:autoSpaceDE w:val="0"/>
              <w:autoSpaceDN w:val="0"/>
              <w:adjustRightInd w:val="0"/>
              <w:jc w:val="both"/>
              <w:rPr>
                <w:rFonts w:ascii="Calibri" w:hAnsi="Calibri" w:cs="Calibri"/>
                <w:color w:val="000000"/>
                <w:sz w:val="22"/>
                <w:szCs w:val="22"/>
                <w:lang w:val="es-BO"/>
              </w:rPr>
            </w:pPr>
            <w:r w:rsidRPr="00B14432">
              <w:rPr>
                <w:rFonts w:ascii="Calibri" w:hAnsi="Calibri" w:cs="Calibri"/>
                <w:color w:val="000000"/>
                <w:sz w:val="22"/>
                <w:szCs w:val="22"/>
                <w:lang w:val="es-BO"/>
              </w:rPr>
              <w:t xml:space="preserve">La capacitación está orientada a personal que labora en operaciones de las Plantas (Engarrafadoras, Almacenaje y Recalificadoras), Estaciones de Servicio y GLP Granel. </w:t>
            </w:r>
          </w:p>
          <w:p w:rsidR="00925270" w:rsidRPr="00B14432" w:rsidRDefault="00925270" w:rsidP="00C61F49">
            <w:pPr>
              <w:autoSpaceDE w:val="0"/>
              <w:autoSpaceDN w:val="0"/>
              <w:adjustRightInd w:val="0"/>
              <w:jc w:val="both"/>
              <w:rPr>
                <w:rFonts w:ascii="Calibri" w:hAnsi="Calibri" w:cs="Calibri"/>
                <w:color w:val="000000"/>
                <w:sz w:val="22"/>
                <w:szCs w:val="22"/>
                <w:lang w:val="es-BO"/>
              </w:rPr>
            </w:pPr>
          </w:p>
          <w:p w:rsidR="00925270" w:rsidRPr="00B14432" w:rsidRDefault="00925270" w:rsidP="00C61F49">
            <w:pPr>
              <w:autoSpaceDE w:val="0"/>
              <w:autoSpaceDN w:val="0"/>
              <w:adjustRightInd w:val="0"/>
              <w:jc w:val="both"/>
              <w:rPr>
                <w:rFonts w:ascii="Calibri" w:hAnsi="Calibri" w:cs="Calibri"/>
                <w:sz w:val="22"/>
                <w:szCs w:val="22"/>
              </w:rPr>
            </w:pPr>
            <w:r w:rsidRPr="00B14432">
              <w:rPr>
                <w:rFonts w:ascii="Calibri" w:hAnsi="Calibri" w:cs="Calibri"/>
                <w:sz w:val="22"/>
                <w:szCs w:val="22"/>
              </w:rPr>
              <w:t>Para el evento de capacitación se tomará en cuenta al personal técnico de las diferentes unidades de Mantenimiento y Seguridad Industrial de cada uno de los Distritos Comerciales pertenecientes a la GCOM, en un número de 30 (treinta) trabajadores.</w:t>
            </w:r>
            <w:r w:rsidRPr="00B14432">
              <w:rPr>
                <w:rFonts w:ascii="Calibri" w:hAnsi="Calibri" w:cs="Calibri"/>
                <w:b/>
                <w:bCs/>
                <w:sz w:val="22"/>
                <w:szCs w:val="22"/>
              </w:rPr>
              <w:tab/>
            </w:r>
          </w:p>
        </w:tc>
      </w:tr>
      <w:tr w:rsidR="00925270" w:rsidRPr="00B14432" w:rsidTr="00C61F49">
        <w:tc>
          <w:tcPr>
            <w:tcW w:w="9322" w:type="dxa"/>
            <w:shd w:val="clear" w:color="auto" w:fill="8DB3E2"/>
          </w:tcPr>
          <w:p w:rsidR="00925270" w:rsidRPr="00B14432" w:rsidRDefault="00925270" w:rsidP="00C61F49">
            <w:pPr>
              <w:rPr>
                <w:rFonts w:ascii="Calibri" w:hAnsi="Calibri" w:cs="Calibri"/>
                <w:b/>
                <w:sz w:val="22"/>
                <w:szCs w:val="22"/>
                <w:lang w:eastAsia="es-BO"/>
              </w:rPr>
            </w:pPr>
            <w:r w:rsidRPr="00B14432">
              <w:rPr>
                <w:rFonts w:ascii="Calibri" w:hAnsi="Calibri" w:cs="Calibri"/>
                <w:b/>
                <w:sz w:val="22"/>
                <w:szCs w:val="22"/>
                <w:lang w:eastAsia="es-BO"/>
              </w:rPr>
              <w:t>HORARIOS PARA LA CAPACITACIÓN:</w:t>
            </w:r>
          </w:p>
        </w:tc>
      </w:tr>
      <w:tr w:rsidR="00925270" w:rsidRPr="00B14432" w:rsidTr="00C61F49">
        <w:trPr>
          <w:trHeight w:val="2983"/>
        </w:trPr>
        <w:tc>
          <w:tcPr>
            <w:tcW w:w="9322" w:type="dxa"/>
            <w:shd w:val="clear" w:color="auto" w:fill="auto"/>
          </w:tcPr>
          <w:p w:rsidR="00925270" w:rsidRPr="00B14432" w:rsidRDefault="00925270" w:rsidP="00C61F49">
            <w:pPr>
              <w:tabs>
                <w:tab w:val="left" w:pos="2091"/>
              </w:tabs>
              <w:jc w:val="both"/>
              <w:rPr>
                <w:rFonts w:ascii="Calibri" w:hAnsi="Calibri" w:cs="Calibri"/>
                <w:sz w:val="22"/>
                <w:szCs w:val="22"/>
                <w:lang w:eastAsia="es-BO"/>
              </w:rPr>
            </w:pPr>
            <w:r w:rsidRPr="00B14432">
              <w:rPr>
                <w:rFonts w:ascii="Calibri" w:hAnsi="Calibri" w:cs="Calibri"/>
                <w:sz w:val="22"/>
                <w:szCs w:val="22"/>
                <w:lang w:eastAsia="es-BO"/>
              </w:rPr>
              <w:t>El proveedor del servicio deberá considerar una carga horaria de 24 horas, mismos que serán distribuidos de la siguiente forma:</w:t>
            </w:r>
          </w:p>
          <w:p w:rsidR="00925270" w:rsidRPr="00B14432" w:rsidRDefault="00925270" w:rsidP="00C61F49">
            <w:pPr>
              <w:tabs>
                <w:tab w:val="left" w:pos="2091"/>
              </w:tabs>
              <w:rPr>
                <w:rFonts w:ascii="Calibri" w:hAnsi="Calibri" w:cs="Calibri"/>
                <w:sz w:val="22"/>
                <w:szCs w:val="22"/>
                <w:lang w:eastAsia="es-BO"/>
              </w:rPr>
            </w:pPr>
          </w:p>
          <w:tbl>
            <w:tblPr>
              <w:tblW w:w="7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1"/>
              <w:gridCol w:w="2102"/>
              <w:gridCol w:w="1566"/>
              <w:gridCol w:w="1566"/>
            </w:tblGrid>
            <w:tr w:rsidR="00925270" w:rsidRPr="00B14432" w:rsidTr="00C61F49">
              <w:trPr>
                <w:trHeight w:val="220"/>
                <w:jc w:val="center"/>
              </w:trPr>
              <w:tc>
                <w:tcPr>
                  <w:tcW w:w="1841" w:type="dxa"/>
                  <w:tcMar>
                    <w:top w:w="0" w:type="dxa"/>
                    <w:left w:w="108" w:type="dxa"/>
                    <w:bottom w:w="0" w:type="dxa"/>
                    <w:right w:w="108" w:type="dxa"/>
                  </w:tcMar>
                  <w:vAlign w:val="center"/>
                  <w:hideMark/>
                </w:tcPr>
                <w:p w:rsidR="00925270" w:rsidRPr="00B14432" w:rsidRDefault="00925270" w:rsidP="00C61F49">
                  <w:pPr>
                    <w:jc w:val="center"/>
                    <w:rPr>
                      <w:rFonts w:ascii="Calibri" w:hAnsi="Calibri" w:cs="Calibri"/>
                      <w:b/>
                      <w:bCs/>
                      <w:sz w:val="22"/>
                      <w:szCs w:val="22"/>
                      <w:lang w:eastAsia="es-BO"/>
                    </w:rPr>
                  </w:pPr>
                  <w:r w:rsidRPr="00B14432">
                    <w:rPr>
                      <w:rFonts w:ascii="Calibri" w:hAnsi="Calibri" w:cs="Calibri"/>
                      <w:b/>
                      <w:bCs/>
                      <w:sz w:val="22"/>
                      <w:szCs w:val="22"/>
                      <w:lang w:eastAsia="es-BO"/>
                    </w:rPr>
                    <w:t>CAPACITACIÓN</w:t>
                  </w:r>
                </w:p>
              </w:tc>
              <w:tc>
                <w:tcPr>
                  <w:tcW w:w="2102" w:type="dxa"/>
                  <w:tcMar>
                    <w:top w:w="0" w:type="dxa"/>
                    <w:left w:w="108" w:type="dxa"/>
                    <w:bottom w:w="0" w:type="dxa"/>
                    <w:right w:w="108" w:type="dxa"/>
                  </w:tcMar>
                  <w:vAlign w:val="center"/>
                  <w:hideMark/>
                </w:tcPr>
                <w:p w:rsidR="00925270" w:rsidRPr="00B14432" w:rsidRDefault="00925270" w:rsidP="00C61F49">
                  <w:pPr>
                    <w:jc w:val="center"/>
                    <w:rPr>
                      <w:rFonts w:ascii="Calibri" w:hAnsi="Calibri" w:cs="Calibri"/>
                      <w:b/>
                      <w:bCs/>
                      <w:sz w:val="22"/>
                      <w:szCs w:val="22"/>
                      <w:lang w:eastAsia="es-BO"/>
                    </w:rPr>
                  </w:pPr>
                  <w:r w:rsidRPr="00B14432">
                    <w:rPr>
                      <w:rFonts w:ascii="Calibri" w:hAnsi="Calibri" w:cs="Calibri"/>
                      <w:b/>
                      <w:bCs/>
                      <w:sz w:val="22"/>
                      <w:szCs w:val="22"/>
                      <w:lang w:eastAsia="es-BO"/>
                    </w:rPr>
                    <w:t>HORARIOS</w:t>
                  </w:r>
                </w:p>
              </w:tc>
              <w:tc>
                <w:tcPr>
                  <w:tcW w:w="1566" w:type="dxa"/>
                  <w:vAlign w:val="center"/>
                </w:tcPr>
                <w:p w:rsidR="00925270" w:rsidRPr="00B14432" w:rsidRDefault="00925270" w:rsidP="00C61F49">
                  <w:pPr>
                    <w:jc w:val="center"/>
                    <w:rPr>
                      <w:rFonts w:ascii="Calibri" w:hAnsi="Calibri" w:cs="Calibri"/>
                      <w:b/>
                      <w:bCs/>
                      <w:sz w:val="22"/>
                      <w:szCs w:val="22"/>
                      <w:lang w:eastAsia="es-BO"/>
                    </w:rPr>
                  </w:pPr>
                  <w:r w:rsidRPr="00B14432">
                    <w:rPr>
                      <w:rFonts w:ascii="Calibri" w:hAnsi="Calibri" w:cs="Calibri"/>
                      <w:b/>
                      <w:bCs/>
                      <w:sz w:val="22"/>
                      <w:szCs w:val="22"/>
                      <w:lang w:eastAsia="es-BO"/>
                    </w:rPr>
                    <w:t>HORAS DE CAPACITACIÓN</w:t>
                  </w:r>
                </w:p>
              </w:tc>
              <w:tc>
                <w:tcPr>
                  <w:tcW w:w="1566" w:type="dxa"/>
                  <w:vAlign w:val="center"/>
                </w:tcPr>
                <w:p w:rsidR="00925270" w:rsidRPr="00B14432" w:rsidRDefault="00925270" w:rsidP="00C61F49">
                  <w:pPr>
                    <w:jc w:val="center"/>
                    <w:rPr>
                      <w:rFonts w:ascii="Calibri" w:hAnsi="Calibri" w:cs="Calibri"/>
                      <w:b/>
                      <w:bCs/>
                      <w:sz w:val="22"/>
                      <w:szCs w:val="22"/>
                      <w:lang w:eastAsia="es-BO"/>
                    </w:rPr>
                  </w:pPr>
                  <w:r w:rsidRPr="00B14432">
                    <w:rPr>
                      <w:rFonts w:ascii="Calibri" w:hAnsi="Calibri" w:cs="Calibri"/>
                      <w:b/>
                      <w:bCs/>
                      <w:sz w:val="22"/>
                      <w:szCs w:val="22"/>
                      <w:lang w:eastAsia="es-BO"/>
                    </w:rPr>
                    <w:t>ALMUERZO Y REFRIGERIO</w:t>
                  </w:r>
                </w:p>
              </w:tc>
            </w:tr>
            <w:tr w:rsidR="00925270" w:rsidRPr="00B14432" w:rsidTr="00C61F49">
              <w:trPr>
                <w:trHeight w:val="340"/>
                <w:jc w:val="center"/>
              </w:trPr>
              <w:tc>
                <w:tcPr>
                  <w:tcW w:w="1841" w:type="dxa"/>
                  <w:tcMar>
                    <w:top w:w="0" w:type="dxa"/>
                    <w:left w:w="108" w:type="dxa"/>
                    <w:bottom w:w="0" w:type="dxa"/>
                    <w:right w:w="108" w:type="dxa"/>
                  </w:tcMar>
                  <w:vAlign w:val="center"/>
                  <w:hideMark/>
                </w:tcPr>
                <w:p w:rsidR="00925270" w:rsidRPr="00B14432" w:rsidRDefault="00925270" w:rsidP="00C61F49">
                  <w:pPr>
                    <w:jc w:val="both"/>
                    <w:rPr>
                      <w:rFonts w:ascii="Calibri" w:hAnsi="Calibri" w:cs="Calibri"/>
                      <w:sz w:val="22"/>
                      <w:szCs w:val="22"/>
                      <w:lang w:eastAsia="es-BO"/>
                    </w:rPr>
                  </w:pPr>
                  <w:r w:rsidRPr="00B14432">
                    <w:rPr>
                      <w:rFonts w:ascii="Calibri" w:hAnsi="Calibri" w:cs="Calibri"/>
                      <w:color w:val="000000"/>
                      <w:sz w:val="22"/>
                      <w:szCs w:val="22"/>
                    </w:rPr>
                    <w:t>Día Miércoles</w:t>
                  </w:r>
                </w:p>
              </w:tc>
              <w:tc>
                <w:tcPr>
                  <w:tcW w:w="2102" w:type="dxa"/>
                  <w:tcMar>
                    <w:top w:w="0" w:type="dxa"/>
                    <w:left w:w="108" w:type="dxa"/>
                    <w:bottom w:w="0" w:type="dxa"/>
                    <w:right w:w="108" w:type="dxa"/>
                  </w:tcMar>
                  <w:vAlign w:val="center"/>
                </w:tcPr>
                <w:p w:rsidR="00925270" w:rsidRPr="00B14432" w:rsidRDefault="00925270" w:rsidP="00C61F49">
                  <w:pPr>
                    <w:jc w:val="center"/>
                    <w:rPr>
                      <w:rFonts w:ascii="Calibri" w:hAnsi="Calibri" w:cs="Calibri"/>
                      <w:sz w:val="22"/>
                      <w:szCs w:val="22"/>
                      <w:lang w:eastAsia="es-BO"/>
                    </w:rPr>
                  </w:pPr>
                  <w:r w:rsidRPr="00B14432">
                    <w:rPr>
                      <w:rFonts w:ascii="Calibri" w:hAnsi="Calibri" w:cs="Calibri"/>
                      <w:sz w:val="22"/>
                      <w:szCs w:val="22"/>
                      <w:lang w:eastAsia="es-BO"/>
                    </w:rPr>
                    <w:t>De 08:00 a 17:30</w:t>
                  </w:r>
                </w:p>
              </w:tc>
              <w:tc>
                <w:tcPr>
                  <w:tcW w:w="1566" w:type="dxa"/>
                  <w:vAlign w:val="center"/>
                </w:tcPr>
                <w:p w:rsidR="00925270" w:rsidRPr="00B14432" w:rsidRDefault="00925270" w:rsidP="00C61F49">
                  <w:pPr>
                    <w:jc w:val="center"/>
                    <w:rPr>
                      <w:rFonts w:ascii="Calibri" w:hAnsi="Calibri" w:cs="Calibri"/>
                      <w:sz w:val="22"/>
                      <w:szCs w:val="22"/>
                      <w:lang w:eastAsia="es-BO"/>
                    </w:rPr>
                  </w:pPr>
                  <w:r w:rsidRPr="00B14432">
                    <w:rPr>
                      <w:rFonts w:ascii="Calibri" w:hAnsi="Calibri" w:cs="Calibri"/>
                      <w:sz w:val="22"/>
                      <w:szCs w:val="22"/>
                      <w:lang w:eastAsia="es-BO"/>
                    </w:rPr>
                    <w:t xml:space="preserve">8 horas </w:t>
                  </w:r>
                </w:p>
              </w:tc>
              <w:tc>
                <w:tcPr>
                  <w:tcW w:w="1566" w:type="dxa"/>
                  <w:vAlign w:val="center"/>
                </w:tcPr>
                <w:p w:rsidR="00925270" w:rsidRPr="00B14432" w:rsidRDefault="00925270" w:rsidP="00C61F49">
                  <w:pPr>
                    <w:jc w:val="center"/>
                    <w:rPr>
                      <w:rFonts w:ascii="Calibri" w:hAnsi="Calibri" w:cs="Calibri"/>
                      <w:sz w:val="22"/>
                      <w:szCs w:val="22"/>
                      <w:lang w:eastAsia="es-BO"/>
                    </w:rPr>
                  </w:pPr>
                  <w:r>
                    <w:rPr>
                      <w:rFonts w:ascii="Calibri" w:hAnsi="Calibri" w:cs="Calibri"/>
                      <w:sz w:val="22"/>
                      <w:szCs w:val="22"/>
                      <w:lang w:eastAsia="es-BO"/>
                    </w:rPr>
                    <w:t>1</w:t>
                  </w:r>
                  <w:r w:rsidRPr="00B14432">
                    <w:rPr>
                      <w:rFonts w:ascii="Calibri" w:hAnsi="Calibri" w:cs="Calibri"/>
                      <w:sz w:val="22"/>
                      <w:szCs w:val="22"/>
                      <w:lang w:eastAsia="es-BO"/>
                    </w:rPr>
                    <w:t xml:space="preserve">,5 horas </w:t>
                  </w:r>
                </w:p>
              </w:tc>
            </w:tr>
            <w:tr w:rsidR="00925270" w:rsidRPr="00B14432" w:rsidTr="00C61F49">
              <w:trPr>
                <w:trHeight w:val="416"/>
                <w:jc w:val="center"/>
              </w:trPr>
              <w:tc>
                <w:tcPr>
                  <w:tcW w:w="1841" w:type="dxa"/>
                  <w:tcMar>
                    <w:top w:w="0" w:type="dxa"/>
                    <w:left w:w="108" w:type="dxa"/>
                    <w:bottom w:w="0" w:type="dxa"/>
                    <w:right w:w="108" w:type="dxa"/>
                  </w:tcMar>
                  <w:vAlign w:val="center"/>
                </w:tcPr>
                <w:p w:rsidR="00925270" w:rsidRPr="00B14432" w:rsidRDefault="00925270" w:rsidP="00C61F49">
                  <w:pPr>
                    <w:jc w:val="both"/>
                    <w:rPr>
                      <w:rFonts w:ascii="Calibri" w:hAnsi="Calibri" w:cs="Calibri"/>
                      <w:sz w:val="22"/>
                      <w:szCs w:val="22"/>
                      <w:lang w:eastAsia="es-BO"/>
                    </w:rPr>
                  </w:pPr>
                  <w:r w:rsidRPr="00B14432">
                    <w:rPr>
                      <w:rFonts w:ascii="Calibri" w:hAnsi="Calibri" w:cs="Calibri"/>
                      <w:color w:val="000000"/>
                      <w:sz w:val="22"/>
                      <w:szCs w:val="22"/>
                    </w:rPr>
                    <w:t xml:space="preserve">Día Jueves </w:t>
                  </w:r>
                </w:p>
              </w:tc>
              <w:tc>
                <w:tcPr>
                  <w:tcW w:w="2102" w:type="dxa"/>
                  <w:tcMar>
                    <w:top w:w="0" w:type="dxa"/>
                    <w:left w:w="108" w:type="dxa"/>
                    <w:bottom w:w="0" w:type="dxa"/>
                    <w:right w:w="108" w:type="dxa"/>
                  </w:tcMar>
                  <w:vAlign w:val="center"/>
                </w:tcPr>
                <w:p w:rsidR="00925270" w:rsidRPr="00B14432" w:rsidRDefault="00925270" w:rsidP="00C61F49">
                  <w:pPr>
                    <w:jc w:val="center"/>
                    <w:rPr>
                      <w:rFonts w:ascii="Calibri" w:hAnsi="Calibri" w:cs="Calibri"/>
                      <w:sz w:val="22"/>
                      <w:szCs w:val="22"/>
                      <w:lang w:eastAsia="es-BO"/>
                    </w:rPr>
                  </w:pPr>
                  <w:r w:rsidRPr="00B14432">
                    <w:rPr>
                      <w:rFonts w:ascii="Calibri" w:hAnsi="Calibri" w:cs="Calibri"/>
                      <w:sz w:val="22"/>
                      <w:szCs w:val="22"/>
                      <w:lang w:eastAsia="es-BO"/>
                    </w:rPr>
                    <w:t>De 08:00 a 17:30</w:t>
                  </w:r>
                </w:p>
              </w:tc>
              <w:tc>
                <w:tcPr>
                  <w:tcW w:w="1566" w:type="dxa"/>
                  <w:vAlign w:val="center"/>
                </w:tcPr>
                <w:p w:rsidR="00925270" w:rsidRPr="00B14432" w:rsidRDefault="00925270" w:rsidP="00C61F49">
                  <w:pPr>
                    <w:jc w:val="center"/>
                    <w:rPr>
                      <w:rFonts w:ascii="Calibri" w:hAnsi="Calibri" w:cs="Calibri"/>
                      <w:sz w:val="22"/>
                      <w:szCs w:val="22"/>
                      <w:lang w:eastAsia="es-BO"/>
                    </w:rPr>
                  </w:pPr>
                  <w:r w:rsidRPr="00B14432">
                    <w:rPr>
                      <w:rFonts w:ascii="Calibri" w:hAnsi="Calibri" w:cs="Calibri"/>
                      <w:sz w:val="22"/>
                      <w:szCs w:val="22"/>
                      <w:lang w:eastAsia="es-BO"/>
                    </w:rPr>
                    <w:t xml:space="preserve">8 horas </w:t>
                  </w:r>
                </w:p>
              </w:tc>
              <w:tc>
                <w:tcPr>
                  <w:tcW w:w="1566" w:type="dxa"/>
                  <w:vAlign w:val="center"/>
                </w:tcPr>
                <w:p w:rsidR="00925270" w:rsidRPr="00B14432" w:rsidRDefault="00925270" w:rsidP="00C61F49">
                  <w:pPr>
                    <w:jc w:val="center"/>
                    <w:rPr>
                      <w:rFonts w:ascii="Calibri" w:hAnsi="Calibri" w:cs="Calibri"/>
                      <w:sz w:val="22"/>
                      <w:szCs w:val="22"/>
                      <w:lang w:eastAsia="es-BO"/>
                    </w:rPr>
                  </w:pPr>
                  <w:r>
                    <w:rPr>
                      <w:rFonts w:ascii="Calibri" w:hAnsi="Calibri" w:cs="Calibri"/>
                      <w:sz w:val="22"/>
                      <w:szCs w:val="22"/>
                      <w:lang w:eastAsia="es-BO"/>
                    </w:rPr>
                    <w:t>1</w:t>
                  </w:r>
                  <w:r w:rsidRPr="00B14432">
                    <w:rPr>
                      <w:rFonts w:ascii="Calibri" w:hAnsi="Calibri" w:cs="Calibri"/>
                      <w:sz w:val="22"/>
                      <w:szCs w:val="22"/>
                      <w:lang w:eastAsia="es-BO"/>
                    </w:rPr>
                    <w:t xml:space="preserve">,5 horas </w:t>
                  </w:r>
                </w:p>
              </w:tc>
            </w:tr>
            <w:tr w:rsidR="00925270" w:rsidRPr="00B14432" w:rsidTr="00C61F49">
              <w:trPr>
                <w:trHeight w:val="266"/>
                <w:jc w:val="center"/>
              </w:trPr>
              <w:tc>
                <w:tcPr>
                  <w:tcW w:w="1841" w:type="dxa"/>
                  <w:tcMar>
                    <w:top w:w="0" w:type="dxa"/>
                    <w:left w:w="108" w:type="dxa"/>
                    <w:bottom w:w="0" w:type="dxa"/>
                    <w:right w:w="108" w:type="dxa"/>
                  </w:tcMar>
                  <w:vAlign w:val="center"/>
                </w:tcPr>
                <w:p w:rsidR="00925270" w:rsidRPr="00B14432" w:rsidRDefault="00925270" w:rsidP="00C61F49">
                  <w:pPr>
                    <w:jc w:val="both"/>
                    <w:rPr>
                      <w:rFonts w:ascii="Calibri" w:hAnsi="Calibri" w:cs="Calibri"/>
                      <w:sz w:val="22"/>
                      <w:szCs w:val="22"/>
                      <w:lang w:eastAsia="es-BO"/>
                    </w:rPr>
                  </w:pPr>
                  <w:r w:rsidRPr="00B14432">
                    <w:rPr>
                      <w:rFonts w:ascii="Calibri" w:hAnsi="Calibri" w:cs="Calibri"/>
                      <w:color w:val="000000"/>
                      <w:sz w:val="22"/>
                      <w:szCs w:val="22"/>
                    </w:rPr>
                    <w:t xml:space="preserve">Día Viernes </w:t>
                  </w:r>
                </w:p>
              </w:tc>
              <w:tc>
                <w:tcPr>
                  <w:tcW w:w="2102" w:type="dxa"/>
                  <w:tcMar>
                    <w:top w:w="0" w:type="dxa"/>
                    <w:left w:w="108" w:type="dxa"/>
                    <w:bottom w:w="0" w:type="dxa"/>
                    <w:right w:w="108" w:type="dxa"/>
                  </w:tcMar>
                  <w:vAlign w:val="center"/>
                </w:tcPr>
                <w:p w:rsidR="00925270" w:rsidRPr="00B14432" w:rsidRDefault="00925270" w:rsidP="00C61F49">
                  <w:pPr>
                    <w:jc w:val="center"/>
                    <w:rPr>
                      <w:rFonts w:ascii="Calibri" w:hAnsi="Calibri" w:cs="Calibri"/>
                      <w:sz w:val="22"/>
                      <w:szCs w:val="22"/>
                      <w:lang w:eastAsia="es-BO"/>
                    </w:rPr>
                  </w:pPr>
                  <w:r w:rsidRPr="00B14432">
                    <w:rPr>
                      <w:rFonts w:ascii="Calibri" w:hAnsi="Calibri" w:cs="Calibri"/>
                      <w:sz w:val="22"/>
                      <w:szCs w:val="22"/>
                      <w:lang w:eastAsia="es-BO"/>
                    </w:rPr>
                    <w:t>De 08:00 a 17:30</w:t>
                  </w:r>
                </w:p>
              </w:tc>
              <w:tc>
                <w:tcPr>
                  <w:tcW w:w="1566" w:type="dxa"/>
                  <w:vAlign w:val="center"/>
                </w:tcPr>
                <w:p w:rsidR="00925270" w:rsidRPr="00B14432" w:rsidRDefault="00925270" w:rsidP="00C61F49">
                  <w:pPr>
                    <w:jc w:val="center"/>
                    <w:rPr>
                      <w:rFonts w:ascii="Calibri" w:hAnsi="Calibri" w:cs="Calibri"/>
                      <w:sz w:val="22"/>
                      <w:szCs w:val="22"/>
                      <w:lang w:eastAsia="es-BO"/>
                    </w:rPr>
                  </w:pPr>
                  <w:r w:rsidRPr="00B14432">
                    <w:rPr>
                      <w:rFonts w:ascii="Calibri" w:hAnsi="Calibri" w:cs="Calibri"/>
                      <w:sz w:val="22"/>
                      <w:szCs w:val="22"/>
                      <w:lang w:eastAsia="es-BO"/>
                    </w:rPr>
                    <w:t xml:space="preserve">8 horas </w:t>
                  </w:r>
                </w:p>
              </w:tc>
              <w:tc>
                <w:tcPr>
                  <w:tcW w:w="1566" w:type="dxa"/>
                  <w:vAlign w:val="center"/>
                </w:tcPr>
                <w:p w:rsidR="00925270" w:rsidRPr="00B14432" w:rsidRDefault="00925270" w:rsidP="00C61F49">
                  <w:pPr>
                    <w:jc w:val="center"/>
                    <w:rPr>
                      <w:rFonts w:ascii="Calibri" w:hAnsi="Calibri" w:cs="Calibri"/>
                      <w:sz w:val="22"/>
                      <w:szCs w:val="22"/>
                      <w:lang w:eastAsia="es-BO"/>
                    </w:rPr>
                  </w:pPr>
                  <w:r>
                    <w:rPr>
                      <w:rFonts w:ascii="Calibri" w:hAnsi="Calibri" w:cs="Calibri"/>
                      <w:sz w:val="22"/>
                      <w:szCs w:val="22"/>
                      <w:lang w:eastAsia="es-BO"/>
                    </w:rPr>
                    <w:t>1</w:t>
                  </w:r>
                  <w:r w:rsidRPr="00B14432">
                    <w:rPr>
                      <w:rFonts w:ascii="Calibri" w:hAnsi="Calibri" w:cs="Calibri"/>
                      <w:sz w:val="22"/>
                      <w:szCs w:val="22"/>
                      <w:lang w:eastAsia="es-BO"/>
                    </w:rPr>
                    <w:t xml:space="preserve">,5 horas </w:t>
                  </w:r>
                </w:p>
              </w:tc>
            </w:tr>
            <w:tr w:rsidR="00925270" w:rsidRPr="00B14432" w:rsidTr="00C61F49">
              <w:trPr>
                <w:gridAfter w:val="1"/>
                <w:wAfter w:w="1566" w:type="dxa"/>
                <w:trHeight w:val="266"/>
                <w:jc w:val="center"/>
              </w:trPr>
              <w:tc>
                <w:tcPr>
                  <w:tcW w:w="3943" w:type="dxa"/>
                  <w:gridSpan w:val="2"/>
                  <w:tcMar>
                    <w:top w:w="0" w:type="dxa"/>
                    <w:left w:w="108" w:type="dxa"/>
                    <w:bottom w:w="0" w:type="dxa"/>
                    <w:right w:w="108" w:type="dxa"/>
                  </w:tcMar>
                  <w:vAlign w:val="center"/>
                </w:tcPr>
                <w:p w:rsidR="00925270" w:rsidRPr="00B14432" w:rsidRDefault="00925270" w:rsidP="00C61F49">
                  <w:pPr>
                    <w:jc w:val="right"/>
                    <w:rPr>
                      <w:rFonts w:ascii="Calibri" w:hAnsi="Calibri" w:cs="Calibri"/>
                      <w:b/>
                      <w:sz w:val="22"/>
                      <w:szCs w:val="22"/>
                      <w:lang w:eastAsia="es-BO"/>
                    </w:rPr>
                  </w:pPr>
                  <w:r w:rsidRPr="00B14432">
                    <w:rPr>
                      <w:rFonts w:ascii="Calibri" w:hAnsi="Calibri" w:cs="Calibri"/>
                      <w:b/>
                      <w:sz w:val="22"/>
                      <w:szCs w:val="22"/>
                      <w:lang w:eastAsia="es-BO"/>
                    </w:rPr>
                    <w:t>TOTAL HORAS:</w:t>
                  </w:r>
                </w:p>
              </w:tc>
              <w:tc>
                <w:tcPr>
                  <w:tcW w:w="1566" w:type="dxa"/>
                  <w:vAlign w:val="center"/>
                </w:tcPr>
                <w:p w:rsidR="00925270" w:rsidRPr="00B14432" w:rsidRDefault="00925270" w:rsidP="00C61F49">
                  <w:pPr>
                    <w:jc w:val="center"/>
                    <w:rPr>
                      <w:rFonts w:ascii="Calibri" w:hAnsi="Calibri" w:cs="Calibri"/>
                      <w:sz w:val="22"/>
                      <w:szCs w:val="22"/>
                      <w:lang w:eastAsia="es-BO"/>
                    </w:rPr>
                  </w:pPr>
                  <w:r w:rsidRPr="00B14432">
                    <w:rPr>
                      <w:rFonts w:ascii="Calibri" w:hAnsi="Calibri" w:cs="Calibri"/>
                      <w:sz w:val="22"/>
                      <w:szCs w:val="22"/>
                      <w:lang w:eastAsia="es-BO"/>
                    </w:rPr>
                    <w:t>24 horas.</w:t>
                  </w:r>
                </w:p>
              </w:tc>
            </w:tr>
          </w:tbl>
          <w:p w:rsidR="00925270" w:rsidRPr="00B14432" w:rsidRDefault="00925270" w:rsidP="00C61F49">
            <w:pPr>
              <w:tabs>
                <w:tab w:val="left" w:pos="2091"/>
              </w:tabs>
              <w:rPr>
                <w:rFonts w:ascii="Calibri" w:hAnsi="Calibri" w:cs="Calibri"/>
                <w:sz w:val="22"/>
                <w:szCs w:val="22"/>
                <w:lang w:eastAsia="es-BO"/>
              </w:rPr>
            </w:pPr>
          </w:p>
        </w:tc>
      </w:tr>
      <w:tr w:rsidR="00925270" w:rsidRPr="00B14432" w:rsidTr="00C61F49">
        <w:tc>
          <w:tcPr>
            <w:tcW w:w="9322" w:type="dxa"/>
            <w:shd w:val="clear" w:color="auto" w:fill="8DB3E2"/>
          </w:tcPr>
          <w:p w:rsidR="00925270" w:rsidRPr="00B14432" w:rsidRDefault="00925270" w:rsidP="00C61F49">
            <w:pPr>
              <w:rPr>
                <w:rFonts w:ascii="Calibri" w:hAnsi="Calibri" w:cs="Calibri"/>
                <w:b/>
                <w:sz w:val="22"/>
                <w:szCs w:val="22"/>
                <w:lang w:eastAsia="es-BO"/>
              </w:rPr>
            </w:pPr>
            <w:r w:rsidRPr="00B14432">
              <w:rPr>
                <w:rFonts w:ascii="Calibri" w:hAnsi="Calibri" w:cs="Calibri"/>
                <w:b/>
                <w:bCs/>
                <w:sz w:val="22"/>
                <w:szCs w:val="22"/>
              </w:rPr>
              <w:t>SISTEMA DE EVALUACIÓN DEL CURSO DE CAPACITACIÓN</w:t>
            </w:r>
          </w:p>
        </w:tc>
      </w:tr>
      <w:tr w:rsidR="00925270" w:rsidRPr="00B14432" w:rsidTr="00C61F49">
        <w:tc>
          <w:tcPr>
            <w:tcW w:w="9322" w:type="dxa"/>
            <w:shd w:val="clear" w:color="auto" w:fill="auto"/>
            <w:vAlign w:val="center"/>
          </w:tcPr>
          <w:p w:rsidR="00925270" w:rsidRPr="00B14432" w:rsidRDefault="00925270" w:rsidP="00C61F49">
            <w:pPr>
              <w:rPr>
                <w:rFonts w:ascii="Calibri" w:hAnsi="Calibri" w:cs="Calibri"/>
                <w:sz w:val="22"/>
                <w:szCs w:val="22"/>
                <w:lang w:eastAsia="es-BO"/>
              </w:rPr>
            </w:pPr>
            <w:r w:rsidRPr="00B14432">
              <w:rPr>
                <w:rFonts w:ascii="Calibri" w:hAnsi="Calibri" w:cs="Calibri"/>
                <w:sz w:val="22"/>
                <w:szCs w:val="22"/>
                <w:lang w:eastAsia="es-BO"/>
              </w:rPr>
              <w:t>La evaluación debe estar conforme a:</w:t>
            </w:r>
          </w:p>
          <w:p w:rsidR="00925270" w:rsidRPr="00B14432" w:rsidRDefault="00925270" w:rsidP="00925270">
            <w:pPr>
              <w:numPr>
                <w:ilvl w:val="0"/>
                <w:numId w:val="24"/>
              </w:numPr>
              <w:rPr>
                <w:rFonts w:ascii="Calibri" w:hAnsi="Calibri" w:cs="Calibri"/>
                <w:sz w:val="22"/>
                <w:szCs w:val="22"/>
                <w:lang w:eastAsia="es-BO"/>
              </w:rPr>
            </w:pPr>
            <w:r w:rsidRPr="00B14432">
              <w:rPr>
                <w:rFonts w:ascii="Calibri" w:hAnsi="Calibri" w:cs="Calibri"/>
                <w:sz w:val="22"/>
                <w:szCs w:val="22"/>
                <w:lang w:eastAsia="es-BO"/>
              </w:rPr>
              <w:t xml:space="preserve">Evaluación Formativa, la cual se debe aplicar en el desarrollo de las sesiones cuando se realicen trabajos individuales o de grupo. </w:t>
            </w:r>
          </w:p>
          <w:p w:rsidR="00925270" w:rsidRPr="00B14432" w:rsidRDefault="00925270" w:rsidP="00925270">
            <w:pPr>
              <w:numPr>
                <w:ilvl w:val="0"/>
                <w:numId w:val="24"/>
              </w:numPr>
              <w:rPr>
                <w:rFonts w:ascii="Calibri" w:hAnsi="Calibri" w:cs="Calibri"/>
                <w:sz w:val="22"/>
                <w:szCs w:val="22"/>
                <w:lang w:eastAsia="es-BO"/>
              </w:rPr>
            </w:pPr>
            <w:r w:rsidRPr="00B14432">
              <w:rPr>
                <w:rFonts w:ascii="Calibri" w:hAnsi="Calibri" w:cs="Calibri"/>
                <w:sz w:val="22"/>
                <w:szCs w:val="22"/>
                <w:lang w:eastAsia="es-BO"/>
              </w:rPr>
              <w:t xml:space="preserve">Evaluación </w:t>
            </w:r>
            <w:proofErr w:type="spellStart"/>
            <w:r w:rsidRPr="00B14432">
              <w:rPr>
                <w:rFonts w:ascii="Calibri" w:hAnsi="Calibri" w:cs="Calibri"/>
                <w:sz w:val="22"/>
                <w:szCs w:val="22"/>
                <w:lang w:eastAsia="es-BO"/>
              </w:rPr>
              <w:t>Sumativa</w:t>
            </w:r>
            <w:proofErr w:type="spellEnd"/>
            <w:r w:rsidRPr="00B14432">
              <w:rPr>
                <w:rFonts w:ascii="Calibri" w:hAnsi="Calibri" w:cs="Calibri"/>
                <w:sz w:val="22"/>
                <w:szCs w:val="22"/>
                <w:lang w:eastAsia="es-BO"/>
              </w:rPr>
              <w:t>, empleando los siguientes criterios:</w:t>
            </w:r>
          </w:p>
          <w:p w:rsidR="00925270" w:rsidRPr="00B14432" w:rsidRDefault="00925270" w:rsidP="00C61F49">
            <w:pPr>
              <w:ind w:left="360"/>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1560"/>
            </w:tblGrid>
            <w:tr w:rsidR="00925270" w:rsidRPr="00B14432" w:rsidTr="00C61F49">
              <w:trPr>
                <w:trHeight w:val="170"/>
                <w:jc w:val="center"/>
              </w:trPr>
              <w:tc>
                <w:tcPr>
                  <w:tcW w:w="3571" w:type="dxa"/>
                  <w:shd w:val="clear" w:color="auto" w:fill="D9E2F3"/>
                  <w:vAlign w:val="center"/>
                </w:tcPr>
                <w:p w:rsidR="00925270" w:rsidRPr="00B14432" w:rsidRDefault="00925270" w:rsidP="00C61F49">
                  <w:pPr>
                    <w:jc w:val="center"/>
                    <w:rPr>
                      <w:rFonts w:ascii="Calibri" w:hAnsi="Calibri" w:cs="Calibri"/>
                      <w:b/>
                      <w:sz w:val="22"/>
                      <w:szCs w:val="22"/>
                      <w:lang w:eastAsia="es-BO"/>
                    </w:rPr>
                  </w:pPr>
                  <w:r w:rsidRPr="00B14432">
                    <w:rPr>
                      <w:rFonts w:ascii="Calibri" w:hAnsi="Calibri" w:cs="Calibri"/>
                      <w:b/>
                      <w:sz w:val="22"/>
                      <w:szCs w:val="22"/>
                      <w:lang w:eastAsia="es-BO"/>
                    </w:rPr>
                    <w:t>Criterios</w:t>
                  </w:r>
                </w:p>
              </w:tc>
              <w:tc>
                <w:tcPr>
                  <w:tcW w:w="1560" w:type="dxa"/>
                  <w:shd w:val="clear" w:color="auto" w:fill="D9E2F3"/>
                  <w:vAlign w:val="center"/>
                </w:tcPr>
                <w:p w:rsidR="00925270" w:rsidRPr="00B14432" w:rsidRDefault="00925270" w:rsidP="00C61F49">
                  <w:pPr>
                    <w:jc w:val="center"/>
                    <w:rPr>
                      <w:rFonts w:ascii="Calibri" w:hAnsi="Calibri" w:cs="Calibri"/>
                      <w:b/>
                      <w:sz w:val="22"/>
                      <w:szCs w:val="22"/>
                      <w:lang w:eastAsia="es-BO"/>
                    </w:rPr>
                  </w:pPr>
                  <w:r w:rsidRPr="00B14432">
                    <w:rPr>
                      <w:rFonts w:ascii="Calibri" w:hAnsi="Calibri" w:cs="Calibri"/>
                      <w:b/>
                      <w:sz w:val="22"/>
                      <w:szCs w:val="22"/>
                      <w:lang w:eastAsia="es-BO"/>
                    </w:rPr>
                    <w:t>Puntos</w:t>
                  </w:r>
                </w:p>
              </w:tc>
            </w:tr>
            <w:tr w:rsidR="00925270" w:rsidRPr="00B14432" w:rsidTr="00C61F49">
              <w:trPr>
                <w:trHeight w:val="170"/>
                <w:jc w:val="center"/>
              </w:trPr>
              <w:tc>
                <w:tcPr>
                  <w:tcW w:w="3571" w:type="dxa"/>
                  <w:shd w:val="clear" w:color="auto" w:fill="auto"/>
                </w:tcPr>
                <w:p w:rsidR="00925270" w:rsidRPr="00B14432" w:rsidRDefault="00925270" w:rsidP="00C61F49">
                  <w:pPr>
                    <w:rPr>
                      <w:rFonts w:ascii="Calibri" w:hAnsi="Calibri" w:cs="Calibri"/>
                      <w:sz w:val="22"/>
                      <w:szCs w:val="22"/>
                    </w:rPr>
                  </w:pPr>
                  <w:r w:rsidRPr="00B14432">
                    <w:rPr>
                      <w:rFonts w:ascii="Calibri" w:hAnsi="Calibri" w:cs="Calibri"/>
                      <w:sz w:val="22"/>
                      <w:szCs w:val="22"/>
                    </w:rPr>
                    <w:t>Asistencia:</w:t>
                  </w:r>
                </w:p>
              </w:tc>
              <w:tc>
                <w:tcPr>
                  <w:tcW w:w="1560" w:type="dxa"/>
                  <w:shd w:val="clear" w:color="auto" w:fill="auto"/>
                  <w:vAlign w:val="center"/>
                </w:tcPr>
                <w:p w:rsidR="00925270" w:rsidRPr="00B14432" w:rsidRDefault="00925270" w:rsidP="00C61F49">
                  <w:pPr>
                    <w:tabs>
                      <w:tab w:val="left" w:pos="707"/>
                    </w:tabs>
                    <w:jc w:val="center"/>
                    <w:rPr>
                      <w:rFonts w:ascii="Calibri" w:hAnsi="Calibri" w:cs="Calibri"/>
                      <w:sz w:val="22"/>
                      <w:szCs w:val="22"/>
                      <w:highlight w:val="yellow"/>
                      <w:lang w:eastAsia="es-BO"/>
                    </w:rPr>
                  </w:pPr>
                  <w:r w:rsidRPr="00B14432">
                    <w:rPr>
                      <w:rFonts w:ascii="Calibri" w:hAnsi="Calibri" w:cs="Calibri"/>
                      <w:sz w:val="22"/>
                      <w:szCs w:val="22"/>
                      <w:lang w:eastAsia="es-BO"/>
                    </w:rPr>
                    <w:t>60</w:t>
                  </w:r>
                </w:p>
              </w:tc>
            </w:tr>
            <w:tr w:rsidR="00925270" w:rsidRPr="00B14432" w:rsidTr="00C61F49">
              <w:trPr>
                <w:trHeight w:val="170"/>
                <w:jc w:val="center"/>
              </w:trPr>
              <w:tc>
                <w:tcPr>
                  <w:tcW w:w="3571" w:type="dxa"/>
                  <w:shd w:val="clear" w:color="auto" w:fill="auto"/>
                </w:tcPr>
                <w:p w:rsidR="00925270" w:rsidRPr="00B14432" w:rsidRDefault="00925270" w:rsidP="00C61F49">
                  <w:pPr>
                    <w:rPr>
                      <w:rFonts w:ascii="Calibri" w:hAnsi="Calibri" w:cs="Calibri"/>
                      <w:sz w:val="22"/>
                      <w:szCs w:val="22"/>
                    </w:rPr>
                  </w:pPr>
                  <w:r w:rsidRPr="00B14432">
                    <w:rPr>
                      <w:rFonts w:ascii="Calibri" w:hAnsi="Calibri" w:cs="Calibri"/>
                      <w:sz w:val="22"/>
                      <w:szCs w:val="22"/>
                    </w:rPr>
                    <w:t>Participación en aula:</w:t>
                  </w:r>
                </w:p>
              </w:tc>
              <w:tc>
                <w:tcPr>
                  <w:tcW w:w="1560" w:type="dxa"/>
                  <w:shd w:val="clear" w:color="auto" w:fill="auto"/>
                  <w:vAlign w:val="center"/>
                </w:tcPr>
                <w:p w:rsidR="00925270" w:rsidRPr="00B14432" w:rsidRDefault="00925270" w:rsidP="00C61F49">
                  <w:pPr>
                    <w:tabs>
                      <w:tab w:val="left" w:pos="707"/>
                    </w:tabs>
                    <w:jc w:val="center"/>
                    <w:rPr>
                      <w:rFonts w:ascii="Calibri" w:hAnsi="Calibri" w:cs="Calibri"/>
                      <w:sz w:val="22"/>
                      <w:szCs w:val="22"/>
                      <w:lang w:eastAsia="es-BO"/>
                    </w:rPr>
                  </w:pPr>
                  <w:r w:rsidRPr="00B14432">
                    <w:rPr>
                      <w:rFonts w:ascii="Calibri" w:hAnsi="Calibri" w:cs="Calibri"/>
                      <w:sz w:val="22"/>
                      <w:szCs w:val="22"/>
                      <w:lang w:eastAsia="es-BO"/>
                    </w:rPr>
                    <w:t>10</w:t>
                  </w:r>
                </w:p>
              </w:tc>
            </w:tr>
            <w:tr w:rsidR="00925270" w:rsidRPr="00B14432" w:rsidTr="00C61F49">
              <w:trPr>
                <w:trHeight w:val="170"/>
                <w:jc w:val="center"/>
              </w:trPr>
              <w:tc>
                <w:tcPr>
                  <w:tcW w:w="3571" w:type="dxa"/>
                  <w:shd w:val="clear" w:color="auto" w:fill="auto"/>
                </w:tcPr>
                <w:p w:rsidR="00925270" w:rsidRPr="00B14432" w:rsidRDefault="00925270" w:rsidP="00C61F49">
                  <w:pPr>
                    <w:rPr>
                      <w:rFonts w:ascii="Calibri" w:hAnsi="Calibri" w:cs="Calibri"/>
                      <w:sz w:val="22"/>
                      <w:szCs w:val="22"/>
                    </w:rPr>
                  </w:pPr>
                  <w:r w:rsidRPr="00B14432">
                    <w:rPr>
                      <w:rFonts w:ascii="Calibri" w:hAnsi="Calibri" w:cs="Calibri"/>
                      <w:sz w:val="22"/>
                      <w:szCs w:val="22"/>
                    </w:rPr>
                    <w:t xml:space="preserve">Exámenes </w:t>
                  </w:r>
                </w:p>
              </w:tc>
              <w:tc>
                <w:tcPr>
                  <w:tcW w:w="1560" w:type="dxa"/>
                  <w:shd w:val="clear" w:color="auto" w:fill="auto"/>
                  <w:vAlign w:val="center"/>
                </w:tcPr>
                <w:p w:rsidR="00925270" w:rsidRPr="00B14432" w:rsidRDefault="00925270" w:rsidP="00C61F49">
                  <w:pPr>
                    <w:tabs>
                      <w:tab w:val="left" w:pos="707"/>
                    </w:tabs>
                    <w:jc w:val="center"/>
                    <w:rPr>
                      <w:rFonts w:ascii="Calibri" w:hAnsi="Calibri" w:cs="Calibri"/>
                      <w:sz w:val="22"/>
                      <w:szCs w:val="22"/>
                      <w:lang w:eastAsia="es-BO"/>
                    </w:rPr>
                  </w:pPr>
                  <w:r w:rsidRPr="00B14432">
                    <w:rPr>
                      <w:rFonts w:ascii="Calibri" w:hAnsi="Calibri" w:cs="Calibri"/>
                      <w:sz w:val="22"/>
                      <w:szCs w:val="22"/>
                      <w:lang w:eastAsia="es-BO"/>
                    </w:rPr>
                    <w:t>20</w:t>
                  </w:r>
                </w:p>
              </w:tc>
            </w:tr>
            <w:tr w:rsidR="00925270" w:rsidRPr="00B14432" w:rsidTr="00C61F49">
              <w:trPr>
                <w:trHeight w:val="170"/>
                <w:jc w:val="center"/>
              </w:trPr>
              <w:tc>
                <w:tcPr>
                  <w:tcW w:w="3571" w:type="dxa"/>
                  <w:shd w:val="clear" w:color="auto" w:fill="auto"/>
                </w:tcPr>
                <w:p w:rsidR="00925270" w:rsidRPr="00B14432" w:rsidRDefault="00925270" w:rsidP="00C61F49">
                  <w:pPr>
                    <w:rPr>
                      <w:rFonts w:ascii="Calibri" w:hAnsi="Calibri" w:cs="Calibri"/>
                      <w:sz w:val="22"/>
                      <w:szCs w:val="22"/>
                    </w:rPr>
                  </w:pPr>
                  <w:r w:rsidRPr="00B14432">
                    <w:rPr>
                      <w:rFonts w:ascii="Calibri" w:hAnsi="Calibri" w:cs="Calibri"/>
                      <w:sz w:val="22"/>
                      <w:szCs w:val="22"/>
                    </w:rPr>
                    <w:t>Trabajos prácticos</w:t>
                  </w:r>
                </w:p>
              </w:tc>
              <w:tc>
                <w:tcPr>
                  <w:tcW w:w="1560" w:type="dxa"/>
                  <w:shd w:val="clear" w:color="auto" w:fill="auto"/>
                  <w:vAlign w:val="center"/>
                </w:tcPr>
                <w:p w:rsidR="00925270" w:rsidRPr="00B14432" w:rsidRDefault="00925270" w:rsidP="00C61F49">
                  <w:pPr>
                    <w:tabs>
                      <w:tab w:val="left" w:pos="707"/>
                    </w:tabs>
                    <w:jc w:val="center"/>
                    <w:rPr>
                      <w:rFonts w:ascii="Calibri" w:hAnsi="Calibri" w:cs="Calibri"/>
                      <w:sz w:val="22"/>
                      <w:szCs w:val="22"/>
                      <w:lang w:eastAsia="es-BO"/>
                    </w:rPr>
                  </w:pPr>
                  <w:r w:rsidRPr="00B14432">
                    <w:rPr>
                      <w:rFonts w:ascii="Calibri" w:hAnsi="Calibri" w:cs="Calibri"/>
                      <w:sz w:val="22"/>
                      <w:szCs w:val="22"/>
                      <w:lang w:eastAsia="es-BO"/>
                    </w:rPr>
                    <w:t>5</w:t>
                  </w:r>
                </w:p>
              </w:tc>
            </w:tr>
            <w:tr w:rsidR="00925270" w:rsidRPr="00B14432" w:rsidTr="00C61F49">
              <w:trPr>
                <w:trHeight w:val="170"/>
                <w:jc w:val="center"/>
              </w:trPr>
              <w:tc>
                <w:tcPr>
                  <w:tcW w:w="3571" w:type="dxa"/>
                  <w:shd w:val="clear" w:color="auto" w:fill="auto"/>
                </w:tcPr>
                <w:p w:rsidR="00925270" w:rsidRPr="00B14432" w:rsidRDefault="00925270" w:rsidP="00C61F49">
                  <w:pPr>
                    <w:rPr>
                      <w:rFonts w:ascii="Calibri" w:hAnsi="Calibri" w:cs="Calibri"/>
                      <w:sz w:val="22"/>
                      <w:szCs w:val="22"/>
                    </w:rPr>
                  </w:pPr>
                  <w:r w:rsidRPr="00B14432">
                    <w:rPr>
                      <w:rFonts w:ascii="Calibri" w:hAnsi="Calibri" w:cs="Calibri"/>
                      <w:sz w:val="22"/>
                      <w:szCs w:val="22"/>
                    </w:rPr>
                    <w:t>Lecturas o resolución de casos:</w:t>
                  </w:r>
                </w:p>
              </w:tc>
              <w:tc>
                <w:tcPr>
                  <w:tcW w:w="1560" w:type="dxa"/>
                  <w:shd w:val="clear" w:color="auto" w:fill="auto"/>
                  <w:vAlign w:val="center"/>
                </w:tcPr>
                <w:p w:rsidR="00925270" w:rsidRPr="00B14432" w:rsidRDefault="00925270" w:rsidP="00C61F49">
                  <w:pPr>
                    <w:tabs>
                      <w:tab w:val="left" w:pos="707"/>
                    </w:tabs>
                    <w:jc w:val="center"/>
                    <w:rPr>
                      <w:rFonts w:ascii="Calibri" w:hAnsi="Calibri" w:cs="Calibri"/>
                      <w:sz w:val="22"/>
                      <w:szCs w:val="22"/>
                      <w:lang w:eastAsia="es-BO"/>
                    </w:rPr>
                  </w:pPr>
                  <w:r w:rsidRPr="00B14432">
                    <w:rPr>
                      <w:rFonts w:ascii="Calibri" w:hAnsi="Calibri" w:cs="Calibri"/>
                      <w:sz w:val="22"/>
                      <w:szCs w:val="22"/>
                      <w:lang w:eastAsia="es-BO"/>
                    </w:rPr>
                    <w:t>5</w:t>
                  </w:r>
                </w:p>
              </w:tc>
            </w:tr>
            <w:tr w:rsidR="00925270" w:rsidRPr="00B14432" w:rsidTr="00C61F49">
              <w:trPr>
                <w:trHeight w:val="170"/>
                <w:jc w:val="center"/>
              </w:trPr>
              <w:tc>
                <w:tcPr>
                  <w:tcW w:w="3571" w:type="dxa"/>
                  <w:shd w:val="clear" w:color="auto" w:fill="auto"/>
                </w:tcPr>
                <w:p w:rsidR="00925270" w:rsidRPr="00B14432" w:rsidRDefault="00925270" w:rsidP="00C61F49">
                  <w:pPr>
                    <w:rPr>
                      <w:rFonts w:ascii="Calibri" w:hAnsi="Calibri" w:cs="Calibri"/>
                      <w:b/>
                      <w:sz w:val="22"/>
                      <w:szCs w:val="22"/>
                      <w:lang w:eastAsia="es-BO"/>
                    </w:rPr>
                  </w:pPr>
                  <w:r w:rsidRPr="00B14432">
                    <w:rPr>
                      <w:rFonts w:ascii="Calibri" w:hAnsi="Calibri" w:cs="Calibri"/>
                      <w:b/>
                      <w:sz w:val="22"/>
                      <w:szCs w:val="22"/>
                      <w:lang w:eastAsia="es-BO"/>
                    </w:rPr>
                    <w:t>TOTAL</w:t>
                  </w:r>
                </w:p>
              </w:tc>
              <w:tc>
                <w:tcPr>
                  <w:tcW w:w="1560" w:type="dxa"/>
                  <w:shd w:val="clear" w:color="auto" w:fill="auto"/>
                </w:tcPr>
                <w:p w:rsidR="00925270" w:rsidRPr="00B14432" w:rsidRDefault="00925270" w:rsidP="00C61F49">
                  <w:pPr>
                    <w:tabs>
                      <w:tab w:val="left" w:pos="707"/>
                    </w:tabs>
                    <w:jc w:val="center"/>
                    <w:rPr>
                      <w:rFonts w:ascii="Calibri" w:hAnsi="Calibri" w:cs="Calibri"/>
                      <w:b/>
                      <w:sz w:val="22"/>
                      <w:szCs w:val="22"/>
                      <w:lang w:eastAsia="es-BO"/>
                    </w:rPr>
                  </w:pPr>
                  <w:r w:rsidRPr="00B14432">
                    <w:rPr>
                      <w:rFonts w:ascii="Calibri" w:hAnsi="Calibri" w:cs="Calibri"/>
                      <w:b/>
                      <w:sz w:val="22"/>
                      <w:szCs w:val="22"/>
                      <w:lang w:eastAsia="es-BO"/>
                    </w:rPr>
                    <w:t>100</w:t>
                  </w:r>
                </w:p>
              </w:tc>
            </w:tr>
          </w:tbl>
          <w:p w:rsidR="00925270" w:rsidRPr="00B14432" w:rsidRDefault="00925270" w:rsidP="00C61F49">
            <w:pPr>
              <w:rPr>
                <w:rFonts w:ascii="Calibri" w:hAnsi="Calibri" w:cs="Calibri"/>
                <w:sz w:val="22"/>
                <w:szCs w:val="22"/>
                <w:lang w:eastAsia="es-BO"/>
              </w:rPr>
            </w:pPr>
          </w:p>
          <w:p w:rsidR="00925270" w:rsidRPr="00B14432" w:rsidRDefault="00925270" w:rsidP="00C61F49">
            <w:pPr>
              <w:rPr>
                <w:rFonts w:ascii="Calibri" w:hAnsi="Calibri" w:cs="Calibri"/>
                <w:sz w:val="22"/>
                <w:szCs w:val="22"/>
                <w:lang w:eastAsia="es-BO"/>
              </w:rPr>
            </w:pPr>
            <w:r w:rsidRPr="00B14432">
              <w:rPr>
                <w:rFonts w:ascii="Calibri" w:hAnsi="Calibri" w:cs="Calibri"/>
                <w:sz w:val="22"/>
                <w:szCs w:val="22"/>
                <w:lang w:eastAsia="es-BO"/>
              </w:rPr>
              <w:t>El puntaje mínimo de aprobación del curso de capacitación es de 65 puntos.</w:t>
            </w:r>
          </w:p>
        </w:tc>
      </w:tr>
      <w:tr w:rsidR="00925270" w:rsidRPr="00B14432" w:rsidTr="00C61F49">
        <w:tc>
          <w:tcPr>
            <w:tcW w:w="9322" w:type="dxa"/>
            <w:shd w:val="clear" w:color="auto" w:fill="8DB3E2"/>
          </w:tcPr>
          <w:p w:rsidR="00925270" w:rsidRPr="00B14432" w:rsidRDefault="00925270" w:rsidP="00C61F49">
            <w:pPr>
              <w:tabs>
                <w:tab w:val="left" w:pos="3694"/>
              </w:tabs>
              <w:rPr>
                <w:rFonts w:ascii="Calibri" w:hAnsi="Calibri" w:cs="Calibri"/>
                <w:b/>
                <w:bCs/>
                <w:sz w:val="22"/>
                <w:szCs w:val="22"/>
              </w:rPr>
            </w:pPr>
            <w:r w:rsidRPr="00B14432">
              <w:rPr>
                <w:rFonts w:ascii="Calibri" w:hAnsi="Calibri" w:cs="Calibri"/>
                <w:b/>
                <w:bCs/>
                <w:sz w:val="22"/>
                <w:szCs w:val="22"/>
              </w:rPr>
              <w:t>FORMA DE PAGO</w:t>
            </w:r>
          </w:p>
        </w:tc>
      </w:tr>
      <w:tr w:rsidR="00925270" w:rsidRPr="00B14432" w:rsidTr="00C61F49">
        <w:trPr>
          <w:trHeight w:val="1434"/>
        </w:trPr>
        <w:tc>
          <w:tcPr>
            <w:tcW w:w="9322" w:type="dxa"/>
            <w:shd w:val="clear" w:color="auto" w:fill="auto"/>
          </w:tcPr>
          <w:p w:rsidR="00925270" w:rsidRPr="00B14432" w:rsidRDefault="00925270" w:rsidP="00C61F49">
            <w:pPr>
              <w:jc w:val="both"/>
              <w:rPr>
                <w:rFonts w:ascii="Calibri" w:hAnsi="Calibri" w:cs="Calibri"/>
                <w:sz w:val="22"/>
                <w:szCs w:val="22"/>
              </w:rPr>
            </w:pPr>
            <w:r w:rsidRPr="00B14432">
              <w:rPr>
                <w:rFonts w:ascii="Calibri" w:hAnsi="Calibri" w:cs="Calibri"/>
                <w:bCs/>
                <w:sz w:val="22"/>
                <w:szCs w:val="22"/>
                <w:lang w:eastAsia="es-BO"/>
              </w:rPr>
              <w:t>El pago se realizará vía SIGEP (pago único), contra ejecución del curso de capacitación previa presentación del informe, y posterior aprobación del mismo por el o los Fiscales de Servicio designados, para lo cual la empresa proveedora del servicio, deberá adjuntar la siguiente documentación:</w:t>
            </w:r>
          </w:p>
          <w:p w:rsidR="00925270" w:rsidRPr="00B14432" w:rsidRDefault="00925270" w:rsidP="00C61F49">
            <w:pPr>
              <w:jc w:val="both"/>
              <w:rPr>
                <w:rFonts w:ascii="Calibri" w:hAnsi="Calibri" w:cs="Calibri"/>
                <w:bCs/>
                <w:sz w:val="22"/>
                <w:szCs w:val="22"/>
                <w:lang w:eastAsia="es-BO"/>
              </w:rPr>
            </w:pPr>
          </w:p>
          <w:p w:rsidR="00925270" w:rsidRPr="00B14432" w:rsidRDefault="00925270" w:rsidP="00925270">
            <w:pPr>
              <w:numPr>
                <w:ilvl w:val="0"/>
                <w:numId w:val="29"/>
              </w:numPr>
              <w:jc w:val="both"/>
              <w:rPr>
                <w:rFonts w:ascii="Calibri" w:hAnsi="Calibri" w:cs="Calibri"/>
                <w:bCs/>
                <w:sz w:val="22"/>
                <w:szCs w:val="22"/>
                <w:lang w:eastAsia="es-BO"/>
              </w:rPr>
            </w:pPr>
            <w:r w:rsidRPr="00B14432">
              <w:rPr>
                <w:rFonts w:ascii="Calibri" w:hAnsi="Calibri" w:cs="Calibri"/>
                <w:bCs/>
                <w:sz w:val="22"/>
                <w:szCs w:val="22"/>
                <w:lang w:eastAsia="es-BO"/>
              </w:rPr>
              <w:t>Solicitud de pago (original)</w:t>
            </w:r>
          </w:p>
          <w:p w:rsidR="00925270" w:rsidRPr="00B14432" w:rsidRDefault="00925270" w:rsidP="00925270">
            <w:pPr>
              <w:numPr>
                <w:ilvl w:val="0"/>
                <w:numId w:val="29"/>
              </w:numPr>
              <w:jc w:val="both"/>
              <w:rPr>
                <w:rFonts w:ascii="Calibri" w:hAnsi="Calibri" w:cs="Calibri"/>
                <w:bCs/>
                <w:sz w:val="22"/>
                <w:szCs w:val="22"/>
                <w:lang w:eastAsia="es-BO"/>
              </w:rPr>
            </w:pPr>
            <w:r w:rsidRPr="00B14432">
              <w:rPr>
                <w:rFonts w:ascii="Calibri" w:hAnsi="Calibri" w:cs="Calibri"/>
                <w:bCs/>
                <w:sz w:val="22"/>
                <w:szCs w:val="22"/>
                <w:lang w:eastAsia="es-BO"/>
              </w:rPr>
              <w:t>Orden de servicios (copia simple)</w:t>
            </w:r>
          </w:p>
          <w:p w:rsidR="00925270" w:rsidRPr="00B14432" w:rsidRDefault="00925270" w:rsidP="00925270">
            <w:pPr>
              <w:numPr>
                <w:ilvl w:val="0"/>
                <w:numId w:val="29"/>
              </w:numPr>
              <w:jc w:val="both"/>
              <w:rPr>
                <w:rFonts w:ascii="Calibri" w:hAnsi="Calibri" w:cs="Calibri"/>
                <w:bCs/>
                <w:sz w:val="22"/>
                <w:szCs w:val="22"/>
                <w:lang w:eastAsia="es-BO"/>
              </w:rPr>
            </w:pPr>
            <w:r w:rsidRPr="00B14432">
              <w:rPr>
                <w:rFonts w:ascii="Calibri" w:hAnsi="Calibri" w:cs="Calibri"/>
                <w:bCs/>
                <w:sz w:val="22"/>
                <w:szCs w:val="22"/>
                <w:lang w:eastAsia="es-BO"/>
              </w:rPr>
              <w:t>Orden de inicio (copia simple)</w:t>
            </w:r>
          </w:p>
          <w:p w:rsidR="00925270" w:rsidRPr="00B14432" w:rsidRDefault="00925270" w:rsidP="00925270">
            <w:pPr>
              <w:numPr>
                <w:ilvl w:val="0"/>
                <w:numId w:val="29"/>
              </w:numPr>
              <w:jc w:val="both"/>
              <w:rPr>
                <w:rFonts w:ascii="Calibri" w:hAnsi="Calibri" w:cs="Calibri"/>
                <w:bCs/>
                <w:sz w:val="22"/>
                <w:szCs w:val="22"/>
                <w:lang w:eastAsia="es-BO"/>
              </w:rPr>
            </w:pPr>
            <w:r w:rsidRPr="00B14432">
              <w:rPr>
                <w:rFonts w:ascii="Calibri" w:hAnsi="Calibri" w:cs="Calibri"/>
                <w:bCs/>
                <w:sz w:val="22"/>
                <w:szCs w:val="22"/>
                <w:lang w:eastAsia="es-BO"/>
              </w:rPr>
              <w:lastRenderedPageBreak/>
              <w:t>Factura (original)</w:t>
            </w:r>
          </w:p>
          <w:p w:rsidR="00925270" w:rsidRPr="00B14432" w:rsidRDefault="00925270" w:rsidP="00925270">
            <w:pPr>
              <w:numPr>
                <w:ilvl w:val="0"/>
                <w:numId w:val="29"/>
              </w:numPr>
              <w:jc w:val="both"/>
              <w:rPr>
                <w:rFonts w:ascii="Calibri" w:hAnsi="Calibri" w:cs="Calibri"/>
                <w:bCs/>
                <w:sz w:val="22"/>
                <w:szCs w:val="22"/>
                <w:lang w:eastAsia="es-BO"/>
              </w:rPr>
            </w:pPr>
            <w:r w:rsidRPr="00B14432">
              <w:rPr>
                <w:rFonts w:ascii="Calibri" w:hAnsi="Calibri" w:cs="Calibri"/>
                <w:bCs/>
                <w:sz w:val="22"/>
                <w:szCs w:val="22"/>
                <w:lang w:eastAsia="es-BO"/>
              </w:rPr>
              <w:t>Formulario de Registro de Beneficiario SIGEP (copia simple).</w:t>
            </w:r>
          </w:p>
          <w:p w:rsidR="00925270" w:rsidRPr="00B14432" w:rsidRDefault="00925270" w:rsidP="00925270">
            <w:pPr>
              <w:numPr>
                <w:ilvl w:val="0"/>
                <w:numId w:val="29"/>
              </w:numPr>
              <w:jc w:val="both"/>
              <w:rPr>
                <w:rFonts w:ascii="Calibri" w:hAnsi="Calibri" w:cs="Calibri"/>
                <w:bCs/>
                <w:sz w:val="22"/>
                <w:szCs w:val="22"/>
                <w:lang w:eastAsia="es-BO"/>
              </w:rPr>
            </w:pPr>
            <w:r w:rsidRPr="00B14432">
              <w:rPr>
                <w:rFonts w:ascii="Calibri" w:hAnsi="Calibri" w:cs="Calibri"/>
                <w:bCs/>
                <w:sz w:val="22"/>
                <w:szCs w:val="22"/>
                <w:lang w:eastAsia="es-BO"/>
              </w:rPr>
              <w:t>Fotocopia de Número de Identificación Tributaria (Copia simple)</w:t>
            </w:r>
          </w:p>
        </w:tc>
      </w:tr>
      <w:tr w:rsidR="00925270" w:rsidRPr="00B14432" w:rsidTr="00C61F49">
        <w:tc>
          <w:tcPr>
            <w:tcW w:w="9322" w:type="dxa"/>
            <w:shd w:val="clear" w:color="auto" w:fill="8DB3E2"/>
          </w:tcPr>
          <w:p w:rsidR="00925270" w:rsidRPr="00B14432" w:rsidRDefault="00925270" w:rsidP="00C61F49">
            <w:pPr>
              <w:autoSpaceDE w:val="0"/>
              <w:autoSpaceDN w:val="0"/>
              <w:adjustRightInd w:val="0"/>
              <w:jc w:val="both"/>
              <w:rPr>
                <w:rFonts w:ascii="Calibri" w:hAnsi="Calibri" w:cs="Calibri"/>
                <w:sz w:val="22"/>
                <w:szCs w:val="22"/>
              </w:rPr>
            </w:pPr>
            <w:r w:rsidRPr="00B14432">
              <w:rPr>
                <w:rFonts w:ascii="Calibri" w:hAnsi="Calibri" w:cs="Calibri"/>
                <w:b/>
                <w:bCs/>
                <w:sz w:val="22"/>
                <w:szCs w:val="22"/>
              </w:rPr>
              <w:lastRenderedPageBreak/>
              <w:t>FISCAL DEL SERVICIO</w:t>
            </w:r>
          </w:p>
        </w:tc>
      </w:tr>
      <w:tr w:rsidR="00925270" w:rsidRPr="00B14432" w:rsidTr="00C61F49">
        <w:tc>
          <w:tcPr>
            <w:tcW w:w="9322" w:type="dxa"/>
            <w:shd w:val="clear" w:color="auto" w:fill="auto"/>
          </w:tcPr>
          <w:p w:rsidR="00925270" w:rsidRPr="00B14432" w:rsidRDefault="00925270" w:rsidP="00C61F49">
            <w:pPr>
              <w:autoSpaceDE w:val="0"/>
              <w:autoSpaceDN w:val="0"/>
              <w:adjustRightInd w:val="0"/>
              <w:jc w:val="both"/>
              <w:rPr>
                <w:rFonts w:ascii="Calibri" w:hAnsi="Calibri" w:cs="Calibri"/>
                <w:sz w:val="22"/>
                <w:szCs w:val="22"/>
              </w:rPr>
            </w:pPr>
            <w:r w:rsidRPr="00B14432">
              <w:rPr>
                <w:rFonts w:ascii="Calibri" w:hAnsi="Calibri" w:cs="Calibri"/>
                <w:sz w:val="22"/>
                <w:szCs w:val="22"/>
                <w:lang w:eastAsia="es-BO"/>
              </w:rPr>
              <w:t xml:space="preserve">El fiscal o los Fiscales del Servicio designados, serán los </w:t>
            </w:r>
            <w:r w:rsidRPr="00B14432">
              <w:rPr>
                <w:rFonts w:ascii="Calibri" w:hAnsi="Calibri" w:cs="Calibri"/>
                <w:sz w:val="22"/>
                <w:szCs w:val="22"/>
              </w:rPr>
              <w:t>encargados de verificar el cumplimiento de las obligaciones contractuales del proveedor del servicio, con el objetivo de asegurar la buena ejecución del mismo.</w:t>
            </w:r>
          </w:p>
        </w:tc>
      </w:tr>
      <w:tr w:rsidR="00925270" w:rsidRPr="00B14432" w:rsidTr="00C61F49">
        <w:tc>
          <w:tcPr>
            <w:tcW w:w="9322" w:type="dxa"/>
            <w:tcBorders>
              <w:top w:val="single" w:sz="4" w:space="0" w:color="auto"/>
              <w:left w:val="single" w:sz="4" w:space="0" w:color="auto"/>
              <w:bottom w:val="single" w:sz="4" w:space="0" w:color="auto"/>
              <w:right w:val="single" w:sz="4" w:space="0" w:color="auto"/>
            </w:tcBorders>
            <w:shd w:val="clear" w:color="auto" w:fill="8DB3E2"/>
          </w:tcPr>
          <w:p w:rsidR="00925270" w:rsidRPr="00B14432" w:rsidRDefault="00925270" w:rsidP="00C61F49">
            <w:pPr>
              <w:autoSpaceDE w:val="0"/>
              <w:autoSpaceDN w:val="0"/>
              <w:adjustRightInd w:val="0"/>
              <w:jc w:val="both"/>
              <w:rPr>
                <w:rFonts w:ascii="Calibri" w:hAnsi="Calibri" w:cs="Calibri"/>
                <w:b/>
                <w:sz w:val="22"/>
                <w:szCs w:val="22"/>
                <w:lang w:eastAsia="es-BO"/>
              </w:rPr>
            </w:pPr>
            <w:r w:rsidRPr="00B14432">
              <w:rPr>
                <w:rFonts w:ascii="Calibri" w:hAnsi="Calibri" w:cs="Calibri"/>
                <w:b/>
                <w:sz w:val="22"/>
                <w:szCs w:val="22"/>
                <w:lang w:eastAsia="es-BO"/>
              </w:rPr>
              <w:t xml:space="preserve">SERVICIOS CONEXOS </w:t>
            </w:r>
          </w:p>
        </w:tc>
      </w:tr>
      <w:tr w:rsidR="00925270" w:rsidRPr="00B14432" w:rsidTr="00C61F49">
        <w:tc>
          <w:tcPr>
            <w:tcW w:w="9322" w:type="dxa"/>
            <w:tcBorders>
              <w:top w:val="single" w:sz="4" w:space="0" w:color="auto"/>
              <w:left w:val="single" w:sz="4" w:space="0" w:color="auto"/>
              <w:bottom w:val="single" w:sz="4" w:space="0" w:color="auto"/>
              <w:right w:val="single" w:sz="4" w:space="0" w:color="auto"/>
            </w:tcBorders>
            <w:shd w:val="clear" w:color="auto" w:fill="auto"/>
          </w:tcPr>
          <w:p w:rsidR="00925270" w:rsidRPr="00B14432" w:rsidRDefault="00925270" w:rsidP="00C61F49">
            <w:pPr>
              <w:autoSpaceDE w:val="0"/>
              <w:autoSpaceDN w:val="0"/>
              <w:adjustRightInd w:val="0"/>
              <w:jc w:val="both"/>
              <w:rPr>
                <w:rFonts w:ascii="Calibri" w:hAnsi="Calibri" w:cs="Calibri"/>
                <w:sz w:val="22"/>
                <w:szCs w:val="22"/>
                <w:lang w:eastAsia="es-BO"/>
              </w:rPr>
            </w:pPr>
            <w:r w:rsidRPr="00B14432">
              <w:rPr>
                <w:rFonts w:ascii="Calibri" w:hAnsi="Calibri" w:cs="Calibri"/>
                <w:sz w:val="22"/>
                <w:szCs w:val="22"/>
                <w:lang w:eastAsia="es-BO"/>
              </w:rPr>
              <w:t>El proveedor del servicio debe considerar todos los gastos inherentes a la prestación del servicio, como ser: gastos de transporte, alquileres, refrigerio sólido y líquido, almuerzo y otros que se puedan requerir para la buena ejecución del servicio, de esta manera brindar un servicio de calidad hacia los participantes, y brindar condiciones óptimas de trabajo hacia su personal (docentes, facilitadores y coordinadores).</w:t>
            </w:r>
          </w:p>
          <w:p w:rsidR="00925270" w:rsidRPr="00B14432" w:rsidRDefault="00925270" w:rsidP="00C61F49">
            <w:pPr>
              <w:autoSpaceDE w:val="0"/>
              <w:autoSpaceDN w:val="0"/>
              <w:adjustRightInd w:val="0"/>
              <w:jc w:val="both"/>
              <w:rPr>
                <w:rFonts w:ascii="Calibri" w:hAnsi="Calibri" w:cs="Calibri"/>
                <w:sz w:val="22"/>
                <w:szCs w:val="22"/>
                <w:lang w:eastAsia="es-BO"/>
              </w:rPr>
            </w:pPr>
          </w:p>
          <w:p w:rsidR="00925270" w:rsidRPr="00B14432" w:rsidRDefault="00925270" w:rsidP="00C61F49">
            <w:pPr>
              <w:autoSpaceDE w:val="0"/>
              <w:autoSpaceDN w:val="0"/>
              <w:adjustRightInd w:val="0"/>
              <w:jc w:val="both"/>
              <w:rPr>
                <w:rFonts w:ascii="Calibri" w:hAnsi="Calibri" w:cs="Calibri"/>
                <w:sz w:val="22"/>
                <w:szCs w:val="22"/>
                <w:lang w:eastAsia="es-BO"/>
              </w:rPr>
            </w:pPr>
            <w:r w:rsidRPr="00B14432">
              <w:rPr>
                <w:rFonts w:ascii="Calibri" w:hAnsi="Calibri" w:cs="Calibri"/>
                <w:sz w:val="22"/>
                <w:szCs w:val="22"/>
                <w:lang w:eastAsia="es-BO"/>
              </w:rPr>
              <w:t xml:space="preserve">YPFB no será responsable de los gastos inherentes al servicio. </w:t>
            </w:r>
          </w:p>
        </w:tc>
      </w:tr>
      <w:tr w:rsidR="00925270" w:rsidRPr="00B14432" w:rsidTr="00C61F49">
        <w:tc>
          <w:tcPr>
            <w:tcW w:w="9322" w:type="dxa"/>
            <w:tcBorders>
              <w:top w:val="single" w:sz="4" w:space="0" w:color="auto"/>
              <w:left w:val="single" w:sz="4" w:space="0" w:color="auto"/>
              <w:bottom w:val="single" w:sz="4" w:space="0" w:color="auto"/>
              <w:right w:val="single" w:sz="4" w:space="0" w:color="auto"/>
            </w:tcBorders>
            <w:shd w:val="clear" w:color="auto" w:fill="8DB3E2"/>
          </w:tcPr>
          <w:p w:rsidR="00925270" w:rsidRPr="00B14432" w:rsidRDefault="00925270" w:rsidP="00C61F49">
            <w:pPr>
              <w:autoSpaceDE w:val="0"/>
              <w:autoSpaceDN w:val="0"/>
              <w:adjustRightInd w:val="0"/>
              <w:jc w:val="both"/>
              <w:rPr>
                <w:rFonts w:ascii="Calibri" w:hAnsi="Calibri" w:cs="Calibri"/>
                <w:b/>
                <w:sz w:val="22"/>
                <w:szCs w:val="22"/>
                <w:lang w:eastAsia="es-BO"/>
              </w:rPr>
            </w:pPr>
            <w:r w:rsidRPr="00B14432">
              <w:rPr>
                <w:rFonts w:ascii="Calibri" w:hAnsi="Calibri" w:cs="Calibri"/>
                <w:b/>
                <w:sz w:val="22"/>
                <w:szCs w:val="22"/>
                <w:lang w:eastAsia="es-BO"/>
              </w:rPr>
              <w:t xml:space="preserve">MULTAS </w:t>
            </w:r>
          </w:p>
        </w:tc>
      </w:tr>
      <w:tr w:rsidR="00925270" w:rsidRPr="00B14432" w:rsidTr="00C61F49">
        <w:tc>
          <w:tcPr>
            <w:tcW w:w="9322" w:type="dxa"/>
            <w:tcBorders>
              <w:top w:val="single" w:sz="4" w:space="0" w:color="auto"/>
              <w:left w:val="single" w:sz="4" w:space="0" w:color="auto"/>
              <w:bottom w:val="single" w:sz="4" w:space="0" w:color="auto"/>
              <w:right w:val="single" w:sz="4" w:space="0" w:color="auto"/>
            </w:tcBorders>
            <w:shd w:val="clear" w:color="auto" w:fill="auto"/>
          </w:tcPr>
          <w:p w:rsidR="00925270" w:rsidRPr="00B14432" w:rsidRDefault="00925270" w:rsidP="00C61F49">
            <w:pPr>
              <w:autoSpaceDE w:val="0"/>
              <w:autoSpaceDN w:val="0"/>
              <w:adjustRightInd w:val="0"/>
              <w:jc w:val="both"/>
              <w:rPr>
                <w:rFonts w:ascii="Calibri" w:hAnsi="Calibri" w:cs="Calibri"/>
                <w:sz w:val="22"/>
                <w:szCs w:val="22"/>
                <w:lang w:eastAsia="es-BO"/>
              </w:rPr>
            </w:pPr>
            <w:r w:rsidRPr="00B14432">
              <w:rPr>
                <w:rFonts w:ascii="Calibri" w:hAnsi="Calibri" w:cs="Calibri"/>
                <w:sz w:val="22"/>
                <w:szCs w:val="22"/>
                <w:lang w:eastAsia="es-BO"/>
              </w:rPr>
              <w:t xml:space="preserve">Por incumplimiento al plazo de entrega, se aplicará una multa del 1% sobre el importe total de la orden de servicios, por cada día calendario de retraso. Si por aplicación de multas por mora se ha llegado al límite del 10% (diez por ciento) del monto total de la orden de servicios, la misma quedará sin efecto, YPFB se reserva el derecho de realizar las gestiones legales y administrativas que correspondan. </w:t>
            </w:r>
          </w:p>
          <w:p w:rsidR="00925270" w:rsidRPr="00B14432" w:rsidRDefault="00925270" w:rsidP="00C61F49">
            <w:pPr>
              <w:autoSpaceDE w:val="0"/>
              <w:autoSpaceDN w:val="0"/>
              <w:adjustRightInd w:val="0"/>
              <w:jc w:val="both"/>
              <w:rPr>
                <w:rFonts w:ascii="Calibri" w:hAnsi="Calibri" w:cs="Calibri"/>
                <w:sz w:val="22"/>
                <w:szCs w:val="22"/>
                <w:lang w:eastAsia="es-BO"/>
              </w:rPr>
            </w:pPr>
          </w:p>
          <w:p w:rsidR="00925270" w:rsidRPr="00B14432" w:rsidRDefault="00925270" w:rsidP="00C61F49">
            <w:pPr>
              <w:autoSpaceDE w:val="0"/>
              <w:autoSpaceDN w:val="0"/>
              <w:adjustRightInd w:val="0"/>
              <w:jc w:val="both"/>
              <w:rPr>
                <w:rFonts w:ascii="Calibri" w:hAnsi="Calibri" w:cs="Calibri"/>
                <w:sz w:val="22"/>
                <w:szCs w:val="22"/>
                <w:lang w:eastAsia="es-BO"/>
              </w:rPr>
            </w:pPr>
            <w:r w:rsidRPr="00B14432">
              <w:rPr>
                <w:rFonts w:ascii="Calibri" w:hAnsi="Calibri" w:cs="Calibri"/>
                <w:sz w:val="22"/>
                <w:szCs w:val="22"/>
                <w:lang w:eastAsia="es-BO"/>
              </w:rPr>
              <w:t>Queda establecido que cuando se apliquen las multas, estas no podrán ser deducidas de la factura emitida por el proponente. El importe de las multas será descontado al momento de pago.</w:t>
            </w:r>
          </w:p>
        </w:tc>
      </w:tr>
      <w:tr w:rsidR="00925270" w:rsidRPr="00B14432" w:rsidTr="00C61F49">
        <w:tc>
          <w:tcPr>
            <w:tcW w:w="9322" w:type="dxa"/>
            <w:tcBorders>
              <w:top w:val="single" w:sz="4" w:space="0" w:color="auto"/>
              <w:left w:val="single" w:sz="4" w:space="0" w:color="auto"/>
              <w:bottom w:val="single" w:sz="4" w:space="0" w:color="auto"/>
              <w:right w:val="single" w:sz="4" w:space="0" w:color="auto"/>
            </w:tcBorders>
            <w:shd w:val="clear" w:color="auto" w:fill="8EAADB"/>
            <w:vAlign w:val="center"/>
          </w:tcPr>
          <w:p w:rsidR="00925270" w:rsidRPr="00B14432" w:rsidRDefault="00925270" w:rsidP="00C61F49">
            <w:pPr>
              <w:autoSpaceDE w:val="0"/>
              <w:autoSpaceDN w:val="0"/>
              <w:adjustRightInd w:val="0"/>
              <w:jc w:val="both"/>
              <w:rPr>
                <w:rFonts w:ascii="Calibri" w:hAnsi="Calibri" w:cs="Calibri"/>
                <w:sz w:val="22"/>
                <w:szCs w:val="22"/>
                <w:lang w:eastAsia="es-BO"/>
              </w:rPr>
            </w:pPr>
            <w:r w:rsidRPr="00B14432">
              <w:rPr>
                <w:rFonts w:ascii="Calibri" w:hAnsi="Calibri" w:cs="Calibri"/>
                <w:b/>
                <w:bCs/>
                <w:sz w:val="22"/>
                <w:szCs w:val="22"/>
              </w:rPr>
              <w:t>FACTURACIÓN</w:t>
            </w:r>
          </w:p>
        </w:tc>
      </w:tr>
      <w:tr w:rsidR="00925270" w:rsidRPr="00B14432" w:rsidTr="00C61F49">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25270" w:rsidRPr="00B14432" w:rsidRDefault="00925270" w:rsidP="00C61F49">
            <w:pPr>
              <w:jc w:val="both"/>
              <w:rPr>
                <w:rFonts w:ascii="Calibri" w:hAnsi="Calibri" w:cs="Calibri"/>
                <w:iCs/>
                <w:sz w:val="22"/>
                <w:szCs w:val="22"/>
                <w:lang w:eastAsia="es-BO"/>
              </w:rPr>
            </w:pPr>
            <w:r w:rsidRPr="00B14432">
              <w:rPr>
                <w:rFonts w:ascii="Calibri" w:hAnsi="Calibri" w:cs="Calibri"/>
                <w:iCs/>
                <w:sz w:val="22"/>
                <w:szCs w:val="22"/>
                <w:lang w:eastAsia="es-BO"/>
              </w:rPr>
              <w:t xml:space="preserve">La factura debe ser emitida de acuerdo a normativa vigente a nombre de Yacimientos Petrolíferos Fiscales Bolivianos consignando el Número de Identificación Tributaria (NIT) 1020269020. </w:t>
            </w:r>
          </w:p>
          <w:p w:rsidR="00925270" w:rsidRPr="00B14432" w:rsidRDefault="00925270" w:rsidP="00C61F49">
            <w:pPr>
              <w:jc w:val="both"/>
              <w:rPr>
                <w:rFonts w:ascii="Calibri" w:hAnsi="Calibri" w:cs="Calibri"/>
                <w:iCs/>
                <w:sz w:val="22"/>
                <w:szCs w:val="22"/>
                <w:lang w:eastAsia="es-BO"/>
              </w:rPr>
            </w:pPr>
          </w:p>
          <w:p w:rsidR="00925270" w:rsidRPr="00B14432" w:rsidRDefault="00925270" w:rsidP="00C61F49">
            <w:pPr>
              <w:jc w:val="both"/>
              <w:rPr>
                <w:rFonts w:ascii="Calibri" w:hAnsi="Calibri" w:cs="Calibri"/>
                <w:color w:val="000000"/>
                <w:sz w:val="22"/>
                <w:szCs w:val="22"/>
              </w:rPr>
            </w:pPr>
            <w:r w:rsidRPr="00B14432">
              <w:rPr>
                <w:rFonts w:ascii="Calibri" w:hAnsi="Calibri" w:cs="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925270" w:rsidRPr="00B14432" w:rsidRDefault="00925270" w:rsidP="00C61F49">
            <w:pPr>
              <w:jc w:val="both"/>
              <w:rPr>
                <w:rFonts w:ascii="Calibri" w:hAnsi="Calibri" w:cs="Calibri"/>
                <w:color w:val="000000"/>
                <w:sz w:val="22"/>
                <w:szCs w:val="22"/>
              </w:rPr>
            </w:pPr>
          </w:p>
          <w:p w:rsidR="00925270" w:rsidRPr="00B14432" w:rsidRDefault="00925270" w:rsidP="00C61F49">
            <w:pPr>
              <w:jc w:val="both"/>
              <w:rPr>
                <w:rFonts w:ascii="Calibri" w:hAnsi="Calibri" w:cs="Calibri"/>
                <w:iCs/>
                <w:sz w:val="22"/>
                <w:szCs w:val="22"/>
                <w:lang w:eastAsia="es-BO"/>
              </w:rPr>
            </w:pPr>
            <w:r w:rsidRPr="00B14432">
              <w:rPr>
                <w:rFonts w:ascii="Calibri" w:hAnsi="Calibri" w:cs="Calibri"/>
                <w:sz w:val="22"/>
                <w:szCs w:val="22"/>
              </w:rPr>
              <w:t> </w:t>
            </w:r>
            <w:r w:rsidRPr="00B14432">
              <w:rPr>
                <w:rFonts w:ascii="Calibri" w:hAnsi="Calibri" w:cs="Calibri"/>
                <w:iCs/>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25270" w:rsidRPr="00B14432" w:rsidTr="00C61F49">
        <w:tc>
          <w:tcPr>
            <w:tcW w:w="9322" w:type="dxa"/>
            <w:tcBorders>
              <w:top w:val="single" w:sz="4" w:space="0" w:color="auto"/>
              <w:left w:val="single" w:sz="4" w:space="0" w:color="auto"/>
              <w:bottom w:val="single" w:sz="4" w:space="0" w:color="auto"/>
              <w:right w:val="single" w:sz="4" w:space="0" w:color="auto"/>
            </w:tcBorders>
            <w:shd w:val="clear" w:color="auto" w:fill="8EAADB"/>
            <w:vAlign w:val="center"/>
          </w:tcPr>
          <w:p w:rsidR="00925270" w:rsidRPr="00B14432" w:rsidRDefault="00925270" w:rsidP="00C61F49">
            <w:pPr>
              <w:autoSpaceDE w:val="0"/>
              <w:autoSpaceDN w:val="0"/>
              <w:adjustRightInd w:val="0"/>
              <w:jc w:val="both"/>
              <w:rPr>
                <w:rFonts w:ascii="Calibri" w:hAnsi="Calibri" w:cs="Calibri"/>
                <w:sz w:val="22"/>
                <w:szCs w:val="22"/>
                <w:lang w:eastAsia="es-BO"/>
              </w:rPr>
            </w:pPr>
            <w:r w:rsidRPr="00B14432">
              <w:rPr>
                <w:rFonts w:ascii="Calibri" w:hAnsi="Calibri" w:cs="Calibri"/>
                <w:b/>
                <w:bCs/>
                <w:sz w:val="22"/>
                <w:szCs w:val="22"/>
              </w:rPr>
              <w:t>TRIBUTOS</w:t>
            </w:r>
          </w:p>
        </w:tc>
      </w:tr>
      <w:tr w:rsidR="00925270" w:rsidRPr="00B14432" w:rsidTr="00C61F49">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25270" w:rsidRPr="00B14432" w:rsidRDefault="00925270" w:rsidP="00C61F49">
            <w:pPr>
              <w:pStyle w:val="xl28"/>
              <w:pBdr>
                <w:left w:val="none" w:sz="0" w:space="0" w:color="000000"/>
                <w:bottom w:val="none" w:sz="0" w:space="0" w:color="000000"/>
                <w:right w:val="none" w:sz="0" w:space="0" w:color="000000"/>
              </w:pBdr>
              <w:spacing w:before="0" w:after="0"/>
              <w:jc w:val="left"/>
              <w:rPr>
                <w:rFonts w:ascii="Calibri" w:hAnsi="Calibri" w:cs="Calibri"/>
                <w:sz w:val="22"/>
                <w:szCs w:val="22"/>
                <w:lang w:eastAsia="es-BO"/>
              </w:rPr>
            </w:pPr>
            <w:r w:rsidRPr="00B14432">
              <w:rPr>
                <w:rFonts w:ascii="Calibri" w:hAnsi="Calibri" w:cs="Calibri"/>
                <w:iCs/>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925270" w:rsidRPr="00B14432" w:rsidTr="00C61F49">
        <w:tc>
          <w:tcPr>
            <w:tcW w:w="9322" w:type="dxa"/>
            <w:tcBorders>
              <w:top w:val="single" w:sz="4" w:space="0" w:color="auto"/>
              <w:left w:val="single" w:sz="4" w:space="0" w:color="auto"/>
              <w:bottom w:val="single" w:sz="4" w:space="0" w:color="auto"/>
              <w:right w:val="single" w:sz="4" w:space="0" w:color="auto"/>
            </w:tcBorders>
            <w:shd w:val="clear" w:color="auto" w:fill="8EAADB"/>
            <w:vAlign w:val="center"/>
          </w:tcPr>
          <w:p w:rsidR="00925270" w:rsidRPr="00B14432" w:rsidRDefault="00925270" w:rsidP="00C61F49">
            <w:pPr>
              <w:autoSpaceDE w:val="0"/>
              <w:autoSpaceDN w:val="0"/>
              <w:adjustRightInd w:val="0"/>
              <w:jc w:val="both"/>
              <w:rPr>
                <w:rFonts w:ascii="Calibri" w:hAnsi="Calibri" w:cs="Calibri"/>
                <w:sz w:val="22"/>
                <w:szCs w:val="22"/>
                <w:lang w:eastAsia="es-BO"/>
              </w:rPr>
            </w:pPr>
            <w:r w:rsidRPr="00B14432">
              <w:rPr>
                <w:rFonts w:ascii="Calibri" w:hAnsi="Calibri" w:cs="Calibri"/>
                <w:b/>
                <w:sz w:val="22"/>
                <w:szCs w:val="22"/>
              </w:rPr>
              <w:t>SEGURIDAD Y SALUD OCUPACIONAL</w:t>
            </w:r>
          </w:p>
        </w:tc>
      </w:tr>
      <w:tr w:rsidR="00925270" w:rsidRPr="00B14432" w:rsidTr="00C61F49">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25270" w:rsidRPr="00B14432" w:rsidRDefault="00925270" w:rsidP="00C61F49">
            <w:pPr>
              <w:widowControl w:val="0"/>
              <w:spacing w:before="100" w:beforeAutospacing="1" w:after="100" w:afterAutospacing="1"/>
              <w:rPr>
                <w:rFonts w:ascii="Calibri" w:hAnsi="Calibri" w:cs="Calibri"/>
                <w:sz w:val="22"/>
                <w:szCs w:val="22"/>
              </w:rPr>
            </w:pPr>
            <w:r w:rsidRPr="00B14432">
              <w:rPr>
                <w:rFonts w:ascii="Calibri" w:hAnsi="Calibri" w:cs="Calibri"/>
                <w:sz w:val="22"/>
                <w:szCs w:val="22"/>
              </w:rPr>
              <w:t xml:space="preserve">La Empresa de capacitación o capacitador contratado deberá cumplir de forma obligatoria con los </w:t>
            </w:r>
            <w:r w:rsidRPr="00B14432">
              <w:rPr>
                <w:rFonts w:ascii="Calibri" w:hAnsi="Calibri" w:cs="Calibri"/>
                <w:sz w:val="22"/>
                <w:szCs w:val="22"/>
              </w:rPr>
              <w:lastRenderedPageBreak/>
              <w:t xml:space="preserve">estándares de Seguridad Industrial y Salud Ocupacional: </w:t>
            </w:r>
          </w:p>
          <w:p w:rsidR="00925270" w:rsidRPr="00B14432" w:rsidRDefault="00925270" w:rsidP="00C61F49">
            <w:pPr>
              <w:pStyle w:val="ApendiceA2"/>
              <w:spacing w:before="100" w:beforeAutospacing="1" w:after="100" w:afterAutospacing="1"/>
              <w:rPr>
                <w:rFonts w:ascii="Calibri" w:hAnsi="Calibri" w:cs="Calibri"/>
              </w:rPr>
            </w:pPr>
            <w:r w:rsidRPr="00B14432">
              <w:rPr>
                <w:rFonts w:ascii="Calibri" w:hAnsi="Calibr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925270" w:rsidRPr="00B14432" w:rsidRDefault="00925270" w:rsidP="00925270">
            <w:pPr>
              <w:pStyle w:val="Prrafodelista"/>
              <w:numPr>
                <w:ilvl w:val="0"/>
                <w:numId w:val="27"/>
              </w:numPr>
              <w:jc w:val="both"/>
              <w:rPr>
                <w:rFonts w:ascii="Calibri" w:hAnsi="Calibri" w:cs="Calibri"/>
                <w:b/>
                <w:bCs/>
                <w:sz w:val="22"/>
                <w:szCs w:val="22"/>
              </w:rPr>
            </w:pPr>
            <w:r w:rsidRPr="00B14432">
              <w:rPr>
                <w:rFonts w:ascii="Calibri" w:hAnsi="Calibri" w:cs="Calibri"/>
                <w:b/>
                <w:bCs/>
                <w:sz w:val="22"/>
                <w:szCs w:val="22"/>
              </w:rPr>
              <w:t>Antes del inicio de actividades e ingreso a oficinas de YPFB, la empresa contratada debe cumplir con los siguientes requisitos de SMS:</w:t>
            </w:r>
          </w:p>
          <w:p w:rsidR="00925270" w:rsidRPr="00B14432" w:rsidRDefault="00925270" w:rsidP="00C61F49">
            <w:pPr>
              <w:pStyle w:val="Prrafodelista"/>
              <w:ind w:left="349"/>
              <w:rPr>
                <w:rFonts w:ascii="Calibri" w:hAnsi="Calibri" w:cs="Calibri"/>
                <w:b/>
                <w:bCs/>
                <w:sz w:val="22"/>
                <w:szCs w:val="22"/>
              </w:rPr>
            </w:pPr>
          </w:p>
          <w:p w:rsidR="00925270" w:rsidRPr="00B14432" w:rsidRDefault="00925270" w:rsidP="00925270">
            <w:pPr>
              <w:pStyle w:val="Prrafodelista"/>
              <w:numPr>
                <w:ilvl w:val="1"/>
                <w:numId w:val="28"/>
              </w:numPr>
              <w:jc w:val="both"/>
              <w:rPr>
                <w:rFonts w:ascii="Calibri" w:hAnsi="Calibri" w:cs="Calibri"/>
                <w:sz w:val="22"/>
                <w:szCs w:val="22"/>
              </w:rPr>
            </w:pPr>
            <w:r w:rsidRPr="00B14432">
              <w:rPr>
                <w:rFonts w:ascii="Calibri" w:hAnsi="Calibri" w:cs="Calibri"/>
                <w:sz w:val="22"/>
                <w:szCs w:val="22"/>
              </w:rPr>
              <w:t>Nómina (nombre completo y cédula de identidad) del personal a cargo del servicio.</w:t>
            </w:r>
          </w:p>
          <w:p w:rsidR="00925270" w:rsidRPr="00B14432" w:rsidRDefault="00925270" w:rsidP="00925270">
            <w:pPr>
              <w:pStyle w:val="Prrafodelista"/>
              <w:numPr>
                <w:ilvl w:val="1"/>
                <w:numId w:val="28"/>
              </w:numPr>
              <w:jc w:val="both"/>
              <w:rPr>
                <w:rFonts w:ascii="Calibri" w:hAnsi="Calibri" w:cs="Calibri"/>
                <w:sz w:val="22"/>
                <w:szCs w:val="22"/>
              </w:rPr>
            </w:pPr>
            <w:r w:rsidRPr="00B14432">
              <w:rPr>
                <w:rFonts w:ascii="Calibri" w:hAnsi="Calibri" w:cs="Calibri"/>
                <w:sz w:val="22"/>
                <w:szCs w:val="22"/>
              </w:rPr>
              <w:t>Todo el personal deberá recibir las siguientes capacitaciones (A cargo de la Unidad de SMS de YPFB - Unidad Solicitante):</w:t>
            </w:r>
          </w:p>
          <w:p w:rsidR="00925270" w:rsidRPr="00B14432" w:rsidRDefault="00925270" w:rsidP="00925270">
            <w:pPr>
              <w:pStyle w:val="Prrafodelista"/>
              <w:numPr>
                <w:ilvl w:val="1"/>
                <w:numId w:val="28"/>
              </w:numPr>
              <w:jc w:val="both"/>
              <w:rPr>
                <w:rFonts w:ascii="Calibri" w:hAnsi="Calibri" w:cs="Calibri"/>
                <w:sz w:val="22"/>
                <w:szCs w:val="22"/>
              </w:rPr>
            </w:pPr>
            <w:r w:rsidRPr="00B14432">
              <w:rPr>
                <w:rFonts w:ascii="Calibri" w:hAnsi="Calibri" w:cs="Calibri"/>
                <w:sz w:val="22"/>
                <w:szCs w:val="22"/>
              </w:rPr>
              <w:t>Inducción SMS</w:t>
            </w:r>
          </w:p>
          <w:p w:rsidR="00925270" w:rsidRPr="00B14432" w:rsidRDefault="00925270" w:rsidP="00925270">
            <w:pPr>
              <w:pStyle w:val="Prrafodelista"/>
              <w:numPr>
                <w:ilvl w:val="1"/>
                <w:numId w:val="28"/>
              </w:numPr>
              <w:jc w:val="both"/>
              <w:rPr>
                <w:rFonts w:ascii="Calibri" w:hAnsi="Calibri" w:cs="Calibri"/>
                <w:sz w:val="22"/>
                <w:szCs w:val="22"/>
              </w:rPr>
            </w:pPr>
            <w:r w:rsidRPr="00B14432">
              <w:rPr>
                <w:rFonts w:ascii="Calibri" w:hAnsi="Calibri" w:cs="Calibri"/>
                <w:sz w:val="22"/>
                <w:szCs w:val="22"/>
              </w:rPr>
              <w:t>Plan de Emergencia</w:t>
            </w:r>
          </w:p>
          <w:p w:rsidR="00925270" w:rsidRPr="00B14432" w:rsidRDefault="00925270" w:rsidP="00925270">
            <w:pPr>
              <w:pStyle w:val="Prrafodelista"/>
              <w:numPr>
                <w:ilvl w:val="1"/>
                <w:numId w:val="28"/>
              </w:numPr>
              <w:jc w:val="both"/>
              <w:rPr>
                <w:rFonts w:ascii="Calibri" w:hAnsi="Calibri" w:cs="Calibri"/>
                <w:sz w:val="22"/>
                <w:szCs w:val="22"/>
              </w:rPr>
            </w:pPr>
            <w:r w:rsidRPr="00B14432">
              <w:rPr>
                <w:rFonts w:ascii="Calibri" w:hAnsi="Calibri" w:cs="Calibri"/>
                <w:sz w:val="22"/>
                <w:szCs w:val="22"/>
              </w:rPr>
              <w:t>Seguro médico / Seguro contra accidentes personales o,</w:t>
            </w:r>
          </w:p>
          <w:p w:rsidR="00925270" w:rsidRPr="00B14432" w:rsidRDefault="00925270" w:rsidP="00925270">
            <w:pPr>
              <w:pStyle w:val="Prrafodelista"/>
              <w:numPr>
                <w:ilvl w:val="1"/>
                <w:numId w:val="28"/>
              </w:numPr>
              <w:jc w:val="both"/>
              <w:rPr>
                <w:rFonts w:ascii="Calibri" w:hAnsi="Calibri" w:cs="Calibri"/>
                <w:sz w:val="22"/>
                <w:szCs w:val="22"/>
              </w:rPr>
            </w:pPr>
            <w:r w:rsidRPr="00B14432">
              <w:rPr>
                <w:rFonts w:ascii="Calibri" w:hAnsi="Calibri" w:cs="Calibri"/>
                <w:sz w:val="22"/>
                <w:szCs w:val="22"/>
              </w:rPr>
              <w:t>Pólizas contra accidentes personales y muerte.</w:t>
            </w:r>
          </w:p>
          <w:p w:rsidR="00925270" w:rsidRPr="00B14432" w:rsidRDefault="00925270" w:rsidP="00C61F49">
            <w:pPr>
              <w:pStyle w:val="Prrafodelista"/>
              <w:rPr>
                <w:rFonts w:ascii="Calibri" w:hAnsi="Calibri" w:cs="Calibri"/>
                <w:sz w:val="22"/>
                <w:szCs w:val="22"/>
              </w:rPr>
            </w:pPr>
          </w:p>
          <w:p w:rsidR="00925270" w:rsidRPr="00B14432" w:rsidRDefault="00925270" w:rsidP="00C61F49">
            <w:pPr>
              <w:pStyle w:val="Prrafodelista"/>
              <w:ind w:left="0"/>
              <w:jc w:val="both"/>
              <w:rPr>
                <w:rFonts w:ascii="Calibri" w:hAnsi="Calibri" w:cs="Calibri"/>
                <w:bCs/>
                <w:sz w:val="22"/>
                <w:szCs w:val="22"/>
              </w:rPr>
            </w:pPr>
            <w:r w:rsidRPr="00B14432">
              <w:rPr>
                <w:rFonts w:ascii="Calibri" w:hAnsi="Calibri" w:cs="Calibri"/>
                <w:bCs/>
                <w:sz w:val="22"/>
                <w:szCs w:val="22"/>
              </w:rPr>
              <w:t>Se deja claramente establecido la prohibición total y definitiva de ingreso a obra o ejecución de trabajos con pasantes y/o practicantes de la contratista y/o sub contratista en proyectos de YPFB.</w:t>
            </w:r>
          </w:p>
          <w:p w:rsidR="00925270" w:rsidRPr="00B14432" w:rsidRDefault="00925270" w:rsidP="00C61F49">
            <w:pPr>
              <w:autoSpaceDE w:val="0"/>
              <w:autoSpaceDN w:val="0"/>
              <w:adjustRightInd w:val="0"/>
              <w:jc w:val="both"/>
              <w:rPr>
                <w:rFonts w:ascii="Calibri" w:hAnsi="Calibri" w:cs="Calibri"/>
                <w:sz w:val="22"/>
                <w:szCs w:val="22"/>
                <w:lang w:eastAsia="es-BO"/>
              </w:rPr>
            </w:pPr>
          </w:p>
        </w:tc>
      </w:tr>
    </w:tbl>
    <w:p w:rsidR="00925270" w:rsidRPr="00B14432" w:rsidRDefault="00925270" w:rsidP="00925270">
      <w:pPr>
        <w:pStyle w:val="Prrafodelista"/>
        <w:contextualSpacing/>
        <w:jc w:val="both"/>
        <w:rPr>
          <w:rFonts w:ascii="Calibri" w:hAnsi="Calibri" w:cs="Calibri"/>
          <w:b/>
          <w:bCs/>
          <w:sz w:val="22"/>
          <w:szCs w:val="22"/>
          <w:lang w:eastAsia="es-BO"/>
        </w:rPr>
      </w:pPr>
    </w:p>
    <w:p w:rsidR="00925270" w:rsidRPr="00B14432" w:rsidRDefault="00925270" w:rsidP="00925270">
      <w:pPr>
        <w:pStyle w:val="Prrafodelista"/>
        <w:contextualSpacing/>
        <w:jc w:val="both"/>
        <w:rPr>
          <w:rFonts w:ascii="Calibri" w:hAnsi="Calibri" w:cs="Calibri"/>
          <w:b/>
          <w:bCs/>
          <w:sz w:val="22"/>
          <w:szCs w:val="22"/>
          <w:lang w:eastAsia="es-BO"/>
        </w:rPr>
      </w:pPr>
      <w:r>
        <w:rPr>
          <w:rFonts w:ascii="Calibri" w:hAnsi="Calibri" w:cs="Calibri"/>
          <w:b/>
          <w:bCs/>
          <w:sz w:val="22"/>
          <w:szCs w:val="22"/>
          <w:lang w:eastAsia="es-BO"/>
        </w:rPr>
        <w:t xml:space="preserve"> </w:t>
      </w:r>
    </w:p>
    <w:p w:rsidR="00E12B27" w:rsidRPr="00B14432"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E12B27" w:rsidRPr="008E70FA" w:rsidRDefault="00E12B27" w:rsidP="00E12B27">
      <w:pPr>
        <w:jc w:val="center"/>
        <w:rPr>
          <w:rFonts w:ascii="Calibri" w:hAnsi="Calibri" w:cs="Calibri"/>
          <w:b/>
          <w:bCs/>
          <w:sz w:val="22"/>
          <w:szCs w:val="22"/>
        </w:rPr>
      </w:pPr>
      <w:r w:rsidRPr="008E70FA">
        <w:rPr>
          <w:rFonts w:ascii="Calibri" w:hAnsi="Calibri" w:cs="Calibri"/>
          <w:b/>
          <w:bCs/>
          <w:sz w:val="22"/>
          <w:szCs w:val="22"/>
        </w:rPr>
        <w:lastRenderedPageBreak/>
        <w:t>PARTE V</w:t>
      </w:r>
    </w:p>
    <w:p w:rsidR="00E12B27" w:rsidRPr="008E70FA" w:rsidRDefault="00E12B27" w:rsidP="00E12B27">
      <w:pPr>
        <w:jc w:val="center"/>
        <w:rPr>
          <w:rFonts w:ascii="Calibri" w:hAnsi="Calibri" w:cs="Calibri"/>
          <w:b/>
          <w:bCs/>
          <w:sz w:val="22"/>
          <w:szCs w:val="22"/>
        </w:rPr>
      </w:pPr>
      <w:r>
        <w:rPr>
          <w:rFonts w:ascii="Calibri" w:hAnsi="Calibri" w:cs="Calibri"/>
          <w:b/>
          <w:bCs/>
          <w:sz w:val="22"/>
          <w:szCs w:val="22"/>
        </w:rPr>
        <w:t>MODELO ORDEN DE SERVICIOS</w:t>
      </w:r>
    </w:p>
    <w:p w:rsidR="00E12B27" w:rsidRPr="00785C8E" w:rsidRDefault="00E12B27" w:rsidP="00E12B27">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12B27" w:rsidRPr="00F3767B" w:rsidTr="00C61F49">
        <w:tc>
          <w:tcPr>
            <w:tcW w:w="9828" w:type="dxa"/>
            <w:shd w:val="clear" w:color="auto" w:fill="auto"/>
          </w:tcPr>
          <w:p w:rsidR="00E12B27" w:rsidRPr="00F3767B" w:rsidRDefault="00E12B27" w:rsidP="00C61F49">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12B27" w:rsidRDefault="00E12B27" w:rsidP="00E12B27">
      <w:r w:rsidRPr="00091EA3">
        <w:rPr>
          <w:noProof/>
          <w:lang w:val="es-BO" w:eastAsia="es-BO"/>
        </w:rPr>
        <w:drawing>
          <wp:anchor distT="0" distB="0" distL="114300" distR="114300" simplePos="0" relativeHeight="251660288" behindDoc="1" locked="0" layoutInCell="1" allowOverlap="1" wp14:anchorId="6447F66C" wp14:editId="37C573E3">
            <wp:simplePos x="0" y="0"/>
            <wp:positionH relativeFrom="column">
              <wp:posOffset>510126</wp:posOffset>
            </wp:positionH>
            <wp:positionV relativeFrom="paragraph">
              <wp:posOffset>104140</wp:posOffset>
            </wp:positionV>
            <wp:extent cx="4985399" cy="7172077"/>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5399" cy="7172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B27" w:rsidRPr="00091EA3" w:rsidRDefault="00E12B27" w:rsidP="00E12B27">
      <w:pPr>
        <w:rPr>
          <w:rFonts w:asciiTheme="minorHAnsi" w:hAnsiTheme="minorHAnsi" w:cstheme="minorHAnsi"/>
          <w:b/>
          <w:lang w:val="es-BO"/>
        </w:rPr>
      </w:pPr>
    </w:p>
    <w:p w:rsidR="00E12B27" w:rsidRPr="003F046A" w:rsidRDefault="00E12B27" w:rsidP="00E12B27">
      <w:pPr>
        <w:rPr>
          <w:rFonts w:asciiTheme="minorHAnsi" w:hAnsiTheme="minorHAnsi" w:cstheme="minorHAnsi"/>
          <w:b/>
          <w:lang w:val="es-BO"/>
        </w:rPr>
      </w:pPr>
    </w:p>
    <w:p w:rsidR="00A03396" w:rsidRDefault="00A03396"/>
    <w:sectPr w:rsidR="00A03396" w:rsidSect="00EC2C7A">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678" w:rsidRDefault="00543678">
      <w:r>
        <w:separator/>
      </w:r>
    </w:p>
  </w:endnote>
  <w:endnote w:type="continuationSeparator" w:id="0">
    <w:p w:rsidR="00543678" w:rsidRDefault="00543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OpenSymbol">
    <w:altName w:val="Arial Unicode MS"/>
    <w:charset w:val="01"/>
    <w:family w:val="roman"/>
    <w:pitch w:val="variable"/>
  </w:font>
  <w:font w:name="Liberation Sans">
    <w:altName w:val="Arial"/>
    <w:charset w:val="01"/>
    <w:family w:val="swiss"/>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MS Mincho"/>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46A" w:rsidRDefault="00925270">
    <w:pPr>
      <w:pStyle w:val="Piedepgina"/>
      <w:jc w:val="right"/>
    </w:pPr>
    <w:r>
      <w:fldChar w:fldCharType="begin"/>
    </w:r>
    <w:r>
      <w:instrText>PAGE   \* MERGEFORMAT</w:instrText>
    </w:r>
    <w:r>
      <w:fldChar w:fldCharType="separate"/>
    </w:r>
    <w:r w:rsidR="000C150A" w:rsidRPr="000C150A">
      <w:rPr>
        <w:noProof/>
        <w:lang w:val="es-ES"/>
      </w:rPr>
      <w:t>21</w:t>
    </w:r>
    <w:r>
      <w:fldChar w:fldCharType="end"/>
    </w:r>
  </w:p>
  <w:p w:rsidR="003F046A" w:rsidRDefault="005436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678" w:rsidRDefault="00543678">
      <w:r>
        <w:separator/>
      </w:r>
    </w:p>
  </w:footnote>
  <w:footnote w:type="continuationSeparator" w:id="0">
    <w:p w:rsidR="00543678" w:rsidRDefault="00543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C5A5A"/>
    <w:multiLevelType w:val="hybridMultilevel"/>
    <w:tmpl w:val="0910F89E"/>
    <w:lvl w:ilvl="0" w:tplc="400A0011">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E83FCE"/>
    <w:multiLevelType w:val="hybridMultilevel"/>
    <w:tmpl w:val="E98645C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22096DDA"/>
    <w:multiLevelType w:val="multilevel"/>
    <w:tmpl w:val="3BE0913C"/>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0">
    <w:nsid w:val="28D76C7E"/>
    <w:multiLevelType w:val="hybridMultilevel"/>
    <w:tmpl w:val="C22C90B6"/>
    <w:lvl w:ilvl="0" w:tplc="CE36A168">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4">
    <w:nsid w:val="2D9B43B7"/>
    <w:multiLevelType w:val="hybridMultilevel"/>
    <w:tmpl w:val="6D329BC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EEE6F7E"/>
    <w:multiLevelType w:val="hybridMultilevel"/>
    <w:tmpl w:val="0910F89E"/>
    <w:lvl w:ilvl="0" w:tplc="400A0011">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2">
    <w:nsid w:val="43B404B3"/>
    <w:multiLevelType w:val="multilevel"/>
    <w:tmpl w:val="E050E98C"/>
    <w:lvl w:ilvl="0">
      <w:start w:val="22"/>
      <w:numFmt w:val="decimal"/>
      <w:pStyle w:val="PREFECTURA2"/>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70195F"/>
    <w:multiLevelType w:val="singleLevel"/>
    <w:tmpl w:val="38C2B268"/>
    <w:lvl w:ilvl="0">
      <w:numFmt w:val="decimal"/>
      <w:pStyle w:val="Ttulo9"/>
      <w:lvlText w:val=""/>
      <w:lvlJc w:val="left"/>
    </w:lvl>
  </w:abstractNum>
  <w:abstractNum w:abstractNumId="2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7E7E6C40"/>
    <w:multiLevelType w:val="hybridMultilevel"/>
    <w:tmpl w:val="0644AEF0"/>
    <w:lvl w:ilvl="0" w:tplc="CA8839BA">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4"/>
  </w:num>
  <w:num w:numId="4">
    <w:abstractNumId w:val="23"/>
  </w:num>
  <w:num w:numId="5">
    <w:abstractNumId w:val="15"/>
  </w:num>
  <w:num w:numId="6">
    <w:abstractNumId w:val="30"/>
  </w:num>
  <w:num w:numId="7">
    <w:abstractNumId w:val="29"/>
  </w:num>
  <w:num w:numId="8">
    <w:abstractNumId w:val="11"/>
  </w:num>
  <w:num w:numId="9">
    <w:abstractNumId w:val="8"/>
  </w:num>
  <w:num w:numId="10">
    <w:abstractNumId w:val="9"/>
  </w:num>
  <w:num w:numId="11">
    <w:abstractNumId w:val="22"/>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4"/>
  </w:num>
  <w:num w:numId="17">
    <w:abstractNumId w:val="18"/>
  </w:num>
  <w:num w:numId="18">
    <w:abstractNumId w:val="25"/>
  </w:num>
  <w:num w:numId="19">
    <w:abstractNumId w:val="16"/>
  </w:num>
  <w:num w:numId="20">
    <w:abstractNumId w:val="17"/>
  </w:num>
  <w:num w:numId="21">
    <w:abstractNumId w:val="2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4"/>
  </w:num>
  <w:num w:numId="25">
    <w:abstractNumId w:val="0"/>
  </w:num>
  <w:num w:numId="26">
    <w:abstractNumId w:val="31"/>
  </w:num>
  <w:num w:numId="27">
    <w:abstractNumId w:val="13"/>
  </w:num>
  <w:num w:numId="28">
    <w:abstractNumId w:val="7"/>
  </w:num>
  <w:num w:numId="29">
    <w:abstractNumId w:val="2"/>
  </w:num>
  <w:num w:numId="30">
    <w:abstractNumId w:val="10"/>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27"/>
    <w:rsid w:val="000C150A"/>
    <w:rsid w:val="0032531C"/>
    <w:rsid w:val="00417BB2"/>
    <w:rsid w:val="00510310"/>
    <w:rsid w:val="00543678"/>
    <w:rsid w:val="0071077D"/>
    <w:rsid w:val="00925270"/>
    <w:rsid w:val="00A03396"/>
    <w:rsid w:val="00AB69D1"/>
    <w:rsid w:val="00E12B2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8DAEA5-EBDE-4AE4-B304-320D3198D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B2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12B27"/>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E12B27"/>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E12B2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E12B2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E12B2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12B27"/>
    <w:pPr>
      <w:keepNext/>
      <w:numPr>
        <w:numId w:val="3"/>
      </w:numPr>
      <w:jc w:val="center"/>
      <w:outlineLvl w:val="5"/>
    </w:pPr>
    <w:rPr>
      <w:b/>
      <w:lang w:val="x-none"/>
    </w:rPr>
  </w:style>
  <w:style w:type="paragraph" w:styleId="Ttulo7">
    <w:name w:val="heading 7"/>
    <w:basedOn w:val="Normal"/>
    <w:next w:val="Normal"/>
    <w:link w:val="Ttulo7Car"/>
    <w:qFormat/>
    <w:rsid w:val="00E12B27"/>
    <w:pPr>
      <w:spacing w:before="240" w:after="60"/>
      <w:outlineLvl w:val="6"/>
    </w:pPr>
    <w:rPr>
      <w:sz w:val="24"/>
      <w:szCs w:val="24"/>
      <w:lang w:val="x-none"/>
    </w:rPr>
  </w:style>
  <w:style w:type="paragraph" w:styleId="Ttulo8">
    <w:name w:val="heading 8"/>
    <w:basedOn w:val="Normal"/>
    <w:next w:val="Normal"/>
    <w:link w:val="Ttulo8Car"/>
    <w:qFormat/>
    <w:rsid w:val="00E12B27"/>
    <w:pPr>
      <w:keepNext/>
      <w:jc w:val="center"/>
      <w:outlineLvl w:val="7"/>
    </w:pPr>
    <w:rPr>
      <w:rFonts w:ascii="Tahoma" w:hAnsi="Tahoma"/>
      <w:b/>
      <w:u w:val="single"/>
      <w:lang w:val="es-MX"/>
    </w:rPr>
  </w:style>
  <w:style w:type="paragraph" w:styleId="Ttulo9">
    <w:name w:val="heading 9"/>
    <w:basedOn w:val="Normal"/>
    <w:next w:val="Normal"/>
    <w:link w:val="Ttulo9Car"/>
    <w:qFormat/>
    <w:rsid w:val="00E12B27"/>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12B27"/>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E12B27"/>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E12B27"/>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E12B27"/>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E12B2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12B27"/>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E12B27"/>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E12B2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12B27"/>
    <w:rPr>
      <w:rFonts w:ascii="Tahoma" w:eastAsia="Times New Roman" w:hAnsi="Tahoma" w:cs="Times New Roman"/>
      <w:sz w:val="28"/>
      <w:szCs w:val="20"/>
      <w:lang w:val="x-none"/>
    </w:rPr>
  </w:style>
  <w:style w:type="paragraph" w:customStyle="1" w:styleId="1301Autolist">
    <w:name w:val="13.01 Autolist"/>
    <w:basedOn w:val="Normal"/>
    <w:next w:val="Normal"/>
    <w:rsid w:val="00E12B2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12B27"/>
    <w:pPr>
      <w:tabs>
        <w:tab w:val="num" w:pos="1584"/>
      </w:tabs>
      <w:ind w:left="1584" w:hanging="432"/>
    </w:pPr>
  </w:style>
  <w:style w:type="paragraph" w:customStyle="1" w:styleId="aparagraphs">
    <w:name w:val="(a) paragraphs"/>
    <w:next w:val="Normal"/>
    <w:rsid w:val="00E12B2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12B27"/>
    <w:pPr>
      <w:spacing w:after="120"/>
      <w:ind w:left="283"/>
    </w:pPr>
  </w:style>
  <w:style w:type="character" w:customStyle="1" w:styleId="SangradetextonormalCar">
    <w:name w:val="Sangría de texto normal Car"/>
    <w:basedOn w:val="Fuentedeprrafopredeter"/>
    <w:link w:val="Sangradetextonormal"/>
    <w:rsid w:val="00E12B27"/>
    <w:rPr>
      <w:rFonts w:ascii="Times New Roman" w:eastAsia="Times New Roman" w:hAnsi="Times New Roman" w:cs="Times New Roman"/>
      <w:sz w:val="20"/>
      <w:szCs w:val="20"/>
      <w:lang w:val="es-ES"/>
    </w:rPr>
  </w:style>
  <w:style w:type="paragraph" w:customStyle="1" w:styleId="1">
    <w:name w:val="1"/>
    <w:basedOn w:val="Normal"/>
    <w:next w:val="Puesto"/>
    <w:link w:val="TtuloCar"/>
    <w:qFormat/>
    <w:rsid w:val="00E12B27"/>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E12B2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12B27"/>
    <w:rPr>
      <w:rFonts w:ascii="Tms Rmn" w:eastAsia="Times New Roman" w:hAnsi="Tms Rmn" w:cs="Times New Roman"/>
      <w:sz w:val="20"/>
      <w:szCs w:val="20"/>
      <w:lang w:val="en-US"/>
    </w:rPr>
  </w:style>
  <w:style w:type="paragraph" w:styleId="Textoindependiente2">
    <w:name w:val="Body Text 2"/>
    <w:basedOn w:val="Normal"/>
    <w:link w:val="Textoindependiente2Car"/>
    <w:rsid w:val="00E12B2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12B27"/>
    <w:rPr>
      <w:rFonts w:ascii="Tms Rmn" w:eastAsia="Times New Roman" w:hAnsi="Tms Rmn" w:cs="Times New Roman"/>
      <w:sz w:val="20"/>
      <w:szCs w:val="20"/>
      <w:lang w:val="en-US" w:eastAsia="es-BO"/>
    </w:rPr>
  </w:style>
  <w:style w:type="paragraph" w:styleId="Listaconvietas2">
    <w:name w:val="List Bullet 2"/>
    <w:basedOn w:val="Normal"/>
    <w:autoRedefine/>
    <w:rsid w:val="00E12B27"/>
    <w:pPr>
      <w:tabs>
        <w:tab w:val="num" w:pos="643"/>
      </w:tabs>
      <w:ind w:left="643" w:hanging="360"/>
    </w:pPr>
    <w:rPr>
      <w:sz w:val="24"/>
      <w:szCs w:val="24"/>
      <w:lang w:eastAsia="es-ES"/>
    </w:rPr>
  </w:style>
  <w:style w:type="paragraph" w:styleId="Listaconvietas4">
    <w:name w:val="List Bullet 4"/>
    <w:basedOn w:val="Normal"/>
    <w:autoRedefine/>
    <w:rsid w:val="00E12B27"/>
    <w:pPr>
      <w:tabs>
        <w:tab w:val="num" w:pos="1209"/>
      </w:tabs>
      <w:ind w:left="1209" w:hanging="360"/>
    </w:pPr>
    <w:rPr>
      <w:sz w:val="24"/>
      <w:szCs w:val="24"/>
      <w:lang w:eastAsia="es-ES"/>
    </w:rPr>
  </w:style>
  <w:style w:type="paragraph" w:styleId="Textodebloque">
    <w:name w:val="Block Text"/>
    <w:basedOn w:val="Normal"/>
    <w:rsid w:val="00E12B27"/>
    <w:pPr>
      <w:ind w:left="1276" w:right="931"/>
      <w:jc w:val="center"/>
    </w:pPr>
    <w:rPr>
      <w:sz w:val="22"/>
    </w:rPr>
  </w:style>
  <w:style w:type="paragraph" w:styleId="Encabezado">
    <w:name w:val="header"/>
    <w:aliases w:val="encabezado,Encabezado Linea 1"/>
    <w:basedOn w:val="Normal"/>
    <w:link w:val="EncabezadoCar"/>
    <w:rsid w:val="00E12B27"/>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E12B27"/>
    <w:rPr>
      <w:rFonts w:ascii="Times New Roman" w:eastAsia="Times New Roman" w:hAnsi="Times New Roman" w:cs="Times New Roman"/>
      <w:sz w:val="20"/>
      <w:szCs w:val="20"/>
      <w:lang w:val="x-none"/>
    </w:rPr>
  </w:style>
  <w:style w:type="paragraph" w:styleId="Piedepgina">
    <w:name w:val="footer"/>
    <w:basedOn w:val="Normal"/>
    <w:link w:val="PiedepginaCar"/>
    <w:rsid w:val="00E12B27"/>
    <w:pPr>
      <w:tabs>
        <w:tab w:val="center" w:pos="4419"/>
        <w:tab w:val="right" w:pos="8838"/>
      </w:tabs>
    </w:pPr>
    <w:rPr>
      <w:lang w:val="x-none"/>
    </w:rPr>
  </w:style>
  <w:style w:type="character" w:customStyle="1" w:styleId="PiedepginaCar">
    <w:name w:val="Pie de página Car"/>
    <w:basedOn w:val="Fuentedeprrafopredeter"/>
    <w:link w:val="Piedepgina"/>
    <w:rsid w:val="00E12B27"/>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uiPriority w:val="34"/>
    <w:qFormat/>
    <w:rsid w:val="00E12B27"/>
    <w:pPr>
      <w:ind w:left="720"/>
    </w:pPr>
  </w:style>
  <w:style w:type="character" w:styleId="Refdecomentario">
    <w:name w:val="annotation reference"/>
    <w:rsid w:val="00E12B27"/>
    <w:rPr>
      <w:sz w:val="16"/>
      <w:szCs w:val="16"/>
    </w:rPr>
  </w:style>
  <w:style w:type="paragraph" w:styleId="Textocomentario">
    <w:name w:val="annotation text"/>
    <w:basedOn w:val="Normal"/>
    <w:link w:val="TextocomentarioCar"/>
    <w:semiHidden/>
    <w:rsid w:val="00E12B27"/>
    <w:rPr>
      <w:lang w:val="x-none"/>
    </w:rPr>
  </w:style>
  <w:style w:type="character" w:customStyle="1" w:styleId="TextocomentarioCar">
    <w:name w:val="Texto comentario Car"/>
    <w:basedOn w:val="Fuentedeprrafopredeter"/>
    <w:link w:val="Textocomentario"/>
    <w:semiHidden/>
    <w:rsid w:val="00E12B27"/>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E12B27"/>
    <w:rPr>
      <w:b/>
      <w:bCs/>
    </w:rPr>
  </w:style>
  <w:style w:type="character" w:customStyle="1" w:styleId="AsuntodelcomentarioCar">
    <w:name w:val="Asunto del comentario Car"/>
    <w:basedOn w:val="TextocomentarioCar"/>
    <w:link w:val="Asuntodelcomentario"/>
    <w:rsid w:val="00E12B27"/>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E12B27"/>
    <w:rPr>
      <w:rFonts w:ascii="Tahoma" w:hAnsi="Tahoma"/>
      <w:sz w:val="16"/>
      <w:szCs w:val="16"/>
      <w:lang w:val="x-none"/>
    </w:rPr>
  </w:style>
  <w:style w:type="character" w:customStyle="1" w:styleId="TextodegloboCar">
    <w:name w:val="Texto de globo Car"/>
    <w:basedOn w:val="Fuentedeprrafopredeter"/>
    <w:link w:val="Textodeglobo"/>
    <w:rsid w:val="00E12B27"/>
    <w:rPr>
      <w:rFonts w:ascii="Tahoma" w:eastAsia="Times New Roman" w:hAnsi="Tahoma" w:cs="Times New Roman"/>
      <w:sz w:val="16"/>
      <w:szCs w:val="16"/>
      <w:lang w:val="x-none"/>
    </w:rPr>
  </w:style>
  <w:style w:type="paragraph" w:customStyle="1" w:styleId="Normal2">
    <w:name w:val="Normal 2"/>
    <w:basedOn w:val="Normal"/>
    <w:rsid w:val="00E12B27"/>
    <w:pPr>
      <w:tabs>
        <w:tab w:val="left" w:pos="360"/>
        <w:tab w:val="left" w:pos="1080"/>
      </w:tabs>
      <w:jc w:val="both"/>
    </w:pPr>
    <w:rPr>
      <w:sz w:val="24"/>
      <w:lang w:val="es-MX"/>
    </w:rPr>
  </w:style>
  <w:style w:type="paragraph" w:customStyle="1" w:styleId="WW-Textosinformato">
    <w:name w:val="WW-Texto sin formato"/>
    <w:basedOn w:val="Normal"/>
    <w:rsid w:val="00E12B27"/>
    <w:pPr>
      <w:suppressAutoHyphens/>
    </w:pPr>
    <w:rPr>
      <w:rFonts w:ascii="Courier New" w:eastAsia="MS Mincho" w:hAnsi="Courier New"/>
      <w:lang w:val="es-PE" w:eastAsia="es-ES"/>
    </w:rPr>
  </w:style>
  <w:style w:type="character" w:styleId="Textodelmarcadordeposicin">
    <w:name w:val="Placeholder Text"/>
    <w:uiPriority w:val="99"/>
    <w:semiHidden/>
    <w:rsid w:val="00E12B27"/>
    <w:rPr>
      <w:color w:val="808080"/>
    </w:rPr>
  </w:style>
  <w:style w:type="paragraph" w:customStyle="1" w:styleId="Sub-ClauseText">
    <w:name w:val="Sub-Clause Text"/>
    <w:basedOn w:val="Normal"/>
    <w:rsid w:val="00E12B27"/>
    <w:pPr>
      <w:spacing w:before="120" w:after="120"/>
      <w:jc w:val="both"/>
    </w:pPr>
    <w:rPr>
      <w:spacing w:val="-4"/>
      <w:sz w:val="24"/>
      <w:lang w:val="en-US"/>
    </w:rPr>
  </w:style>
  <w:style w:type="paragraph" w:styleId="Textonotapie">
    <w:name w:val="footnote text"/>
    <w:basedOn w:val="Normal"/>
    <w:link w:val="TextonotapieCar"/>
    <w:uiPriority w:val="99"/>
    <w:rsid w:val="00E12B27"/>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E12B27"/>
    <w:rPr>
      <w:rFonts w:ascii="Calibri" w:eastAsia="Calibri" w:hAnsi="Calibri" w:cs="Times New Roman"/>
      <w:sz w:val="20"/>
      <w:szCs w:val="20"/>
    </w:rPr>
  </w:style>
  <w:style w:type="character" w:styleId="Refdenotaalpie">
    <w:name w:val="footnote reference"/>
    <w:rsid w:val="00E12B27"/>
    <w:rPr>
      <w:vertAlign w:val="superscript"/>
    </w:rPr>
  </w:style>
  <w:style w:type="table" w:styleId="Tablaconcuadrcula">
    <w:name w:val="Table Grid"/>
    <w:basedOn w:val="Tablanormal"/>
    <w:uiPriority w:val="59"/>
    <w:rsid w:val="00E12B27"/>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E12B27"/>
    <w:pPr>
      <w:widowControl w:val="0"/>
      <w:jc w:val="both"/>
    </w:pPr>
    <w:rPr>
      <w:sz w:val="24"/>
    </w:rPr>
  </w:style>
  <w:style w:type="character" w:customStyle="1" w:styleId="CarCar11">
    <w:name w:val="Car Car11"/>
    <w:rsid w:val="00E12B27"/>
    <w:rPr>
      <w:rFonts w:ascii="Tahoma" w:eastAsia="Times New Roman" w:hAnsi="Tahoma"/>
      <w:b/>
      <w:caps/>
      <w:sz w:val="22"/>
      <w:szCs w:val="22"/>
      <w:u w:val="single"/>
      <w:lang w:val="es-MX" w:eastAsia="es-ES"/>
    </w:rPr>
  </w:style>
  <w:style w:type="character" w:customStyle="1" w:styleId="CarCar10">
    <w:name w:val="Car Car10"/>
    <w:rsid w:val="00E12B27"/>
    <w:rPr>
      <w:rFonts w:ascii="Times New Roman" w:eastAsia="Times New Roman" w:hAnsi="Times New Roman"/>
      <w:b/>
      <w:sz w:val="22"/>
      <w:u w:val="single"/>
      <w:lang w:val="es-MX" w:eastAsia="es-ES"/>
    </w:rPr>
  </w:style>
  <w:style w:type="character" w:styleId="Nmerodepgina">
    <w:name w:val="page number"/>
    <w:basedOn w:val="Fuentedeprrafopredeter"/>
    <w:rsid w:val="00E12B27"/>
  </w:style>
  <w:style w:type="character" w:customStyle="1" w:styleId="TtuloCar">
    <w:name w:val="Título Car"/>
    <w:link w:val="1"/>
    <w:rsid w:val="00E12B27"/>
    <w:rPr>
      <w:rFonts w:cs="Arial"/>
      <w:b/>
      <w:bCs/>
      <w:kern w:val="28"/>
      <w:szCs w:val="32"/>
    </w:rPr>
  </w:style>
  <w:style w:type="paragraph" w:customStyle="1" w:styleId="Document1">
    <w:name w:val="Document 1"/>
    <w:rsid w:val="00E12B27"/>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E12B27"/>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E12B27"/>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E12B2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12B27"/>
    <w:rPr>
      <w:rFonts w:ascii="Times New Roman" w:eastAsia="Times New Roman" w:hAnsi="Times New Roman" w:cs="Times New Roman"/>
      <w:sz w:val="16"/>
      <w:szCs w:val="16"/>
    </w:rPr>
  </w:style>
  <w:style w:type="paragraph" w:styleId="Textoindependiente3">
    <w:name w:val="Body Text 3"/>
    <w:basedOn w:val="Normal"/>
    <w:link w:val="Textoindependiente3Car"/>
    <w:rsid w:val="00E12B27"/>
    <w:pPr>
      <w:spacing w:after="120"/>
    </w:pPr>
    <w:rPr>
      <w:sz w:val="16"/>
      <w:szCs w:val="16"/>
      <w:lang w:val="x-none"/>
    </w:rPr>
  </w:style>
  <w:style w:type="character" w:customStyle="1" w:styleId="Textoindependiente3Car">
    <w:name w:val="Texto independiente 3 Car"/>
    <w:basedOn w:val="Fuentedeprrafopredeter"/>
    <w:link w:val="Textoindependiente3"/>
    <w:rsid w:val="00E12B27"/>
    <w:rPr>
      <w:rFonts w:ascii="Times New Roman" w:eastAsia="Times New Roman" w:hAnsi="Times New Roman" w:cs="Times New Roman"/>
      <w:sz w:val="16"/>
      <w:szCs w:val="16"/>
      <w:lang w:val="x-none"/>
    </w:rPr>
  </w:style>
  <w:style w:type="paragraph" w:customStyle="1" w:styleId="Head1">
    <w:name w:val="Head1"/>
    <w:basedOn w:val="Normal"/>
    <w:rsid w:val="00E12B2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12B27"/>
    <w:pPr>
      <w:tabs>
        <w:tab w:val="num" w:pos="1410"/>
        <w:tab w:val="num" w:pos="1903"/>
      </w:tabs>
      <w:ind w:left="1903" w:hanging="283"/>
      <w:jc w:val="both"/>
    </w:pPr>
    <w:rPr>
      <w:snapToGrid w:val="0"/>
      <w:lang w:val="es-BO" w:eastAsia="es-ES"/>
    </w:rPr>
  </w:style>
  <w:style w:type="paragraph" w:styleId="NormalWeb">
    <w:name w:val="Normal (Web)"/>
    <w:basedOn w:val="Normal"/>
    <w:rsid w:val="00E12B27"/>
    <w:pPr>
      <w:spacing w:before="100" w:after="100"/>
    </w:pPr>
    <w:rPr>
      <w:sz w:val="24"/>
      <w:szCs w:val="24"/>
      <w:lang w:val="en-US"/>
    </w:rPr>
  </w:style>
  <w:style w:type="paragraph" w:styleId="Continuarlista2">
    <w:name w:val="List Continue 2"/>
    <w:basedOn w:val="Normal"/>
    <w:rsid w:val="00E12B27"/>
    <w:pPr>
      <w:spacing w:after="120"/>
      <w:ind w:left="720"/>
    </w:pPr>
  </w:style>
  <w:style w:type="paragraph" w:customStyle="1" w:styleId="xl25">
    <w:name w:val="xl25"/>
    <w:basedOn w:val="Normal"/>
    <w:rsid w:val="00E12B2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12B27"/>
    <w:pPr>
      <w:widowControl w:val="0"/>
      <w:jc w:val="both"/>
    </w:pPr>
    <w:rPr>
      <w:b/>
      <w:sz w:val="24"/>
      <w:lang w:eastAsia="es-ES"/>
    </w:rPr>
  </w:style>
  <w:style w:type="paragraph" w:customStyle="1" w:styleId="Sangra3detindependiente1">
    <w:name w:val="Sangría 3 de t. independiente1"/>
    <w:basedOn w:val="Normal"/>
    <w:rsid w:val="00E12B27"/>
    <w:pPr>
      <w:widowControl w:val="0"/>
      <w:ind w:left="709" w:hanging="709"/>
      <w:jc w:val="both"/>
    </w:pPr>
    <w:rPr>
      <w:sz w:val="24"/>
      <w:lang w:eastAsia="es-ES"/>
    </w:rPr>
  </w:style>
  <w:style w:type="paragraph" w:styleId="TDC1">
    <w:name w:val="toc 1"/>
    <w:basedOn w:val="Normal"/>
    <w:next w:val="Normal"/>
    <w:autoRedefine/>
    <w:rsid w:val="00E12B27"/>
    <w:pPr>
      <w:spacing w:before="120"/>
      <w:jc w:val="center"/>
    </w:pPr>
    <w:rPr>
      <w:b/>
      <w:lang w:val="es-ES_tradnl" w:eastAsia="es-ES"/>
    </w:rPr>
  </w:style>
  <w:style w:type="paragraph" w:styleId="Lista2">
    <w:name w:val="List 2"/>
    <w:basedOn w:val="Normal"/>
    <w:rsid w:val="00E12B27"/>
    <w:pPr>
      <w:ind w:left="566" w:hanging="283"/>
    </w:pPr>
    <w:rPr>
      <w:sz w:val="16"/>
      <w:szCs w:val="16"/>
      <w:lang w:eastAsia="es-ES"/>
    </w:rPr>
  </w:style>
  <w:style w:type="paragraph" w:customStyle="1" w:styleId="CM2">
    <w:name w:val="CM2"/>
    <w:basedOn w:val="Normal"/>
    <w:next w:val="Normal"/>
    <w:rsid w:val="00E12B27"/>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E12B2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12B27"/>
    <w:rPr>
      <w:rFonts w:ascii="Calibri" w:eastAsia="Times New Roman" w:hAnsi="Calibri" w:cs="Times New Roman"/>
      <w:lang w:val="es-ES"/>
    </w:rPr>
  </w:style>
  <w:style w:type="paragraph" w:styleId="Revisin">
    <w:name w:val="Revision"/>
    <w:hidden/>
    <w:uiPriority w:val="99"/>
    <w:semiHidden/>
    <w:rsid w:val="00E12B27"/>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E12B27"/>
    <w:rPr>
      <w:lang w:val="x-none"/>
    </w:rPr>
  </w:style>
  <w:style w:type="character" w:customStyle="1" w:styleId="TextonotaalfinalCar">
    <w:name w:val="Texto nota al final Car"/>
    <w:basedOn w:val="Fuentedeprrafopredeter"/>
    <w:link w:val="Textonotaalfinal"/>
    <w:uiPriority w:val="99"/>
    <w:semiHidden/>
    <w:rsid w:val="00E12B27"/>
    <w:rPr>
      <w:rFonts w:ascii="Times New Roman" w:eastAsia="Times New Roman" w:hAnsi="Times New Roman" w:cs="Times New Roman"/>
      <w:sz w:val="20"/>
      <w:szCs w:val="20"/>
      <w:lang w:val="x-none"/>
    </w:rPr>
  </w:style>
  <w:style w:type="character" w:styleId="Refdenotaalfinal">
    <w:name w:val="endnote reference"/>
    <w:unhideWhenUsed/>
    <w:rsid w:val="00E12B27"/>
    <w:rPr>
      <w:vertAlign w:val="superscript"/>
    </w:rPr>
  </w:style>
  <w:style w:type="paragraph" w:styleId="TtulodeTDC">
    <w:name w:val="TOC Heading"/>
    <w:basedOn w:val="Ttulo1"/>
    <w:next w:val="Normal"/>
    <w:uiPriority w:val="39"/>
    <w:unhideWhenUsed/>
    <w:qFormat/>
    <w:rsid w:val="00E12B27"/>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E12B27"/>
    <w:rPr>
      <w:color w:val="0000FF"/>
      <w:u w:val="single"/>
    </w:rPr>
  </w:style>
  <w:style w:type="paragraph" w:customStyle="1" w:styleId="CM37">
    <w:name w:val="CM37"/>
    <w:basedOn w:val="Normal"/>
    <w:next w:val="Normal"/>
    <w:rsid w:val="00E12B2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E12B27"/>
    <w:rPr>
      <w:rFonts w:ascii="Times New Roman" w:eastAsia="Times New Roman" w:hAnsi="Times New Roman" w:cs="Times New Roman"/>
      <w:sz w:val="20"/>
      <w:szCs w:val="20"/>
      <w:lang w:val="es-ES"/>
    </w:rPr>
  </w:style>
  <w:style w:type="paragraph" w:customStyle="1" w:styleId="Prrafodelista1">
    <w:name w:val="Párrafo de lista1"/>
    <w:basedOn w:val="Normal"/>
    <w:rsid w:val="00E12B27"/>
    <w:pPr>
      <w:ind w:left="720"/>
      <w:contextualSpacing/>
    </w:pPr>
    <w:rPr>
      <w:rFonts w:eastAsia="Calibri"/>
    </w:rPr>
  </w:style>
  <w:style w:type="paragraph" w:customStyle="1" w:styleId="Norma">
    <w:name w:val="Norma"/>
    <w:qFormat/>
    <w:rsid w:val="00E12B27"/>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E12B27"/>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E12B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12B27"/>
    <w:rPr>
      <w:rFonts w:asciiTheme="majorHAnsi" w:eastAsiaTheme="majorEastAsia" w:hAnsiTheme="majorHAnsi" w:cstheme="majorBidi"/>
      <w:spacing w:val="-10"/>
      <w:kern w:val="28"/>
      <w:sz w:val="56"/>
      <w:szCs w:val="56"/>
      <w:lang w:val="es-ES"/>
    </w:rPr>
  </w:style>
  <w:style w:type="character" w:customStyle="1" w:styleId="WW8Num1z0">
    <w:name w:val="WW8Num1z0"/>
    <w:rsid w:val="00E12B27"/>
  </w:style>
  <w:style w:type="character" w:customStyle="1" w:styleId="WW8Num1z1">
    <w:name w:val="WW8Num1z1"/>
    <w:rsid w:val="00E12B27"/>
  </w:style>
  <w:style w:type="character" w:customStyle="1" w:styleId="WW8Num1z2">
    <w:name w:val="WW8Num1z2"/>
    <w:rsid w:val="00E12B27"/>
  </w:style>
  <w:style w:type="character" w:customStyle="1" w:styleId="WW8Num1z3">
    <w:name w:val="WW8Num1z3"/>
    <w:rsid w:val="00E12B27"/>
  </w:style>
  <w:style w:type="character" w:customStyle="1" w:styleId="WW8Num1z4">
    <w:name w:val="WW8Num1z4"/>
    <w:rsid w:val="00E12B27"/>
  </w:style>
  <w:style w:type="character" w:customStyle="1" w:styleId="WW8Num1z5">
    <w:name w:val="WW8Num1z5"/>
    <w:rsid w:val="00E12B27"/>
  </w:style>
  <w:style w:type="character" w:customStyle="1" w:styleId="WW8Num1z6">
    <w:name w:val="WW8Num1z6"/>
    <w:rsid w:val="00E12B27"/>
  </w:style>
  <w:style w:type="character" w:customStyle="1" w:styleId="WW8Num1z7">
    <w:name w:val="WW8Num1z7"/>
    <w:rsid w:val="00E12B27"/>
  </w:style>
  <w:style w:type="character" w:customStyle="1" w:styleId="WW8Num1z8">
    <w:name w:val="WW8Num1z8"/>
    <w:rsid w:val="00E12B27"/>
  </w:style>
  <w:style w:type="character" w:customStyle="1" w:styleId="WW8Num2z0">
    <w:name w:val="WW8Num2z0"/>
    <w:rsid w:val="00E12B27"/>
    <w:rPr>
      <w:rFonts w:ascii="Calibri" w:hAnsi="Calibri" w:cs="Calibri"/>
      <w:sz w:val="18"/>
      <w:szCs w:val="18"/>
    </w:rPr>
  </w:style>
  <w:style w:type="character" w:customStyle="1" w:styleId="WW8Num2z1">
    <w:name w:val="WW8Num2z1"/>
    <w:rsid w:val="00E12B27"/>
  </w:style>
  <w:style w:type="character" w:customStyle="1" w:styleId="WW8Num2z2">
    <w:name w:val="WW8Num2z2"/>
    <w:rsid w:val="00E12B27"/>
  </w:style>
  <w:style w:type="character" w:customStyle="1" w:styleId="WW8Num2z3">
    <w:name w:val="WW8Num2z3"/>
    <w:rsid w:val="00E12B27"/>
  </w:style>
  <w:style w:type="character" w:customStyle="1" w:styleId="WW8Num2z4">
    <w:name w:val="WW8Num2z4"/>
    <w:rsid w:val="00E12B27"/>
  </w:style>
  <w:style w:type="character" w:customStyle="1" w:styleId="WW8Num2z5">
    <w:name w:val="WW8Num2z5"/>
    <w:rsid w:val="00E12B27"/>
  </w:style>
  <w:style w:type="character" w:customStyle="1" w:styleId="WW8Num2z6">
    <w:name w:val="WW8Num2z6"/>
    <w:rsid w:val="00E12B27"/>
  </w:style>
  <w:style w:type="character" w:customStyle="1" w:styleId="WW8Num2z7">
    <w:name w:val="WW8Num2z7"/>
    <w:rsid w:val="00E12B27"/>
  </w:style>
  <w:style w:type="character" w:customStyle="1" w:styleId="WW8Num2z8">
    <w:name w:val="WW8Num2z8"/>
    <w:rsid w:val="00E12B27"/>
  </w:style>
  <w:style w:type="character" w:customStyle="1" w:styleId="WW8Num3z0">
    <w:name w:val="WW8Num3z0"/>
    <w:rsid w:val="00E12B27"/>
    <w:rPr>
      <w:rFonts w:ascii="Symbol" w:hAnsi="Symbol" w:cs="Symbol"/>
      <w:sz w:val="18"/>
      <w:szCs w:val="18"/>
      <w:lang w:val="es-MX"/>
    </w:rPr>
  </w:style>
  <w:style w:type="character" w:customStyle="1" w:styleId="WW8Num4z0">
    <w:name w:val="WW8Num4z0"/>
    <w:rsid w:val="00E12B27"/>
    <w:rPr>
      <w:rFonts w:ascii="Symbol" w:hAnsi="Symbol" w:cs="Symbol"/>
      <w:sz w:val="18"/>
      <w:szCs w:val="18"/>
      <w:lang w:val="es-MX"/>
    </w:rPr>
  </w:style>
  <w:style w:type="character" w:customStyle="1" w:styleId="WW8Num4z1">
    <w:name w:val="WW8Num4z1"/>
    <w:rsid w:val="00E12B27"/>
    <w:rPr>
      <w:rFonts w:ascii="Courier New" w:hAnsi="Courier New" w:cs="Courier New"/>
      <w:sz w:val="18"/>
      <w:szCs w:val="18"/>
    </w:rPr>
  </w:style>
  <w:style w:type="character" w:customStyle="1" w:styleId="WW8Num4z2">
    <w:name w:val="WW8Num4z2"/>
    <w:rsid w:val="00E12B27"/>
    <w:rPr>
      <w:rFonts w:ascii="Wingdings" w:hAnsi="Wingdings" w:cs="Wingdings"/>
    </w:rPr>
  </w:style>
  <w:style w:type="character" w:customStyle="1" w:styleId="WW8Num5z0">
    <w:name w:val="WW8Num5z0"/>
    <w:rsid w:val="00E12B27"/>
    <w:rPr>
      <w:rFonts w:ascii="Symbol" w:hAnsi="Symbol" w:cs="Symbol"/>
      <w:sz w:val="18"/>
      <w:szCs w:val="18"/>
      <w:lang w:val="es-BO" w:eastAsia="zh-CN"/>
    </w:rPr>
  </w:style>
  <w:style w:type="character" w:customStyle="1" w:styleId="WW8Num5z1">
    <w:name w:val="WW8Num5z1"/>
    <w:rsid w:val="00E12B27"/>
    <w:rPr>
      <w:rFonts w:ascii="Wingdings" w:hAnsi="Wingdings" w:cs="Wingdings"/>
      <w:sz w:val="18"/>
      <w:szCs w:val="18"/>
    </w:rPr>
  </w:style>
  <w:style w:type="character" w:customStyle="1" w:styleId="WW8Num5z2">
    <w:name w:val="WW8Num5z2"/>
    <w:rsid w:val="00E12B27"/>
  </w:style>
  <w:style w:type="character" w:customStyle="1" w:styleId="WW8Num5z3">
    <w:name w:val="WW8Num5z3"/>
    <w:rsid w:val="00E12B27"/>
  </w:style>
  <w:style w:type="character" w:customStyle="1" w:styleId="WW8Num5z4">
    <w:name w:val="WW8Num5z4"/>
    <w:rsid w:val="00E12B27"/>
  </w:style>
  <w:style w:type="character" w:customStyle="1" w:styleId="WW8Num5z5">
    <w:name w:val="WW8Num5z5"/>
    <w:rsid w:val="00E12B27"/>
  </w:style>
  <w:style w:type="character" w:customStyle="1" w:styleId="WW8Num5z6">
    <w:name w:val="WW8Num5z6"/>
    <w:rsid w:val="00E12B27"/>
  </w:style>
  <w:style w:type="character" w:customStyle="1" w:styleId="WW8Num5z7">
    <w:name w:val="WW8Num5z7"/>
    <w:rsid w:val="00E12B27"/>
  </w:style>
  <w:style w:type="character" w:customStyle="1" w:styleId="WW8Num5z8">
    <w:name w:val="WW8Num5z8"/>
    <w:rsid w:val="00E12B27"/>
  </w:style>
  <w:style w:type="character" w:customStyle="1" w:styleId="WW8Num6z0">
    <w:name w:val="WW8Num6z0"/>
    <w:rsid w:val="00E12B27"/>
    <w:rPr>
      <w:rFonts w:ascii="Symbol" w:hAnsi="Symbol" w:cs="Symbol"/>
      <w:sz w:val="18"/>
      <w:szCs w:val="18"/>
      <w:lang w:val="es-BO" w:eastAsia="zh-CN"/>
    </w:rPr>
  </w:style>
  <w:style w:type="character" w:customStyle="1" w:styleId="WW8Num7z0">
    <w:name w:val="WW8Num7z0"/>
    <w:rsid w:val="00E12B27"/>
    <w:rPr>
      <w:rFonts w:ascii="Calibri" w:eastAsia="Arial" w:hAnsi="Calibri" w:cs="Arial"/>
      <w:b w:val="0"/>
      <w:bCs/>
      <w:sz w:val="18"/>
      <w:szCs w:val="18"/>
    </w:rPr>
  </w:style>
  <w:style w:type="character" w:customStyle="1" w:styleId="WW8Num8z0">
    <w:name w:val="WW8Num8z0"/>
    <w:rsid w:val="00E12B27"/>
    <w:rPr>
      <w:rFonts w:ascii="Symbol" w:hAnsi="Symbol" w:cs="Symbol"/>
      <w:sz w:val="12"/>
      <w:szCs w:val="12"/>
    </w:rPr>
  </w:style>
  <w:style w:type="character" w:customStyle="1" w:styleId="WW8Num9z0">
    <w:name w:val="WW8Num9z0"/>
    <w:rsid w:val="00E12B27"/>
    <w:rPr>
      <w:rFonts w:ascii="Symbol" w:hAnsi="Symbol" w:cs="OpenSymbol"/>
    </w:rPr>
  </w:style>
  <w:style w:type="character" w:customStyle="1" w:styleId="WW8Num10z0">
    <w:name w:val="WW8Num10z0"/>
    <w:rsid w:val="00E12B27"/>
    <w:rPr>
      <w:rFonts w:ascii="Calibri" w:eastAsia="Arial" w:hAnsi="Calibri" w:cs="Arial"/>
      <w:b/>
      <w:bCs/>
      <w:sz w:val="18"/>
      <w:szCs w:val="18"/>
    </w:rPr>
  </w:style>
  <w:style w:type="character" w:customStyle="1" w:styleId="WW8Num11z0">
    <w:name w:val="WW8Num11z0"/>
    <w:rsid w:val="00E12B27"/>
    <w:rPr>
      <w:rFonts w:ascii="Symbol" w:hAnsi="Symbol" w:cs="Symbol"/>
      <w:sz w:val="12"/>
      <w:szCs w:val="12"/>
    </w:rPr>
  </w:style>
  <w:style w:type="character" w:customStyle="1" w:styleId="WW8Num11z1">
    <w:name w:val="WW8Num11z1"/>
    <w:rsid w:val="00E12B27"/>
    <w:rPr>
      <w:rFonts w:ascii="Courier New" w:hAnsi="Courier New" w:cs="Courier New"/>
      <w:sz w:val="18"/>
      <w:szCs w:val="18"/>
      <w:lang w:val="es-BO"/>
    </w:rPr>
  </w:style>
  <w:style w:type="character" w:customStyle="1" w:styleId="WW8Num11z2">
    <w:name w:val="WW8Num11z2"/>
    <w:rsid w:val="00E12B27"/>
    <w:rPr>
      <w:rFonts w:ascii="Wingdings" w:hAnsi="Wingdings" w:cs="Wingdings"/>
    </w:rPr>
  </w:style>
  <w:style w:type="character" w:customStyle="1" w:styleId="WW8Num12z0">
    <w:name w:val="WW8Num12z0"/>
    <w:rsid w:val="00E12B27"/>
    <w:rPr>
      <w:b/>
    </w:rPr>
  </w:style>
  <w:style w:type="character" w:customStyle="1" w:styleId="WW8Num12z1">
    <w:name w:val="WW8Num12z1"/>
    <w:rsid w:val="00E12B27"/>
  </w:style>
  <w:style w:type="character" w:customStyle="1" w:styleId="WW8Num12z2">
    <w:name w:val="WW8Num12z2"/>
    <w:rsid w:val="00E12B27"/>
  </w:style>
  <w:style w:type="character" w:customStyle="1" w:styleId="WW8Num12z3">
    <w:name w:val="WW8Num12z3"/>
    <w:rsid w:val="00E12B27"/>
  </w:style>
  <w:style w:type="character" w:customStyle="1" w:styleId="WW8Num12z4">
    <w:name w:val="WW8Num12z4"/>
    <w:rsid w:val="00E12B27"/>
  </w:style>
  <w:style w:type="character" w:customStyle="1" w:styleId="WW8Num12z5">
    <w:name w:val="WW8Num12z5"/>
    <w:rsid w:val="00E12B27"/>
  </w:style>
  <w:style w:type="character" w:customStyle="1" w:styleId="WW8Num12z6">
    <w:name w:val="WW8Num12z6"/>
    <w:rsid w:val="00E12B27"/>
  </w:style>
  <w:style w:type="character" w:customStyle="1" w:styleId="WW8Num12z7">
    <w:name w:val="WW8Num12z7"/>
    <w:rsid w:val="00E12B27"/>
  </w:style>
  <w:style w:type="character" w:customStyle="1" w:styleId="WW8Num12z8">
    <w:name w:val="WW8Num12z8"/>
    <w:rsid w:val="00E12B27"/>
  </w:style>
  <w:style w:type="character" w:customStyle="1" w:styleId="WW8Num13z0">
    <w:name w:val="WW8Num13z0"/>
    <w:rsid w:val="00E12B27"/>
    <w:rPr>
      <w:rFonts w:ascii="Symbol" w:hAnsi="Symbol" w:cs="Symbol"/>
    </w:rPr>
  </w:style>
  <w:style w:type="character" w:customStyle="1" w:styleId="WW8Num14z0">
    <w:name w:val="WW8Num14z0"/>
    <w:rsid w:val="00E12B27"/>
    <w:rPr>
      <w:rFonts w:ascii="Symbol" w:hAnsi="Symbol" w:cs="Symbol"/>
      <w:sz w:val="18"/>
      <w:szCs w:val="18"/>
    </w:rPr>
  </w:style>
  <w:style w:type="character" w:customStyle="1" w:styleId="WW8Num15z0">
    <w:name w:val="WW8Num15z0"/>
    <w:rsid w:val="00E12B27"/>
    <w:rPr>
      <w:rFonts w:ascii="Calibri" w:hAnsi="Calibri" w:cs="Times New Roman"/>
      <w:b/>
      <w:bCs/>
      <w:color w:val="00000A"/>
      <w:sz w:val="18"/>
      <w:szCs w:val="18"/>
    </w:rPr>
  </w:style>
  <w:style w:type="character" w:customStyle="1" w:styleId="WW8Num15z1">
    <w:name w:val="WW8Num15z1"/>
    <w:rsid w:val="00E12B27"/>
    <w:rPr>
      <w:b/>
    </w:rPr>
  </w:style>
  <w:style w:type="character" w:customStyle="1" w:styleId="WW8Num16z0">
    <w:name w:val="WW8Num16z0"/>
    <w:rsid w:val="00E12B27"/>
    <w:rPr>
      <w:b/>
      <w:sz w:val="22"/>
    </w:rPr>
  </w:style>
  <w:style w:type="character" w:customStyle="1" w:styleId="WW8Num16z1">
    <w:name w:val="WW8Num16z1"/>
    <w:rsid w:val="00E12B27"/>
    <w:rPr>
      <w:b/>
    </w:rPr>
  </w:style>
  <w:style w:type="character" w:customStyle="1" w:styleId="WW8Num16z2">
    <w:name w:val="WW8Num16z2"/>
    <w:rsid w:val="00E12B27"/>
  </w:style>
  <w:style w:type="character" w:customStyle="1" w:styleId="WW8Num16z3">
    <w:name w:val="WW8Num16z3"/>
    <w:rsid w:val="00E12B27"/>
  </w:style>
  <w:style w:type="character" w:customStyle="1" w:styleId="WW8Num16z4">
    <w:name w:val="WW8Num16z4"/>
    <w:rsid w:val="00E12B27"/>
  </w:style>
  <w:style w:type="character" w:customStyle="1" w:styleId="WW8Num16z5">
    <w:name w:val="WW8Num16z5"/>
    <w:rsid w:val="00E12B27"/>
  </w:style>
  <w:style w:type="character" w:customStyle="1" w:styleId="WW8Num16z6">
    <w:name w:val="WW8Num16z6"/>
    <w:rsid w:val="00E12B27"/>
  </w:style>
  <w:style w:type="character" w:customStyle="1" w:styleId="WW8Num16z7">
    <w:name w:val="WW8Num16z7"/>
    <w:rsid w:val="00E12B27"/>
  </w:style>
  <w:style w:type="character" w:customStyle="1" w:styleId="WW8Num16z8">
    <w:name w:val="WW8Num16z8"/>
    <w:rsid w:val="00E12B27"/>
  </w:style>
  <w:style w:type="character" w:customStyle="1" w:styleId="WW8Num17z0">
    <w:name w:val="WW8Num17z0"/>
    <w:rsid w:val="00E12B27"/>
    <w:rPr>
      <w:rFonts w:ascii="Symbol" w:hAnsi="Symbol" w:cs="OpenSymbol"/>
    </w:rPr>
  </w:style>
  <w:style w:type="character" w:customStyle="1" w:styleId="WW8Num17z1">
    <w:name w:val="WW8Num17z1"/>
    <w:rsid w:val="00E12B27"/>
    <w:rPr>
      <w:rFonts w:ascii="OpenSymbol" w:hAnsi="OpenSymbol" w:cs="OpenSymbol"/>
    </w:rPr>
  </w:style>
  <w:style w:type="character" w:customStyle="1" w:styleId="WW8Num18z0">
    <w:name w:val="WW8Num18z0"/>
    <w:rsid w:val="00E12B27"/>
    <w:rPr>
      <w:rFonts w:ascii="Symbol" w:hAnsi="Symbol" w:cs="OpenSymbol"/>
      <w:sz w:val="18"/>
      <w:szCs w:val="18"/>
    </w:rPr>
  </w:style>
  <w:style w:type="character" w:customStyle="1" w:styleId="WW8Num18z1">
    <w:name w:val="WW8Num18z1"/>
    <w:rsid w:val="00E12B27"/>
    <w:rPr>
      <w:rFonts w:ascii="OpenSymbol" w:hAnsi="OpenSymbol" w:cs="OpenSymbol"/>
    </w:rPr>
  </w:style>
  <w:style w:type="character" w:customStyle="1" w:styleId="WW8Num19z0">
    <w:name w:val="WW8Num19z0"/>
    <w:rsid w:val="00E12B27"/>
    <w:rPr>
      <w:rFonts w:ascii="Symbol" w:hAnsi="Symbol" w:cs="OpenSymbol"/>
      <w:sz w:val="18"/>
      <w:szCs w:val="18"/>
    </w:rPr>
  </w:style>
  <w:style w:type="character" w:customStyle="1" w:styleId="WW8Num19z1">
    <w:name w:val="WW8Num19z1"/>
    <w:rsid w:val="00E12B27"/>
    <w:rPr>
      <w:rFonts w:ascii="OpenSymbol" w:hAnsi="OpenSymbol" w:cs="OpenSymbol"/>
    </w:rPr>
  </w:style>
  <w:style w:type="character" w:customStyle="1" w:styleId="WW8Num20z0">
    <w:name w:val="WW8Num20z0"/>
    <w:rsid w:val="00E12B27"/>
    <w:rPr>
      <w:rFonts w:ascii="Symbol" w:hAnsi="Symbol" w:cs="OpenSymbol"/>
      <w:sz w:val="18"/>
      <w:szCs w:val="18"/>
    </w:rPr>
  </w:style>
  <w:style w:type="character" w:customStyle="1" w:styleId="WW8Num20z1">
    <w:name w:val="WW8Num20z1"/>
    <w:rsid w:val="00E12B27"/>
    <w:rPr>
      <w:rFonts w:ascii="OpenSymbol" w:hAnsi="OpenSymbol" w:cs="OpenSymbol"/>
    </w:rPr>
  </w:style>
  <w:style w:type="character" w:customStyle="1" w:styleId="WW8Num21z0">
    <w:name w:val="WW8Num21z0"/>
    <w:rsid w:val="00E12B27"/>
    <w:rPr>
      <w:rFonts w:ascii="Symbol" w:hAnsi="Symbol" w:cs="OpenSymbol"/>
    </w:rPr>
  </w:style>
  <w:style w:type="character" w:customStyle="1" w:styleId="WW8Num21z1">
    <w:name w:val="WW8Num21z1"/>
    <w:rsid w:val="00E12B27"/>
    <w:rPr>
      <w:rFonts w:ascii="OpenSymbol" w:hAnsi="OpenSymbol" w:cs="OpenSymbol"/>
    </w:rPr>
  </w:style>
  <w:style w:type="character" w:customStyle="1" w:styleId="WW8Num22z0">
    <w:name w:val="WW8Num22z0"/>
    <w:rsid w:val="00E12B27"/>
    <w:rPr>
      <w:rFonts w:ascii="Calibri" w:hAnsi="Calibri" w:cs="Calibri"/>
      <w:i/>
      <w:sz w:val="20"/>
    </w:rPr>
  </w:style>
  <w:style w:type="character" w:customStyle="1" w:styleId="WW8Num22z1">
    <w:name w:val="WW8Num22z1"/>
    <w:rsid w:val="00E12B27"/>
  </w:style>
  <w:style w:type="character" w:customStyle="1" w:styleId="WW8Num22z2">
    <w:name w:val="WW8Num22z2"/>
    <w:rsid w:val="00E12B27"/>
  </w:style>
  <w:style w:type="character" w:customStyle="1" w:styleId="WW8Num22z3">
    <w:name w:val="WW8Num22z3"/>
    <w:rsid w:val="00E12B27"/>
  </w:style>
  <w:style w:type="character" w:customStyle="1" w:styleId="WW8Num22z4">
    <w:name w:val="WW8Num22z4"/>
    <w:rsid w:val="00E12B27"/>
  </w:style>
  <w:style w:type="character" w:customStyle="1" w:styleId="WW8Num22z5">
    <w:name w:val="WW8Num22z5"/>
    <w:rsid w:val="00E12B27"/>
  </w:style>
  <w:style w:type="character" w:customStyle="1" w:styleId="WW8Num22z6">
    <w:name w:val="WW8Num22z6"/>
    <w:rsid w:val="00E12B27"/>
  </w:style>
  <w:style w:type="character" w:customStyle="1" w:styleId="WW8Num22z7">
    <w:name w:val="WW8Num22z7"/>
    <w:rsid w:val="00E12B27"/>
  </w:style>
  <w:style w:type="character" w:customStyle="1" w:styleId="WW8Num22z8">
    <w:name w:val="WW8Num22z8"/>
    <w:rsid w:val="00E12B27"/>
  </w:style>
  <w:style w:type="character" w:customStyle="1" w:styleId="WW8Num23z0">
    <w:name w:val="WW8Num23z0"/>
    <w:rsid w:val="00E12B27"/>
  </w:style>
  <w:style w:type="character" w:customStyle="1" w:styleId="WW8Num23z1">
    <w:name w:val="WW8Num23z1"/>
    <w:rsid w:val="00E12B27"/>
  </w:style>
  <w:style w:type="character" w:customStyle="1" w:styleId="WW8Num23z2">
    <w:name w:val="WW8Num23z2"/>
    <w:rsid w:val="00E12B27"/>
  </w:style>
  <w:style w:type="character" w:customStyle="1" w:styleId="WW8Num23z3">
    <w:name w:val="WW8Num23z3"/>
    <w:rsid w:val="00E12B27"/>
  </w:style>
  <w:style w:type="character" w:customStyle="1" w:styleId="WW8Num23z4">
    <w:name w:val="WW8Num23z4"/>
    <w:rsid w:val="00E12B27"/>
  </w:style>
  <w:style w:type="character" w:customStyle="1" w:styleId="WW8Num23z5">
    <w:name w:val="WW8Num23z5"/>
    <w:rsid w:val="00E12B27"/>
  </w:style>
  <w:style w:type="character" w:customStyle="1" w:styleId="WW8Num23z6">
    <w:name w:val="WW8Num23z6"/>
    <w:rsid w:val="00E12B27"/>
  </w:style>
  <w:style w:type="character" w:customStyle="1" w:styleId="WW8Num23z7">
    <w:name w:val="WW8Num23z7"/>
    <w:rsid w:val="00E12B27"/>
  </w:style>
  <w:style w:type="character" w:customStyle="1" w:styleId="WW8Num23z8">
    <w:name w:val="WW8Num23z8"/>
    <w:rsid w:val="00E12B27"/>
  </w:style>
  <w:style w:type="character" w:customStyle="1" w:styleId="WW8Num24z0">
    <w:name w:val="WW8Num24z0"/>
    <w:rsid w:val="00E12B27"/>
  </w:style>
  <w:style w:type="character" w:customStyle="1" w:styleId="WW8Num24z1">
    <w:name w:val="WW8Num24z1"/>
    <w:rsid w:val="00E12B27"/>
  </w:style>
  <w:style w:type="character" w:customStyle="1" w:styleId="WW8Num24z2">
    <w:name w:val="WW8Num24z2"/>
    <w:rsid w:val="00E12B27"/>
  </w:style>
  <w:style w:type="character" w:customStyle="1" w:styleId="WW8Num24z3">
    <w:name w:val="WW8Num24z3"/>
    <w:rsid w:val="00E12B27"/>
  </w:style>
  <w:style w:type="character" w:customStyle="1" w:styleId="WW8Num24z4">
    <w:name w:val="WW8Num24z4"/>
    <w:rsid w:val="00E12B27"/>
  </w:style>
  <w:style w:type="character" w:customStyle="1" w:styleId="WW8Num24z5">
    <w:name w:val="WW8Num24z5"/>
    <w:rsid w:val="00E12B27"/>
  </w:style>
  <w:style w:type="character" w:customStyle="1" w:styleId="WW8Num24z6">
    <w:name w:val="WW8Num24z6"/>
    <w:rsid w:val="00E12B27"/>
  </w:style>
  <w:style w:type="character" w:customStyle="1" w:styleId="WW8Num24z7">
    <w:name w:val="WW8Num24z7"/>
    <w:rsid w:val="00E12B27"/>
  </w:style>
  <w:style w:type="character" w:customStyle="1" w:styleId="WW8Num24z8">
    <w:name w:val="WW8Num24z8"/>
    <w:rsid w:val="00E12B27"/>
  </w:style>
  <w:style w:type="character" w:customStyle="1" w:styleId="WW8Num25z0">
    <w:name w:val="WW8Num25z0"/>
    <w:rsid w:val="00E12B27"/>
  </w:style>
  <w:style w:type="character" w:customStyle="1" w:styleId="WW8Num25z1">
    <w:name w:val="WW8Num25z1"/>
    <w:rsid w:val="00E12B27"/>
  </w:style>
  <w:style w:type="character" w:customStyle="1" w:styleId="WW8Num25z2">
    <w:name w:val="WW8Num25z2"/>
    <w:rsid w:val="00E12B27"/>
  </w:style>
  <w:style w:type="character" w:customStyle="1" w:styleId="WW8Num25z3">
    <w:name w:val="WW8Num25z3"/>
    <w:rsid w:val="00E12B27"/>
  </w:style>
  <w:style w:type="character" w:customStyle="1" w:styleId="WW8Num25z4">
    <w:name w:val="WW8Num25z4"/>
    <w:rsid w:val="00E12B27"/>
  </w:style>
  <w:style w:type="character" w:customStyle="1" w:styleId="WW8Num25z5">
    <w:name w:val="WW8Num25z5"/>
    <w:rsid w:val="00E12B27"/>
  </w:style>
  <w:style w:type="character" w:customStyle="1" w:styleId="WW8Num25z6">
    <w:name w:val="WW8Num25z6"/>
    <w:rsid w:val="00E12B27"/>
  </w:style>
  <w:style w:type="character" w:customStyle="1" w:styleId="WW8Num25z7">
    <w:name w:val="WW8Num25z7"/>
    <w:rsid w:val="00E12B27"/>
  </w:style>
  <w:style w:type="character" w:customStyle="1" w:styleId="WW8Num25z8">
    <w:name w:val="WW8Num25z8"/>
    <w:rsid w:val="00E12B27"/>
  </w:style>
  <w:style w:type="character" w:customStyle="1" w:styleId="WW8Num13z1">
    <w:name w:val="WW8Num13z1"/>
    <w:rsid w:val="00E12B27"/>
  </w:style>
  <w:style w:type="character" w:customStyle="1" w:styleId="WW8Num13z2">
    <w:name w:val="WW8Num13z2"/>
    <w:rsid w:val="00E12B27"/>
  </w:style>
  <w:style w:type="character" w:customStyle="1" w:styleId="WW8Num13z3">
    <w:name w:val="WW8Num13z3"/>
    <w:rsid w:val="00E12B27"/>
  </w:style>
  <w:style w:type="character" w:customStyle="1" w:styleId="WW8Num13z4">
    <w:name w:val="WW8Num13z4"/>
    <w:rsid w:val="00E12B27"/>
  </w:style>
  <w:style w:type="character" w:customStyle="1" w:styleId="WW8Num13z5">
    <w:name w:val="WW8Num13z5"/>
    <w:rsid w:val="00E12B27"/>
  </w:style>
  <w:style w:type="character" w:customStyle="1" w:styleId="WW8Num13z6">
    <w:name w:val="WW8Num13z6"/>
    <w:rsid w:val="00E12B27"/>
  </w:style>
  <w:style w:type="character" w:customStyle="1" w:styleId="WW8Num13z7">
    <w:name w:val="WW8Num13z7"/>
    <w:rsid w:val="00E12B27"/>
  </w:style>
  <w:style w:type="character" w:customStyle="1" w:styleId="WW8Num13z8">
    <w:name w:val="WW8Num13z8"/>
    <w:rsid w:val="00E12B27"/>
  </w:style>
  <w:style w:type="character" w:customStyle="1" w:styleId="WW8Num19z2">
    <w:name w:val="WW8Num19z2"/>
    <w:rsid w:val="00E12B27"/>
  </w:style>
  <w:style w:type="character" w:customStyle="1" w:styleId="WW8Num19z3">
    <w:name w:val="WW8Num19z3"/>
    <w:rsid w:val="00E12B27"/>
  </w:style>
  <w:style w:type="character" w:customStyle="1" w:styleId="WW8Num19z4">
    <w:name w:val="WW8Num19z4"/>
    <w:rsid w:val="00E12B27"/>
  </w:style>
  <w:style w:type="character" w:customStyle="1" w:styleId="WW8Num19z5">
    <w:name w:val="WW8Num19z5"/>
    <w:rsid w:val="00E12B27"/>
  </w:style>
  <w:style w:type="character" w:customStyle="1" w:styleId="WW8Num19z6">
    <w:name w:val="WW8Num19z6"/>
    <w:rsid w:val="00E12B27"/>
  </w:style>
  <w:style w:type="character" w:customStyle="1" w:styleId="WW8Num19z7">
    <w:name w:val="WW8Num19z7"/>
    <w:rsid w:val="00E12B27"/>
  </w:style>
  <w:style w:type="character" w:customStyle="1" w:styleId="WW8Num19z8">
    <w:name w:val="WW8Num19z8"/>
    <w:rsid w:val="00E12B27"/>
  </w:style>
  <w:style w:type="character" w:customStyle="1" w:styleId="WW8Num14z1">
    <w:name w:val="WW8Num14z1"/>
    <w:rsid w:val="00E12B27"/>
  </w:style>
  <w:style w:type="character" w:customStyle="1" w:styleId="WW8Num14z2">
    <w:name w:val="WW8Num14z2"/>
    <w:rsid w:val="00E12B27"/>
  </w:style>
  <w:style w:type="character" w:customStyle="1" w:styleId="WW8Num14z3">
    <w:name w:val="WW8Num14z3"/>
    <w:rsid w:val="00E12B27"/>
  </w:style>
  <w:style w:type="character" w:customStyle="1" w:styleId="WW8Num14z4">
    <w:name w:val="WW8Num14z4"/>
    <w:rsid w:val="00E12B27"/>
  </w:style>
  <w:style w:type="character" w:customStyle="1" w:styleId="WW8Num14z5">
    <w:name w:val="WW8Num14z5"/>
    <w:rsid w:val="00E12B27"/>
  </w:style>
  <w:style w:type="character" w:customStyle="1" w:styleId="WW8Num14z6">
    <w:name w:val="WW8Num14z6"/>
    <w:rsid w:val="00E12B27"/>
  </w:style>
  <w:style w:type="character" w:customStyle="1" w:styleId="WW8Num14z7">
    <w:name w:val="WW8Num14z7"/>
    <w:rsid w:val="00E12B27"/>
  </w:style>
  <w:style w:type="character" w:customStyle="1" w:styleId="WW8Num14z8">
    <w:name w:val="WW8Num14z8"/>
    <w:rsid w:val="00E12B27"/>
  </w:style>
  <w:style w:type="character" w:customStyle="1" w:styleId="WW8Num20z2">
    <w:name w:val="WW8Num20z2"/>
    <w:rsid w:val="00E12B27"/>
  </w:style>
  <w:style w:type="character" w:customStyle="1" w:styleId="WW8Num20z3">
    <w:name w:val="WW8Num20z3"/>
    <w:rsid w:val="00E12B27"/>
  </w:style>
  <w:style w:type="character" w:customStyle="1" w:styleId="WW8Num20z4">
    <w:name w:val="WW8Num20z4"/>
    <w:rsid w:val="00E12B27"/>
  </w:style>
  <w:style w:type="character" w:customStyle="1" w:styleId="WW8Num20z5">
    <w:name w:val="WW8Num20z5"/>
    <w:rsid w:val="00E12B27"/>
  </w:style>
  <w:style w:type="character" w:customStyle="1" w:styleId="WW8Num20z6">
    <w:name w:val="WW8Num20z6"/>
    <w:rsid w:val="00E12B27"/>
  </w:style>
  <w:style w:type="character" w:customStyle="1" w:styleId="WW8Num20z7">
    <w:name w:val="WW8Num20z7"/>
    <w:rsid w:val="00E12B27"/>
  </w:style>
  <w:style w:type="character" w:customStyle="1" w:styleId="WW8Num20z8">
    <w:name w:val="WW8Num20z8"/>
    <w:rsid w:val="00E12B27"/>
  </w:style>
  <w:style w:type="character" w:customStyle="1" w:styleId="WW8Num3z1">
    <w:name w:val="WW8Num3z1"/>
    <w:rsid w:val="00E12B27"/>
    <w:rPr>
      <w:rFonts w:ascii="Courier New" w:hAnsi="Courier New" w:cs="Courier New"/>
    </w:rPr>
  </w:style>
  <w:style w:type="character" w:customStyle="1" w:styleId="WW8Num3z2">
    <w:name w:val="WW8Num3z2"/>
    <w:rsid w:val="00E12B27"/>
    <w:rPr>
      <w:rFonts w:ascii="Wingdings" w:hAnsi="Wingdings" w:cs="Wingdings"/>
    </w:rPr>
  </w:style>
  <w:style w:type="character" w:customStyle="1" w:styleId="WW8Num4z3">
    <w:name w:val="WW8Num4z3"/>
    <w:rsid w:val="00E12B27"/>
  </w:style>
  <w:style w:type="character" w:customStyle="1" w:styleId="WW8Num4z4">
    <w:name w:val="WW8Num4z4"/>
    <w:rsid w:val="00E12B27"/>
  </w:style>
  <w:style w:type="character" w:customStyle="1" w:styleId="WW8Num4z5">
    <w:name w:val="WW8Num4z5"/>
    <w:rsid w:val="00E12B27"/>
  </w:style>
  <w:style w:type="character" w:customStyle="1" w:styleId="WW8Num4z6">
    <w:name w:val="WW8Num4z6"/>
    <w:rsid w:val="00E12B27"/>
  </w:style>
  <w:style w:type="character" w:customStyle="1" w:styleId="WW8Num4z7">
    <w:name w:val="WW8Num4z7"/>
    <w:rsid w:val="00E12B27"/>
  </w:style>
  <w:style w:type="character" w:customStyle="1" w:styleId="WW8Num4z8">
    <w:name w:val="WW8Num4z8"/>
    <w:rsid w:val="00E12B27"/>
  </w:style>
  <w:style w:type="character" w:customStyle="1" w:styleId="WW8Num3z3">
    <w:name w:val="WW8Num3z3"/>
    <w:rsid w:val="00E12B27"/>
  </w:style>
  <w:style w:type="character" w:customStyle="1" w:styleId="WW8Num3z4">
    <w:name w:val="WW8Num3z4"/>
    <w:rsid w:val="00E12B27"/>
  </w:style>
  <w:style w:type="character" w:customStyle="1" w:styleId="WW8Num3z5">
    <w:name w:val="WW8Num3z5"/>
    <w:rsid w:val="00E12B27"/>
  </w:style>
  <w:style w:type="character" w:customStyle="1" w:styleId="WW8Num3z6">
    <w:name w:val="WW8Num3z6"/>
    <w:rsid w:val="00E12B27"/>
  </w:style>
  <w:style w:type="character" w:customStyle="1" w:styleId="WW8Num3z7">
    <w:name w:val="WW8Num3z7"/>
    <w:rsid w:val="00E12B27"/>
  </w:style>
  <w:style w:type="character" w:customStyle="1" w:styleId="WW8Num3z8">
    <w:name w:val="WW8Num3z8"/>
    <w:rsid w:val="00E12B27"/>
  </w:style>
  <w:style w:type="character" w:customStyle="1" w:styleId="WW8Num7z1">
    <w:name w:val="WW8Num7z1"/>
    <w:rsid w:val="00E12B27"/>
  </w:style>
  <w:style w:type="character" w:customStyle="1" w:styleId="WW8Num7z2">
    <w:name w:val="WW8Num7z2"/>
    <w:rsid w:val="00E12B27"/>
  </w:style>
  <w:style w:type="character" w:customStyle="1" w:styleId="WW8Num7z3">
    <w:name w:val="WW8Num7z3"/>
    <w:rsid w:val="00E12B27"/>
  </w:style>
  <w:style w:type="character" w:customStyle="1" w:styleId="WW8Num7z4">
    <w:name w:val="WW8Num7z4"/>
    <w:rsid w:val="00E12B27"/>
  </w:style>
  <w:style w:type="character" w:customStyle="1" w:styleId="WW8Num7z5">
    <w:name w:val="WW8Num7z5"/>
    <w:rsid w:val="00E12B27"/>
  </w:style>
  <w:style w:type="character" w:customStyle="1" w:styleId="WW8Num7z6">
    <w:name w:val="WW8Num7z6"/>
    <w:rsid w:val="00E12B27"/>
  </w:style>
  <w:style w:type="character" w:customStyle="1" w:styleId="WW8Num7z7">
    <w:name w:val="WW8Num7z7"/>
    <w:rsid w:val="00E12B27"/>
  </w:style>
  <w:style w:type="character" w:customStyle="1" w:styleId="WW8Num7z8">
    <w:name w:val="WW8Num7z8"/>
    <w:rsid w:val="00E12B27"/>
  </w:style>
  <w:style w:type="character" w:customStyle="1" w:styleId="WW8Num8z1">
    <w:name w:val="WW8Num8z1"/>
    <w:rsid w:val="00E12B27"/>
    <w:rPr>
      <w:rFonts w:ascii="Courier New" w:hAnsi="Courier New" w:cs="Courier New"/>
    </w:rPr>
  </w:style>
  <w:style w:type="character" w:customStyle="1" w:styleId="WW8Num8z2">
    <w:name w:val="WW8Num8z2"/>
    <w:rsid w:val="00E12B27"/>
    <w:rPr>
      <w:rFonts w:ascii="Wingdings" w:hAnsi="Wingdings" w:cs="Wingdings"/>
    </w:rPr>
  </w:style>
  <w:style w:type="character" w:customStyle="1" w:styleId="WW8Num9z1">
    <w:name w:val="WW8Num9z1"/>
    <w:rsid w:val="00E12B27"/>
    <w:rPr>
      <w:rFonts w:ascii="Courier New" w:hAnsi="Courier New" w:cs="Courier New"/>
    </w:rPr>
  </w:style>
  <w:style w:type="character" w:customStyle="1" w:styleId="WW8Num9z2">
    <w:name w:val="WW8Num9z2"/>
    <w:rsid w:val="00E12B27"/>
    <w:rPr>
      <w:rFonts w:ascii="Wingdings" w:hAnsi="Wingdings" w:cs="Wingdings"/>
    </w:rPr>
  </w:style>
  <w:style w:type="character" w:customStyle="1" w:styleId="WW8Num10z1">
    <w:name w:val="WW8Num10z1"/>
    <w:rsid w:val="00E12B27"/>
    <w:rPr>
      <w:rFonts w:ascii="Courier New" w:hAnsi="Courier New" w:cs="Courier New"/>
    </w:rPr>
  </w:style>
  <w:style w:type="character" w:customStyle="1" w:styleId="WW8Num10z2">
    <w:name w:val="WW8Num10z2"/>
    <w:rsid w:val="00E12B27"/>
    <w:rPr>
      <w:rFonts w:ascii="Wingdings" w:hAnsi="Wingdings" w:cs="Wingdings"/>
    </w:rPr>
  </w:style>
  <w:style w:type="character" w:customStyle="1" w:styleId="WW8Num11z3">
    <w:name w:val="WW8Num11z3"/>
    <w:rsid w:val="00E12B27"/>
    <w:rPr>
      <w:rFonts w:ascii="Symbol" w:hAnsi="Symbol" w:cs="Symbol"/>
    </w:rPr>
  </w:style>
  <w:style w:type="character" w:customStyle="1" w:styleId="WW8Num17z2">
    <w:name w:val="WW8Num17z2"/>
    <w:rsid w:val="00E12B27"/>
  </w:style>
  <w:style w:type="character" w:customStyle="1" w:styleId="WW8Num17z3">
    <w:name w:val="WW8Num17z3"/>
    <w:rsid w:val="00E12B27"/>
  </w:style>
  <w:style w:type="character" w:customStyle="1" w:styleId="WW8Num17z4">
    <w:name w:val="WW8Num17z4"/>
    <w:rsid w:val="00E12B27"/>
  </w:style>
  <w:style w:type="character" w:customStyle="1" w:styleId="WW8Num17z5">
    <w:name w:val="WW8Num17z5"/>
    <w:rsid w:val="00E12B27"/>
  </w:style>
  <w:style w:type="character" w:customStyle="1" w:styleId="WW8Num17z6">
    <w:name w:val="WW8Num17z6"/>
    <w:rsid w:val="00E12B27"/>
  </w:style>
  <w:style w:type="character" w:customStyle="1" w:styleId="WW8Num17z7">
    <w:name w:val="WW8Num17z7"/>
    <w:rsid w:val="00E12B27"/>
  </w:style>
  <w:style w:type="character" w:customStyle="1" w:styleId="WW8Num17z8">
    <w:name w:val="WW8Num17z8"/>
    <w:rsid w:val="00E12B27"/>
  </w:style>
  <w:style w:type="character" w:customStyle="1" w:styleId="WW8Num18z2">
    <w:name w:val="WW8Num18z2"/>
    <w:rsid w:val="00E12B27"/>
  </w:style>
  <w:style w:type="character" w:customStyle="1" w:styleId="WW8Num18z3">
    <w:name w:val="WW8Num18z3"/>
    <w:rsid w:val="00E12B27"/>
  </w:style>
  <w:style w:type="character" w:customStyle="1" w:styleId="WW8Num18z4">
    <w:name w:val="WW8Num18z4"/>
    <w:rsid w:val="00E12B27"/>
  </w:style>
  <w:style w:type="character" w:customStyle="1" w:styleId="WW8Num18z5">
    <w:name w:val="WW8Num18z5"/>
    <w:rsid w:val="00E12B27"/>
  </w:style>
  <w:style w:type="character" w:customStyle="1" w:styleId="WW8Num18z6">
    <w:name w:val="WW8Num18z6"/>
    <w:rsid w:val="00E12B27"/>
  </w:style>
  <w:style w:type="character" w:customStyle="1" w:styleId="WW8Num18z7">
    <w:name w:val="WW8Num18z7"/>
    <w:rsid w:val="00E12B27"/>
  </w:style>
  <w:style w:type="character" w:customStyle="1" w:styleId="WW8Num18z8">
    <w:name w:val="WW8Num18z8"/>
    <w:rsid w:val="00E12B27"/>
  </w:style>
  <w:style w:type="character" w:customStyle="1" w:styleId="WW8Num21z2">
    <w:name w:val="WW8Num21z2"/>
    <w:rsid w:val="00E12B27"/>
  </w:style>
  <w:style w:type="character" w:customStyle="1" w:styleId="WW8Num21z3">
    <w:name w:val="WW8Num21z3"/>
    <w:rsid w:val="00E12B27"/>
  </w:style>
  <w:style w:type="character" w:customStyle="1" w:styleId="WW8Num21z4">
    <w:name w:val="WW8Num21z4"/>
    <w:rsid w:val="00E12B27"/>
  </w:style>
  <w:style w:type="character" w:customStyle="1" w:styleId="WW8Num21z5">
    <w:name w:val="WW8Num21z5"/>
    <w:rsid w:val="00E12B27"/>
  </w:style>
  <w:style w:type="character" w:customStyle="1" w:styleId="WW8Num21z6">
    <w:name w:val="WW8Num21z6"/>
    <w:rsid w:val="00E12B27"/>
  </w:style>
  <w:style w:type="character" w:customStyle="1" w:styleId="WW8Num21z7">
    <w:name w:val="WW8Num21z7"/>
    <w:rsid w:val="00E12B27"/>
  </w:style>
  <w:style w:type="character" w:customStyle="1" w:styleId="WW8Num21z8">
    <w:name w:val="WW8Num21z8"/>
    <w:rsid w:val="00E12B27"/>
  </w:style>
  <w:style w:type="character" w:customStyle="1" w:styleId="Fuentedeprrafopredeter1">
    <w:name w:val="Fuente de párrafo predeter.1"/>
    <w:rsid w:val="00E12B27"/>
  </w:style>
  <w:style w:type="character" w:styleId="Hipervnculovisitado">
    <w:name w:val="FollowedHyperlink"/>
    <w:rsid w:val="00E12B27"/>
    <w:rPr>
      <w:color w:val="800080"/>
      <w:u w:val="single"/>
    </w:rPr>
  </w:style>
  <w:style w:type="character" w:customStyle="1" w:styleId="Refdecomentario1">
    <w:name w:val="Ref. de comentario1"/>
    <w:rsid w:val="00E12B27"/>
    <w:rPr>
      <w:sz w:val="16"/>
      <w:szCs w:val="16"/>
    </w:rPr>
  </w:style>
  <w:style w:type="character" w:customStyle="1" w:styleId="spelle">
    <w:name w:val="spelle"/>
    <w:rsid w:val="00E12B27"/>
  </w:style>
  <w:style w:type="character" w:customStyle="1" w:styleId="ListLabel3">
    <w:name w:val="ListLabel 3"/>
    <w:rsid w:val="00E12B27"/>
    <w:rPr>
      <w:rFonts w:cs="Times New Roman"/>
      <w:b/>
      <w:color w:val="00000A"/>
    </w:rPr>
  </w:style>
  <w:style w:type="character" w:customStyle="1" w:styleId="ListLabel4">
    <w:name w:val="ListLabel 4"/>
    <w:rsid w:val="00E12B27"/>
    <w:rPr>
      <w:b/>
    </w:rPr>
  </w:style>
  <w:style w:type="character" w:customStyle="1" w:styleId="ListLabel5">
    <w:name w:val="ListLabel 5"/>
    <w:rsid w:val="00E12B27"/>
    <w:rPr>
      <w:b/>
    </w:rPr>
  </w:style>
  <w:style w:type="character" w:customStyle="1" w:styleId="ListLabel6">
    <w:name w:val="ListLabel 6"/>
    <w:rsid w:val="00E12B27"/>
    <w:rPr>
      <w:b/>
    </w:rPr>
  </w:style>
  <w:style w:type="character" w:customStyle="1" w:styleId="ListLabel7">
    <w:name w:val="ListLabel 7"/>
    <w:rsid w:val="00E12B27"/>
    <w:rPr>
      <w:b/>
    </w:rPr>
  </w:style>
  <w:style w:type="character" w:customStyle="1" w:styleId="ListLabel8">
    <w:name w:val="ListLabel 8"/>
    <w:rsid w:val="00E12B27"/>
    <w:rPr>
      <w:b/>
    </w:rPr>
  </w:style>
  <w:style w:type="character" w:customStyle="1" w:styleId="ListLabel9">
    <w:name w:val="ListLabel 9"/>
    <w:rsid w:val="00E12B27"/>
    <w:rPr>
      <w:b/>
    </w:rPr>
  </w:style>
  <w:style w:type="character" w:customStyle="1" w:styleId="ListLabel10">
    <w:name w:val="ListLabel 10"/>
    <w:rsid w:val="00E12B27"/>
    <w:rPr>
      <w:b/>
    </w:rPr>
  </w:style>
  <w:style w:type="character" w:customStyle="1" w:styleId="ListLabel11">
    <w:name w:val="ListLabel 11"/>
    <w:rsid w:val="00E12B27"/>
    <w:rPr>
      <w:b/>
    </w:rPr>
  </w:style>
  <w:style w:type="character" w:customStyle="1" w:styleId="ListLabel1">
    <w:name w:val="ListLabel 1"/>
    <w:rsid w:val="00E12B27"/>
    <w:rPr>
      <w:b/>
      <w:sz w:val="22"/>
    </w:rPr>
  </w:style>
  <w:style w:type="character" w:customStyle="1" w:styleId="ListLabel2">
    <w:name w:val="ListLabel 2"/>
    <w:rsid w:val="00E12B27"/>
    <w:rPr>
      <w:b/>
    </w:rPr>
  </w:style>
  <w:style w:type="character" w:customStyle="1" w:styleId="Bullets">
    <w:name w:val="Bullets"/>
    <w:rsid w:val="00E12B27"/>
    <w:rPr>
      <w:rFonts w:ascii="OpenSymbol" w:eastAsia="OpenSymbol" w:hAnsi="OpenSymbol" w:cs="OpenSymbol"/>
    </w:rPr>
  </w:style>
  <w:style w:type="character" w:customStyle="1" w:styleId="FootnoteCharacters">
    <w:name w:val="Footnote Characters"/>
    <w:rsid w:val="00E12B27"/>
    <w:rPr>
      <w:vertAlign w:val="superscript"/>
    </w:rPr>
  </w:style>
  <w:style w:type="character" w:customStyle="1" w:styleId="Caracteresdenotaalpie">
    <w:name w:val="Caracteres de nota al pie"/>
    <w:rsid w:val="00E12B27"/>
    <w:rPr>
      <w:vertAlign w:val="superscript"/>
    </w:rPr>
  </w:style>
  <w:style w:type="character" w:customStyle="1" w:styleId="Caracteresdenotafinal">
    <w:name w:val="Caracteres de nota final"/>
    <w:rsid w:val="00E12B27"/>
    <w:rPr>
      <w:vertAlign w:val="superscript"/>
    </w:rPr>
  </w:style>
  <w:style w:type="character" w:customStyle="1" w:styleId="EndnoteCharacters">
    <w:name w:val="Endnote Characters"/>
    <w:rsid w:val="00E12B27"/>
  </w:style>
  <w:style w:type="character" w:customStyle="1" w:styleId="Smbolosdenumeracin">
    <w:name w:val="Símbolos de numeración"/>
    <w:rsid w:val="00E12B27"/>
  </w:style>
  <w:style w:type="character" w:customStyle="1" w:styleId="Vietas">
    <w:name w:val="Viñetas"/>
    <w:rsid w:val="00E12B27"/>
    <w:rPr>
      <w:rFonts w:ascii="OpenSymbol" w:eastAsia="OpenSymbol" w:hAnsi="OpenSymbol" w:cs="OpenSymbol"/>
    </w:rPr>
  </w:style>
  <w:style w:type="paragraph" w:customStyle="1" w:styleId="Ttulo">
    <w:name w:val="Título"/>
    <w:basedOn w:val="Normal"/>
    <w:next w:val="Textoindependiente"/>
    <w:rsid w:val="00E12B27"/>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E12B27"/>
    <w:pPr>
      <w:suppressAutoHyphens/>
    </w:pPr>
    <w:rPr>
      <w:rFonts w:ascii="Times New Roman" w:hAnsi="Times New Roman" w:cs="FreeSans"/>
      <w:sz w:val="24"/>
      <w:szCs w:val="24"/>
      <w:lang w:val="es-ES" w:eastAsia="zh-CN"/>
    </w:rPr>
  </w:style>
  <w:style w:type="paragraph" w:styleId="Descripcin">
    <w:name w:val="caption"/>
    <w:basedOn w:val="Normal"/>
    <w:qFormat/>
    <w:rsid w:val="00E12B27"/>
    <w:pPr>
      <w:suppressLineNumbers/>
      <w:suppressAutoHyphens/>
      <w:spacing w:before="120" w:after="120"/>
    </w:pPr>
    <w:rPr>
      <w:rFonts w:cs="FreeSans"/>
      <w:i/>
      <w:iCs/>
      <w:sz w:val="24"/>
      <w:szCs w:val="24"/>
      <w:lang w:eastAsia="zh-CN"/>
    </w:rPr>
  </w:style>
  <w:style w:type="paragraph" w:customStyle="1" w:styleId="ndice">
    <w:name w:val="Índice"/>
    <w:basedOn w:val="Normal"/>
    <w:rsid w:val="00E12B27"/>
    <w:pPr>
      <w:suppressLineNumbers/>
      <w:suppressAutoHyphens/>
    </w:pPr>
    <w:rPr>
      <w:rFonts w:cs="FreeSans"/>
      <w:sz w:val="24"/>
      <w:szCs w:val="24"/>
      <w:lang w:eastAsia="zh-CN"/>
    </w:rPr>
  </w:style>
  <w:style w:type="paragraph" w:customStyle="1" w:styleId="Heading">
    <w:name w:val="Heading"/>
    <w:basedOn w:val="Normal"/>
    <w:next w:val="Textoindependiente"/>
    <w:rsid w:val="00E12B27"/>
    <w:pPr>
      <w:keepNext/>
      <w:suppressAutoHyphens/>
      <w:spacing w:before="240" w:after="120"/>
    </w:pPr>
    <w:rPr>
      <w:rFonts w:ascii="Liberation Sans" w:eastAsia="Noto Sans CJK SC Regular" w:hAnsi="Liberation Sans" w:cs="FreeSans"/>
      <w:sz w:val="28"/>
      <w:szCs w:val="28"/>
      <w:lang w:eastAsia="zh-CN"/>
    </w:rPr>
  </w:style>
  <w:style w:type="paragraph" w:customStyle="1" w:styleId="Descripcin1">
    <w:name w:val="Descripción1"/>
    <w:basedOn w:val="Normal"/>
    <w:rsid w:val="00E12B27"/>
    <w:pPr>
      <w:suppressLineNumbers/>
      <w:suppressAutoHyphens/>
      <w:spacing w:before="120" w:after="120"/>
    </w:pPr>
    <w:rPr>
      <w:rFonts w:cs="FreeSans"/>
      <w:i/>
      <w:iCs/>
      <w:sz w:val="24"/>
      <w:szCs w:val="24"/>
      <w:lang w:eastAsia="zh-CN"/>
    </w:rPr>
  </w:style>
  <w:style w:type="paragraph" w:customStyle="1" w:styleId="Index">
    <w:name w:val="Index"/>
    <w:basedOn w:val="Normal"/>
    <w:rsid w:val="00E12B27"/>
    <w:pPr>
      <w:suppressLineNumbers/>
      <w:suppressAutoHyphens/>
    </w:pPr>
    <w:rPr>
      <w:rFonts w:cs="FreeSans"/>
      <w:sz w:val="24"/>
      <w:szCs w:val="24"/>
      <w:lang w:eastAsia="zh-CN"/>
    </w:rPr>
  </w:style>
  <w:style w:type="paragraph" w:styleId="TDC2">
    <w:name w:val="toc 2"/>
    <w:basedOn w:val="Normal"/>
    <w:next w:val="Normal"/>
    <w:rsid w:val="00E12B27"/>
    <w:pPr>
      <w:suppressAutoHyphens/>
      <w:spacing w:before="120"/>
      <w:ind w:left="240"/>
    </w:pPr>
    <w:rPr>
      <w:b/>
      <w:bCs/>
      <w:sz w:val="22"/>
      <w:szCs w:val="22"/>
      <w:lang w:eastAsia="zh-CN"/>
    </w:rPr>
  </w:style>
  <w:style w:type="paragraph" w:styleId="TDC3">
    <w:name w:val="toc 3"/>
    <w:basedOn w:val="Normal"/>
    <w:next w:val="Normal"/>
    <w:rsid w:val="00E12B27"/>
    <w:pPr>
      <w:suppressAutoHyphens/>
      <w:ind w:left="480"/>
    </w:pPr>
    <w:rPr>
      <w:lang w:eastAsia="zh-CN"/>
    </w:rPr>
  </w:style>
  <w:style w:type="paragraph" w:styleId="TDC4">
    <w:name w:val="toc 4"/>
    <w:basedOn w:val="Normal"/>
    <w:next w:val="Normal"/>
    <w:rsid w:val="00E12B27"/>
    <w:pPr>
      <w:suppressAutoHyphens/>
      <w:ind w:left="720"/>
    </w:pPr>
    <w:rPr>
      <w:lang w:eastAsia="zh-CN"/>
    </w:rPr>
  </w:style>
  <w:style w:type="paragraph" w:styleId="TDC5">
    <w:name w:val="toc 5"/>
    <w:basedOn w:val="Normal"/>
    <w:next w:val="Normal"/>
    <w:rsid w:val="00E12B27"/>
    <w:pPr>
      <w:suppressAutoHyphens/>
      <w:ind w:left="960"/>
    </w:pPr>
    <w:rPr>
      <w:lang w:eastAsia="zh-CN"/>
    </w:rPr>
  </w:style>
  <w:style w:type="paragraph" w:styleId="TDC6">
    <w:name w:val="toc 6"/>
    <w:basedOn w:val="Normal"/>
    <w:next w:val="Normal"/>
    <w:rsid w:val="00E12B27"/>
    <w:pPr>
      <w:suppressAutoHyphens/>
      <w:ind w:left="1200"/>
    </w:pPr>
    <w:rPr>
      <w:lang w:eastAsia="zh-CN"/>
    </w:rPr>
  </w:style>
  <w:style w:type="paragraph" w:styleId="TDC7">
    <w:name w:val="toc 7"/>
    <w:basedOn w:val="Normal"/>
    <w:next w:val="Normal"/>
    <w:rsid w:val="00E12B27"/>
    <w:pPr>
      <w:suppressAutoHyphens/>
      <w:ind w:left="1440"/>
    </w:pPr>
    <w:rPr>
      <w:lang w:eastAsia="zh-CN"/>
    </w:rPr>
  </w:style>
  <w:style w:type="paragraph" w:styleId="TDC8">
    <w:name w:val="toc 8"/>
    <w:basedOn w:val="Normal"/>
    <w:next w:val="Normal"/>
    <w:rsid w:val="00E12B27"/>
    <w:pPr>
      <w:suppressAutoHyphens/>
      <w:ind w:left="1680"/>
    </w:pPr>
    <w:rPr>
      <w:lang w:eastAsia="zh-CN"/>
    </w:rPr>
  </w:style>
  <w:style w:type="paragraph" w:styleId="TDC9">
    <w:name w:val="toc 9"/>
    <w:basedOn w:val="Normal"/>
    <w:next w:val="Normal"/>
    <w:rsid w:val="00E12B27"/>
    <w:pPr>
      <w:suppressAutoHyphens/>
      <w:ind w:left="1920"/>
    </w:pPr>
    <w:rPr>
      <w:lang w:eastAsia="zh-CN"/>
    </w:rPr>
  </w:style>
  <w:style w:type="paragraph" w:customStyle="1" w:styleId="Sangra2detindependiente1">
    <w:name w:val="Sangría 2 de t. independiente1"/>
    <w:basedOn w:val="Normal"/>
    <w:rsid w:val="00E12B27"/>
    <w:pPr>
      <w:suppressAutoHyphens/>
      <w:spacing w:after="120" w:line="480" w:lineRule="auto"/>
      <w:ind w:left="283"/>
    </w:pPr>
    <w:rPr>
      <w:sz w:val="24"/>
      <w:szCs w:val="24"/>
      <w:lang w:eastAsia="zh-CN"/>
    </w:rPr>
  </w:style>
  <w:style w:type="paragraph" w:customStyle="1" w:styleId="Textocomentario1">
    <w:name w:val="Texto comentario1"/>
    <w:basedOn w:val="Normal"/>
    <w:rsid w:val="00E12B27"/>
    <w:pPr>
      <w:suppressAutoHyphens/>
    </w:pPr>
    <w:rPr>
      <w:lang w:eastAsia="zh-CN"/>
    </w:rPr>
  </w:style>
  <w:style w:type="paragraph" w:customStyle="1" w:styleId="CM12">
    <w:name w:val="CM12"/>
    <w:basedOn w:val="Normal"/>
    <w:next w:val="Normal"/>
    <w:rsid w:val="00E12B27"/>
    <w:pPr>
      <w:widowControl w:val="0"/>
      <w:suppressAutoHyphens/>
      <w:autoSpaceDE w:val="0"/>
    </w:pPr>
    <w:rPr>
      <w:rFonts w:ascii="Verdana" w:hAnsi="Verdana" w:cs="Verdana"/>
      <w:sz w:val="24"/>
      <w:szCs w:val="24"/>
      <w:lang w:eastAsia="zh-CN"/>
    </w:rPr>
  </w:style>
  <w:style w:type="paragraph" w:customStyle="1" w:styleId="Default">
    <w:name w:val="Default"/>
    <w:rsid w:val="00E12B27"/>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CM13">
    <w:name w:val="CM13"/>
    <w:basedOn w:val="Default"/>
    <w:next w:val="Default"/>
    <w:rsid w:val="00E12B27"/>
    <w:rPr>
      <w:rFonts w:cs="Times New Roman"/>
    </w:rPr>
  </w:style>
  <w:style w:type="paragraph" w:customStyle="1" w:styleId="CM8">
    <w:name w:val="CM8"/>
    <w:basedOn w:val="Default"/>
    <w:next w:val="Default"/>
    <w:rsid w:val="00E12B27"/>
    <w:pPr>
      <w:spacing w:line="246" w:lineRule="atLeast"/>
    </w:pPr>
    <w:rPr>
      <w:rFonts w:cs="Times New Roman"/>
    </w:rPr>
  </w:style>
  <w:style w:type="paragraph" w:customStyle="1" w:styleId="CM14">
    <w:name w:val="CM14"/>
    <w:basedOn w:val="Default"/>
    <w:next w:val="Default"/>
    <w:rsid w:val="00E12B27"/>
    <w:rPr>
      <w:rFonts w:cs="Times New Roman"/>
    </w:rPr>
  </w:style>
  <w:style w:type="paragraph" w:customStyle="1" w:styleId="Textoindependiente32">
    <w:name w:val="Texto independiente 32"/>
    <w:basedOn w:val="Normal"/>
    <w:rsid w:val="00E12B27"/>
    <w:pPr>
      <w:suppressAutoHyphens/>
      <w:spacing w:after="120"/>
    </w:pPr>
    <w:rPr>
      <w:sz w:val="16"/>
      <w:szCs w:val="16"/>
      <w:lang w:val="x-none" w:eastAsia="zh-CN"/>
    </w:rPr>
  </w:style>
  <w:style w:type="paragraph" w:customStyle="1" w:styleId="WW-Default">
    <w:name w:val="WW-Default"/>
    <w:rsid w:val="00E12B27"/>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Standard">
    <w:name w:val="Standard"/>
    <w:rsid w:val="00E12B27"/>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Sangra3detindependiente2">
    <w:name w:val="Sangría 3 de t. independiente2"/>
    <w:basedOn w:val="Normal"/>
    <w:rsid w:val="00E12B27"/>
    <w:pPr>
      <w:widowControl w:val="0"/>
      <w:suppressAutoHyphens/>
      <w:ind w:left="709" w:hanging="709"/>
      <w:jc w:val="both"/>
    </w:pPr>
    <w:rPr>
      <w:sz w:val="24"/>
      <w:lang w:val="es-BO" w:eastAsia="zh-CN"/>
    </w:rPr>
  </w:style>
  <w:style w:type="paragraph" w:customStyle="1" w:styleId="PREFECTURA2">
    <w:name w:val="PREFECTURA2"/>
    <w:basedOn w:val="Normal"/>
    <w:next w:val="Normal"/>
    <w:rsid w:val="00E12B27"/>
    <w:pPr>
      <w:keepNext/>
      <w:numPr>
        <w:numId w:val="11"/>
      </w:numPr>
      <w:suppressAutoHyphens/>
      <w:ind w:left="290" w:hanging="290"/>
    </w:pPr>
    <w:rPr>
      <w:rFonts w:ascii="Arial" w:hAnsi="Arial" w:cs="Arial"/>
      <w:bCs/>
      <w:spacing w:val="-3"/>
      <w:sz w:val="16"/>
      <w:szCs w:val="16"/>
      <w:lang w:eastAsia="zh-CN"/>
    </w:rPr>
  </w:style>
  <w:style w:type="paragraph" w:customStyle="1" w:styleId="xl28">
    <w:name w:val="xl28"/>
    <w:basedOn w:val="Normal"/>
    <w:rsid w:val="00E12B2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ableContents">
    <w:name w:val="Table Contents"/>
    <w:basedOn w:val="Normal"/>
    <w:rsid w:val="00E12B27"/>
    <w:pPr>
      <w:suppressLineNumbers/>
      <w:suppressAutoHyphens/>
    </w:pPr>
    <w:rPr>
      <w:sz w:val="24"/>
      <w:szCs w:val="24"/>
      <w:lang w:eastAsia="zh-CN"/>
    </w:rPr>
  </w:style>
  <w:style w:type="paragraph" w:customStyle="1" w:styleId="TableHeading">
    <w:name w:val="Table Heading"/>
    <w:basedOn w:val="TableContents"/>
    <w:rsid w:val="00E12B27"/>
    <w:pPr>
      <w:jc w:val="center"/>
    </w:pPr>
    <w:rPr>
      <w:b/>
      <w:bCs/>
    </w:rPr>
  </w:style>
  <w:style w:type="paragraph" w:customStyle="1" w:styleId="Prrafodelista2">
    <w:name w:val="Párrafo de lista2"/>
    <w:basedOn w:val="Normal"/>
    <w:rsid w:val="00E12B27"/>
    <w:pPr>
      <w:suppressAutoHyphens/>
      <w:spacing w:after="200"/>
      <w:ind w:left="720"/>
      <w:contextualSpacing/>
    </w:pPr>
    <w:rPr>
      <w:sz w:val="24"/>
      <w:szCs w:val="24"/>
      <w:lang w:eastAsia="zh-CN"/>
    </w:rPr>
  </w:style>
  <w:style w:type="paragraph" w:customStyle="1" w:styleId="Contenidodelatabla">
    <w:name w:val="Contenido de la tabla"/>
    <w:basedOn w:val="Normal"/>
    <w:rsid w:val="00E12B27"/>
    <w:pPr>
      <w:suppressLineNumbers/>
      <w:suppressAutoHyphens/>
    </w:pPr>
    <w:rPr>
      <w:sz w:val="24"/>
      <w:szCs w:val="24"/>
      <w:lang w:eastAsia="zh-CN"/>
    </w:rPr>
  </w:style>
  <w:style w:type="paragraph" w:customStyle="1" w:styleId="Ttulodelatabla">
    <w:name w:val="Título de la tabla"/>
    <w:basedOn w:val="Contenidodelatabla"/>
    <w:rsid w:val="00E12B27"/>
    <w:pPr>
      <w:jc w:val="center"/>
    </w:pPr>
    <w:rPr>
      <w:b/>
      <w:bCs/>
    </w:rPr>
  </w:style>
  <w:style w:type="paragraph" w:customStyle="1" w:styleId="Descripcin2">
    <w:name w:val="Descripción2"/>
    <w:basedOn w:val="Normal"/>
    <w:rsid w:val="00E12B27"/>
    <w:pPr>
      <w:suppressLineNumbers/>
      <w:suppressAutoHyphens/>
      <w:spacing w:before="120" w:after="120"/>
    </w:pPr>
    <w:rPr>
      <w:rFonts w:cs="FreeSans"/>
      <w:i/>
      <w:iCs/>
      <w:sz w:val="24"/>
      <w:szCs w:val="24"/>
      <w:lang w:eastAsia="zh-CN"/>
    </w:rPr>
  </w:style>
  <w:style w:type="paragraph" w:customStyle="1" w:styleId="Prrafodelista3">
    <w:name w:val="Párrafo de lista3"/>
    <w:basedOn w:val="Normal"/>
    <w:rsid w:val="00E12B27"/>
    <w:pPr>
      <w:suppressAutoHyphens/>
      <w:spacing w:after="200"/>
      <w:ind w:left="720"/>
      <w:contextualSpacing/>
    </w:pPr>
    <w:rPr>
      <w:sz w:val="24"/>
      <w:szCs w:val="24"/>
      <w:lang w:eastAsia="zh-CN"/>
    </w:rPr>
  </w:style>
  <w:style w:type="paragraph" w:customStyle="1" w:styleId="ApendiceA2">
    <w:name w:val="Apendice A2"/>
    <w:basedOn w:val="Normal"/>
    <w:link w:val="ApendiceA2Car"/>
    <w:rsid w:val="00E12B27"/>
    <w:pPr>
      <w:jc w:val="both"/>
    </w:pPr>
    <w:rPr>
      <w:rFonts w:ascii="Arial" w:hAnsi="Arial"/>
      <w:sz w:val="22"/>
      <w:szCs w:val="22"/>
      <w:lang w:eastAsia="es-ES"/>
    </w:rPr>
  </w:style>
  <w:style w:type="character" w:customStyle="1" w:styleId="ApendiceA2Car">
    <w:name w:val="Apendice A2 Car"/>
    <w:link w:val="ApendiceA2"/>
    <w:rsid w:val="00E12B27"/>
    <w:rPr>
      <w:rFonts w:ascii="Arial" w:eastAsia="Times New Roman" w:hAnsi="Arial"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35</Pages>
  <Words>9209</Words>
  <Characters>50651</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5</cp:revision>
  <cp:lastPrinted>2019-09-19T22:25:00Z</cp:lastPrinted>
  <dcterms:created xsi:type="dcterms:W3CDTF">2019-09-19T19:10:00Z</dcterms:created>
  <dcterms:modified xsi:type="dcterms:W3CDTF">2019-09-19T22:29:00Z</dcterms:modified>
</cp:coreProperties>
</file>