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490B3B" w14:textId="794FF456" w:rsidR="003B18C3" w:rsidRPr="00B50BFA" w:rsidRDefault="00195D10" w:rsidP="00FA74D8">
      <w:pPr>
        <w:tabs>
          <w:tab w:val="left" w:pos="426"/>
        </w:tabs>
        <w:spacing w:line="276" w:lineRule="auto"/>
        <w:ind w:right="-1"/>
        <w:jc w:val="center"/>
        <w:rPr>
          <w:rFonts w:ascii="Cambria" w:hAnsi="Cambria" w:cstheme="minorHAnsi"/>
          <w:b/>
          <w:sz w:val="20"/>
          <w:szCs w:val="20"/>
        </w:rPr>
      </w:pPr>
      <w:r w:rsidRPr="00B50BFA">
        <w:rPr>
          <w:rFonts w:ascii="Cambria" w:hAnsi="Cambria" w:cstheme="minorHAnsi"/>
          <w:b/>
          <w:sz w:val="20"/>
          <w:szCs w:val="20"/>
        </w:rPr>
        <w:t xml:space="preserve">ESPECIFICACIONES TÉCNICAS PARA LA CONSTRUCCIÓN DE RED </w:t>
      </w:r>
      <w:r w:rsidR="00506A85">
        <w:rPr>
          <w:rFonts w:ascii="Cambria" w:hAnsi="Cambria" w:cstheme="minorHAnsi"/>
          <w:b/>
          <w:sz w:val="20"/>
          <w:szCs w:val="20"/>
        </w:rPr>
        <w:t>PRIMARIA</w:t>
      </w:r>
    </w:p>
    <w:p w14:paraId="303AF6A0" w14:textId="77777777" w:rsidR="00830A30" w:rsidRPr="00B50BFA" w:rsidRDefault="00230B9B" w:rsidP="00195D10">
      <w:pPr>
        <w:pStyle w:val="Prrafodelista"/>
        <w:numPr>
          <w:ilvl w:val="0"/>
          <w:numId w:val="6"/>
        </w:numPr>
        <w:tabs>
          <w:tab w:val="left" w:pos="567"/>
        </w:tabs>
        <w:spacing w:line="276" w:lineRule="auto"/>
        <w:ind w:left="142" w:hanging="142"/>
        <w:contextualSpacing/>
        <w:rPr>
          <w:rFonts w:ascii="Cambria" w:hAnsi="Cambria" w:cstheme="minorHAnsi"/>
          <w:b/>
          <w:bCs/>
          <w:color w:val="000000" w:themeColor="text1"/>
          <w:sz w:val="20"/>
          <w:szCs w:val="20"/>
          <w:lang w:eastAsia="es-BO"/>
        </w:rPr>
      </w:pPr>
      <w:r w:rsidRPr="00B50BFA">
        <w:rPr>
          <w:rFonts w:ascii="Cambria" w:hAnsi="Cambria" w:cstheme="minorHAnsi"/>
          <w:b/>
          <w:bCs/>
          <w:color w:val="000000" w:themeColor="text1"/>
          <w:sz w:val="20"/>
          <w:szCs w:val="20"/>
          <w:lang w:eastAsia="es-BO"/>
        </w:rPr>
        <w:t xml:space="preserve">INFORMACIÓN </w:t>
      </w:r>
      <w:r w:rsidR="002D1D82" w:rsidRPr="00B50BFA">
        <w:rPr>
          <w:rFonts w:ascii="Cambria" w:hAnsi="Cambria" w:cstheme="minorHAnsi"/>
          <w:b/>
          <w:bCs/>
          <w:color w:val="000000" w:themeColor="text1"/>
          <w:sz w:val="20"/>
          <w:szCs w:val="20"/>
          <w:lang w:eastAsia="es-BO"/>
        </w:rPr>
        <w:t>DE LA OBRA</w:t>
      </w:r>
      <w:bookmarkStart w:id="0" w:name="_Toc314666488"/>
    </w:p>
    <w:p w14:paraId="5B276C6F" w14:textId="77777777" w:rsidR="008870D2" w:rsidRPr="00B50BFA" w:rsidRDefault="008870D2" w:rsidP="005B5F95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="Cambria" w:hAnsi="Cambria" w:cstheme="minorHAnsi"/>
          <w:b/>
          <w:bCs/>
          <w:sz w:val="20"/>
          <w:szCs w:val="20"/>
        </w:rPr>
      </w:pPr>
      <w:r w:rsidRPr="00B50BFA">
        <w:rPr>
          <w:rFonts w:ascii="Cambria" w:hAnsi="Cambria" w:cstheme="minorHAnsi"/>
          <w:b/>
          <w:bCs/>
          <w:sz w:val="20"/>
          <w:szCs w:val="20"/>
        </w:rPr>
        <w:t xml:space="preserve"> UBICACIÓN </w:t>
      </w:r>
      <w:r w:rsidRPr="00B50BFA">
        <w:rPr>
          <w:rFonts w:ascii="Cambria" w:hAnsi="Cambria" w:cstheme="minorHAnsi"/>
          <w:b/>
          <w:color w:val="000000" w:themeColor="text1"/>
          <w:sz w:val="20"/>
          <w:szCs w:val="20"/>
        </w:rPr>
        <w:t>DE</w:t>
      </w:r>
      <w:r w:rsidRPr="00B50BFA">
        <w:rPr>
          <w:rFonts w:ascii="Cambria" w:hAnsi="Cambria" w:cstheme="minorHAnsi"/>
          <w:b/>
          <w:bCs/>
          <w:sz w:val="20"/>
          <w:szCs w:val="20"/>
        </w:rPr>
        <w:t xml:space="preserve"> LA OBRA</w:t>
      </w:r>
    </w:p>
    <w:p w14:paraId="1277B458" w14:textId="77777777" w:rsidR="008870D2" w:rsidRPr="00B50BFA" w:rsidRDefault="008870D2" w:rsidP="008870D2">
      <w:pPr>
        <w:autoSpaceDE w:val="0"/>
        <w:autoSpaceDN w:val="0"/>
        <w:adjustRightInd w:val="0"/>
        <w:spacing w:line="276" w:lineRule="auto"/>
        <w:rPr>
          <w:rFonts w:ascii="Cambria" w:eastAsiaTheme="minorHAnsi" w:hAnsi="Cambria" w:cstheme="minorHAnsi"/>
          <w:sz w:val="20"/>
          <w:szCs w:val="20"/>
          <w:lang w:val="es-BO" w:eastAsia="en-US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598"/>
        <w:gridCol w:w="4088"/>
      </w:tblGrid>
      <w:tr w:rsidR="008870D2" w:rsidRPr="00825DC2" w14:paraId="54CEAA14" w14:textId="77777777" w:rsidTr="00DE4401">
        <w:trPr>
          <w:trHeight w:val="189"/>
        </w:trPr>
        <w:tc>
          <w:tcPr>
            <w:tcW w:w="2647" w:type="pct"/>
            <w:shd w:val="clear" w:color="auto" w:fill="auto"/>
            <w:vAlign w:val="center"/>
          </w:tcPr>
          <w:p w14:paraId="154E5B87" w14:textId="77777777" w:rsidR="008870D2" w:rsidRPr="00825DC2" w:rsidRDefault="008870D2" w:rsidP="000463B8">
            <w:pPr>
              <w:pStyle w:val="Default"/>
              <w:spacing w:line="276" w:lineRule="auto"/>
              <w:jc w:val="center"/>
              <w:rPr>
                <w:rFonts w:ascii="Cambria" w:hAnsi="Cambria" w:cstheme="minorHAnsi"/>
                <w:color w:val="auto"/>
                <w:sz w:val="18"/>
                <w:szCs w:val="18"/>
              </w:rPr>
            </w:pPr>
            <w:r w:rsidRPr="00825DC2">
              <w:rPr>
                <w:rFonts w:ascii="Cambria" w:hAnsi="Cambria" w:cstheme="minorHAnsi"/>
                <w:b/>
                <w:bCs/>
                <w:color w:val="auto"/>
                <w:sz w:val="18"/>
                <w:szCs w:val="18"/>
              </w:rPr>
              <w:t>DETALLE</w:t>
            </w:r>
          </w:p>
        </w:tc>
        <w:tc>
          <w:tcPr>
            <w:tcW w:w="2353" w:type="pct"/>
            <w:shd w:val="clear" w:color="auto" w:fill="auto"/>
            <w:vAlign w:val="center"/>
          </w:tcPr>
          <w:p w14:paraId="7A1A0F6C" w14:textId="77777777" w:rsidR="008870D2" w:rsidRPr="00825DC2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mbria" w:eastAsiaTheme="minorHAnsi" w:hAnsi="Cambria" w:cstheme="minorHAnsi"/>
                <w:b/>
                <w:sz w:val="18"/>
                <w:szCs w:val="18"/>
                <w:lang w:val="es-BO" w:eastAsia="en-US"/>
              </w:rPr>
            </w:pPr>
            <w:r w:rsidRPr="00825DC2">
              <w:rPr>
                <w:rFonts w:ascii="Cambria" w:eastAsiaTheme="minorHAnsi" w:hAnsi="Cambria" w:cstheme="minorHAnsi"/>
                <w:b/>
                <w:sz w:val="18"/>
                <w:szCs w:val="18"/>
                <w:lang w:val="es-BO" w:eastAsia="en-US"/>
              </w:rPr>
              <w:t xml:space="preserve">DATO </w:t>
            </w:r>
          </w:p>
        </w:tc>
      </w:tr>
      <w:tr w:rsidR="008870D2" w:rsidRPr="00825DC2" w14:paraId="4E1C465C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175FA73F" w14:textId="77777777" w:rsidR="008870D2" w:rsidRPr="00825DC2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mbria" w:eastAsiaTheme="minorHAnsi" w:hAnsi="Cambria" w:cstheme="minorHAnsi"/>
                <w:sz w:val="18"/>
                <w:szCs w:val="18"/>
                <w:lang w:val="es-BO" w:eastAsia="en-US"/>
              </w:rPr>
            </w:pPr>
            <w:r w:rsidRPr="00825DC2">
              <w:rPr>
                <w:rFonts w:ascii="Cambria" w:eastAsiaTheme="minorHAnsi" w:hAnsi="Cambria" w:cstheme="minorHAnsi"/>
                <w:sz w:val="18"/>
                <w:szCs w:val="18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14:paraId="4B9FD787" w14:textId="554869E5" w:rsidR="008870D2" w:rsidRPr="00825DC2" w:rsidRDefault="00AC322F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mbria" w:eastAsiaTheme="minorHAnsi" w:hAnsi="Cambria" w:cstheme="minorHAnsi"/>
                <w:sz w:val="18"/>
                <w:szCs w:val="18"/>
                <w:lang w:val="es-BO" w:eastAsia="en-US"/>
              </w:rPr>
            </w:pPr>
            <w:r>
              <w:rPr>
                <w:rFonts w:ascii="Cambria" w:eastAsiaTheme="minorHAnsi" w:hAnsi="Cambria" w:cstheme="minorHAnsi"/>
                <w:sz w:val="18"/>
                <w:szCs w:val="18"/>
                <w:lang w:val="es-BO" w:eastAsia="en-US"/>
              </w:rPr>
              <w:t>Sucre</w:t>
            </w:r>
          </w:p>
        </w:tc>
      </w:tr>
      <w:tr w:rsidR="008870D2" w:rsidRPr="00825DC2" w14:paraId="4ED6B7D8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2DC41BFA" w14:textId="77777777" w:rsidR="008870D2" w:rsidRPr="00825DC2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mbria" w:eastAsiaTheme="minorHAnsi" w:hAnsi="Cambria" w:cstheme="minorHAnsi"/>
                <w:sz w:val="18"/>
                <w:szCs w:val="18"/>
                <w:lang w:val="es-BO" w:eastAsia="en-US"/>
              </w:rPr>
            </w:pPr>
            <w:r w:rsidRPr="00825DC2">
              <w:rPr>
                <w:rFonts w:ascii="Cambria" w:eastAsiaTheme="minorHAnsi" w:hAnsi="Cambria" w:cstheme="minorHAnsi"/>
                <w:sz w:val="18"/>
                <w:szCs w:val="18"/>
                <w:lang w:val="es-BO" w:eastAsia="en-US"/>
              </w:rPr>
              <w:t>Distrito municipal</w:t>
            </w:r>
          </w:p>
        </w:tc>
        <w:tc>
          <w:tcPr>
            <w:tcW w:w="2353" w:type="pct"/>
            <w:vAlign w:val="center"/>
          </w:tcPr>
          <w:p w14:paraId="57721684" w14:textId="5825237A" w:rsidR="008870D2" w:rsidRPr="00825DC2" w:rsidRDefault="00AC322F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mbria" w:eastAsiaTheme="minorHAnsi" w:hAnsi="Cambria" w:cstheme="minorHAnsi"/>
                <w:sz w:val="18"/>
                <w:szCs w:val="18"/>
                <w:lang w:val="es-BO" w:eastAsia="en-US"/>
              </w:rPr>
            </w:pPr>
            <w:r>
              <w:rPr>
                <w:rFonts w:ascii="Cambria" w:eastAsiaTheme="minorHAnsi" w:hAnsi="Cambria" w:cstheme="minorHAnsi"/>
                <w:sz w:val="18"/>
                <w:szCs w:val="18"/>
                <w:lang w:val="es-BO" w:eastAsia="en-US"/>
              </w:rPr>
              <w:t>Distritos 2 y 5 de la ciudad de Sucre</w:t>
            </w:r>
          </w:p>
        </w:tc>
      </w:tr>
      <w:tr w:rsidR="00B50BFA" w:rsidRPr="00825DC2" w14:paraId="683683A7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1E57B6E8" w14:textId="77777777" w:rsidR="00B50BFA" w:rsidRPr="00825DC2" w:rsidRDefault="00B50BFA" w:rsidP="00B50BF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mbria" w:eastAsiaTheme="minorHAnsi" w:hAnsi="Cambria" w:cstheme="minorHAnsi"/>
                <w:sz w:val="18"/>
                <w:szCs w:val="18"/>
                <w:lang w:val="es-BO" w:eastAsia="en-US"/>
              </w:rPr>
            </w:pPr>
            <w:r w:rsidRPr="00825DC2">
              <w:rPr>
                <w:rFonts w:ascii="Cambria" w:eastAsiaTheme="minorHAnsi" w:hAnsi="Cambria" w:cstheme="minorHAnsi"/>
                <w:sz w:val="18"/>
                <w:szCs w:val="18"/>
                <w:lang w:val="es-BO" w:eastAsia="en-US"/>
              </w:rPr>
              <w:t>OTB/zona /UV</w:t>
            </w:r>
          </w:p>
        </w:tc>
        <w:tc>
          <w:tcPr>
            <w:tcW w:w="2353" w:type="pct"/>
            <w:vAlign w:val="center"/>
          </w:tcPr>
          <w:p w14:paraId="2610A92A" w14:textId="016FB5D1" w:rsidR="00B50BFA" w:rsidRPr="009601EB" w:rsidRDefault="00AC322F" w:rsidP="0029184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mbria" w:eastAsiaTheme="minorHAnsi" w:hAnsi="Cambria" w:cstheme="minorHAnsi"/>
                <w:sz w:val="18"/>
                <w:szCs w:val="18"/>
                <w:lang w:val="es-BO" w:eastAsia="en-US"/>
              </w:rPr>
            </w:pPr>
            <w:proofErr w:type="spellStart"/>
            <w:r>
              <w:rPr>
                <w:rFonts w:ascii="Cambria" w:eastAsiaTheme="minorHAnsi" w:hAnsi="Cambria" w:cstheme="minorHAnsi"/>
                <w:sz w:val="18"/>
                <w:szCs w:val="18"/>
                <w:lang w:val="es-BO" w:eastAsia="en-US"/>
              </w:rPr>
              <w:t>Qhora</w:t>
            </w:r>
            <w:proofErr w:type="spellEnd"/>
            <w:r>
              <w:rPr>
                <w:rFonts w:ascii="Cambria" w:eastAsiaTheme="minorHAnsi" w:hAnsi="Cambria" w:cstheme="minorHAnsi"/>
                <w:sz w:val="18"/>
                <w:szCs w:val="18"/>
                <w:lang w:val="es-BO" w:eastAsia="en-US"/>
              </w:rPr>
              <w:t xml:space="preserve"> </w:t>
            </w:r>
            <w:proofErr w:type="spellStart"/>
            <w:r>
              <w:rPr>
                <w:rFonts w:ascii="Cambria" w:eastAsiaTheme="minorHAnsi" w:hAnsi="Cambria" w:cstheme="minorHAnsi"/>
                <w:sz w:val="18"/>
                <w:szCs w:val="18"/>
                <w:lang w:val="es-BO" w:eastAsia="en-US"/>
              </w:rPr>
              <w:t>Qhora</w:t>
            </w:r>
            <w:proofErr w:type="spellEnd"/>
            <w:r>
              <w:rPr>
                <w:rFonts w:ascii="Cambria" w:eastAsiaTheme="minorHAnsi" w:hAnsi="Cambria" w:cstheme="minorHAnsi"/>
                <w:sz w:val="18"/>
                <w:szCs w:val="18"/>
                <w:lang w:val="es-BO" w:eastAsia="en-US"/>
              </w:rPr>
              <w:t xml:space="preserve"> – Santiago de Miraflores – Señor Santiago – Panamericano – Rumi </w:t>
            </w:r>
            <w:proofErr w:type="spellStart"/>
            <w:r>
              <w:rPr>
                <w:rFonts w:ascii="Cambria" w:eastAsiaTheme="minorHAnsi" w:hAnsi="Cambria" w:cstheme="minorHAnsi"/>
                <w:sz w:val="18"/>
                <w:szCs w:val="18"/>
                <w:lang w:val="es-BO" w:eastAsia="en-US"/>
              </w:rPr>
              <w:t>Rumi</w:t>
            </w:r>
            <w:proofErr w:type="spellEnd"/>
            <w:r>
              <w:rPr>
                <w:rFonts w:ascii="Cambria" w:eastAsiaTheme="minorHAnsi" w:hAnsi="Cambria" w:cstheme="minorHAnsi"/>
                <w:sz w:val="18"/>
                <w:szCs w:val="18"/>
                <w:lang w:val="es-BO" w:eastAsia="en-US"/>
              </w:rPr>
              <w:t xml:space="preserve"> – Nuevo Horizonte – Copacabana – Nuevo Amanecer – Avenida del Ejército – San José Alto – </w:t>
            </w:r>
            <w:proofErr w:type="spellStart"/>
            <w:r>
              <w:rPr>
                <w:rFonts w:ascii="Cambria" w:eastAsiaTheme="minorHAnsi" w:hAnsi="Cambria" w:cstheme="minorHAnsi"/>
                <w:sz w:val="18"/>
                <w:szCs w:val="18"/>
                <w:lang w:val="es-BO" w:eastAsia="en-US"/>
              </w:rPr>
              <w:t>Sica</w:t>
            </w:r>
            <w:proofErr w:type="spellEnd"/>
            <w:r>
              <w:rPr>
                <w:rFonts w:ascii="Cambria" w:eastAsiaTheme="minorHAnsi" w:hAnsi="Cambria" w:cstheme="minorHAnsi"/>
                <w:sz w:val="18"/>
                <w:szCs w:val="18"/>
                <w:lang w:val="es-BO" w:eastAsia="en-US"/>
              </w:rPr>
              <w:t xml:space="preserve"> </w:t>
            </w:r>
            <w:proofErr w:type="spellStart"/>
            <w:r>
              <w:rPr>
                <w:rFonts w:ascii="Cambria" w:eastAsiaTheme="minorHAnsi" w:hAnsi="Cambria" w:cstheme="minorHAnsi"/>
                <w:sz w:val="18"/>
                <w:szCs w:val="18"/>
                <w:lang w:val="es-BO" w:eastAsia="en-US"/>
              </w:rPr>
              <w:t>Sica</w:t>
            </w:r>
            <w:proofErr w:type="spellEnd"/>
            <w:r>
              <w:rPr>
                <w:rFonts w:ascii="Cambria" w:eastAsiaTheme="minorHAnsi" w:hAnsi="Cambria" w:cstheme="minorHAnsi"/>
                <w:sz w:val="18"/>
                <w:szCs w:val="18"/>
                <w:lang w:val="es-BO" w:eastAsia="en-US"/>
              </w:rPr>
              <w:t xml:space="preserve"> – </w:t>
            </w:r>
            <w:proofErr w:type="spellStart"/>
            <w:r>
              <w:rPr>
                <w:rFonts w:ascii="Cambria" w:eastAsiaTheme="minorHAnsi" w:hAnsi="Cambria" w:cstheme="minorHAnsi"/>
                <w:sz w:val="18"/>
                <w:szCs w:val="18"/>
                <w:lang w:val="es-BO" w:eastAsia="en-US"/>
              </w:rPr>
              <w:t>Poconas</w:t>
            </w:r>
            <w:proofErr w:type="spellEnd"/>
            <w:r>
              <w:rPr>
                <w:rFonts w:ascii="Cambria" w:eastAsiaTheme="minorHAnsi" w:hAnsi="Cambria" w:cstheme="minorHAnsi"/>
                <w:sz w:val="18"/>
                <w:szCs w:val="18"/>
                <w:lang w:val="es-BO" w:eastAsia="en-US"/>
              </w:rPr>
              <w:t xml:space="preserve"> – Petrolero – Periodista – </w:t>
            </w:r>
            <w:proofErr w:type="spellStart"/>
            <w:r>
              <w:rPr>
                <w:rFonts w:ascii="Cambria" w:eastAsiaTheme="minorHAnsi" w:hAnsi="Cambria" w:cstheme="minorHAnsi"/>
                <w:sz w:val="18"/>
                <w:szCs w:val="18"/>
                <w:lang w:val="es-BO" w:eastAsia="en-US"/>
              </w:rPr>
              <w:t>Alamos</w:t>
            </w:r>
            <w:proofErr w:type="spellEnd"/>
            <w:r>
              <w:rPr>
                <w:rFonts w:ascii="Cambria" w:eastAsiaTheme="minorHAnsi" w:hAnsi="Cambria" w:cstheme="minorHAnsi"/>
                <w:sz w:val="18"/>
                <w:szCs w:val="18"/>
                <w:lang w:val="es-BO" w:eastAsia="en-US"/>
              </w:rPr>
              <w:t xml:space="preserve"> </w:t>
            </w:r>
            <w:proofErr w:type="spellStart"/>
            <w:r>
              <w:rPr>
                <w:rFonts w:ascii="Cambria" w:eastAsiaTheme="minorHAnsi" w:hAnsi="Cambria" w:cstheme="minorHAnsi"/>
                <w:sz w:val="18"/>
                <w:szCs w:val="18"/>
                <w:lang w:val="es-BO" w:eastAsia="en-US"/>
              </w:rPr>
              <w:t>Pisagua</w:t>
            </w:r>
            <w:proofErr w:type="spellEnd"/>
          </w:p>
        </w:tc>
      </w:tr>
      <w:tr w:rsidR="008870D2" w:rsidRPr="00825DC2" w14:paraId="669ADCE7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0E657DE1" w14:textId="731DA150" w:rsidR="008870D2" w:rsidRPr="00825DC2" w:rsidRDefault="00AC322F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mbria" w:eastAsiaTheme="minorHAnsi" w:hAnsi="Cambria" w:cstheme="minorHAnsi"/>
                <w:sz w:val="18"/>
                <w:szCs w:val="18"/>
                <w:highlight w:val="yellow"/>
                <w:lang w:val="es-BO" w:eastAsia="en-US"/>
              </w:rPr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52C266DC" wp14:editId="035E579B">
                  <wp:extent cx="5063862" cy="4444409"/>
                  <wp:effectExtent l="0" t="0" r="381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3495" t="8899" r="27783" b="15088"/>
                          <a:stretch/>
                        </pic:blipFill>
                        <pic:spPr bwMode="auto">
                          <a:xfrm>
                            <a:off x="0" y="0"/>
                            <a:ext cx="5077198" cy="4456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0D2" w:rsidRPr="00825DC2" w14:paraId="1402C261" w14:textId="77777777" w:rsidTr="00825DC2">
        <w:trPr>
          <w:trHeight w:val="852"/>
        </w:trPr>
        <w:tc>
          <w:tcPr>
            <w:tcW w:w="5000" w:type="pct"/>
            <w:gridSpan w:val="2"/>
            <w:vAlign w:val="center"/>
          </w:tcPr>
          <w:p w14:paraId="5E1984A6" w14:textId="63C732FC" w:rsidR="008870D2" w:rsidRPr="00825DC2" w:rsidRDefault="008870D2" w:rsidP="00604818">
            <w:pPr>
              <w:autoSpaceDE w:val="0"/>
              <w:autoSpaceDN w:val="0"/>
              <w:adjustRightInd w:val="0"/>
              <w:jc w:val="both"/>
              <w:rPr>
                <w:rFonts w:ascii="Cambria" w:eastAsiaTheme="minorHAnsi" w:hAnsi="Cambria" w:cstheme="minorHAnsi"/>
                <w:sz w:val="18"/>
                <w:szCs w:val="18"/>
                <w:lang w:eastAsia="en-US"/>
              </w:rPr>
            </w:pPr>
            <w:r w:rsidRPr="00825DC2">
              <w:rPr>
                <w:rFonts w:ascii="Cambria" w:eastAsiaTheme="minorHAnsi" w:hAnsi="Cambria" w:cstheme="minorHAnsi"/>
                <w:sz w:val="18"/>
                <w:szCs w:val="18"/>
                <w:lang w:val="es-BO" w:eastAsia="en-US"/>
              </w:rPr>
              <w:t>En caso de que no exista una inspección previa programada</w:t>
            </w:r>
            <w:r w:rsidRPr="00825DC2">
              <w:rPr>
                <w:rFonts w:ascii="Cambria" w:eastAsiaTheme="minorHAnsi" w:hAnsi="Cambria" w:cstheme="minorHAnsi"/>
                <w:sz w:val="18"/>
                <w:szCs w:val="18"/>
                <w:lang w:eastAsia="en-US"/>
              </w:rPr>
              <w:t xml:space="preserve">, </w:t>
            </w:r>
            <w:r w:rsidRPr="00825DC2">
              <w:rPr>
                <w:rFonts w:ascii="Cambria" w:eastAsiaTheme="minorHAnsi" w:hAnsi="Cambria" w:cstheme="minorHAnsi"/>
                <w:sz w:val="18"/>
                <w:szCs w:val="18"/>
                <w:lang w:val="es-BO" w:eastAsia="en-US"/>
              </w:rPr>
              <w:t xml:space="preserve">las empresas proponentes </w:t>
            </w:r>
            <w:r w:rsidR="00604818">
              <w:rPr>
                <w:rFonts w:ascii="Cambria" w:eastAsiaTheme="minorHAnsi" w:hAnsi="Cambria" w:cstheme="minorHAnsi"/>
                <w:sz w:val="18"/>
                <w:szCs w:val="18"/>
                <w:lang w:val="es-BO" w:eastAsia="en-US"/>
              </w:rPr>
              <w:t>pod</w:t>
            </w:r>
            <w:r w:rsidRPr="00825DC2">
              <w:rPr>
                <w:rFonts w:ascii="Cambria" w:eastAsiaTheme="minorHAnsi" w:hAnsi="Cambria" w:cstheme="minorHAnsi"/>
                <w:sz w:val="18"/>
                <w:szCs w:val="18"/>
                <w:lang w:val="es-BO" w:eastAsia="en-US"/>
              </w:rPr>
              <w:t xml:space="preserve">rán realizar por su propia cuenta la inspección y verificación del lugar, entorno </w:t>
            </w:r>
            <w:r w:rsidR="00DB5727" w:rsidRPr="00825DC2">
              <w:rPr>
                <w:rFonts w:ascii="Cambria" w:eastAsiaTheme="minorHAnsi" w:hAnsi="Cambria" w:cstheme="minorHAnsi"/>
                <w:sz w:val="18"/>
                <w:szCs w:val="18"/>
                <w:lang w:val="es-BO" w:eastAsia="en-US"/>
              </w:rPr>
              <w:t>y condiciones donde se realizará</w:t>
            </w:r>
            <w:r w:rsidRPr="00825DC2">
              <w:rPr>
                <w:rFonts w:ascii="Cambria" w:eastAsiaTheme="minorHAnsi" w:hAnsi="Cambria" w:cstheme="minorHAnsi"/>
                <w:sz w:val="18"/>
                <w:szCs w:val="18"/>
                <w:lang w:val="es-BO" w:eastAsia="en-US"/>
              </w:rPr>
              <w:t xml:space="preserve"> la obra antes de la presentación de propuestas. </w:t>
            </w:r>
          </w:p>
        </w:tc>
      </w:tr>
    </w:tbl>
    <w:p w14:paraId="37969B5A" w14:textId="77777777" w:rsidR="009601EB" w:rsidRPr="009601EB" w:rsidRDefault="009601EB" w:rsidP="009601EB">
      <w:pPr>
        <w:pStyle w:val="Prrafodelista"/>
        <w:ind w:left="432"/>
        <w:rPr>
          <w:rFonts w:ascii="Cambria" w:hAnsi="Cambria" w:cstheme="minorHAnsi"/>
          <w:b/>
          <w:sz w:val="20"/>
          <w:szCs w:val="20"/>
        </w:rPr>
      </w:pPr>
    </w:p>
    <w:p w14:paraId="7B5F4766" w14:textId="4A79A408" w:rsidR="00DB5727" w:rsidRPr="00B50BFA" w:rsidRDefault="00DB5727" w:rsidP="00DB5727">
      <w:pPr>
        <w:pStyle w:val="Prrafodelista"/>
        <w:numPr>
          <w:ilvl w:val="1"/>
          <w:numId w:val="6"/>
        </w:numPr>
        <w:rPr>
          <w:rFonts w:ascii="Cambria" w:hAnsi="Cambria" w:cstheme="minorHAnsi"/>
          <w:b/>
          <w:sz w:val="20"/>
          <w:szCs w:val="20"/>
        </w:rPr>
      </w:pPr>
      <w:r w:rsidRPr="00B50BFA">
        <w:rPr>
          <w:rFonts w:ascii="Cambria" w:hAnsi="Cambria" w:cstheme="minorHAnsi"/>
          <w:b/>
          <w:bCs/>
          <w:sz w:val="20"/>
          <w:szCs w:val="20"/>
        </w:rPr>
        <w:lastRenderedPageBreak/>
        <w:t xml:space="preserve">PLAZO DE EJECUCION DE LA OBRA </w:t>
      </w:r>
    </w:p>
    <w:p w14:paraId="11432113" w14:textId="13B95B46" w:rsidR="00DB5727" w:rsidRDefault="00DB5727" w:rsidP="005B5F95">
      <w:pPr>
        <w:spacing w:line="276" w:lineRule="auto"/>
        <w:jc w:val="both"/>
        <w:rPr>
          <w:rFonts w:ascii="Cambria" w:eastAsiaTheme="minorHAnsi" w:hAnsi="Cambria" w:cstheme="minorHAnsi"/>
          <w:sz w:val="20"/>
          <w:szCs w:val="20"/>
          <w:lang w:val="es-BO" w:eastAsia="en-US"/>
        </w:rPr>
      </w:pPr>
      <w:r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El plazo de ejecución será computado en días calendario, contabilizados a partir de la emisión de la Orden de Proceder hasta la Entrega Provisional. El cuadro siguiente establece el plazo de ejecución de la obra:</w:t>
      </w:r>
    </w:p>
    <w:p w14:paraId="106427D4" w14:textId="77777777" w:rsidR="00AE7B66" w:rsidRPr="00B50BFA" w:rsidRDefault="00AE7B66" w:rsidP="005B5F95">
      <w:pPr>
        <w:spacing w:line="276" w:lineRule="auto"/>
        <w:jc w:val="both"/>
        <w:rPr>
          <w:rFonts w:ascii="Cambria" w:eastAsiaTheme="minorHAnsi" w:hAnsi="Cambria" w:cstheme="minorHAnsi"/>
          <w:sz w:val="20"/>
          <w:szCs w:val="20"/>
          <w:lang w:val="es-BO" w:eastAsia="en-US"/>
        </w:rPr>
      </w:pPr>
    </w:p>
    <w:tbl>
      <w:tblPr>
        <w:tblW w:w="4896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6238"/>
        <w:gridCol w:w="2267"/>
      </w:tblGrid>
      <w:tr w:rsidR="00DB5727" w:rsidRPr="009601EB" w14:paraId="0BC56DCB" w14:textId="77777777" w:rsidTr="000310DB">
        <w:trPr>
          <w:trHeight w:val="189"/>
          <w:jc w:val="center"/>
        </w:trPr>
        <w:tc>
          <w:tcPr>
            <w:tcW w:w="3667" w:type="pct"/>
            <w:shd w:val="clear" w:color="auto" w:fill="auto"/>
            <w:vAlign w:val="center"/>
          </w:tcPr>
          <w:p w14:paraId="79C0A9BC" w14:textId="77777777" w:rsidR="00DB5727" w:rsidRPr="009601EB" w:rsidRDefault="00DB5727" w:rsidP="000463B8">
            <w:pPr>
              <w:pStyle w:val="Default"/>
              <w:spacing w:line="276" w:lineRule="auto"/>
              <w:jc w:val="center"/>
              <w:rPr>
                <w:rFonts w:ascii="Cambria" w:hAnsi="Cambria" w:cstheme="minorHAnsi"/>
                <w:color w:val="auto"/>
                <w:sz w:val="18"/>
                <w:szCs w:val="18"/>
              </w:rPr>
            </w:pPr>
            <w:r w:rsidRPr="009601EB">
              <w:rPr>
                <w:rFonts w:ascii="Cambria" w:hAnsi="Cambria" w:cstheme="minorHAnsi"/>
                <w:b/>
                <w:bCs/>
                <w:color w:val="auto"/>
                <w:sz w:val="18"/>
                <w:szCs w:val="18"/>
              </w:rPr>
              <w:t>DESCRIPCIÓN DEL OBJETO DE CONTRATACIÓN</w:t>
            </w:r>
          </w:p>
        </w:tc>
        <w:tc>
          <w:tcPr>
            <w:tcW w:w="1333" w:type="pct"/>
            <w:shd w:val="clear" w:color="auto" w:fill="auto"/>
            <w:vAlign w:val="center"/>
          </w:tcPr>
          <w:p w14:paraId="6F3C9757" w14:textId="77777777" w:rsidR="00DB5727" w:rsidRPr="009601EB" w:rsidRDefault="00DB5727" w:rsidP="000463B8">
            <w:pPr>
              <w:pStyle w:val="Default"/>
              <w:spacing w:line="276" w:lineRule="auto"/>
              <w:jc w:val="center"/>
              <w:rPr>
                <w:rFonts w:ascii="Cambria" w:hAnsi="Cambria" w:cstheme="minorHAnsi"/>
                <w:color w:val="auto"/>
                <w:sz w:val="18"/>
                <w:szCs w:val="18"/>
              </w:rPr>
            </w:pPr>
            <w:r w:rsidRPr="009601EB">
              <w:rPr>
                <w:rFonts w:ascii="Cambria" w:hAnsi="Cambria" w:cstheme="minorHAnsi"/>
                <w:b/>
                <w:bCs/>
                <w:color w:val="auto"/>
                <w:sz w:val="18"/>
                <w:szCs w:val="18"/>
              </w:rPr>
              <w:t>PLAZO DE EJECUCION</w:t>
            </w:r>
          </w:p>
          <w:p w14:paraId="0286E32A" w14:textId="77777777" w:rsidR="00DB5727" w:rsidRPr="009601EB" w:rsidRDefault="00DB572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mbria" w:eastAsiaTheme="minorHAnsi" w:hAnsi="Cambria" w:cstheme="minorHAnsi"/>
                <w:sz w:val="18"/>
                <w:szCs w:val="18"/>
                <w:lang w:val="es-BO" w:eastAsia="en-US"/>
              </w:rPr>
            </w:pPr>
            <w:r w:rsidRPr="009601EB">
              <w:rPr>
                <w:rFonts w:ascii="Cambria" w:hAnsi="Cambria" w:cstheme="minorHAnsi"/>
                <w:b/>
                <w:bCs/>
                <w:sz w:val="18"/>
                <w:szCs w:val="18"/>
              </w:rPr>
              <w:t>[Días Calendario]</w:t>
            </w:r>
          </w:p>
        </w:tc>
      </w:tr>
      <w:tr w:rsidR="00DB5727" w:rsidRPr="009601EB" w14:paraId="54D04F1A" w14:textId="77777777" w:rsidTr="000310DB">
        <w:trPr>
          <w:trHeight w:val="189"/>
          <w:jc w:val="center"/>
        </w:trPr>
        <w:tc>
          <w:tcPr>
            <w:tcW w:w="3667" w:type="pct"/>
            <w:shd w:val="clear" w:color="auto" w:fill="FFFFFF" w:themeFill="background1"/>
            <w:vAlign w:val="center"/>
          </w:tcPr>
          <w:p w14:paraId="3011CCAE" w14:textId="1CF4E1FC" w:rsidR="00DB5727" w:rsidRPr="009601EB" w:rsidRDefault="00AC322F" w:rsidP="009751A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mbria" w:eastAsiaTheme="minorHAnsi" w:hAnsi="Cambria" w:cstheme="minorHAnsi"/>
                <w:sz w:val="18"/>
                <w:szCs w:val="18"/>
                <w:lang w:val="es-BO" w:eastAsia="en-US"/>
              </w:rPr>
            </w:pPr>
            <w:r w:rsidRPr="00AC322F">
              <w:rPr>
                <w:rFonts w:asciiTheme="minorHAnsi" w:hAnsiTheme="minorHAnsi" w:cstheme="minorHAnsi"/>
                <w:sz w:val="18"/>
                <w:szCs w:val="18"/>
              </w:rPr>
              <w:t xml:space="preserve">OBRAS CIVILES Y MECÁNICAS PARA LA CONSTRUCCIÓN DE RED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P</w:t>
            </w:r>
            <w:r w:rsidRPr="00AC322F">
              <w:rPr>
                <w:rFonts w:asciiTheme="minorHAnsi" w:hAnsiTheme="minorHAnsi" w:cstheme="minorHAnsi"/>
                <w:sz w:val="18"/>
                <w:szCs w:val="18"/>
              </w:rPr>
              <w:t xml:space="preserve">RIMARIA SUCRE CITY GATE QHORA </w:t>
            </w:r>
            <w:proofErr w:type="spellStart"/>
            <w:r w:rsidRPr="00AC322F">
              <w:rPr>
                <w:rFonts w:asciiTheme="minorHAnsi" w:hAnsiTheme="minorHAnsi" w:cstheme="minorHAnsi"/>
                <w:sz w:val="18"/>
                <w:szCs w:val="18"/>
              </w:rPr>
              <w:t>QHORA</w:t>
            </w:r>
            <w:proofErr w:type="spellEnd"/>
            <w:r w:rsidRPr="00AC322F">
              <w:rPr>
                <w:rFonts w:asciiTheme="minorHAnsi" w:hAnsiTheme="minorHAnsi" w:cstheme="minorHAnsi"/>
                <w:sz w:val="18"/>
                <w:szCs w:val="18"/>
              </w:rPr>
              <w:t xml:space="preserve"> - MANIFOLD BARRIO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AC322F">
              <w:rPr>
                <w:rFonts w:asciiTheme="minorHAnsi" w:hAnsiTheme="minorHAnsi" w:cstheme="minorHAnsi"/>
                <w:sz w:val="18"/>
                <w:szCs w:val="18"/>
              </w:rPr>
              <w:t>PETROLERO (TRAMO 1) Y DERIVACIÓN MANIFOLD BARRIO PETROLERO -CALLE RIOSINHO (TRAMO 2)</w:t>
            </w:r>
          </w:p>
        </w:tc>
        <w:tc>
          <w:tcPr>
            <w:tcW w:w="1333" w:type="pct"/>
            <w:vAlign w:val="center"/>
          </w:tcPr>
          <w:p w14:paraId="35E60811" w14:textId="11DA64C6" w:rsidR="00DB5727" w:rsidRPr="009601EB" w:rsidRDefault="00604818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mbria" w:eastAsiaTheme="minorHAnsi" w:hAnsi="Cambria" w:cstheme="minorHAnsi"/>
                <w:sz w:val="18"/>
                <w:szCs w:val="18"/>
                <w:lang w:val="es-BO" w:eastAsia="en-US"/>
              </w:rPr>
            </w:pPr>
            <w:r>
              <w:rPr>
                <w:rFonts w:ascii="Cambria" w:eastAsiaTheme="minorHAnsi" w:hAnsi="Cambria" w:cstheme="minorHAnsi"/>
                <w:sz w:val="18"/>
                <w:szCs w:val="18"/>
                <w:lang w:val="es-BO" w:eastAsia="en-US"/>
              </w:rPr>
              <w:t>140</w:t>
            </w:r>
          </w:p>
        </w:tc>
      </w:tr>
    </w:tbl>
    <w:p w14:paraId="56776F36" w14:textId="77777777" w:rsidR="00DB5727" w:rsidRPr="00B50BFA" w:rsidRDefault="00DB5727" w:rsidP="00DB5727">
      <w:pPr>
        <w:autoSpaceDE w:val="0"/>
        <w:autoSpaceDN w:val="0"/>
        <w:adjustRightInd w:val="0"/>
        <w:spacing w:line="276" w:lineRule="auto"/>
        <w:rPr>
          <w:rFonts w:ascii="Cambria" w:eastAsiaTheme="minorHAnsi" w:hAnsi="Cambria" w:cstheme="minorHAnsi"/>
          <w:sz w:val="20"/>
          <w:szCs w:val="20"/>
          <w:lang w:val="es-BO" w:eastAsia="en-US"/>
        </w:rPr>
      </w:pPr>
    </w:p>
    <w:p w14:paraId="3EF2517E" w14:textId="77777777" w:rsidR="00DB5727" w:rsidRPr="00B50BFA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="Cambria" w:eastAsiaTheme="minorHAnsi" w:hAnsi="Cambria" w:cstheme="minorHAnsi"/>
          <w:sz w:val="20"/>
          <w:szCs w:val="20"/>
          <w:lang w:val="es-BO" w:eastAsia="en-US"/>
        </w:rPr>
      </w:pPr>
      <w:r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Los Proponentes deberán ofertar un plazo de ejecución igual o menor al establecido y en ningún caso un plazo mayor al estimado. </w:t>
      </w:r>
    </w:p>
    <w:p w14:paraId="6EBDA6B6" w14:textId="77777777" w:rsidR="00DB5727" w:rsidRPr="00B50BFA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="Cambria" w:eastAsiaTheme="minorHAnsi" w:hAnsi="Cambria" w:cstheme="minorHAnsi"/>
          <w:sz w:val="20"/>
          <w:szCs w:val="20"/>
          <w:lang w:val="es-BO" w:eastAsia="en-US"/>
        </w:rPr>
      </w:pPr>
      <w:r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Desde la recepción provisional hasta la recepción definitiva se otorgará </w:t>
      </w:r>
      <w:r w:rsidR="00DE322F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como </w:t>
      </w:r>
      <w:r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plazo máximo 20 días calendario para subsanar las deficiencias, anomalías, imperfecciones y observaciones registradas en el acta de recepción provisional.</w:t>
      </w:r>
      <w:r w:rsidR="00DE322F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 En casos excepcionales previa justificación técnica el Comité de Recepción podrá solicitar un plazo mayor.</w:t>
      </w:r>
    </w:p>
    <w:p w14:paraId="7CB17D3D" w14:textId="77777777" w:rsidR="00230B9B" w:rsidRPr="00B50BFA" w:rsidRDefault="00230B9B" w:rsidP="008D6BD3">
      <w:pPr>
        <w:pStyle w:val="Prrafodelista"/>
        <w:tabs>
          <w:tab w:val="left" w:pos="567"/>
        </w:tabs>
        <w:spacing w:line="276" w:lineRule="auto"/>
        <w:ind w:left="142"/>
        <w:contextualSpacing/>
        <w:rPr>
          <w:rFonts w:ascii="Cambria" w:hAnsi="Cambria" w:cstheme="minorHAnsi"/>
          <w:b/>
          <w:bCs/>
          <w:color w:val="000000" w:themeColor="text1"/>
          <w:sz w:val="20"/>
          <w:szCs w:val="20"/>
          <w:lang w:eastAsia="es-BO"/>
        </w:rPr>
      </w:pPr>
    </w:p>
    <w:bookmarkEnd w:id="0"/>
    <w:p w14:paraId="401E875E" w14:textId="77777777" w:rsidR="00230B9B" w:rsidRPr="00B50BFA" w:rsidRDefault="00230B9B" w:rsidP="00230B9B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="Cambria" w:hAnsi="Cambria" w:cstheme="minorHAnsi"/>
          <w:b/>
          <w:color w:val="000000" w:themeColor="text1"/>
          <w:sz w:val="20"/>
          <w:szCs w:val="20"/>
        </w:rPr>
      </w:pPr>
      <w:r w:rsidRPr="00B50BFA">
        <w:rPr>
          <w:rFonts w:ascii="Cambria" w:hAnsi="Cambria" w:cstheme="minorHAnsi"/>
          <w:b/>
          <w:color w:val="000000" w:themeColor="text1"/>
          <w:sz w:val="20"/>
          <w:szCs w:val="20"/>
        </w:rPr>
        <w:t>CANTIDADES DE OBRA</w:t>
      </w:r>
    </w:p>
    <w:p w14:paraId="6E3C04E0" w14:textId="54DD9729" w:rsidR="00230B9B" w:rsidRDefault="00230B9B" w:rsidP="00230B9B">
      <w:pPr>
        <w:tabs>
          <w:tab w:val="left" w:pos="851"/>
        </w:tabs>
        <w:spacing w:line="276" w:lineRule="auto"/>
        <w:contextualSpacing/>
        <w:rPr>
          <w:rFonts w:ascii="Cambria" w:hAnsi="Cambria" w:cstheme="minorHAnsi"/>
          <w:color w:val="000000" w:themeColor="text1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6"/>
        <w:gridCol w:w="6517"/>
        <w:gridCol w:w="769"/>
        <w:gridCol w:w="964"/>
      </w:tblGrid>
      <w:tr w:rsidR="00167082" w:rsidRPr="00167082" w14:paraId="7AB62257" w14:textId="77777777" w:rsidTr="00167082">
        <w:trPr>
          <w:trHeight w:val="810"/>
        </w:trPr>
        <w:tc>
          <w:tcPr>
            <w:tcW w:w="0" w:type="auto"/>
            <w:gridSpan w:val="4"/>
            <w:shd w:val="clear" w:color="000000" w:fill="808080"/>
            <w:vAlign w:val="bottom"/>
            <w:hideMark/>
          </w:tcPr>
          <w:p w14:paraId="669B9BD5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b/>
                <w:bCs/>
                <w:color w:val="000000"/>
                <w:sz w:val="16"/>
                <w:szCs w:val="16"/>
                <w:lang w:val="es-BO" w:eastAsia="es-BO"/>
              </w:rPr>
              <w:t xml:space="preserve">OBRAS CIVILES Y MECÁNICAS PARA LA CONSTRUCCIÓN DE RED PRIMARIA SUCRE CITY GATE QHORA </w:t>
            </w:r>
            <w:proofErr w:type="spellStart"/>
            <w:r w:rsidRPr="00167082">
              <w:rPr>
                <w:rFonts w:ascii="Cambria" w:hAnsi="Cambria" w:cs="Calibri"/>
                <w:b/>
                <w:bCs/>
                <w:color w:val="000000"/>
                <w:sz w:val="16"/>
                <w:szCs w:val="16"/>
                <w:lang w:val="es-BO" w:eastAsia="es-BO"/>
              </w:rPr>
              <w:t>QHORA</w:t>
            </w:r>
            <w:proofErr w:type="spellEnd"/>
            <w:r w:rsidRPr="00167082">
              <w:rPr>
                <w:rFonts w:ascii="Cambria" w:hAnsi="Cambria" w:cs="Calibri"/>
                <w:b/>
                <w:bCs/>
                <w:color w:val="000000"/>
                <w:sz w:val="16"/>
                <w:szCs w:val="16"/>
                <w:lang w:val="es-BO" w:eastAsia="es-BO"/>
              </w:rPr>
              <w:t xml:space="preserve"> - MANIFOLD BARRIO PETROLERO (TRAMO 1) Y DERIVACIÓN MANIFOLD BARRIO PETROLERO - CALLE RIOSINHO (TRAMO 2)</w:t>
            </w:r>
          </w:p>
        </w:tc>
      </w:tr>
      <w:tr w:rsidR="00167082" w:rsidRPr="00167082" w14:paraId="7C574D4B" w14:textId="77777777" w:rsidTr="00167082">
        <w:trPr>
          <w:trHeight w:val="255"/>
        </w:trPr>
        <w:tc>
          <w:tcPr>
            <w:tcW w:w="0" w:type="auto"/>
            <w:gridSpan w:val="4"/>
            <w:shd w:val="clear" w:color="000000" w:fill="808080"/>
            <w:noWrap/>
            <w:vAlign w:val="bottom"/>
            <w:hideMark/>
          </w:tcPr>
          <w:p w14:paraId="3850519A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b/>
                <w:bCs/>
                <w:color w:val="000000"/>
                <w:sz w:val="16"/>
                <w:szCs w:val="16"/>
                <w:lang w:val="es-BO" w:eastAsia="es-BO"/>
              </w:rPr>
              <w:t>OBRAS CIVILES - RED PRIMARIA</w:t>
            </w:r>
          </w:p>
        </w:tc>
      </w:tr>
      <w:tr w:rsidR="00167082" w:rsidRPr="00167082" w14:paraId="7D363268" w14:textId="77777777" w:rsidTr="00167082">
        <w:trPr>
          <w:trHeight w:val="25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3D39F8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No.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E5C586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DESCRIPCIÓN DEL ITEM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D764C4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UNIDAD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41B129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CANTIDAD</w:t>
            </w:r>
          </w:p>
        </w:tc>
      </w:tr>
      <w:tr w:rsidR="00167082" w:rsidRPr="00167082" w14:paraId="4701CBAD" w14:textId="77777777" w:rsidTr="00167082">
        <w:trPr>
          <w:trHeight w:val="25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38A8AF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AC0070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INSTALACION DE FAENAS , PROVISION Y COLOCADO DE LETREROS DE OBRA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99B1BD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proofErr w:type="spellStart"/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Glb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446C76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1.00</w:t>
            </w:r>
          </w:p>
        </w:tc>
      </w:tr>
      <w:tr w:rsidR="00167082" w:rsidRPr="00167082" w14:paraId="5BA04ADE" w14:textId="77777777" w:rsidTr="00167082">
        <w:trPr>
          <w:trHeight w:val="51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EF7966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2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401117D2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MOVILIZACION Y DESMOVILIZACION DE EQUIPO,MATERIAL,HERRAMIENTAS Y PERSONAL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CB9DFE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proofErr w:type="spellStart"/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Glb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78F6C9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1.00</w:t>
            </w:r>
          </w:p>
        </w:tc>
      </w:tr>
      <w:tr w:rsidR="00167082" w:rsidRPr="00167082" w14:paraId="16341DA6" w14:textId="77777777" w:rsidTr="00167082">
        <w:trPr>
          <w:trHeight w:val="25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651C4A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3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54FAFD1A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REPLANTEO Y TRAZADO  TOPOGRAFICO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CCAD74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m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272145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8,163.00</w:t>
            </w:r>
          </w:p>
        </w:tc>
      </w:tr>
      <w:tr w:rsidR="00167082" w:rsidRPr="00167082" w14:paraId="7A621E3C" w14:textId="77777777" w:rsidTr="00167082">
        <w:trPr>
          <w:trHeight w:val="25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622B04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4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19191DC2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REMOCIÓN DE EMPEDRADO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976521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m2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0F9209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7.50</w:t>
            </w:r>
          </w:p>
        </w:tc>
      </w:tr>
      <w:tr w:rsidR="00167082" w:rsidRPr="00167082" w14:paraId="763C0AE0" w14:textId="77777777" w:rsidTr="00167082">
        <w:trPr>
          <w:trHeight w:val="25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2EE221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5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1EA5C90F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REMOCIÓN DE LOSETA,ADOQUÍN Y/O PIEDRA COMANCHE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1EF959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m2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50AE51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500.50</w:t>
            </w:r>
          </w:p>
        </w:tc>
      </w:tr>
      <w:tr w:rsidR="00167082" w:rsidRPr="00167082" w14:paraId="27394D7C" w14:textId="77777777" w:rsidTr="00167082">
        <w:trPr>
          <w:trHeight w:val="25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7A2F14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6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026D0E47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CORTE , ROTURA Y REMOCION DE ACERA Y/O CUNETA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C95E96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m2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3E5B17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733.50</w:t>
            </w:r>
          </w:p>
        </w:tc>
      </w:tr>
      <w:tr w:rsidR="00167082" w:rsidRPr="00167082" w14:paraId="3950466A" w14:textId="77777777" w:rsidTr="00167082">
        <w:trPr>
          <w:trHeight w:val="25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5E5680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7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2A295F24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 xml:space="preserve">CORTE, ROTURA Y REMOCION  DE PAVIMENTO RÍGIDO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33BE79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m2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1EEBFE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966.00</w:t>
            </w:r>
          </w:p>
        </w:tc>
      </w:tr>
      <w:tr w:rsidR="00167082" w:rsidRPr="00167082" w14:paraId="42B58838" w14:textId="77777777" w:rsidTr="00167082">
        <w:trPr>
          <w:trHeight w:val="252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AA33DD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8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37947995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 xml:space="preserve">CORTE, ROTURA Y  REMOCIÓN DE ESTRUCTURAS DE HORMIGÓN CICLÓPEO 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0909DE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m3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CC6117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5.20</w:t>
            </w:r>
          </w:p>
        </w:tc>
      </w:tr>
      <w:tr w:rsidR="00167082" w:rsidRPr="00167082" w14:paraId="34FA2A62" w14:textId="77777777" w:rsidTr="00167082">
        <w:trPr>
          <w:trHeight w:val="25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37B684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9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7961CE8D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EXCAVACIÓN DE ZANJA TERRENO SEMI DURO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3DE6F1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m3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D17ECC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4,733.81</w:t>
            </w:r>
          </w:p>
        </w:tc>
      </w:tr>
      <w:tr w:rsidR="00167082" w:rsidRPr="00167082" w14:paraId="3B7C416B" w14:textId="77777777" w:rsidTr="00167082">
        <w:trPr>
          <w:trHeight w:val="25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38B602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10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26AB64B6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EXCAVACIÓN DE ZANJA TERRENO ROCOSO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4368DF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m3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1AE2D0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1,317.19</w:t>
            </w:r>
          </w:p>
        </w:tc>
      </w:tr>
      <w:tr w:rsidR="00167082" w:rsidRPr="00167082" w14:paraId="01522A68" w14:textId="77777777" w:rsidTr="00167082">
        <w:trPr>
          <w:trHeight w:val="25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E68974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11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2F33E9FA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PROVISIÓN Y COLOCADO DE CINTA DE SEÑALIZACIÓN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A3F68E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m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36A484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7,951.00</w:t>
            </w:r>
          </w:p>
        </w:tc>
      </w:tr>
      <w:tr w:rsidR="00167082" w:rsidRPr="00167082" w14:paraId="7C50656D" w14:textId="77777777" w:rsidTr="00167082">
        <w:trPr>
          <w:trHeight w:val="25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319213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12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30BDC8E2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RELLENO Y COMPACTADO DE ZANJA CON TIERRA CERNIDA S/PROVISIÓN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D04D35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m3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2ED28F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1,036.68</w:t>
            </w:r>
          </w:p>
        </w:tc>
      </w:tr>
      <w:tr w:rsidR="00167082" w:rsidRPr="00167082" w14:paraId="0FBCCBA1" w14:textId="77777777" w:rsidTr="00167082">
        <w:trPr>
          <w:trHeight w:val="25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50109E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13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219A52BE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RELLENO Y COMPACTADO DE ZANJA CON MATERIAL FINO C/PROVISION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651898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m3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6D4355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285.01</w:t>
            </w:r>
          </w:p>
        </w:tc>
      </w:tr>
      <w:tr w:rsidR="00167082" w:rsidRPr="00167082" w14:paraId="4B263DEB" w14:textId="77777777" w:rsidTr="00167082">
        <w:trPr>
          <w:trHeight w:val="25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DC985C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14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21CDD618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RELLENO Y COMPACTADO DE ZANJA CON TIERRA COMÚN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9B13EF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m3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58A107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4,437.40</w:t>
            </w:r>
          </w:p>
        </w:tc>
      </w:tr>
      <w:tr w:rsidR="00167082" w:rsidRPr="00167082" w14:paraId="27C34183" w14:textId="77777777" w:rsidTr="00167082">
        <w:trPr>
          <w:trHeight w:val="25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2238F0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15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5CEF1D7C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PROVISIÓN Y COLOCADO DE SEÑALIZACIÓN VERTICAL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4B1721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proofErr w:type="spellStart"/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Pza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C33B35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35.00</w:t>
            </w:r>
          </w:p>
        </w:tc>
      </w:tr>
      <w:tr w:rsidR="00167082" w:rsidRPr="00167082" w14:paraId="1F9E3CF7" w14:textId="77777777" w:rsidTr="00167082">
        <w:trPr>
          <w:trHeight w:val="25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B50F97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16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2523D4E5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 xml:space="preserve">REPOSICIÓN Y AFINADO DE ACERA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AB2224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m2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49ADD3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733.50</w:t>
            </w:r>
          </w:p>
        </w:tc>
      </w:tr>
      <w:tr w:rsidR="00167082" w:rsidRPr="00167082" w14:paraId="4AF6524A" w14:textId="77777777" w:rsidTr="00167082">
        <w:trPr>
          <w:trHeight w:val="25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9583E2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17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46F138C3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 xml:space="preserve">REPOSICION  DE PAVIMENTO RÍGIDO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1B6B81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m2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F80576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966.00</w:t>
            </w:r>
          </w:p>
        </w:tc>
      </w:tr>
      <w:tr w:rsidR="00167082" w:rsidRPr="00167082" w14:paraId="1BC80DD6" w14:textId="77777777" w:rsidTr="00167082">
        <w:trPr>
          <w:trHeight w:val="25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BFB33A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lastRenderedPageBreak/>
              <w:t>18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634BA9CF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 xml:space="preserve">REPOSICION DE ESTRUCTURAS DE HORMIGÓN CICLÓPEO 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BE600F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m3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7814EF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5.20</w:t>
            </w:r>
          </w:p>
        </w:tc>
      </w:tr>
      <w:tr w:rsidR="00167082" w:rsidRPr="00167082" w14:paraId="70717977" w14:textId="77777777" w:rsidTr="00167082">
        <w:trPr>
          <w:trHeight w:val="25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C78BA1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19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564484DD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REPOSICION DE EMPEDRADO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AA0946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m2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3286FE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7.50</w:t>
            </w:r>
          </w:p>
        </w:tc>
      </w:tr>
      <w:tr w:rsidR="00167082" w:rsidRPr="00167082" w14:paraId="7ADC7F51" w14:textId="77777777" w:rsidTr="00167082">
        <w:trPr>
          <w:trHeight w:val="25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4DB71A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20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5C763770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REPOSICION  DE LOSETA,ADOQUÍN Y/O PIEDRA COMANCHE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39991B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m2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B37D58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500.50</w:t>
            </w:r>
          </w:p>
        </w:tc>
      </w:tr>
      <w:tr w:rsidR="00167082" w:rsidRPr="00167082" w14:paraId="43BCA21C" w14:textId="77777777" w:rsidTr="00167082">
        <w:trPr>
          <w:trHeight w:val="25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0D4B45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21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310D9838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LASTRADO DE TUBERÍA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956373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m3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151B15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1.80</w:t>
            </w:r>
          </w:p>
        </w:tc>
      </w:tr>
      <w:tr w:rsidR="00167082" w:rsidRPr="00167082" w14:paraId="1BDC817D" w14:textId="77777777" w:rsidTr="00167082">
        <w:trPr>
          <w:trHeight w:val="25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A3EFD4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22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4A3461D2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PROVISION Y COLOCADO DE FUNDA DE PROTECCION METÁLICA NPS 10"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998BE8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m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991C38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12.00</w:t>
            </w:r>
          </w:p>
        </w:tc>
      </w:tr>
      <w:tr w:rsidR="00167082" w:rsidRPr="00167082" w14:paraId="15920E6C" w14:textId="77777777" w:rsidTr="00167082">
        <w:trPr>
          <w:trHeight w:val="25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605686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23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0BE442C7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CONSTRUCCIÓN DE CAMARAS DE HORMIGÓN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E27594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proofErr w:type="spellStart"/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Pza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C58BD3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5.00</w:t>
            </w:r>
          </w:p>
        </w:tc>
      </w:tr>
      <w:tr w:rsidR="00167082" w:rsidRPr="00167082" w14:paraId="472455C4" w14:textId="77777777" w:rsidTr="00167082">
        <w:trPr>
          <w:trHeight w:val="25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4006E0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24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76547758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PERFORACIÓN DIRIGIDA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735F1C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m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147DA0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212.00</w:t>
            </w:r>
          </w:p>
        </w:tc>
      </w:tr>
      <w:tr w:rsidR="00167082" w:rsidRPr="00167082" w14:paraId="19C84BB5" w14:textId="77777777" w:rsidTr="00167082">
        <w:trPr>
          <w:trHeight w:val="25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FB1698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25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569EAF9E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ELABORACIÓN DE PLANOS AS-BUILT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C4178B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proofErr w:type="spellStart"/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Glb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C7EC7D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1.00</w:t>
            </w:r>
          </w:p>
        </w:tc>
      </w:tr>
      <w:tr w:rsidR="00167082" w:rsidRPr="00167082" w14:paraId="637095EB" w14:textId="77777777" w:rsidTr="00167082">
        <w:trPr>
          <w:trHeight w:val="25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0D1F7E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7DFC36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ELABORACIÓN DATA BOOK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41A2D8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proofErr w:type="spellStart"/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Glb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1122CB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1.00</w:t>
            </w:r>
          </w:p>
        </w:tc>
      </w:tr>
      <w:tr w:rsidR="00167082" w:rsidRPr="00167082" w14:paraId="344103D0" w14:textId="77777777" w:rsidTr="00167082">
        <w:trPr>
          <w:trHeight w:val="25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343FD8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823BC0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LIMPIEZA Y RETIRO DE ESCOMBROS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3B1F60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proofErr w:type="spellStart"/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Glb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2F6BA3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1.00</w:t>
            </w:r>
          </w:p>
        </w:tc>
      </w:tr>
      <w:tr w:rsidR="00167082" w:rsidRPr="00167082" w14:paraId="44D2BBD5" w14:textId="77777777" w:rsidTr="00167082">
        <w:trPr>
          <w:trHeight w:val="255"/>
        </w:trPr>
        <w:tc>
          <w:tcPr>
            <w:tcW w:w="0" w:type="auto"/>
            <w:gridSpan w:val="4"/>
            <w:shd w:val="clear" w:color="000000" w:fill="808080"/>
            <w:noWrap/>
            <w:vAlign w:val="bottom"/>
            <w:hideMark/>
          </w:tcPr>
          <w:p w14:paraId="3D3C13DC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b/>
                <w:bCs/>
                <w:color w:val="000000"/>
                <w:sz w:val="16"/>
                <w:szCs w:val="16"/>
                <w:lang w:val="es-BO" w:eastAsia="es-BO"/>
              </w:rPr>
              <w:t>OBRAS CIVILES - CONSTRUCCIÓN DE CASETA</w:t>
            </w:r>
          </w:p>
        </w:tc>
      </w:tr>
      <w:tr w:rsidR="00167082" w:rsidRPr="00167082" w14:paraId="040AECB3" w14:textId="77777777" w:rsidTr="00167082">
        <w:trPr>
          <w:trHeight w:val="25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7CBD35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738A7F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DEMOLICIÓN MURO DE LADRILLO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9507B9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m2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561906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51.80</w:t>
            </w:r>
          </w:p>
        </w:tc>
      </w:tr>
      <w:tr w:rsidR="00167082" w:rsidRPr="00167082" w14:paraId="7C736D11" w14:textId="77777777" w:rsidTr="00167082">
        <w:trPr>
          <w:trHeight w:val="25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27499F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403440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REPLANTEO Y TRAZADO DE SUPERFICIE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214CC6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m2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8B1363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60.22</w:t>
            </w:r>
          </w:p>
        </w:tc>
      </w:tr>
      <w:tr w:rsidR="00167082" w:rsidRPr="00167082" w14:paraId="3037E0CB" w14:textId="77777777" w:rsidTr="00167082">
        <w:trPr>
          <w:trHeight w:val="25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2C168A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30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7D69A597" w14:textId="77777777" w:rsidR="00167082" w:rsidRPr="00167082" w:rsidRDefault="00167082" w:rsidP="00167082">
            <w:pPr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EXCAVACIÓN TERRENO SEMIDURO A DURO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027CA1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m3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74002F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7.20</w:t>
            </w:r>
          </w:p>
        </w:tc>
      </w:tr>
      <w:tr w:rsidR="00167082" w:rsidRPr="00167082" w14:paraId="004A59CA" w14:textId="77777777" w:rsidTr="00167082">
        <w:trPr>
          <w:trHeight w:val="25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B79DCA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2D4A9E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ZAPATAS DE HORMIGÓN ARMADO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944904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m3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C21272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2.80</w:t>
            </w:r>
          </w:p>
        </w:tc>
      </w:tr>
      <w:tr w:rsidR="00167082" w:rsidRPr="00167082" w14:paraId="2B91987C" w14:textId="77777777" w:rsidTr="00167082">
        <w:trPr>
          <w:trHeight w:val="25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633A9A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CC03D5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COLUMNAS DE HORMIGÓN ARMADO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BBDB19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m3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D103F4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2.67</w:t>
            </w:r>
          </w:p>
        </w:tc>
      </w:tr>
      <w:tr w:rsidR="00167082" w:rsidRPr="00167082" w14:paraId="1D636428" w14:textId="77777777" w:rsidTr="00167082">
        <w:trPr>
          <w:trHeight w:val="25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9395A8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E101E2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RELLENO Y COMPACTADO DE TIERRA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120940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m3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F9C766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4.40</w:t>
            </w:r>
          </w:p>
        </w:tc>
      </w:tr>
      <w:tr w:rsidR="00167082" w:rsidRPr="00167082" w14:paraId="29D4E42C" w14:textId="77777777" w:rsidTr="00167082">
        <w:trPr>
          <w:trHeight w:val="25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060CAE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2120E3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 xml:space="preserve">SOBRECIMIENTOS DE </w:t>
            </w:r>
            <w:proofErr w:type="spellStart"/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H°C°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F78EB7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m3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2ACBAF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1.86</w:t>
            </w:r>
          </w:p>
        </w:tc>
      </w:tr>
      <w:tr w:rsidR="00167082" w:rsidRPr="00167082" w14:paraId="56A369D5" w14:textId="77777777" w:rsidTr="00167082">
        <w:trPr>
          <w:trHeight w:val="25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423F87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8C0C2F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 xml:space="preserve">VIGA DE </w:t>
            </w:r>
            <w:proofErr w:type="spellStart"/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H°A°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BC67B9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m3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E41FC3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2.78</w:t>
            </w:r>
          </w:p>
        </w:tc>
      </w:tr>
      <w:tr w:rsidR="00167082" w:rsidRPr="00167082" w14:paraId="03365CED" w14:textId="77777777" w:rsidTr="00167082">
        <w:trPr>
          <w:trHeight w:val="25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200318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238D15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 xml:space="preserve"> LOSA ALIVIANADA DE </w:t>
            </w:r>
            <w:proofErr w:type="spellStart"/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H°A°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E81E8B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m2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E89203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60.22</w:t>
            </w:r>
          </w:p>
        </w:tc>
      </w:tr>
      <w:tr w:rsidR="00167082" w:rsidRPr="00167082" w14:paraId="20ADFC2A" w14:textId="77777777" w:rsidTr="00167082">
        <w:trPr>
          <w:trHeight w:val="25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97AFC9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3F9AFE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 xml:space="preserve">ALERO LOSA LLENA DE </w:t>
            </w:r>
            <w:proofErr w:type="spellStart"/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H°A°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2A0579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m3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20CEE5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0.24</w:t>
            </w:r>
          </w:p>
        </w:tc>
      </w:tr>
      <w:tr w:rsidR="00167082" w:rsidRPr="00167082" w14:paraId="40ADCC7E" w14:textId="77777777" w:rsidTr="00167082">
        <w:trPr>
          <w:trHeight w:val="25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AF89FC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4D6143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MURO DE LADRILLO e=12cm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992393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m2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F6AF40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62.91</w:t>
            </w:r>
          </w:p>
        </w:tc>
      </w:tr>
      <w:tr w:rsidR="00167082" w:rsidRPr="00167082" w14:paraId="4FB87589" w14:textId="77777777" w:rsidTr="00167082">
        <w:trPr>
          <w:trHeight w:val="25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8AD7FC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8CD30F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MURO DE LADRILLO CELOSIA ORNAMENTAL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89D198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m2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3AAAD4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10.74</w:t>
            </w:r>
          </w:p>
        </w:tc>
      </w:tr>
      <w:tr w:rsidR="00167082" w:rsidRPr="00167082" w14:paraId="737920F2" w14:textId="77777777" w:rsidTr="00167082">
        <w:trPr>
          <w:trHeight w:val="25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81DF9C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6C5183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EMPEDRADO Y CONTRAPISO DE HORMIGÓN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8019E3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m2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6DC05B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55.65</w:t>
            </w:r>
          </w:p>
        </w:tc>
      </w:tr>
      <w:tr w:rsidR="00167082" w:rsidRPr="00167082" w14:paraId="1DF3121D" w14:textId="77777777" w:rsidTr="00167082">
        <w:trPr>
          <w:trHeight w:val="25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F1E578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FCE251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REVOQUE CIELO RASO S/LOSA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832054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m2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7C2DBB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52.71</w:t>
            </w:r>
          </w:p>
        </w:tc>
      </w:tr>
      <w:tr w:rsidR="00167082" w:rsidRPr="00167082" w14:paraId="23AE1097" w14:textId="77777777" w:rsidTr="00167082">
        <w:trPr>
          <w:trHeight w:val="25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0A9856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82DEC0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REVOQUE INTERIOR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A85ED7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m2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4B37F2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83.55</w:t>
            </w:r>
          </w:p>
        </w:tc>
      </w:tr>
      <w:tr w:rsidR="00167082" w:rsidRPr="00167082" w14:paraId="405A1EE1" w14:textId="77777777" w:rsidTr="00167082">
        <w:trPr>
          <w:trHeight w:val="25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BF23E1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D06354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REVOQUE EXTERIOR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7F5945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m2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90780C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84.64</w:t>
            </w:r>
          </w:p>
        </w:tc>
      </w:tr>
      <w:tr w:rsidR="00167082" w:rsidRPr="00167082" w14:paraId="3945BF54" w14:textId="77777777" w:rsidTr="00167082">
        <w:trPr>
          <w:trHeight w:val="25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5F7242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AF239E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CONTRAPISO DE CEMENTO SOBRE LOSA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F655D7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m2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47F318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62.55</w:t>
            </w:r>
          </w:p>
        </w:tc>
      </w:tr>
      <w:tr w:rsidR="00167082" w:rsidRPr="00167082" w14:paraId="4C21E230" w14:textId="77777777" w:rsidTr="00167082">
        <w:trPr>
          <w:trHeight w:val="25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C9CAAA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70AABC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CANALETA DE CALAMINA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52B302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m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AA1CDB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7.80</w:t>
            </w:r>
          </w:p>
        </w:tc>
      </w:tr>
      <w:tr w:rsidR="00167082" w:rsidRPr="00167082" w14:paraId="39B8E90A" w14:textId="77777777" w:rsidTr="00167082">
        <w:trPr>
          <w:trHeight w:val="25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EF231A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228A37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BAJANTE DE CALAMINA PLANA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1D3DCA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m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D8581B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3.25</w:t>
            </w:r>
          </w:p>
        </w:tc>
      </w:tr>
      <w:tr w:rsidR="00167082" w:rsidRPr="00167082" w14:paraId="59D2C976" w14:textId="77777777" w:rsidTr="00167082">
        <w:trPr>
          <w:trHeight w:val="25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D0E753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470197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 xml:space="preserve">PINTURA INTERIOR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14DEA9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m2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AEED4F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82.91</w:t>
            </w:r>
          </w:p>
        </w:tc>
      </w:tr>
      <w:tr w:rsidR="00167082" w:rsidRPr="00167082" w14:paraId="0EE79EDC" w14:textId="77777777" w:rsidTr="00167082">
        <w:trPr>
          <w:trHeight w:val="25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87A4F0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CF4256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 xml:space="preserve"> PINTURA EXTERIOR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30AB17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m2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2086FF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93.00</w:t>
            </w:r>
          </w:p>
        </w:tc>
      </w:tr>
      <w:tr w:rsidR="00167082" w:rsidRPr="00167082" w14:paraId="72229981" w14:textId="77777777" w:rsidTr="00167082">
        <w:trPr>
          <w:trHeight w:val="25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C61691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5C9ECD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PUERTA METALICA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450E6A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proofErr w:type="spellStart"/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Pza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46E096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1.00</w:t>
            </w:r>
          </w:p>
        </w:tc>
      </w:tr>
      <w:tr w:rsidR="00167082" w:rsidRPr="00167082" w14:paraId="6BAFC330" w14:textId="77777777" w:rsidTr="00167082">
        <w:trPr>
          <w:trHeight w:val="25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67E0DA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29CFC2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BLOQUES DE HORMIGÓN CICLÓPEO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1400AC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proofErr w:type="spellStart"/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Pza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6A8CFE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3.00</w:t>
            </w:r>
          </w:p>
        </w:tc>
      </w:tr>
      <w:tr w:rsidR="00167082" w:rsidRPr="00167082" w14:paraId="2501C8B5" w14:textId="77777777" w:rsidTr="00167082">
        <w:trPr>
          <w:trHeight w:val="25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DFFD40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0360FC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PROVISIÓN E INSTALACIÓN DE LETREROS DE SEÑALIZACIÓN INDUSTRIAL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AC6A21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proofErr w:type="spellStart"/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Glb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7051E0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1.00</w:t>
            </w:r>
          </w:p>
        </w:tc>
      </w:tr>
      <w:tr w:rsidR="00167082" w:rsidRPr="00167082" w14:paraId="7A014BB0" w14:textId="77777777" w:rsidTr="00167082">
        <w:trPr>
          <w:trHeight w:val="255"/>
        </w:trPr>
        <w:tc>
          <w:tcPr>
            <w:tcW w:w="0" w:type="auto"/>
            <w:gridSpan w:val="4"/>
            <w:shd w:val="clear" w:color="000000" w:fill="808080"/>
            <w:noWrap/>
            <w:vAlign w:val="bottom"/>
            <w:hideMark/>
          </w:tcPr>
          <w:p w14:paraId="507D826C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b/>
                <w:bCs/>
                <w:color w:val="000000"/>
                <w:sz w:val="16"/>
                <w:szCs w:val="16"/>
                <w:lang w:val="es-BO" w:eastAsia="es-BO"/>
              </w:rPr>
              <w:t>OBRAS CIVILES DE ACONDICIONAMIENTO DE CÁMARAS Y RECINTO MANIFOLD</w:t>
            </w:r>
          </w:p>
        </w:tc>
      </w:tr>
      <w:tr w:rsidR="00167082" w:rsidRPr="00167082" w14:paraId="30EF770B" w14:textId="77777777" w:rsidTr="00167082">
        <w:trPr>
          <w:trHeight w:val="25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C192B4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25CF4C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DEMOLICIÓN DE ESTRUCTURAS DE HORMIGÓN ARMADO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8E4A29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m3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BFDF89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1.06</w:t>
            </w:r>
          </w:p>
        </w:tc>
      </w:tr>
      <w:tr w:rsidR="00167082" w:rsidRPr="00167082" w14:paraId="77715E4C" w14:textId="77777777" w:rsidTr="00167082">
        <w:trPr>
          <w:trHeight w:val="25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B6A687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1F7877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ESTRUCTURAS DE HORMIGÓN ARMADO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5D249A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m3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520AB3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3.00</w:t>
            </w:r>
          </w:p>
        </w:tc>
      </w:tr>
      <w:tr w:rsidR="00167082" w:rsidRPr="00167082" w14:paraId="625AD741" w14:textId="77777777" w:rsidTr="00167082">
        <w:trPr>
          <w:trHeight w:val="25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3B91AE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5094A8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CÁMARA DE INSPECCIÓN DE HORMIGÓN CICLÓPEO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63BFB5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proofErr w:type="spellStart"/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Pza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BE51F4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1.00</w:t>
            </w:r>
          </w:p>
        </w:tc>
      </w:tr>
      <w:tr w:rsidR="00167082" w:rsidRPr="00167082" w14:paraId="791B08A8" w14:textId="77777777" w:rsidTr="00167082">
        <w:trPr>
          <w:trHeight w:val="25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00BBBE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2F4DC8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 xml:space="preserve">LOSA DE </w:t>
            </w:r>
            <w:proofErr w:type="spellStart"/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H°A°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C79866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m3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2E3103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9.45</w:t>
            </w:r>
          </w:p>
        </w:tc>
      </w:tr>
      <w:tr w:rsidR="00167082" w:rsidRPr="00167082" w14:paraId="01D4A883" w14:textId="77777777" w:rsidTr="00167082">
        <w:trPr>
          <w:trHeight w:val="25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27FEF2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6C46FC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ZAPATAS DE HORMIGÓN ARMADO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EBE673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m3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F48665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2.31</w:t>
            </w:r>
          </w:p>
        </w:tc>
      </w:tr>
      <w:tr w:rsidR="00167082" w:rsidRPr="00167082" w14:paraId="4891A2DF" w14:textId="77777777" w:rsidTr="00167082">
        <w:trPr>
          <w:trHeight w:val="25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515892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BFAE9D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COLUMNAS DE HORMIGÓN ARMADO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9A71CA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m3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0C0110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0.72</w:t>
            </w:r>
          </w:p>
        </w:tc>
      </w:tr>
      <w:tr w:rsidR="00167082" w:rsidRPr="00167082" w14:paraId="54DE50D8" w14:textId="77777777" w:rsidTr="00167082">
        <w:trPr>
          <w:trHeight w:val="25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22199C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3D2BEC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ESTRUCTURA METÁLICA PARA CUBIERTA DE MANIFOLD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CAC3B2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proofErr w:type="spellStart"/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Glb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C237AA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1.00</w:t>
            </w:r>
          </w:p>
        </w:tc>
      </w:tr>
      <w:tr w:rsidR="00167082" w:rsidRPr="00167082" w14:paraId="602355BC" w14:textId="77777777" w:rsidTr="00167082">
        <w:trPr>
          <w:trHeight w:val="25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D0515F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lastRenderedPageBreak/>
              <w:t>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CEA0B9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CUBIERTA DE CALAMINA GALVANIZADA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F8B2C0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m2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EE258D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56.52</w:t>
            </w:r>
          </w:p>
        </w:tc>
      </w:tr>
      <w:tr w:rsidR="00167082" w:rsidRPr="00167082" w14:paraId="103B23FC" w14:textId="77777777" w:rsidTr="00167082">
        <w:trPr>
          <w:trHeight w:val="25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9CF107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D76A52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CUMBRERA DE CALAMINA PLANA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1677ED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m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03720D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15.70</w:t>
            </w:r>
          </w:p>
        </w:tc>
      </w:tr>
      <w:tr w:rsidR="00167082" w:rsidRPr="00167082" w14:paraId="630E6798" w14:textId="77777777" w:rsidTr="00167082">
        <w:trPr>
          <w:trHeight w:val="25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E0240F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D41F0C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CANALETA DE CALAMINA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B81A20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m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CF26BF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15.70</w:t>
            </w:r>
          </w:p>
        </w:tc>
      </w:tr>
      <w:tr w:rsidR="00167082" w:rsidRPr="00167082" w14:paraId="5DDF6548" w14:textId="77777777" w:rsidTr="00167082">
        <w:trPr>
          <w:trHeight w:val="25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A915E0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B8FC2F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BAJANTE DE CALAMINA PLANA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AF4753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m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503A74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10.08</w:t>
            </w:r>
          </w:p>
        </w:tc>
      </w:tr>
      <w:tr w:rsidR="00167082" w:rsidRPr="00167082" w14:paraId="7233A226" w14:textId="77777777" w:rsidTr="00167082">
        <w:trPr>
          <w:trHeight w:val="25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3D5FA2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8AB9F1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PROVISIÓN Y COLOCADO DE GRAVA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0C4890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m3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489972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13.51</w:t>
            </w:r>
          </w:p>
        </w:tc>
      </w:tr>
      <w:tr w:rsidR="00167082" w:rsidRPr="00167082" w14:paraId="394B67CB" w14:textId="77777777" w:rsidTr="00167082">
        <w:trPr>
          <w:trHeight w:val="25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E06FD6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64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2F2B19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MAMPOSTERIA PIEDRA BRUTA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954D6D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m3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C8254B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0.20</w:t>
            </w:r>
          </w:p>
        </w:tc>
      </w:tr>
      <w:tr w:rsidR="00167082" w:rsidRPr="00167082" w14:paraId="110274B3" w14:textId="77777777" w:rsidTr="00167082">
        <w:trPr>
          <w:trHeight w:val="25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D99D68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785D45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PROVISIÓN E INSTALACIÓN DE LETREROS DE SEÑALIZACIÓN INDUSTRIAL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9F0CA4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proofErr w:type="spellStart"/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Glb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B4AA9F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1.00</w:t>
            </w:r>
          </w:p>
        </w:tc>
      </w:tr>
      <w:tr w:rsidR="00167082" w:rsidRPr="00167082" w14:paraId="0DBCFF5B" w14:textId="77777777" w:rsidTr="00167082">
        <w:trPr>
          <w:trHeight w:val="255"/>
        </w:trPr>
        <w:tc>
          <w:tcPr>
            <w:tcW w:w="0" w:type="auto"/>
            <w:gridSpan w:val="4"/>
            <w:shd w:val="clear" w:color="000000" w:fill="808080"/>
            <w:noWrap/>
            <w:vAlign w:val="bottom"/>
            <w:hideMark/>
          </w:tcPr>
          <w:p w14:paraId="2643AFD3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b/>
                <w:bCs/>
                <w:color w:val="000000"/>
                <w:sz w:val="16"/>
                <w:szCs w:val="16"/>
                <w:lang w:val="es-BO" w:eastAsia="es-BO"/>
              </w:rPr>
              <w:t>OBRAS ELÉCTRICAS</w:t>
            </w:r>
          </w:p>
        </w:tc>
      </w:tr>
      <w:tr w:rsidR="00167082" w:rsidRPr="00167082" w14:paraId="66C3898D" w14:textId="77777777" w:rsidTr="00167082">
        <w:trPr>
          <w:trHeight w:val="25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9D0766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319683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DISEÑO, PROVISIÓN E INSTALACIÓN DE SISTEMA ELÉCTRICO ANTIEXPLOSIVO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682437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proofErr w:type="spellStart"/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Glb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4218F0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1.00</w:t>
            </w:r>
          </w:p>
        </w:tc>
      </w:tr>
      <w:tr w:rsidR="00167082" w:rsidRPr="00167082" w14:paraId="7D90C8FA" w14:textId="77777777" w:rsidTr="00167082">
        <w:trPr>
          <w:trHeight w:val="25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80C24E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AB339B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PROVISIÓN E INSTALACIÓN DE POSTES DE A.G. H= 4M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E79227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proofErr w:type="spellStart"/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Pza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DEE1FF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4.00</w:t>
            </w:r>
          </w:p>
        </w:tc>
      </w:tr>
      <w:tr w:rsidR="00167082" w:rsidRPr="00167082" w14:paraId="24DCB8F9" w14:textId="77777777" w:rsidTr="00167082">
        <w:trPr>
          <w:trHeight w:val="51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7B1AC1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68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2BBE2260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PROVISIÓN E INSTALACIÓN DE LUMINARIAS ANTIEXPLOSIVAS LED PARA EXTERIORES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39828F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proofErr w:type="spellStart"/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Pza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527EF2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4.00</w:t>
            </w:r>
          </w:p>
        </w:tc>
      </w:tr>
      <w:tr w:rsidR="00167082" w:rsidRPr="00167082" w14:paraId="07334F1B" w14:textId="77777777" w:rsidTr="00167082">
        <w:trPr>
          <w:trHeight w:val="25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B0DEA1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69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1659ACD8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DISEÑO, PROVISIÓN E INSTALACIÓN DEL SISTEMA PUESTA A TIERRA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489298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proofErr w:type="spellStart"/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Glb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2C8691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1.00</w:t>
            </w:r>
          </w:p>
        </w:tc>
      </w:tr>
      <w:tr w:rsidR="00167082" w:rsidRPr="00167082" w14:paraId="67E0B825" w14:textId="77777777" w:rsidTr="00167082">
        <w:trPr>
          <w:trHeight w:val="255"/>
        </w:trPr>
        <w:tc>
          <w:tcPr>
            <w:tcW w:w="0" w:type="auto"/>
            <w:gridSpan w:val="4"/>
            <w:shd w:val="clear" w:color="000000" w:fill="808080"/>
            <w:noWrap/>
            <w:vAlign w:val="bottom"/>
            <w:hideMark/>
          </w:tcPr>
          <w:p w14:paraId="566E7DE6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b/>
                <w:bCs/>
                <w:color w:val="000000"/>
                <w:sz w:val="16"/>
                <w:szCs w:val="16"/>
                <w:lang w:val="es-BO" w:eastAsia="es-BO"/>
              </w:rPr>
              <w:t>OBRAS MECÁNICAS - RED PRIMARIA</w:t>
            </w:r>
          </w:p>
        </w:tc>
      </w:tr>
      <w:tr w:rsidR="00167082" w:rsidRPr="00167082" w14:paraId="6AFA990E" w14:textId="77777777" w:rsidTr="00167082">
        <w:trPr>
          <w:trHeight w:val="51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054A3E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70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6CFE0E74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CARGUÍO, TRANSPORTE Y DESCARGUÍO DE TUBERÍA Y ACCESORIOS DE ANC DN 6" SCH 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7D617D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proofErr w:type="spellStart"/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Tn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11E13D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28.32</w:t>
            </w:r>
          </w:p>
        </w:tc>
      </w:tr>
      <w:tr w:rsidR="00167082" w:rsidRPr="00167082" w14:paraId="0926FF98" w14:textId="77777777" w:rsidTr="00167082">
        <w:trPr>
          <w:trHeight w:val="51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CE9B42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71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5326FF7A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CARGUÍO, TRANSPORTE Y DESCARGUÍO DE TUBERÍA Y ACCESORIOS DE ANC DN 8" SCH 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23D69F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proofErr w:type="spellStart"/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Tn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ED496E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306.70</w:t>
            </w:r>
          </w:p>
        </w:tc>
      </w:tr>
      <w:tr w:rsidR="00167082" w:rsidRPr="00167082" w14:paraId="0CBFF277" w14:textId="77777777" w:rsidTr="00167082">
        <w:trPr>
          <w:trHeight w:val="25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281CCC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72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75E588E3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DESFILE Y BAJADO DE TUBERÍA DE ANC DN 6" SCH 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C150F3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m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4B1DB7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1,002.00</w:t>
            </w:r>
          </w:p>
        </w:tc>
      </w:tr>
      <w:tr w:rsidR="00167082" w:rsidRPr="00167082" w14:paraId="5FC6CCB0" w14:textId="77777777" w:rsidTr="00167082">
        <w:trPr>
          <w:trHeight w:val="25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C588E3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73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47213525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DESFILE Y BAJADO DE TUBERÍA DE ANC DN 8" SCH 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00AD9F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m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119D28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7,208.00</w:t>
            </w:r>
          </w:p>
        </w:tc>
      </w:tr>
      <w:tr w:rsidR="00167082" w:rsidRPr="00167082" w14:paraId="554E3BC6" w14:textId="77777777" w:rsidTr="00167082">
        <w:trPr>
          <w:trHeight w:val="25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A76EE0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74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7A5579A3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CURVADO DE TUBERÍA DE ANC DN 6" SCH 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28627E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proofErr w:type="spellStart"/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Pza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575469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5.00</w:t>
            </w:r>
          </w:p>
        </w:tc>
      </w:tr>
      <w:tr w:rsidR="00167082" w:rsidRPr="00167082" w14:paraId="7070A0D7" w14:textId="77777777" w:rsidTr="00167082">
        <w:trPr>
          <w:trHeight w:val="25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58100B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75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0E6C4C2B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CURVADO DE TUBERÍA DE ANC DN 8" SCH 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B2BCC0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proofErr w:type="spellStart"/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Pza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FFF541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33.00</w:t>
            </w:r>
          </w:p>
        </w:tc>
      </w:tr>
      <w:tr w:rsidR="00167082" w:rsidRPr="00167082" w14:paraId="6BBC3CB2" w14:textId="77777777" w:rsidTr="00167082">
        <w:trPr>
          <w:trHeight w:val="25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D75D54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76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002437DC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CORTE DE TUBERÍA DE ANC DN 6" SCH 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7FAC52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proofErr w:type="spellStart"/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Pto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027E83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8.00</w:t>
            </w:r>
          </w:p>
        </w:tc>
      </w:tr>
      <w:tr w:rsidR="00167082" w:rsidRPr="00167082" w14:paraId="69B85364" w14:textId="77777777" w:rsidTr="00167082">
        <w:trPr>
          <w:trHeight w:val="25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7176CF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77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2EE7A1EA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CORTE DE TUBERÍA DE ANC DN 8" SCH 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3B6920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proofErr w:type="spellStart"/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Pto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3C9F4F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21.00</w:t>
            </w:r>
          </w:p>
        </w:tc>
      </w:tr>
      <w:tr w:rsidR="00167082" w:rsidRPr="00167082" w14:paraId="706624E6" w14:textId="77777777" w:rsidTr="00167082">
        <w:trPr>
          <w:trHeight w:val="25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641E49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78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1EEAB322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SOLDADURA DE TUBERÍA Y ACCESORIOS DE ANC DN 6" SCH 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E6E64F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Junta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1E3F10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95.00</w:t>
            </w:r>
          </w:p>
        </w:tc>
      </w:tr>
      <w:tr w:rsidR="00167082" w:rsidRPr="00167082" w14:paraId="5DDA84CD" w14:textId="77777777" w:rsidTr="00167082">
        <w:trPr>
          <w:trHeight w:val="25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A26E76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79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077475B8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SOLDADURA DE TUBERÍA Y ACCESORIOS DE ANC DN 8" SCH 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D4C6F3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Junta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E1071C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625.00</w:t>
            </w:r>
          </w:p>
        </w:tc>
      </w:tr>
      <w:tr w:rsidR="00167082" w:rsidRPr="00167082" w14:paraId="759B5476" w14:textId="77777777" w:rsidTr="00167082">
        <w:trPr>
          <w:trHeight w:val="25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259F31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80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7558D1CC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END POR RADIOGRAFIA DE JUNTAS SOLDADAS DN 6" SCH 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756562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Junta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BF5E8F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90.00</w:t>
            </w:r>
          </w:p>
        </w:tc>
      </w:tr>
      <w:tr w:rsidR="00167082" w:rsidRPr="00167082" w14:paraId="35289AA3" w14:textId="77777777" w:rsidTr="00167082">
        <w:trPr>
          <w:trHeight w:val="25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041BC4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81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2FAA136F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END POR RADIOGRAFIA DE JUNTAS SOLDADAS DN 8" SCH 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B84C03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Junta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48DBE3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620.00</w:t>
            </w:r>
          </w:p>
        </w:tc>
      </w:tr>
      <w:tr w:rsidR="00167082" w:rsidRPr="00167082" w14:paraId="534B608B" w14:textId="77777777" w:rsidTr="00167082">
        <w:trPr>
          <w:trHeight w:val="25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C12CC3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82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1ADF34F8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END POR TINTAS PENETRANTES PARA ACCESORIOS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FFD8F2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proofErr w:type="spellStart"/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Pto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32A75D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10.00</w:t>
            </w:r>
          </w:p>
        </w:tc>
      </w:tr>
      <w:tr w:rsidR="00167082" w:rsidRPr="00167082" w14:paraId="7D8E6233" w14:textId="77777777" w:rsidTr="00167082">
        <w:trPr>
          <w:trHeight w:val="51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C39276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83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22D663CE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LIMPIEZA Y REVESTIMIENTO DE JUNTAS C/ MANTA TERMOCONTRAIBLE DN 6" (CON PROVISION DE MANTAS)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BF8C63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Junta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796E6E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95.00</w:t>
            </w:r>
          </w:p>
        </w:tc>
      </w:tr>
      <w:tr w:rsidR="00167082" w:rsidRPr="00167082" w14:paraId="4C16D1C2" w14:textId="77777777" w:rsidTr="00167082">
        <w:trPr>
          <w:trHeight w:val="51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5A42A0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84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53BAD6F4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LIMPIEZA Y REVESTIMIENTO DE JUNTAS C/ MANTA TERMOCONTRAIBLE DN 8" (CON PROVISION DE MANTAS)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D53EE2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Junta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DA41B0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625.00</w:t>
            </w:r>
          </w:p>
        </w:tc>
      </w:tr>
      <w:tr w:rsidR="00167082" w:rsidRPr="00167082" w14:paraId="23B96C81" w14:textId="77777777" w:rsidTr="00167082">
        <w:trPr>
          <w:trHeight w:val="51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79CAA2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85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355F6372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LIMPIEZA Y REVESTIMIENTO  DE TUBERÍA Y ACCESORIOS DE ANC DN 6"  C/CINTA DE REVESTIMIENTO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76E7E7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m2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AB5A71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17.00</w:t>
            </w:r>
          </w:p>
        </w:tc>
      </w:tr>
      <w:tr w:rsidR="00167082" w:rsidRPr="00167082" w14:paraId="4497FC1F" w14:textId="77777777" w:rsidTr="00167082">
        <w:trPr>
          <w:trHeight w:val="51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846755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86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417CF2E2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LIMPIEZA Y REVESTIMIENTO  DE TUBERÍA Y ACCESORIOS DE ANC DN 8"  C/CINTA DE REVESTIMIENTO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7E9B1F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m2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11D7FE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24.00</w:t>
            </w:r>
          </w:p>
        </w:tc>
      </w:tr>
      <w:tr w:rsidR="00167082" w:rsidRPr="00167082" w14:paraId="68A0A027" w14:textId="77777777" w:rsidTr="00167082">
        <w:trPr>
          <w:trHeight w:val="25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B00ABB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9856C4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 xml:space="preserve">PRUEBA HIDROSTATICA DE TUBERÍA ANC DN 6"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4564D5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m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3A3219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980.00</w:t>
            </w:r>
          </w:p>
        </w:tc>
      </w:tr>
      <w:tr w:rsidR="00167082" w:rsidRPr="00167082" w14:paraId="66AADECA" w14:textId="77777777" w:rsidTr="00167082">
        <w:trPr>
          <w:trHeight w:val="25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2CE569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88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69E6E7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 xml:space="preserve">PRUEBA HIDROSTATICA DE TUBERÍA ANC DN 8"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CC0C34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m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FCEA07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7,183.00</w:t>
            </w:r>
          </w:p>
        </w:tc>
      </w:tr>
      <w:tr w:rsidR="00167082" w:rsidRPr="00167082" w14:paraId="0DB79BB6" w14:textId="77777777" w:rsidTr="00167082">
        <w:trPr>
          <w:trHeight w:val="25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31D9D4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7E69D0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PRUEBA HIDROSTATICA (HERMETICIDAD Y SELLO) PARA VÁLVULA DN 6"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AE3B8F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proofErr w:type="spellStart"/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Pza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2FC579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2.00</w:t>
            </w:r>
          </w:p>
        </w:tc>
      </w:tr>
      <w:tr w:rsidR="00167082" w:rsidRPr="00167082" w14:paraId="21D5203F" w14:textId="77777777" w:rsidTr="00167082">
        <w:trPr>
          <w:trHeight w:val="25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DD460B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D50549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PRUEBA HIDROSTATICA (HERMETICIDAD Y SELLO) PARA VÁLVULA DN 8"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38B3F0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proofErr w:type="spellStart"/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Pza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5BBFAC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4.00</w:t>
            </w:r>
          </w:p>
        </w:tc>
      </w:tr>
      <w:tr w:rsidR="00167082" w:rsidRPr="00167082" w14:paraId="243CB640" w14:textId="77777777" w:rsidTr="00167082">
        <w:trPr>
          <w:trHeight w:val="51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42E6FC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91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09A3F9B6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PROVISIÓN E INSTALACIÓN DE VÁLVULA Y ACCESORIOS DE ANC 6" ANSI 300 RF A VOLANTE PT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AF7C61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proofErr w:type="spellStart"/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Pza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437718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2.00</w:t>
            </w:r>
          </w:p>
        </w:tc>
      </w:tr>
      <w:tr w:rsidR="00167082" w:rsidRPr="00167082" w14:paraId="0D85F78B" w14:textId="77777777" w:rsidTr="00167082">
        <w:trPr>
          <w:trHeight w:val="51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28899E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lastRenderedPageBreak/>
              <w:t>92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56346078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PROVISIÓN E INSTALACIÓN DE VÁLVULA Y ACCESORIOS DE ANC 8" ANSI 300 RF A VOLANTE PT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65AEEA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proofErr w:type="spellStart"/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Pza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F42040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4.00</w:t>
            </w:r>
          </w:p>
        </w:tc>
      </w:tr>
      <w:tr w:rsidR="00167082" w:rsidRPr="00167082" w14:paraId="4FF5BA73" w14:textId="77777777" w:rsidTr="00167082">
        <w:trPr>
          <w:trHeight w:val="51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763D21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93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3E13FD38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PROVISIÓN E INSTALACIÓN DE VÁLVULAS PARA LIMPIEZA DE RED PRIMARIA (ENVÍO Y RECEPCIÓN DE PIGS)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E62C35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proofErr w:type="spellStart"/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Glb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3A9F14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1.00</w:t>
            </w:r>
          </w:p>
        </w:tc>
      </w:tr>
      <w:tr w:rsidR="00167082" w:rsidRPr="00167082" w14:paraId="4183271C" w14:textId="77777777" w:rsidTr="00167082">
        <w:trPr>
          <w:trHeight w:val="25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FEB51B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7692CA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PROTECCION DE VÁLVULAS Y ACCESORIOS DE ANC DN 6" EN CAMARAS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EA423F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proofErr w:type="spellStart"/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Pza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FC562F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2.00</w:t>
            </w:r>
          </w:p>
        </w:tc>
      </w:tr>
      <w:tr w:rsidR="00167082" w:rsidRPr="00167082" w14:paraId="4CD1C266" w14:textId="77777777" w:rsidTr="00167082">
        <w:trPr>
          <w:trHeight w:val="25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803570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8EE27A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PROTECCION DE VÁLVULAS Y ACCESORIOS DE ANC DN 8" EN CAMARAS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934587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proofErr w:type="spellStart"/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Pza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DF1267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4.00</w:t>
            </w:r>
          </w:p>
        </w:tc>
      </w:tr>
      <w:tr w:rsidR="00167082" w:rsidRPr="00167082" w14:paraId="49BC3328" w14:textId="77777777" w:rsidTr="00167082">
        <w:trPr>
          <w:trHeight w:val="25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1B99C0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E6144C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PROVISIÓN DE ACCESORIOS ANSI 300 PARA RED PRIMARIA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A56E45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proofErr w:type="spellStart"/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Glb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840B8F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1.00</w:t>
            </w:r>
          </w:p>
        </w:tc>
      </w:tr>
      <w:tr w:rsidR="00167082" w:rsidRPr="00167082" w14:paraId="33495C87" w14:textId="77777777" w:rsidTr="00167082">
        <w:trPr>
          <w:trHeight w:val="25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0366F0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90E420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ESTUDIO E IMPLEMENTACION DE PROTECCION CATODICA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8C586C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proofErr w:type="spellStart"/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Glb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28F4EF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1.00</w:t>
            </w:r>
          </w:p>
        </w:tc>
      </w:tr>
      <w:tr w:rsidR="00167082" w:rsidRPr="00167082" w14:paraId="2173D9F4" w14:textId="77777777" w:rsidTr="00167082">
        <w:trPr>
          <w:trHeight w:val="25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6F6982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98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6D2F581F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VENTEO, INTERCONEXION, PUESTA EN MARCHA Y PUNTO DE ROCIO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548A6F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proofErr w:type="spellStart"/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Glb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4F90D3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1.00</w:t>
            </w:r>
          </w:p>
        </w:tc>
      </w:tr>
      <w:tr w:rsidR="00167082" w:rsidRPr="00167082" w14:paraId="7EDA5E53" w14:textId="77777777" w:rsidTr="00167082">
        <w:trPr>
          <w:trHeight w:val="255"/>
        </w:trPr>
        <w:tc>
          <w:tcPr>
            <w:tcW w:w="0" w:type="auto"/>
            <w:gridSpan w:val="4"/>
            <w:shd w:val="clear" w:color="000000" w:fill="808080"/>
            <w:noWrap/>
            <w:vAlign w:val="bottom"/>
            <w:hideMark/>
          </w:tcPr>
          <w:p w14:paraId="747D1D4F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b/>
                <w:bCs/>
                <w:color w:val="000000"/>
                <w:sz w:val="16"/>
                <w:szCs w:val="16"/>
                <w:lang w:val="es-BO" w:eastAsia="es-BO"/>
              </w:rPr>
              <w:t>ACONDICIONAMIENTO DE INTERCONEXIONES</w:t>
            </w:r>
          </w:p>
        </w:tc>
      </w:tr>
      <w:tr w:rsidR="00167082" w:rsidRPr="00167082" w14:paraId="2220E3C5" w14:textId="77777777" w:rsidTr="00167082">
        <w:trPr>
          <w:trHeight w:val="51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619575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99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2CAF745C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PROVISION E INSTALACIÓN DE ACCESORIOS PARA INTERCONEXIÓN DE SISTEMA DE POTENCIA A RED PRIMARIA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0FB281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proofErr w:type="spellStart"/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Glb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3FEAD7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1.00</w:t>
            </w:r>
          </w:p>
        </w:tc>
      </w:tr>
      <w:tr w:rsidR="00167082" w:rsidRPr="00167082" w14:paraId="68431733" w14:textId="77777777" w:rsidTr="00167082">
        <w:trPr>
          <w:trHeight w:val="51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CEAFBE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100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2E38E830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MONTAJE, INTERCONEXIÓN Y PUESTA EN MARCHA DE MANIFOLD DE INTERCONEXIÓN A SISTEMA DE ODORIZACIÓN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303CF2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proofErr w:type="spellStart"/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Glb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9F0301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1.00</w:t>
            </w:r>
          </w:p>
        </w:tc>
      </w:tr>
      <w:tr w:rsidR="00167082" w:rsidRPr="00167082" w14:paraId="10210A0A" w14:textId="77777777" w:rsidTr="00167082">
        <w:trPr>
          <w:trHeight w:val="51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DDF78F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sz w:val="16"/>
                <w:szCs w:val="16"/>
                <w:lang w:val="es-BO" w:eastAsia="es-BO"/>
              </w:rPr>
              <w:t>101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0E6F28B5" w14:textId="77777777" w:rsidR="00167082" w:rsidRPr="00167082" w:rsidRDefault="00167082" w:rsidP="00167082">
            <w:pPr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MONTAJE Y PUESTA EN MARCHA DE MANIFOLD DE REGULACIÓN E INTERCONEXIÓN DE MANIFOLD EXISTENTE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794FB1" w14:textId="77777777" w:rsidR="00167082" w:rsidRPr="00167082" w:rsidRDefault="00167082" w:rsidP="00167082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proofErr w:type="spellStart"/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Glb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F30C06" w14:textId="77777777" w:rsidR="00167082" w:rsidRPr="00167082" w:rsidRDefault="00167082" w:rsidP="00167082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</w:pPr>
            <w:r w:rsidRPr="00167082">
              <w:rPr>
                <w:rFonts w:ascii="Cambria" w:hAnsi="Cambria" w:cs="Calibri"/>
                <w:color w:val="000000"/>
                <w:sz w:val="16"/>
                <w:szCs w:val="16"/>
                <w:lang w:val="es-BO" w:eastAsia="es-BO"/>
              </w:rPr>
              <w:t>1.00</w:t>
            </w:r>
          </w:p>
        </w:tc>
      </w:tr>
    </w:tbl>
    <w:p w14:paraId="53FCDE9A" w14:textId="5C6E3FC9" w:rsidR="004F26FD" w:rsidRDefault="004F26FD" w:rsidP="00230B9B">
      <w:pPr>
        <w:tabs>
          <w:tab w:val="left" w:pos="851"/>
        </w:tabs>
        <w:spacing w:line="276" w:lineRule="auto"/>
        <w:contextualSpacing/>
        <w:rPr>
          <w:rFonts w:ascii="Cambria" w:hAnsi="Cambria" w:cstheme="minorHAnsi"/>
          <w:color w:val="000000" w:themeColor="text1"/>
          <w:sz w:val="20"/>
          <w:szCs w:val="20"/>
        </w:rPr>
      </w:pPr>
    </w:p>
    <w:p w14:paraId="6BB5D39C" w14:textId="77777777" w:rsidR="00230B9B" w:rsidRPr="00B50BFA" w:rsidRDefault="00230B9B" w:rsidP="00230B9B">
      <w:pPr>
        <w:autoSpaceDE w:val="0"/>
        <w:autoSpaceDN w:val="0"/>
        <w:adjustRightInd w:val="0"/>
        <w:jc w:val="both"/>
        <w:rPr>
          <w:rFonts w:ascii="Cambria" w:hAnsi="Cambria" w:cstheme="minorHAnsi"/>
          <w:color w:val="000000" w:themeColor="text1"/>
          <w:sz w:val="20"/>
          <w:szCs w:val="20"/>
        </w:rPr>
      </w:pPr>
      <w:r w:rsidRPr="00B50BFA">
        <w:rPr>
          <w:rFonts w:ascii="Cambria" w:hAnsi="Cambria" w:cstheme="minorHAnsi"/>
          <w:color w:val="000000" w:themeColor="text1"/>
          <w:sz w:val="20"/>
          <w:szCs w:val="20"/>
        </w:rPr>
        <w:t>Los proponentes deberán ofertar a cabalidad la denominación del ítem, unidad de medida, cantidad requerida, presentada en las tablas anteriores (cantidades de Obra).</w:t>
      </w:r>
    </w:p>
    <w:p w14:paraId="3983F2BF" w14:textId="77777777" w:rsidR="00230B9B" w:rsidRPr="00B50BFA" w:rsidRDefault="00230B9B" w:rsidP="00FA74D8">
      <w:pPr>
        <w:tabs>
          <w:tab w:val="left" w:pos="426"/>
        </w:tabs>
        <w:spacing w:line="276" w:lineRule="auto"/>
        <w:contextualSpacing/>
        <w:rPr>
          <w:rFonts w:ascii="Cambria" w:hAnsi="Cambria" w:cstheme="minorHAnsi"/>
          <w:color w:val="000000" w:themeColor="text1"/>
          <w:sz w:val="20"/>
          <w:szCs w:val="20"/>
        </w:rPr>
      </w:pPr>
    </w:p>
    <w:p w14:paraId="16045298" w14:textId="77777777" w:rsidR="00230B9B" w:rsidRPr="00B50BFA" w:rsidRDefault="00FC2893" w:rsidP="008D6BD3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="Cambria" w:hAnsi="Cambria" w:cstheme="minorHAnsi"/>
          <w:b/>
          <w:color w:val="000000" w:themeColor="text1"/>
          <w:sz w:val="20"/>
          <w:szCs w:val="20"/>
        </w:rPr>
      </w:pPr>
      <w:r w:rsidRPr="00B50BFA">
        <w:rPr>
          <w:rFonts w:ascii="Cambria" w:hAnsi="Cambria" w:cstheme="minorHAnsi"/>
          <w:b/>
          <w:color w:val="000000" w:themeColor="text1"/>
          <w:sz w:val="20"/>
          <w:szCs w:val="20"/>
        </w:rPr>
        <w:t>EQUIPO Y PERSONAL</w:t>
      </w:r>
    </w:p>
    <w:p w14:paraId="65BE73AF" w14:textId="77777777" w:rsidR="00230B9B" w:rsidRPr="00B50BFA" w:rsidRDefault="00230B9B" w:rsidP="008D6BD3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="Cambria" w:hAnsi="Cambria" w:cstheme="minorHAnsi"/>
          <w:b/>
          <w:color w:val="000000" w:themeColor="text1"/>
          <w:sz w:val="20"/>
          <w:szCs w:val="20"/>
        </w:rPr>
      </w:pPr>
      <w:r w:rsidRPr="00B50BFA">
        <w:rPr>
          <w:rFonts w:ascii="Cambria" w:hAnsi="Cambria" w:cstheme="minorHAnsi"/>
          <w:b/>
          <w:color w:val="000000" w:themeColor="text1"/>
          <w:sz w:val="20"/>
          <w:szCs w:val="20"/>
        </w:rPr>
        <w:t>EQUIPO MINIMO REQUERIDO PARA LA OBRA</w:t>
      </w:r>
    </w:p>
    <w:p w14:paraId="5668EEB8" w14:textId="6E0D8CAE" w:rsidR="00230B9B" w:rsidRPr="00B50BFA" w:rsidRDefault="00230B9B" w:rsidP="00230B9B">
      <w:pPr>
        <w:spacing w:line="276" w:lineRule="auto"/>
        <w:rPr>
          <w:rFonts w:ascii="Cambria" w:hAnsi="Cambria" w:cstheme="minorHAnsi"/>
          <w:color w:val="000000" w:themeColor="text1"/>
          <w:sz w:val="20"/>
          <w:szCs w:val="20"/>
        </w:rPr>
      </w:pPr>
      <w:r w:rsidRPr="00B50BFA">
        <w:rPr>
          <w:rFonts w:ascii="Cambria" w:hAnsi="Cambria" w:cstheme="minorHAnsi"/>
          <w:color w:val="000000" w:themeColor="text1"/>
          <w:sz w:val="20"/>
          <w:szCs w:val="20"/>
        </w:rPr>
        <w:t xml:space="preserve">A </w:t>
      </w:r>
      <w:r w:rsidR="009863EA" w:rsidRPr="00B50BFA">
        <w:rPr>
          <w:rFonts w:ascii="Cambria" w:hAnsi="Cambria" w:cstheme="minorHAnsi"/>
          <w:color w:val="000000" w:themeColor="text1"/>
          <w:sz w:val="20"/>
          <w:szCs w:val="20"/>
        </w:rPr>
        <w:t>continuación,</w:t>
      </w:r>
      <w:r w:rsidRPr="00B50BFA">
        <w:rPr>
          <w:rFonts w:ascii="Cambria" w:hAnsi="Cambria" w:cstheme="minorHAnsi"/>
          <w:color w:val="000000" w:themeColor="text1"/>
          <w:sz w:val="20"/>
          <w:szCs w:val="20"/>
        </w:rPr>
        <w:t xml:space="preserve"> se detalla el equipo mínimo requerido para la ejecución de la obra.</w:t>
      </w:r>
    </w:p>
    <w:p w14:paraId="129AE323" w14:textId="77777777" w:rsidR="00230B9B" w:rsidRPr="00B50BFA" w:rsidRDefault="00230B9B" w:rsidP="00230B9B">
      <w:pPr>
        <w:spacing w:line="276" w:lineRule="auto"/>
        <w:rPr>
          <w:rFonts w:ascii="Cambria" w:hAnsi="Cambria" w:cstheme="minorHAnsi"/>
          <w:b/>
          <w:bCs/>
          <w:sz w:val="20"/>
          <w:szCs w:val="20"/>
        </w:rPr>
      </w:pPr>
      <w:r w:rsidRPr="00B50BFA">
        <w:rPr>
          <w:rFonts w:ascii="Cambria" w:hAnsi="Cambria" w:cstheme="minorHAnsi"/>
          <w:color w:val="000000" w:themeColor="text1"/>
          <w:sz w:val="20"/>
          <w:szCs w:val="20"/>
        </w:rPr>
        <w:t xml:space="preserve"> </w:t>
      </w:r>
    </w:p>
    <w:p w14:paraId="5B086478" w14:textId="77777777" w:rsidR="00230B9B" w:rsidRDefault="00FC2893" w:rsidP="00230B9B">
      <w:pPr>
        <w:spacing w:line="276" w:lineRule="auto"/>
        <w:jc w:val="center"/>
        <w:rPr>
          <w:rFonts w:ascii="Cambria" w:hAnsi="Cambria" w:cstheme="minorHAnsi"/>
          <w:b/>
          <w:bCs/>
          <w:sz w:val="20"/>
          <w:szCs w:val="20"/>
        </w:rPr>
      </w:pPr>
      <w:r w:rsidRPr="00B50BFA">
        <w:rPr>
          <w:rFonts w:ascii="Cambria" w:hAnsi="Cambria" w:cstheme="minorHAnsi"/>
          <w:b/>
          <w:bCs/>
          <w:sz w:val="20"/>
          <w:szCs w:val="20"/>
        </w:rPr>
        <w:t>EQUIPO MÍNIMO REQUERIDO</w:t>
      </w:r>
    </w:p>
    <w:tbl>
      <w:tblPr>
        <w:tblW w:w="4812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6"/>
        <w:gridCol w:w="4409"/>
        <w:gridCol w:w="1844"/>
        <w:gridCol w:w="1560"/>
      </w:tblGrid>
      <w:tr w:rsidR="00810665" w:rsidRPr="00C46AED" w14:paraId="6C77C82D" w14:textId="77777777" w:rsidTr="000310DB">
        <w:trPr>
          <w:trHeight w:val="300"/>
        </w:trPr>
        <w:tc>
          <w:tcPr>
            <w:tcW w:w="5000" w:type="pct"/>
            <w:gridSpan w:val="4"/>
            <w:shd w:val="clear" w:color="auto" w:fill="44546A" w:themeFill="text2"/>
            <w:vAlign w:val="center"/>
            <w:hideMark/>
          </w:tcPr>
          <w:p w14:paraId="2B18AB7E" w14:textId="77777777" w:rsidR="00810665" w:rsidRPr="00C46AED" w:rsidRDefault="00810665" w:rsidP="00825DC2">
            <w:pPr>
              <w:spacing w:line="276" w:lineRule="auto"/>
              <w:rPr>
                <w:rFonts w:ascii="Cambria" w:hAnsi="Cambria" w:cstheme="minorHAnsi"/>
                <w:b/>
                <w:bCs/>
                <w:color w:val="FFFFFF" w:themeColor="background1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 w:cstheme="minorHAnsi"/>
                <w:b/>
                <w:bCs/>
                <w:color w:val="FFFFFF" w:themeColor="background1"/>
                <w:sz w:val="18"/>
                <w:szCs w:val="18"/>
                <w:lang w:eastAsia="es-BO"/>
              </w:rPr>
              <w:t>PERMANENTE</w:t>
            </w:r>
          </w:p>
        </w:tc>
      </w:tr>
      <w:tr w:rsidR="00810665" w:rsidRPr="00C46AED" w14:paraId="2E4E5972" w14:textId="77777777" w:rsidTr="00F67A79">
        <w:trPr>
          <w:trHeight w:val="135"/>
        </w:trPr>
        <w:tc>
          <w:tcPr>
            <w:tcW w:w="327" w:type="pct"/>
            <w:shd w:val="clear" w:color="auto" w:fill="D5DCE4" w:themeFill="text2" w:themeFillTint="33"/>
            <w:vAlign w:val="center"/>
            <w:hideMark/>
          </w:tcPr>
          <w:p w14:paraId="4A476A85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 w:cstheme="minorHAnsi"/>
                <w:b/>
                <w:bCs/>
                <w:color w:val="000000"/>
                <w:sz w:val="18"/>
                <w:szCs w:val="18"/>
                <w:lang w:eastAsia="es-BO"/>
              </w:rPr>
              <w:t>N°</w:t>
            </w:r>
          </w:p>
        </w:tc>
        <w:tc>
          <w:tcPr>
            <w:tcW w:w="2637" w:type="pct"/>
            <w:shd w:val="clear" w:color="auto" w:fill="D5DCE4" w:themeFill="text2" w:themeFillTint="33"/>
            <w:vAlign w:val="center"/>
            <w:hideMark/>
          </w:tcPr>
          <w:p w14:paraId="30CE5A0B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 w:cstheme="minorHAnsi"/>
                <w:b/>
                <w:bCs/>
                <w:color w:val="000000"/>
                <w:sz w:val="18"/>
                <w:szCs w:val="18"/>
                <w:lang w:eastAsia="es-BO"/>
              </w:rPr>
              <w:t>DESCRIPCIÓN</w:t>
            </w:r>
          </w:p>
        </w:tc>
        <w:tc>
          <w:tcPr>
            <w:tcW w:w="1103" w:type="pct"/>
            <w:shd w:val="clear" w:color="auto" w:fill="D5DCE4" w:themeFill="text2" w:themeFillTint="33"/>
            <w:vAlign w:val="center"/>
          </w:tcPr>
          <w:p w14:paraId="776116C8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 w:cstheme="minorHAnsi"/>
                <w:b/>
                <w:bCs/>
                <w:color w:val="000000"/>
                <w:sz w:val="18"/>
                <w:szCs w:val="18"/>
                <w:lang w:eastAsia="es-BO"/>
              </w:rPr>
              <w:t>CANTIDAD</w:t>
            </w:r>
          </w:p>
        </w:tc>
        <w:tc>
          <w:tcPr>
            <w:tcW w:w="933" w:type="pct"/>
            <w:shd w:val="clear" w:color="auto" w:fill="D5DCE4" w:themeFill="text2" w:themeFillTint="33"/>
            <w:vAlign w:val="center"/>
          </w:tcPr>
          <w:p w14:paraId="62B3FF19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 w:cstheme="minorHAnsi"/>
                <w:b/>
                <w:bCs/>
                <w:color w:val="000000"/>
                <w:sz w:val="18"/>
                <w:szCs w:val="18"/>
                <w:lang w:eastAsia="es-BO"/>
              </w:rPr>
              <w:t>UNIDAD</w:t>
            </w:r>
          </w:p>
        </w:tc>
      </w:tr>
      <w:tr w:rsidR="00810665" w:rsidRPr="00C46AED" w14:paraId="439B775E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  <w:hideMark/>
          </w:tcPr>
          <w:p w14:paraId="0ECA2B75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2637" w:type="pct"/>
            <w:shd w:val="clear" w:color="000000" w:fill="FFFFFF"/>
            <w:vAlign w:val="center"/>
            <w:hideMark/>
          </w:tcPr>
          <w:p w14:paraId="7CF1CE17" w14:textId="77777777" w:rsidR="00810665" w:rsidRPr="00C46AED" w:rsidRDefault="00810665" w:rsidP="00825DC2">
            <w:pPr>
              <w:spacing w:line="276" w:lineRule="auto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Balizas de señalización (diurnas y nocturnas)</w:t>
            </w:r>
          </w:p>
        </w:tc>
        <w:tc>
          <w:tcPr>
            <w:tcW w:w="1103" w:type="pct"/>
            <w:shd w:val="clear" w:color="000000" w:fill="FFFFFF"/>
            <w:vAlign w:val="center"/>
            <w:hideMark/>
          </w:tcPr>
          <w:p w14:paraId="637C3719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Suficientes para todos los frentes de trabajo </w:t>
            </w:r>
          </w:p>
        </w:tc>
        <w:tc>
          <w:tcPr>
            <w:tcW w:w="933" w:type="pct"/>
            <w:shd w:val="clear" w:color="000000" w:fill="FFFFFF"/>
            <w:vAlign w:val="center"/>
            <w:hideMark/>
          </w:tcPr>
          <w:p w14:paraId="2F5AA5E8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Pieza </w:t>
            </w:r>
          </w:p>
        </w:tc>
      </w:tr>
      <w:tr w:rsidR="00810665" w:rsidRPr="00C46AED" w14:paraId="30EB5F5D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  <w:hideMark/>
          </w:tcPr>
          <w:p w14:paraId="3E3F32EE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  <w:tc>
          <w:tcPr>
            <w:tcW w:w="2637" w:type="pct"/>
            <w:shd w:val="clear" w:color="000000" w:fill="FFFFFF"/>
            <w:vAlign w:val="center"/>
            <w:hideMark/>
          </w:tcPr>
          <w:p w14:paraId="1991AFE0" w14:textId="38294978" w:rsidR="00810665" w:rsidRPr="00C46AED" w:rsidRDefault="00810665" w:rsidP="00825DC2">
            <w:pPr>
              <w:spacing w:line="276" w:lineRule="auto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Cintas de medición</w:t>
            </w:r>
          </w:p>
        </w:tc>
        <w:tc>
          <w:tcPr>
            <w:tcW w:w="1103" w:type="pct"/>
            <w:shd w:val="clear" w:color="000000" w:fill="FFFFFF"/>
            <w:vAlign w:val="center"/>
            <w:hideMark/>
          </w:tcPr>
          <w:p w14:paraId="0514EEEF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 Suficientes para todos los frentes de trabajo</w:t>
            </w:r>
          </w:p>
        </w:tc>
        <w:tc>
          <w:tcPr>
            <w:tcW w:w="933" w:type="pct"/>
            <w:shd w:val="clear" w:color="000000" w:fill="FFFFFF"/>
            <w:vAlign w:val="center"/>
            <w:hideMark/>
          </w:tcPr>
          <w:p w14:paraId="0F1EF00A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Pieza </w:t>
            </w:r>
          </w:p>
        </w:tc>
      </w:tr>
      <w:tr w:rsidR="00810665" w:rsidRPr="00C46AED" w14:paraId="5923F458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  <w:hideMark/>
          </w:tcPr>
          <w:p w14:paraId="50B6414F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3</w:t>
            </w:r>
          </w:p>
        </w:tc>
        <w:tc>
          <w:tcPr>
            <w:tcW w:w="2637" w:type="pct"/>
            <w:shd w:val="clear" w:color="000000" w:fill="FFFFFF"/>
            <w:vAlign w:val="center"/>
            <w:hideMark/>
          </w:tcPr>
          <w:p w14:paraId="7AF45B52" w14:textId="77777777" w:rsidR="00810665" w:rsidRPr="00C46AED" w:rsidRDefault="00810665" w:rsidP="00825DC2">
            <w:pPr>
              <w:spacing w:line="276" w:lineRule="auto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Conos y cinta de señalización de hombres trabajando</w:t>
            </w:r>
          </w:p>
        </w:tc>
        <w:tc>
          <w:tcPr>
            <w:tcW w:w="1103" w:type="pct"/>
            <w:shd w:val="clear" w:color="000000" w:fill="FFFFFF"/>
            <w:vAlign w:val="center"/>
            <w:hideMark/>
          </w:tcPr>
          <w:p w14:paraId="0B606103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 Suficientes para todos los frentes de trabajo</w:t>
            </w:r>
          </w:p>
        </w:tc>
        <w:tc>
          <w:tcPr>
            <w:tcW w:w="933" w:type="pct"/>
            <w:shd w:val="clear" w:color="000000" w:fill="FFFFFF"/>
            <w:vAlign w:val="center"/>
            <w:hideMark/>
          </w:tcPr>
          <w:p w14:paraId="0B766C43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Pieza </w:t>
            </w:r>
          </w:p>
        </w:tc>
      </w:tr>
      <w:tr w:rsidR="00810665" w:rsidRPr="00C46AED" w14:paraId="0704A37A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  <w:hideMark/>
          </w:tcPr>
          <w:p w14:paraId="5361C20A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4</w:t>
            </w:r>
          </w:p>
        </w:tc>
        <w:tc>
          <w:tcPr>
            <w:tcW w:w="2637" w:type="pct"/>
            <w:shd w:val="clear" w:color="000000" w:fill="FFFFFF"/>
            <w:vAlign w:val="center"/>
            <w:hideMark/>
          </w:tcPr>
          <w:p w14:paraId="685DCCF3" w14:textId="77777777" w:rsidR="00810665" w:rsidRPr="00C46AED" w:rsidRDefault="00810665" w:rsidP="00825DC2">
            <w:pPr>
              <w:spacing w:line="276" w:lineRule="auto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Equipos de protección personal (guantes, cascos, botas de seguridad, overoles, lentes de protección, etc.)</w:t>
            </w:r>
          </w:p>
        </w:tc>
        <w:tc>
          <w:tcPr>
            <w:tcW w:w="1103" w:type="pct"/>
            <w:shd w:val="clear" w:color="000000" w:fill="FFFFFF"/>
            <w:vAlign w:val="center"/>
            <w:hideMark/>
          </w:tcPr>
          <w:p w14:paraId="718C85E1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 Suficientes para todo el personal involucrado</w:t>
            </w:r>
          </w:p>
        </w:tc>
        <w:tc>
          <w:tcPr>
            <w:tcW w:w="933" w:type="pct"/>
            <w:shd w:val="clear" w:color="000000" w:fill="FFFFFF"/>
            <w:vAlign w:val="center"/>
            <w:hideMark/>
          </w:tcPr>
          <w:p w14:paraId="36F8EF64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---</w:t>
            </w:r>
          </w:p>
        </w:tc>
      </w:tr>
      <w:tr w:rsidR="00810665" w:rsidRPr="00C46AED" w14:paraId="30C648ED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  <w:hideMark/>
          </w:tcPr>
          <w:p w14:paraId="5800321F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5</w:t>
            </w:r>
          </w:p>
        </w:tc>
        <w:tc>
          <w:tcPr>
            <w:tcW w:w="2637" w:type="pct"/>
            <w:shd w:val="clear" w:color="000000" w:fill="FFFFFF"/>
            <w:vAlign w:val="center"/>
            <w:hideMark/>
          </w:tcPr>
          <w:p w14:paraId="1A8FAEF3" w14:textId="4E06D201" w:rsidR="00810665" w:rsidRPr="00C46AED" w:rsidRDefault="00810665" w:rsidP="00C46AED">
            <w:pPr>
              <w:spacing w:line="276" w:lineRule="auto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 xml:space="preserve">Generador de </w:t>
            </w:r>
            <w:r w:rsidR="00C46AED"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electricidad</w:t>
            </w:r>
          </w:p>
        </w:tc>
        <w:tc>
          <w:tcPr>
            <w:tcW w:w="1103" w:type="pct"/>
            <w:shd w:val="clear" w:color="000000" w:fill="FFFFFF"/>
            <w:vAlign w:val="center"/>
            <w:hideMark/>
          </w:tcPr>
          <w:p w14:paraId="15375208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 2</w:t>
            </w:r>
          </w:p>
        </w:tc>
        <w:tc>
          <w:tcPr>
            <w:tcW w:w="933" w:type="pct"/>
            <w:shd w:val="clear" w:color="000000" w:fill="FFFFFF"/>
            <w:vAlign w:val="center"/>
            <w:hideMark/>
          </w:tcPr>
          <w:p w14:paraId="0652C7C3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 Equipo</w:t>
            </w:r>
          </w:p>
        </w:tc>
      </w:tr>
      <w:tr w:rsidR="00810665" w:rsidRPr="00C46AED" w14:paraId="356A1202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  <w:hideMark/>
          </w:tcPr>
          <w:p w14:paraId="41E871B5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6</w:t>
            </w:r>
          </w:p>
        </w:tc>
        <w:tc>
          <w:tcPr>
            <w:tcW w:w="2637" w:type="pct"/>
            <w:shd w:val="clear" w:color="000000" w:fill="FFFFFF"/>
            <w:vAlign w:val="center"/>
            <w:hideMark/>
          </w:tcPr>
          <w:p w14:paraId="0D5EFCC8" w14:textId="77777777" w:rsidR="00810665" w:rsidRPr="00C46AED" w:rsidRDefault="00810665" w:rsidP="00825DC2">
            <w:pPr>
              <w:spacing w:line="276" w:lineRule="auto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Letreros de señalización</w:t>
            </w:r>
          </w:p>
        </w:tc>
        <w:tc>
          <w:tcPr>
            <w:tcW w:w="1103" w:type="pct"/>
            <w:shd w:val="clear" w:color="000000" w:fill="FFFFFF"/>
            <w:vAlign w:val="center"/>
            <w:hideMark/>
          </w:tcPr>
          <w:p w14:paraId="101437D6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 Suficientes para todos los frentes de trabajo</w:t>
            </w:r>
          </w:p>
        </w:tc>
        <w:tc>
          <w:tcPr>
            <w:tcW w:w="933" w:type="pct"/>
            <w:shd w:val="clear" w:color="000000" w:fill="FFFFFF"/>
            <w:vAlign w:val="center"/>
            <w:hideMark/>
          </w:tcPr>
          <w:p w14:paraId="72AEC28A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 Pieza</w:t>
            </w:r>
          </w:p>
        </w:tc>
      </w:tr>
      <w:tr w:rsidR="00810665" w:rsidRPr="00C46AED" w14:paraId="464D69DF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  <w:hideMark/>
          </w:tcPr>
          <w:p w14:paraId="4141A387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lastRenderedPageBreak/>
              <w:t>7</w:t>
            </w:r>
          </w:p>
        </w:tc>
        <w:tc>
          <w:tcPr>
            <w:tcW w:w="2637" w:type="pct"/>
            <w:shd w:val="clear" w:color="000000" w:fill="FFFFFF"/>
            <w:vAlign w:val="center"/>
            <w:hideMark/>
          </w:tcPr>
          <w:p w14:paraId="0E2B52DB" w14:textId="4DFB626A" w:rsidR="00810665" w:rsidRPr="00C46AED" w:rsidRDefault="00810665" w:rsidP="00825DC2">
            <w:pPr>
              <w:spacing w:line="276" w:lineRule="auto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 xml:space="preserve">Vehículos livianos y pesados para transporte de materiales, herramientas, etc. </w:t>
            </w:r>
            <w:r w:rsidR="00C46AED"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(Camioneta 4 x 4, Camión de transporte</w:t>
            </w:r>
            <w:r w:rsidR="00AA62C0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, Volqueta</w:t>
            </w:r>
            <w:r w:rsidR="00695ABC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s</w:t>
            </w:r>
            <w:r w:rsidR="00AA62C0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 xml:space="preserve"> 10 m3</w:t>
            </w:r>
            <w:r w:rsidR="00C46AED"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)</w:t>
            </w:r>
          </w:p>
        </w:tc>
        <w:tc>
          <w:tcPr>
            <w:tcW w:w="1103" w:type="pct"/>
            <w:shd w:val="clear" w:color="000000" w:fill="FFFFFF"/>
            <w:vAlign w:val="center"/>
            <w:hideMark/>
          </w:tcPr>
          <w:p w14:paraId="2F1642BF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Suficientes para la ejecución de la obra</w:t>
            </w:r>
          </w:p>
        </w:tc>
        <w:tc>
          <w:tcPr>
            <w:tcW w:w="933" w:type="pct"/>
            <w:shd w:val="clear" w:color="000000" w:fill="FFFFFF"/>
            <w:vAlign w:val="center"/>
            <w:hideMark/>
          </w:tcPr>
          <w:p w14:paraId="040B7328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Vehículos</w:t>
            </w:r>
          </w:p>
        </w:tc>
      </w:tr>
      <w:tr w:rsidR="00CD39AF" w:rsidRPr="00C46AED" w14:paraId="3A29AFA8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</w:tcPr>
          <w:p w14:paraId="241F55F3" w14:textId="40539D09" w:rsidR="00CD39AF" w:rsidRPr="00C46AED" w:rsidRDefault="00CD39AF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8</w:t>
            </w:r>
          </w:p>
        </w:tc>
        <w:tc>
          <w:tcPr>
            <w:tcW w:w="2637" w:type="pct"/>
            <w:shd w:val="clear" w:color="000000" w:fill="FFFFFF"/>
            <w:vAlign w:val="center"/>
          </w:tcPr>
          <w:p w14:paraId="61311155" w14:textId="700F3BD5" w:rsidR="00CD39AF" w:rsidRPr="00C46AED" w:rsidRDefault="00CD39AF" w:rsidP="00825DC2">
            <w:pPr>
              <w:spacing w:line="276" w:lineRule="auto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 xml:space="preserve">Camión </w:t>
            </w:r>
            <w:proofErr w:type="spellStart"/>
            <w:r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grua</w:t>
            </w:r>
            <w:proofErr w:type="spellEnd"/>
            <w:r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 xml:space="preserve"> mediano</w:t>
            </w:r>
          </w:p>
        </w:tc>
        <w:tc>
          <w:tcPr>
            <w:tcW w:w="1103" w:type="pct"/>
            <w:shd w:val="clear" w:color="000000" w:fill="FFFFFF"/>
            <w:vAlign w:val="center"/>
          </w:tcPr>
          <w:p w14:paraId="3272E3B7" w14:textId="17E94091" w:rsidR="00CD39AF" w:rsidRPr="00C46AED" w:rsidRDefault="00CD39AF" w:rsidP="00825DC2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1 como mínimo</w:t>
            </w:r>
          </w:p>
        </w:tc>
        <w:tc>
          <w:tcPr>
            <w:tcW w:w="933" w:type="pct"/>
            <w:shd w:val="clear" w:color="000000" w:fill="FFFFFF"/>
            <w:vAlign w:val="center"/>
          </w:tcPr>
          <w:p w14:paraId="7C96A44A" w14:textId="154D688C" w:rsidR="00CD39AF" w:rsidRPr="00C46AED" w:rsidRDefault="00CD39AF" w:rsidP="00825DC2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810665" w:rsidRPr="00C46AED" w14:paraId="789DA8D4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</w:tcPr>
          <w:p w14:paraId="22E36D86" w14:textId="513F0420" w:rsidR="00810665" w:rsidRPr="00C46AED" w:rsidRDefault="009863EA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9</w:t>
            </w:r>
          </w:p>
        </w:tc>
        <w:tc>
          <w:tcPr>
            <w:tcW w:w="2637" w:type="pct"/>
            <w:shd w:val="clear" w:color="000000" w:fill="FFFFFF"/>
            <w:vAlign w:val="center"/>
          </w:tcPr>
          <w:p w14:paraId="09ED7B89" w14:textId="77777777" w:rsidR="00810665" w:rsidRPr="00C46AED" w:rsidRDefault="00810665" w:rsidP="00825DC2">
            <w:pPr>
              <w:spacing w:line="276" w:lineRule="auto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Cortadora de disco</w:t>
            </w:r>
          </w:p>
        </w:tc>
        <w:tc>
          <w:tcPr>
            <w:tcW w:w="1103" w:type="pct"/>
            <w:shd w:val="clear" w:color="000000" w:fill="FFFFFF"/>
            <w:vAlign w:val="center"/>
          </w:tcPr>
          <w:p w14:paraId="76A8DFAD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2 como mínimo</w:t>
            </w:r>
          </w:p>
        </w:tc>
        <w:tc>
          <w:tcPr>
            <w:tcW w:w="933" w:type="pct"/>
            <w:shd w:val="clear" w:color="000000" w:fill="FFFFFF"/>
            <w:vAlign w:val="center"/>
          </w:tcPr>
          <w:p w14:paraId="4799F6CB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9863EA" w:rsidRPr="00C46AED" w14:paraId="5D58DA52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</w:tcPr>
          <w:p w14:paraId="5362BA1C" w14:textId="3F2F3275" w:rsidR="009863EA" w:rsidRPr="00C46AED" w:rsidRDefault="009863EA" w:rsidP="009863EA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10</w:t>
            </w:r>
          </w:p>
        </w:tc>
        <w:tc>
          <w:tcPr>
            <w:tcW w:w="2637" w:type="pct"/>
            <w:shd w:val="clear" w:color="000000" w:fill="FFFFFF"/>
            <w:vAlign w:val="center"/>
          </w:tcPr>
          <w:p w14:paraId="0D8AAFFF" w14:textId="77777777" w:rsidR="009863EA" w:rsidRPr="00C46AED" w:rsidRDefault="009863EA" w:rsidP="009863EA">
            <w:pPr>
              <w:spacing w:line="276" w:lineRule="auto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Perforadora neumática</w:t>
            </w:r>
          </w:p>
        </w:tc>
        <w:tc>
          <w:tcPr>
            <w:tcW w:w="1103" w:type="pct"/>
            <w:shd w:val="clear" w:color="000000" w:fill="FFFFFF"/>
            <w:vAlign w:val="center"/>
          </w:tcPr>
          <w:p w14:paraId="1C8E8BBA" w14:textId="552ECB4C" w:rsidR="009863EA" w:rsidRPr="00C46AED" w:rsidRDefault="009863EA" w:rsidP="009863EA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2</w:t>
            </w: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 xml:space="preserve"> como mínimo</w:t>
            </w:r>
          </w:p>
        </w:tc>
        <w:tc>
          <w:tcPr>
            <w:tcW w:w="933" w:type="pct"/>
            <w:shd w:val="clear" w:color="000000" w:fill="FFFFFF"/>
            <w:vAlign w:val="center"/>
          </w:tcPr>
          <w:p w14:paraId="239319FE" w14:textId="77777777" w:rsidR="009863EA" w:rsidRPr="00C46AED" w:rsidRDefault="009863EA" w:rsidP="009863EA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9863EA" w:rsidRPr="00C46AED" w14:paraId="2508BEB8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</w:tcPr>
          <w:p w14:paraId="2E0FF63E" w14:textId="3951A185" w:rsidR="009863EA" w:rsidRPr="00C46AED" w:rsidRDefault="009863EA" w:rsidP="009863EA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11</w:t>
            </w:r>
          </w:p>
        </w:tc>
        <w:tc>
          <w:tcPr>
            <w:tcW w:w="2637" w:type="pct"/>
            <w:shd w:val="clear" w:color="000000" w:fill="FFFFFF"/>
            <w:vAlign w:val="center"/>
          </w:tcPr>
          <w:p w14:paraId="3566648B" w14:textId="77777777" w:rsidR="009863EA" w:rsidRPr="00C46AED" w:rsidRDefault="009863EA" w:rsidP="009863EA">
            <w:pPr>
              <w:spacing w:line="276" w:lineRule="auto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Mezcladora</w:t>
            </w:r>
          </w:p>
        </w:tc>
        <w:tc>
          <w:tcPr>
            <w:tcW w:w="1103" w:type="pct"/>
            <w:shd w:val="clear" w:color="000000" w:fill="FFFFFF"/>
            <w:vAlign w:val="center"/>
          </w:tcPr>
          <w:p w14:paraId="342BEEEE" w14:textId="77777777" w:rsidR="009863EA" w:rsidRPr="00C46AED" w:rsidRDefault="009863EA" w:rsidP="009863EA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2 como mínimo</w:t>
            </w:r>
          </w:p>
        </w:tc>
        <w:tc>
          <w:tcPr>
            <w:tcW w:w="933" w:type="pct"/>
            <w:shd w:val="clear" w:color="000000" w:fill="FFFFFF"/>
            <w:vAlign w:val="center"/>
          </w:tcPr>
          <w:p w14:paraId="1479F06A" w14:textId="77777777" w:rsidR="009863EA" w:rsidRPr="00C46AED" w:rsidRDefault="009863EA" w:rsidP="009863EA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9863EA" w:rsidRPr="00C46AED" w14:paraId="3668F561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</w:tcPr>
          <w:p w14:paraId="5B8952C3" w14:textId="38D6533D" w:rsidR="009863EA" w:rsidRPr="00C46AED" w:rsidRDefault="009863EA" w:rsidP="009863EA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12</w:t>
            </w:r>
          </w:p>
        </w:tc>
        <w:tc>
          <w:tcPr>
            <w:tcW w:w="2637" w:type="pct"/>
            <w:shd w:val="clear" w:color="000000" w:fill="FFFFFF"/>
            <w:vAlign w:val="center"/>
          </w:tcPr>
          <w:p w14:paraId="3E38EC57" w14:textId="77777777" w:rsidR="009863EA" w:rsidRPr="00C46AED" w:rsidRDefault="009863EA" w:rsidP="009863EA">
            <w:pPr>
              <w:spacing w:line="276" w:lineRule="auto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Compactador manual saltarín</w:t>
            </w:r>
          </w:p>
        </w:tc>
        <w:tc>
          <w:tcPr>
            <w:tcW w:w="1103" w:type="pct"/>
            <w:shd w:val="clear" w:color="000000" w:fill="FFFFFF"/>
            <w:vAlign w:val="center"/>
          </w:tcPr>
          <w:p w14:paraId="28CF95DB" w14:textId="4363453D" w:rsidR="009863EA" w:rsidRPr="00C46AED" w:rsidRDefault="009863EA" w:rsidP="009863EA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3</w:t>
            </w: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 xml:space="preserve"> como mínimo</w:t>
            </w:r>
          </w:p>
        </w:tc>
        <w:tc>
          <w:tcPr>
            <w:tcW w:w="933" w:type="pct"/>
            <w:shd w:val="clear" w:color="000000" w:fill="FFFFFF"/>
            <w:vAlign w:val="center"/>
          </w:tcPr>
          <w:p w14:paraId="3EB4BAA4" w14:textId="77777777" w:rsidR="009863EA" w:rsidRPr="00C46AED" w:rsidRDefault="009863EA" w:rsidP="009863EA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9863EA" w:rsidRPr="00C46AED" w14:paraId="269C7A7F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</w:tcPr>
          <w:p w14:paraId="739A4EDF" w14:textId="7AC5AB47" w:rsidR="009863EA" w:rsidRPr="00C46AED" w:rsidRDefault="009863EA" w:rsidP="009863EA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13</w:t>
            </w:r>
          </w:p>
        </w:tc>
        <w:tc>
          <w:tcPr>
            <w:tcW w:w="2637" w:type="pct"/>
            <w:shd w:val="clear" w:color="000000" w:fill="FFFFFF"/>
            <w:vAlign w:val="center"/>
          </w:tcPr>
          <w:p w14:paraId="01D0A98A" w14:textId="590ED6CC" w:rsidR="009863EA" w:rsidRPr="00C46AED" w:rsidRDefault="009863EA" w:rsidP="009863EA">
            <w:pPr>
              <w:spacing w:line="276" w:lineRule="auto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Vibradora</w:t>
            </w:r>
            <w:r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 xml:space="preserve"> de Hormigón</w:t>
            </w:r>
          </w:p>
        </w:tc>
        <w:tc>
          <w:tcPr>
            <w:tcW w:w="1103" w:type="pct"/>
            <w:shd w:val="clear" w:color="000000" w:fill="FFFFFF"/>
            <w:vAlign w:val="center"/>
          </w:tcPr>
          <w:p w14:paraId="3D04D598" w14:textId="39E571DD" w:rsidR="009863EA" w:rsidRPr="00C46AED" w:rsidRDefault="009863EA" w:rsidP="009863EA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2</w:t>
            </w: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 xml:space="preserve"> como mínimo</w:t>
            </w:r>
          </w:p>
        </w:tc>
        <w:tc>
          <w:tcPr>
            <w:tcW w:w="933" w:type="pct"/>
            <w:shd w:val="clear" w:color="000000" w:fill="FFFFFF"/>
            <w:vAlign w:val="center"/>
          </w:tcPr>
          <w:p w14:paraId="7D83067A" w14:textId="77777777" w:rsidR="009863EA" w:rsidRPr="00C46AED" w:rsidRDefault="009863EA" w:rsidP="009863EA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9863EA" w:rsidRPr="00C46AED" w14:paraId="7E82871F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</w:tcPr>
          <w:p w14:paraId="68514384" w14:textId="5CCF9501" w:rsidR="009863EA" w:rsidRPr="00C46AED" w:rsidRDefault="009863EA" w:rsidP="009863EA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14</w:t>
            </w:r>
          </w:p>
        </w:tc>
        <w:tc>
          <w:tcPr>
            <w:tcW w:w="2637" w:type="pct"/>
            <w:shd w:val="clear" w:color="000000" w:fill="FFFFFF"/>
            <w:vAlign w:val="center"/>
          </w:tcPr>
          <w:p w14:paraId="10980D53" w14:textId="77777777" w:rsidR="009863EA" w:rsidRPr="00C46AED" w:rsidRDefault="009863EA" w:rsidP="009863EA">
            <w:pPr>
              <w:spacing w:line="276" w:lineRule="auto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 Apisonador</w:t>
            </w:r>
          </w:p>
        </w:tc>
        <w:tc>
          <w:tcPr>
            <w:tcW w:w="1103" w:type="pct"/>
            <w:shd w:val="clear" w:color="000000" w:fill="FFFFFF"/>
            <w:vAlign w:val="center"/>
          </w:tcPr>
          <w:p w14:paraId="3443F1FC" w14:textId="705704C9" w:rsidR="009863EA" w:rsidRPr="00C46AED" w:rsidRDefault="009863EA" w:rsidP="009863EA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 3</w:t>
            </w: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 xml:space="preserve"> como mínimo</w:t>
            </w:r>
          </w:p>
        </w:tc>
        <w:tc>
          <w:tcPr>
            <w:tcW w:w="933" w:type="pct"/>
            <w:shd w:val="clear" w:color="000000" w:fill="FFFFFF"/>
            <w:vAlign w:val="center"/>
          </w:tcPr>
          <w:p w14:paraId="2DA7194E" w14:textId="77777777" w:rsidR="009863EA" w:rsidRPr="00C46AED" w:rsidRDefault="009863EA" w:rsidP="009863EA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 Equipo</w:t>
            </w:r>
          </w:p>
        </w:tc>
      </w:tr>
      <w:tr w:rsidR="009863EA" w:rsidRPr="00C46AED" w14:paraId="22250333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</w:tcPr>
          <w:p w14:paraId="5978C385" w14:textId="2B768F46" w:rsidR="009863EA" w:rsidRPr="00C46AED" w:rsidRDefault="009863EA" w:rsidP="009863EA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15</w:t>
            </w:r>
          </w:p>
        </w:tc>
        <w:tc>
          <w:tcPr>
            <w:tcW w:w="2637" w:type="pct"/>
            <w:shd w:val="clear" w:color="000000" w:fill="FFFFFF"/>
            <w:vAlign w:val="center"/>
          </w:tcPr>
          <w:p w14:paraId="08F1B543" w14:textId="44510318" w:rsidR="009863EA" w:rsidRPr="00C46AED" w:rsidRDefault="009863EA" w:rsidP="009863EA">
            <w:pPr>
              <w:spacing w:line="276" w:lineRule="auto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Compresora</w:t>
            </w:r>
          </w:p>
        </w:tc>
        <w:tc>
          <w:tcPr>
            <w:tcW w:w="1103" w:type="pct"/>
            <w:shd w:val="clear" w:color="000000" w:fill="FFFFFF"/>
            <w:vAlign w:val="center"/>
          </w:tcPr>
          <w:p w14:paraId="3BC38D0D" w14:textId="0CC90E00" w:rsidR="009863EA" w:rsidRPr="00C46AED" w:rsidRDefault="009863EA" w:rsidP="009863EA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2</w:t>
            </w: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 xml:space="preserve"> como mínimo</w:t>
            </w:r>
          </w:p>
        </w:tc>
        <w:tc>
          <w:tcPr>
            <w:tcW w:w="933" w:type="pct"/>
            <w:shd w:val="clear" w:color="000000" w:fill="FFFFFF"/>
            <w:vAlign w:val="center"/>
          </w:tcPr>
          <w:p w14:paraId="58071106" w14:textId="77777777" w:rsidR="009863EA" w:rsidRPr="00C46AED" w:rsidRDefault="009863EA" w:rsidP="009863EA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9863EA" w:rsidRPr="00C46AED" w14:paraId="6194CD75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</w:tcPr>
          <w:p w14:paraId="7C2D4DAC" w14:textId="4158F3EC" w:rsidR="009863EA" w:rsidRPr="00C46AED" w:rsidRDefault="009863EA" w:rsidP="009863EA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16</w:t>
            </w:r>
          </w:p>
        </w:tc>
        <w:tc>
          <w:tcPr>
            <w:tcW w:w="2637" w:type="pct"/>
            <w:shd w:val="clear" w:color="000000" w:fill="FFFFFF"/>
            <w:vAlign w:val="center"/>
          </w:tcPr>
          <w:p w14:paraId="7109AB9A" w14:textId="77777777" w:rsidR="009863EA" w:rsidRPr="00C46AED" w:rsidRDefault="009863EA" w:rsidP="009863EA">
            <w:pPr>
              <w:spacing w:line="276" w:lineRule="auto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sz w:val="18"/>
                <w:szCs w:val="18"/>
              </w:rPr>
              <w:t>Equipo Topográfico (Estación total)</w:t>
            </w:r>
          </w:p>
        </w:tc>
        <w:tc>
          <w:tcPr>
            <w:tcW w:w="1103" w:type="pct"/>
            <w:shd w:val="clear" w:color="000000" w:fill="FFFFFF"/>
            <w:vAlign w:val="center"/>
          </w:tcPr>
          <w:p w14:paraId="1B093759" w14:textId="77777777" w:rsidR="009863EA" w:rsidRPr="00C46AED" w:rsidRDefault="009863EA" w:rsidP="009863EA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1 como mínimo</w:t>
            </w:r>
          </w:p>
        </w:tc>
        <w:tc>
          <w:tcPr>
            <w:tcW w:w="933" w:type="pct"/>
            <w:shd w:val="clear" w:color="000000" w:fill="FFFFFF"/>
            <w:vAlign w:val="center"/>
          </w:tcPr>
          <w:p w14:paraId="4B9D034F" w14:textId="77777777" w:rsidR="009863EA" w:rsidRPr="00C46AED" w:rsidRDefault="009863EA" w:rsidP="009863EA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9863EA" w:rsidRPr="00C46AED" w14:paraId="3B89B2B7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</w:tcPr>
          <w:p w14:paraId="4605690D" w14:textId="68DB386B" w:rsidR="009863EA" w:rsidRPr="00C46AED" w:rsidRDefault="009863EA" w:rsidP="009863EA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17</w:t>
            </w:r>
          </w:p>
        </w:tc>
        <w:tc>
          <w:tcPr>
            <w:tcW w:w="2637" w:type="pct"/>
            <w:shd w:val="clear" w:color="000000" w:fill="FFFFFF"/>
            <w:vAlign w:val="center"/>
          </w:tcPr>
          <w:p w14:paraId="589BFD19" w14:textId="1F5E7C12" w:rsidR="009863EA" w:rsidRPr="00C46AED" w:rsidRDefault="009863EA" w:rsidP="009863EA">
            <w:pPr>
              <w:spacing w:line="276" w:lineRule="auto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 xml:space="preserve">Equipo de computación </w:t>
            </w:r>
            <w:r w:rsidRPr="00C46AED">
              <w:rPr>
                <w:rFonts w:ascii="Cambria" w:hAnsi="Cambria"/>
                <w:sz w:val="18"/>
                <w:szCs w:val="18"/>
              </w:rPr>
              <w:t>para elaboración de i</w:t>
            </w:r>
            <w:r>
              <w:rPr>
                <w:rFonts w:ascii="Cambria" w:hAnsi="Cambria"/>
                <w:sz w:val="18"/>
                <w:szCs w:val="18"/>
              </w:rPr>
              <w:t xml:space="preserve">nformes, planos, registros, </w:t>
            </w:r>
            <w:proofErr w:type="spellStart"/>
            <w:r>
              <w:rPr>
                <w:rFonts w:ascii="Cambria" w:hAnsi="Cambria"/>
                <w:sz w:val="18"/>
                <w:szCs w:val="18"/>
              </w:rPr>
              <w:t>etc</w:t>
            </w:r>
            <w:proofErr w:type="spellEnd"/>
            <w:r>
              <w:rPr>
                <w:rFonts w:ascii="Cambria" w:hAnsi="Cambria"/>
                <w:sz w:val="18"/>
                <w:szCs w:val="18"/>
              </w:rPr>
              <w:t xml:space="preserve"> (Plotter, Impresora, Equipo de Computación)</w:t>
            </w:r>
          </w:p>
        </w:tc>
        <w:tc>
          <w:tcPr>
            <w:tcW w:w="1103" w:type="pct"/>
            <w:shd w:val="clear" w:color="000000" w:fill="FFFFFF"/>
            <w:vAlign w:val="center"/>
          </w:tcPr>
          <w:p w14:paraId="73499F11" w14:textId="609AEBF3" w:rsidR="009863EA" w:rsidRPr="00C46AED" w:rsidRDefault="009863EA" w:rsidP="009863EA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Suficientes para la ejecución de actividades</w:t>
            </w:r>
          </w:p>
        </w:tc>
        <w:tc>
          <w:tcPr>
            <w:tcW w:w="933" w:type="pct"/>
            <w:shd w:val="clear" w:color="000000" w:fill="FFFFFF"/>
            <w:vAlign w:val="center"/>
          </w:tcPr>
          <w:p w14:paraId="6A683A19" w14:textId="6F377717" w:rsidR="009863EA" w:rsidRPr="00C46AED" w:rsidRDefault="009863EA" w:rsidP="009863EA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9863EA" w:rsidRPr="00C46AED" w14:paraId="77FCAD85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</w:tcPr>
          <w:p w14:paraId="249AE097" w14:textId="38A824BB" w:rsidR="009863EA" w:rsidRPr="00C46AED" w:rsidRDefault="009863EA" w:rsidP="009863EA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18</w:t>
            </w:r>
          </w:p>
        </w:tc>
        <w:tc>
          <w:tcPr>
            <w:tcW w:w="2637" w:type="pct"/>
            <w:shd w:val="clear" w:color="000000" w:fill="FFFFFF"/>
            <w:vAlign w:val="center"/>
          </w:tcPr>
          <w:p w14:paraId="64A6C796" w14:textId="77777777" w:rsidR="009863EA" w:rsidRPr="00C46AED" w:rsidRDefault="009863EA" w:rsidP="009863EA">
            <w:pPr>
              <w:spacing w:line="276" w:lineRule="auto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 Equipo completo para reparación de líneas de alcantarillado</w:t>
            </w:r>
          </w:p>
        </w:tc>
        <w:tc>
          <w:tcPr>
            <w:tcW w:w="1103" w:type="pct"/>
            <w:shd w:val="clear" w:color="000000" w:fill="FFFFFF"/>
            <w:vAlign w:val="center"/>
          </w:tcPr>
          <w:p w14:paraId="6D43B150" w14:textId="77777777" w:rsidR="009863EA" w:rsidRPr="00C46AED" w:rsidRDefault="009863EA" w:rsidP="009863EA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1 como mínimo</w:t>
            </w:r>
          </w:p>
        </w:tc>
        <w:tc>
          <w:tcPr>
            <w:tcW w:w="933" w:type="pct"/>
            <w:shd w:val="clear" w:color="000000" w:fill="FFFFFF"/>
            <w:vAlign w:val="center"/>
          </w:tcPr>
          <w:p w14:paraId="58F63283" w14:textId="77777777" w:rsidR="009863EA" w:rsidRPr="00C46AED" w:rsidRDefault="009863EA" w:rsidP="009863EA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9863EA" w:rsidRPr="00C46AED" w14:paraId="6C3EBE37" w14:textId="77777777" w:rsidTr="001D1A3C">
        <w:trPr>
          <w:trHeight w:val="300"/>
        </w:trPr>
        <w:tc>
          <w:tcPr>
            <w:tcW w:w="327" w:type="pct"/>
            <w:shd w:val="clear" w:color="000000" w:fill="FFFFFF"/>
            <w:vAlign w:val="center"/>
          </w:tcPr>
          <w:p w14:paraId="3399B0AB" w14:textId="028DDD70" w:rsidR="009863EA" w:rsidRPr="00C46AED" w:rsidRDefault="009863EA" w:rsidP="009863EA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19</w:t>
            </w:r>
          </w:p>
        </w:tc>
        <w:tc>
          <w:tcPr>
            <w:tcW w:w="2637" w:type="pct"/>
            <w:shd w:val="clear" w:color="000000" w:fill="FFFFFF"/>
          </w:tcPr>
          <w:p w14:paraId="2A1B5296" w14:textId="48D7AC2B" w:rsidR="009863EA" w:rsidRPr="00F67A79" w:rsidRDefault="009863EA" w:rsidP="009863EA">
            <w:pPr>
              <w:spacing w:line="276" w:lineRule="auto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Retroexcavadora</w:t>
            </w:r>
          </w:p>
        </w:tc>
        <w:tc>
          <w:tcPr>
            <w:tcW w:w="1103" w:type="pct"/>
            <w:shd w:val="clear" w:color="000000" w:fill="FFFFFF"/>
          </w:tcPr>
          <w:p w14:paraId="753BFC63" w14:textId="22FDC549" w:rsidR="009863EA" w:rsidRPr="00F67A79" w:rsidRDefault="009863EA" w:rsidP="009863EA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2 como mínimo</w:t>
            </w:r>
          </w:p>
        </w:tc>
        <w:tc>
          <w:tcPr>
            <w:tcW w:w="933" w:type="pct"/>
            <w:shd w:val="clear" w:color="000000" w:fill="FFFFFF"/>
            <w:vAlign w:val="center"/>
          </w:tcPr>
          <w:p w14:paraId="194E4F23" w14:textId="482AEDD3" w:rsidR="009863EA" w:rsidRPr="00F67A79" w:rsidRDefault="009863EA" w:rsidP="009863EA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9863EA" w:rsidRPr="00C46AED" w14:paraId="42642A1F" w14:textId="77777777" w:rsidTr="001D1A3C">
        <w:trPr>
          <w:trHeight w:val="300"/>
        </w:trPr>
        <w:tc>
          <w:tcPr>
            <w:tcW w:w="327" w:type="pct"/>
            <w:shd w:val="clear" w:color="000000" w:fill="FFFFFF"/>
            <w:vAlign w:val="center"/>
          </w:tcPr>
          <w:p w14:paraId="3E142F47" w14:textId="73838789" w:rsidR="009863EA" w:rsidRPr="00C46AED" w:rsidRDefault="009863EA" w:rsidP="009863EA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20</w:t>
            </w:r>
          </w:p>
        </w:tc>
        <w:tc>
          <w:tcPr>
            <w:tcW w:w="2637" w:type="pct"/>
            <w:shd w:val="clear" w:color="000000" w:fill="FFFFFF"/>
          </w:tcPr>
          <w:p w14:paraId="276694D4" w14:textId="49983C0A" w:rsidR="009863EA" w:rsidRPr="00C46AED" w:rsidRDefault="009863EA" w:rsidP="009863EA">
            <w:pPr>
              <w:spacing w:line="276" w:lineRule="auto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 de venteo</w:t>
            </w:r>
          </w:p>
        </w:tc>
        <w:tc>
          <w:tcPr>
            <w:tcW w:w="1103" w:type="pct"/>
            <w:shd w:val="clear" w:color="000000" w:fill="FFFFFF"/>
          </w:tcPr>
          <w:p w14:paraId="25686148" w14:textId="44416595" w:rsidR="009863EA" w:rsidRPr="00F67A79" w:rsidRDefault="009863EA" w:rsidP="009863EA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1 como mínimo</w:t>
            </w:r>
          </w:p>
        </w:tc>
        <w:tc>
          <w:tcPr>
            <w:tcW w:w="933" w:type="pct"/>
            <w:shd w:val="clear" w:color="000000" w:fill="FFFFFF"/>
            <w:vAlign w:val="center"/>
          </w:tcPr>
          <w:p w14:paraId="3068DFF3" w14:textId="417F638D" w:rsidR="009863EA" w:rsidRPr="00F67A79" w:rsidRDefault="009863EA" w:rsidP="009863EA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9863EA" w:rsidRPr="00C46AED" w14:paraId="03CCA15A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</w:tcPr>
          <w:p w14:paraId="129FB27F" w14:textId="758855B7" w:rsidR="009863EA" w:rsidRDefault="009863EA" w:rsidP="009863EA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21</w:t>
            </w:r>
          </w:p>
        </w:tc>
        <w:tc>
          <w:tcPr>
            <w:tcW w:w="2637" w:type="pct"/>
            <w:shd w:val="clear" w:color="000000" w:fill="FFFFFF"/>
            <w:vAlign w:val="center"/>
          </w:tcPr>
          <w:p w14:paraId="138F77F9" w14:textId="2BFFABBE" w:rsidR="009863EA" w:rsidRPr="00C46AED" w:rsidRDefault="009863EA" w:rsidP="009863EA">
            <w:pPr>
              <w:spacing w:line="276" w:lineRule="auto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 de soldadura (</w:t>
            </w:r>
            <w:proofErr w:type="spellStart"/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Motosoldador</w:t>
            </w:r>
            <w:proofErr w:type="spellEnd"/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, arco eléctrico. Etc.)</w:t>
            </w:r>
          </w:p>
        </w:tc>
        <w:tc>
          <w:tcPr>
            <w:tcW w:w="1103" w:type="pct"/>
            <w:shd w:val="clear" w:color="000000" w:fill="FFFFFF"/>
            <w:vAlign w:val="center"/>
          </w:tcPr>
          <w:p w14:paraId="01FA4A07" w14:textId="121C5B36" w:rsidR="009863EA" w:rsidRPr="00F67A79" w:rsidRDefault="009863EA" w:rsidP="009863EA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 xml:space="preserve">De acuerdo a la organización de </w:t>
            </w:r>
            <w:r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los frentes de trabajo (mínimo 2</w:t>
            </w: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)</w:t>
            </w:r>
          </w:p>
        </w:tc>
        <w:tc>
          <w:tcPr>
            <w:tcW w:w="933" w:type="pct"/>
            <w:shd w:val="clear" w:color="000000" w:fill="FFFFFF"/>
            <w:vAlign w:val="center"/>
          </w:tcPr>
          <w:p w14:paraId="79F6955A" w14:textId="36636B56" w:rsidR="009863EA" w:rsidRPr="00F67A79" w:rsidRDefault="009863EA" w:rsidP="009863EA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9863EA" w:rsidRPr="00C46AED" w14:paraId="00ABCD56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</w:tcPr>
          <w:p w14:paraId="1C4A6B02" w14:textId="53C69797" w:rsidR="009863EA" w:rsidRDefault="009863EA" w:rsidP="009863EA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22</w:t>
            </w:r>
          </w:p>
        </w:tc>
        <w:tc>
          <w:tcPr>
            <w:tcW w:w="2637" w:type="pct"/>
            <w:shd w:val="clear" w:color="000000" w:fill="FFFFFF"/>
            <w:vAlign w:val="center"/>
          </w:tcPr>
          <w:p w14:paraId="6DF7FEF8" w14:textId="1D24C9D0" w:rsidR="009863EA" w:rsidRPr="00C46AED" w:rsidRDefault="009863EA" w:rsidP="009863EA">
            <w:pPr>
              <w:spacing w:line="276" w:lineRule="auto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Amoladora de 9”</w:t>
            </w:r>
          </w:p>
        </w:tc>
        <w:tc>
          <w:tcPr>
            <w:tcW w:w="1103" w:type="pct"/>
            <w:shd w:val="clear" w:color="000000" w:fill="FFFFFF"/>
            <w:vAlign w:val="center"/>
          </w:tcPr>
          <w:p w14:paraId="5DFD68BA" w14:textId="4D03B837" w:rsidR="009863EA" w:rsidRPr="00F67A79" w:rsidRDefault="009863EA" w:rsidP="009863EA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 xml:space="preserve">De acuerdo a la organización de </w:t>
            </w:r>
            <w:r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los frentes de trabajo (mínimo 2</w:t>
            </w: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)</w:t>
            </w:r>
          </w:p>
        </w:tc>
        <w:tc>
          <w:tcPr>
            <w:tcW w:w="933" w:type="pct"/>
            <w:shd w:val="clear" w:color="000000" w:fill="FFFFFF"/>
            <w:vAlign w:val="center"/>
          </w:tcPr>
          <w:p w14:paraId="5DA7927E" w14:textId="31B9E381" w:rsidR="009863EA" w:rsidRPr="00F67A79" w:rsidRDefault="009863EA" w:rsidP="009863EA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9863EA" w:rsidRPr="00C46AED" w14:paraId="273B32DC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</w:tcPr>
          <w:p w14:paraId="231354A8" w14:textId="4CAD4FDF" w:rsidR="009863EA" w:rsidRDefault="009863EA" w:rsidP="009863EA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23</w:t>
            </w:r>
          </w:p>
        </w:tc>
        <w:tc>
          <w:tcPr>
            <w:tcW w:w="2637" w:type="pct"/>
            <w:shd w:val="clear" w:color="000000" w:fill="FFFFFF"/>
            <w:vAlign w:val="center"/>
          </w:tcPr>
          <w:p w14:paraId="37A38840" w14:textId="58EFA3D3" w:rsidR="009863EA" w:rsidRPr="00F67A79" w:rsidRDefault="009863EA" w:rsidP="009863EA">
            <w:pPr>
              <w:spacing w:line="276" w:lineRule="auto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Multímetro digital</w:t>
            </w:r>
          </w:p>
        </w:tc>
        <w:tc>
          <w:tcPr>
            <w:tcW w:w="1103" w:type="pct"/>
            <w:shd w:val="clear" w:color="000000" w:fill="FFFFFF"/>
            <w:vAlign w:val="center"/>
          </w:tcPr>
          <w:p w14:paraId="17AEC336" w14:textId="386F4A2F" w:rsidR="009863EA" w:rsidRPr="00F67A79" w:rsidRDefault="009863EA" w:rsidP="009863EA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933" w:type="pct"/>
            <w:shd w:val="clear" w:color="000000" w:fill="FFFFFF"/>
            <w:vAlign w:val="center"/>
          </w:tcPr>
          <w:p w14:paraId="2683BECB" w14:textId="7F8387E4" w:rsidR="009863EA" w:rsidRPr="00C46AED" w:rsidRDefault="009863EA" w:rsidP="009863EA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9863EA" w:rsidRPr="00C46AED" w14:paraId="1167F2AA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</w:tcPr>
          <w:p w14:paraId="5F50763D" w14:textId="74B8F27D" w:rsidR="009863EA" w:rsidRDefault="009863EA" w:rsidP="009863EA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24</w:t>
            </w:r>
          </w:p>
        </w:tc>
        <w:tc>
          <w:tcPr>
            <w:tcW w:w="2637" w:type="pct"/>
            <w:shd w:val="clear" w:color="000000" w:fill="FFFFFF"/>
            <w:vAlign w:val="center"/>
          </w:tcPr>
          <w:p w14:paraId="2CD4EBE3" w14:textId="4F8206D5" w:rsidR="009863EA" w:rsidRPr="00F67A79" w:rsidRDefault="009863EA" w:rsidP="009863EA">
            <w:pPr>
              <w:spacing w:line="276" w:lineRule="auto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proofErr w:type="spellStart"/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Blister</w:t>
            </w:r>
            <w:proofErr w:type="spellEnd"/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 xml:space="preserve"> </w:t>
            </w:r>
            <w:proofErr w:type="spellStart"/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Blaster</w:t>
            </w:r>
            <w:proofErr w:type="spellEnd"/>
          </w:p>
        </w:tc>
        <w:tc>
          <w:tcPr>
            <w:tcW w:w="1103" w:type="pct"/>
            <w:shd w:val="clear" w:color="000000" w:fill="FFFFFF"/>
            <w:vAlign w:val="center"/>
          </w:tcPr>
          <w:p w14:paraId="7F6A2240" w14:textId="3F6FC9B4" w:rsidR="009863EA" w:rsidRPr="00F67A79" w:rsidRDefault="009863EA" w:rsidP="009863EA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De acuerdo a la organización de los frentes de trabajo (mínimo 1)</w:t>
            </w:r>
          </w:p>
        </w:tc>
        <w:tc>
          <w:tcPr>
            <w:tcW w:w="933" w:type="pct"/>
            <w:shd w:val="clear" w:color="000000" w:fill="FFFFFF"/>
            <w:vAlign w:val="center"/>
          </w:tcPr>
          <w:p w14:paraId="25B0F9B2" w14:textId="740126BE" w:rsidR="009863EA" w:rsidRPr="00C46AED" w:rsidRDefault="009863EA" w:rsidP="009863EA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9863EA" w:rsidRPr="00C46AED" w14:paraId="60956854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</w:tcPr>
          <w:p w14:paraId="2DACB2E1" w14:textId="68F9ED9B" w:rsidR="009863EA" w:rsidRDefault="009863EA" w:rsidP="009863EA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25</w:t>
            </w:r>
          </w:p>
        </w:tc>
        <w:tc>
          <w:tcPr>
            <w:tcW w:w="2637" w:type="pct"/>
            <w:shd w:val="clear" w:color="000000" w:fill="FFFFFF"/>
            <w:vAlign w:val="center"/>
          </w:tcPr>
          <w:p w14:paraId="55573CA0" w14:textId="7D7794FB" w:rsidR="009863EA" w:rsidRPr="00F67A79" w:rsidRDefault="009863EA" w:rsidP="009863EA">
            <w:pPr>
              <w:spacing w:line="276" w:lineRule="auto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 xml:space="preserve">Equipo </w:t>
            </w:r>
            <w:proofErr w:type="spellStart"/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arenador</w:t>
            </w:r>
            <w:proofErr w:type="spellEnd"/>
          </w:p>
        </w:tc>
        <w:tc>
          <w:tcPr>
            <w:tcW w:w="1103" w:type="pct"/>
            <w:shd w:val="clear" w:color="000000" w:fill="FFFFFF"/>
            <w:vAlign w:val="center"/>
          </w:tcPr>
          <w:p w14:paraId="0EBDACA1" w14:textId="452BD112" w:rsidR="009863EA" w:rsidRPr="00F67A79" w:rsidRDefault="009863EA" w:rsidP="009863EA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1 como mínimo</w:t>
            </w:r>
          </w:p>
        </w:tc>
        <w:tc>
          <w:tcPr>
            <w:tcW w:w="933" w:type="pct"/>
            <w:shd w:val="clear" w:color="000000" w:fill="FFFFFF"/>
            <w:vAlign w:val="center"/>
          </w:tcPr>
          <w:p w14:paraId="1D94628C" w14:textId="6B383D08" w:rsidR="009863EA" w:rsidRPr="00C46AED" w:rsidRDefault="009863EA" w:rsidP="009863EA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9863EA" w:rsidRPr="00C46AED" w14:paraId="67ABFC6C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</w:tcPr>
          <w:p w14:paraId="114A24D8" w14:textId="180BBD71" w:rsidR="009863EA" w:rsidRDefault="009863EA" w:rsidP="009863EA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26</w:t>
            </w:r>
          </w:p>
        </w:tc>
        <w:tc>
          <w:tcPr>
            <w:tcW w:w="2637" w:type="pct"/>
            <w:shd w:val="clear" w:color="000000" w:fill="FFFFFF"/>
            <w:vAlign w:val="center"/>
          </w:tcPr>
          <w:p w14:paraId="647438D3" w14:textId="6F9B4E0D" w:rsidR="009863EA" w:rsidRPr="00F67A79" w:rsidRDefault="009863EA" w:rsidP="009863EA">
            <w:pPr>
              <w:spacing w:line="276" w:lineRule="auto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Calentador para gas propano</w:t>
            </w:r>
          </w:p>
        </w:tc>
        <w:tc>
          <w:tcPr>
            <w:tcW w:w="1103" w:type="pct"/>
            <w:shd w:val="clear" w:color="000000" w:fill="FFFFFF"/>
            <w:vAlign w:val="center"/>
          </w:tcPr>
          <w:p w14:paraId="59B4E5FF" w14:textId="52D182B1" w:rsidR="009863EA" w:rsidRPr="00F67A79" w:rsidRDefault="009863EA" w:rsidP="009863EA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De acuerdo a la organización de los frentes de trabajo (mínimo 1)</w:t>
            </w:r>
          </w:p>
        </w:tc>
        <w:tc>
          <w:tcPr>
            <w:tcW w:w="933" w:type="pct"/>
            <w:shd w:val="clear" w:color="000000" w:fill="FFFFFF"/>
            <w:vAlign w:val="center"/>
          </w:tcPr>
          <w:p w14:paraId="0BE83E55" w14:textId="678A5F67" w:rsidR="009863EA" w:rsidRPr="00C46AED" w:rsidRDefault="009863EA" w:rsidP="009863EA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9863EA" w:rsidRPr="00C46AED" w14:paraId="01C78DEA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</w:tcPr>
          <w:p w14:paraId="59041BB8" w14:textId="6AE1FE01" w:rsidR="009863EA" w:rsidRDefault="009863EA" w:rsidP="009863EA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27</w:t>
            </w:r>
          </w:p>
        </w:tc>
        <w:tc>
          <w:tcPr>
            <w:tcW w:w="2637" w:type="pct"/>
            <w:shd w:val="clear" w:color="000000" w:fill="FFFFFF"/>
            <w:vAlign w:val="center"/>
          </w:tcPr>
          <w:p w14:paraId="0DA85935" w14:textId="340E4614" w:rsidR="009863EA" w:rsidRPr="00C46AED" w:rsidRDefault="009863EA" w:rsidP="009863EA">
            <w:pPr>
              <w:spacing w:line="276" w:lineRule="auto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 Equipo completo para prueba hidrostática (incluye compresora de aire, manómetros, registrador de presión, registrador de temperatura y cabezal de prueba)</w:t>
            </w:r>
          </w:p>
        </w:tc>
        <w:tc>
          <w:tcPr>
            <w:tcW w:w="1103" w:type="pct"/>
            <w:shd w:val="clear" w:color="000000" w:fill="FFFFFF"/>
            <w:vAlign w:val="center"/>
          </w:tcPr>
          <w:p w14:paraId="0E73074C" w14:textId="64755151" w:rsidR="009863EA" w:rsidRPr="00F67A79" w:rsidRDefault="009863EA" w:rsidP="009863EA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Mínimo 1 equipo (de acuerdo a tramos de prueba)</w:t>
            </w:r>
          </w:p>
        </w:tc>
        <w:tc>
          <w:tcPr>
            <w:tcW w:w="933" w:type="pct"/>
            <w:shd w:val="clear" w:color="000000" w:fill="FFFFFF"/>
            <w:vAlign w:val="center"/>
          </w:tcPr>
          <w:p w14:paraId="6DEB9532" w14:textId="427AEA3A" w:rsidR="009863EA" w:rsidRPr="00C46AED" w:rsidRDefault="009863EA" w:rsidP="009863EA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F67A79" w:rsidRPr="00C46AED" w14:paraId="4541128F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</w:tcPr>
          <w:p w14:paraId="6776EA60" w14:textId="1EDE7219" w:rsidR="00F67A79" w:rsidRDefault="009863EA" w:rsidP="00F67A7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lastRenderedPageBreak/>
              <w:t>28</w:t>
            </w:r>
          </w:p>
        </w:tc>
        <w:tc>
          <w:tcPr>
            <w:tcW w:w="2637" w:type="pct"/>
            <w:shd w:val="clear" w:color="000000" w:fill="FFFFFF"/>
            <w:vAlign w:val="center"/>
          </w:tcPr>
          <w:p w14:paraId="580A642D" w14:textId="582518E1" w:rsidR="00F67A79" w:rsidRPr="00F67A79" w:rsidRDefault="00F67A79" w:rsidP="00F67A79">
            <w:pPr>
              <w:spacing w:line="276" w:lineRule="auto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proofErr w:type="spellStart"/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Torquímetro</w:t>
            </w:r>
            <w:proofErr w:type="spellEnd"/>
          </w:p>
        </w:tc>
        <w:tc>
          <w:tcPr>
            <w:tcW w:w="1103" w:type="pct"/>
            <w:shd w:val="clear" w:color="000000" w:fill="FFFFFF"/>
            <w:vAlign w:val="center"/>
          </w:tcPr>
          <w:p w14:paraId="21B2037E" w14:textId="6000938B" w:rsidR="00F67A79" w:rsidRPr="00F67A79" w:rsidRDefault="00F67A79" w:rsidP="00F67A79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De acuerdo a la organización de los frentes de trabajo</w:t>
            </w:r>
          </w:p>
        </w:tc>
        <w:tc>
          <w:tcPr>
            <w:tcW w:w="933" w:type="pct"/>
            <w:shd w:val="clear" w:color="000000" w:fill="FFFFFF"/>
            <w:vAlign w:val="center"/>
          </w:tcPr>
          <w:p w14:paraId="453CB6E4" w14:textId="4B2D5247" w:rsidR="00F67A79" w:rsidRPr="00C46AED" w:rsidRDefault="00F67A79" w:rsidP="00F67A79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Herramienta</w:t>
            </w:r>
          </w:p>
        </w:tc>
      </w:tr>
      <w:tr w:rsidR="00F67A79" w:rsidRPr="00C46AED" w14:paraId="506A15A7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</w:tcPr>
          <w:p w14:paraId="6E81E666" w14:textId="186B40CF" w:rsidR="00F67A79" w:rsidRDefault="009863EA" w:rsidP="00F67A7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29</w:t>
            </w:r>
          </w:p>
        </w:tc>
        <w:tc>
          <w:tcPr>
            <w:tcW w:w="2637" w:type="pct"/>
            <w:shd w:val="clear" w:color="000000" w:fill="FFFFFF"/>
            <w:vAlign w:val="center"/>
          </w:tcPr>
          <w:p w14:paraId="0870CFC5" w14:textId="22385D96" w:rsidR="00F67A79" w:rsidRPr="00F67A79" w:rsidRDefault="00F67A79" w:rsidP="00F67A79">
            <w:pPr>
              <w:spacing w:line="276" w:lineRule="auto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Alineador de tubería y grampas manuales</w:t>
            </w:r>
          </w:p>
        </w:tc>
        <w:tc>
          <w:tcPr>
            <w:tcW w:w="1103" w:type="pct"/>
            <w:shd w:val="clear" w:color="000000" w:fill="FFFFFF"/>
            <w:vAlign w:val="center"/>
          </w:tcPr>
          <w:p w14:paraId="6ADF5DA7" w14:textId="11291A22" w:rsidR="00F67A79" w:rsidRPr="00F67A79" w:rsidRDefault="00F67A79" w:rsidP="00F67A79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De acuerdo a la organización de los frentes de trabajo (2 como mínimo)</w:t>
            </w:r>
          </w:p>
        </w:tc>
        <w:tc>
          <w:tcPr>
            <w:tcW w:w="933" w:type="pct"/>
            <w:shd w:val="clear" w:color="000000" w:fill="FFFFFF"/>
            <w:vAlign w:val="center"/>
          </w:tcPr>
          <w:p w14:paraId="1618CC80" w14:textId="24BA53EC" w:rsidR="00F67A79" w:rsidRPr="00C46AED" w:rsidRDefault="00F67A79" w:rsidP="00F67A79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F67A79" w:rsidRPr="00C46AED" w14:paraId="25D49533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</w:tcPr>
          <w:p w14:paraId="05192392" w14:textId="19DACB6B" w:rsidR="00F67A79" w:rsidRDefault="009863EA" w:rsidP="00F67A7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30</w:t>
            </w:r>
          </w:p>
        </w:tc>
        <w:tc>
          <w:tcPr>
            <w:tcW w:w="2637" w:type="pct"/>
            <w:shd w:val="clear" w:color="000000" w:fill="FFFFFF"/>
            <w:vAlign w:val="center"/>
          </w:tcPr>
          <w:p w14:paraId="3076516F" w14:textId="676B01E8" w:rsidR="00F67A79" w:rsidRPr="00F67A79" w:rsidRDefault="00F67A79" w:rsidP="00F67A79">
            <w:pPr>
              <w:spacing w:line="276" w:lineRule="auto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 de radiografiado y END</w:t>
            </w:r>
          </w:p>
        </w:tc>
        <w:tc>
          <w:tcPr>
            <w:tcW w:w="1103" w:type="pct"/>
            <w:shd w:val="clear" w:color="000000" w:fill="FFFFFF"/>
            <w:vAlign w:val="center"/>
          </w:tcPr>
          <w:p w14:paraId="461EEE68" w14:textId="70DC4DA2" w:rsidR="00F67A79" w:rsidRPr="00F67A79" w:rsidRDefault="00F67A79" w:rsidP="00F67A79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Mínimo 1 equipo para radiografiado de juntas, además de los materiales e instrumental para la ejecución de tintes penetrantes para accesorios</w:t>
            </w:r>
          </w:p>
        </w:tc>
        <w:tc>
          <w:tcPr>
            <w:tcW w:w="933" w:type="pct"/>
            <w:shd w:val="clear" w:color="000000" w:fill="FFFFFF"/>
            <w:vAlign w:val="center"/>
          </w:tcPr>
          <w:p w14:paraId="2BACF8E1" w14:textId="1B324E51" w:rsidR="00F67A79" w:rsidRPr="00C46AED" w:rsidRDefault="00F67A79" w:rsidP="00F67A79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F67A79" w:rsidRPr="00C46AED" w14:paraId="1100B94F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</w:tcPr>
          <w:p w14:paraId="1E868263" w14:textId="3EF3D7E0" w:rsidR="00F67A79" w:rsidRDefault="009863EA" w:rsidP="00F67A7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31</w:t>
            </w:r>
          </w:p>
        </w:tc>
        <w:tc>
          <w:tcPr>
            <w:tcW w:w="2637" w:type="pct"/>
            <w:shd w:val="clear" w:color="000000" w:fill="FFFFFF"/>
            <w:vAlign w:val="center"/>
          </w:tcPr>
          <w:p w14:paraId="2944D0EE" w14:textId="2814A6D0" w:rsidR="00F67A79" w:rsidRPr="00F67A79" w:rsidRDefault="00F67A79" w:rsidP="00CD39AF">
            <w:pPr>
              <w:spacing w:line="276" w:lineRule="auto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 completo para la implementación de protección catódica (Medidor de espesores, equipo de medición de resistivid</w:t>
            </w:r>
            <w:r w:rsidR="00CD39AF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 xml:space="preserve">ades, Equipo de medición de PH, </w:t>
            </w: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amperímetro, multímetro de precisión, electrodos de referencia</w:t>
            </w:r>
            <w:r w:rsidR="006636E1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 xml:space="preserve">, </w:t>
            </w:r>
            <w:proofErr w:type="spellStart"/>
            <w:r w:rsidR="006636E1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Camion</w:t>
            </w:r>
            <w:proofErr w:type="spellEnd"/>
            <w:r w:rsidR="006636E1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 xml:space="preserve"> perforador sistema neumático</w:t>
            </w: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)</w:t>
            </w:r>
          </w:p>
        </w:tc>
        <w:tc>
          <w:tcPr>
            <w:tcW w:w="1103" w:type="pct"/>
            <w:shd w:val="clear" w:color="000000" w:fill="FFFFFF"/>
            <w:vAlign w:val="center"/>
          </w:tcPr>
          <w:p w14:paraId="50100071" w14:textId="180FFBF8" w:rsidR="00F67A79" w:rsidRPr="00F67A79" w:rsidRDefault="00F67A79" w:rsidP="00F67A79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1 como mínimo (equipo completo)</w:t>
            </w:r>
          </w:p>
        </w:tc>
        <w:tc>
          <w:tcPr>
            <w:tcW w:w="933" w:type="pct"/>
            <w:shd w:val="clear" w:color="000000" w:fill="FFFFFF"/>
            <w:vAlign w:val="center"/>
          </w:tcPr>
          <w:p w14:paraId="10EDE1EB" w14:textId="54645851" w:rsidR="00F67A79" w:rsidRPr="00F67A79" w:rsidRDefault="00F67A79" w:rsidP="00F67A79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F67A79" w:rsidRPr="00C46AED" w14:paraId="31261065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</w:tcPr>
          <w:p w14:paraId="58210751" w14:textId="78FBA977" w:rsidR="00F67A79" w:rsidRDefault="009863EA" w:rsidP="00F67A7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32</w:t>
            </w:r>
          </w:p>
        </w:tc>
        <w:tc>
          <w:tcPr>
            <w:tcW w:w="2637" w:type="pct"/>
            <w:shd w:val="clear" w:color="000000" w:fill="FFFFFF"/>
            <w:vAlign w:val="center"/>
          </w:tcPr>
          <w:p w14:paraId="0622984E" w14:textId="73C3A171" w:rsidR="00F67A79" w:rsidRPr="00F67A79" w:rsidRDefault="00F67A79" w:rsidP="00F67A79">
            <w:pPr>
              <w:spacing w:line="276" w:lineRule="auto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Barógrafo completo</w:t>
            </w:r>
          </w:p>
        </w:tc>
        <w:tc>
          <w:tcPr>
            <w:tcW w:w="1103" w:type="pct"/>
            <w:shd w:val="clear" w:color="000000" w:fill="FFFFFF"/>
            <w:vAlign w:val="center"/>
          </w:tcPr>
          <w:p w14:paraId="78398EB2" w14:textId="135CEE74" w:rsidR="00F67A79" w:rsidRPr="00F67A79" w:rsidRDefault="00F67A79" w:rsidP="00F67A79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A requerimiento del supervisor de obra</w:t>
            </w:r>
          </w:p>
        </w:tc>
        <w:tc>
          <w:tcPr>
            <w:tcW w:w="933" w:type="pct"/>
            <w:shd w:val="clear" w:color="000000" w:fill="FFFFFF"/>
            <w:vAlign w:val="center"/>
          </w:tcPr>
          <w:p w14:paraId="532442DE" w14:textId="1C4A45A8" w:rsidR="00F67A79" w:rsidRPr="00C46AED" w:rsidRDefault="00F67A79" w:rsidP="00F67A79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Unidad</w:t>
            </w:r>
          </w:p>
        </w:tc>
      </w:tr>
      <w:tr w:rsidR="00CD39AF" w:rsidRPr="00C46AED" w14:paraId="1B004245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</w:tcPr>
          <w:p w14:paraId="58945071" w14:textId="4560A7FD" w:rsidR="00CD39AF" w:rsidRDefault="009863EA" w:rsidP="00F67A7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33</w:t>
            </w:r>
          </w:p>
        </w:tc>
        <w:tc>
          <w:tcPr>
            <w:tcW w:w="2637" w:type="pct"/>
            <w:shd w:val="clear" w:color="000000" w:fill="FFFFFF"/>
            <w:vAlign w:val="center"/>
          </w:tcPr>
          <w:p w14:paraId="4CDEF450" w14:textId="571D0823" w:rsidR="00CD39AF" w:rsidRPr="00F67A79" w:rsidRDefault="00CD39AF" w:rsidP="00F67A79">
            <w:pPr>
              <w:spacing w:line="276" w:lineRule="auto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Dobladora de tubería</w:t>
            </w:r>
          </w:p>
        </w:tc>
        <w:tc>
          <w:tcPr>
            <w:tcW w:w="1103" w:type="pct"/>
            <w:shd w:val="clear" w:color="000000" w:fill="FFFFFF"/>
            <w:vAlign w:val="center"/>
          </w:tcPr>
          <w:p w14:paraId="204F852B" w14:textId="7A51C5A1" w:rsidR="00CD39AF" w:rsidRPr="00F67A79" w:rsidRDefault="00CD39AF" w:rsidP="00F67A79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1 como mínimo</w:t>
            </w:r>
          </w:p>
        </w:tc>
        <w:tc>
          <w:tcPr>
            <w:tcW w:w="933" w:type="pct"/>
            <w:shd w:val="clear" w:color="000000" w:fill="FFFFFF"/>
            <w:vAlign w:val="center"/>
          </w:tcPr>
          <w:p w14:paraId="25B48FE0" w14:textId="2B0B0A99" w:rsidR="00CD39AF" w:rsidRDefault="00CD39AF" w:rsidP="00F67A79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F67A79" w:rsidRPr="00C46AED" w14:paraId="148FCA24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</w:tcPr>
          <w:p w14:paraId="7EF59E20" w14:textId="11CF9A85" w:rsidR="00F67A79" w:rsidRDefault="009863EA" w:rsidP="00F67A7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34</w:t>
            </w:r>
          </w:p>
        </w:tc>
        <w:tc>
          <w:tcPr>
            <w:tcW w:w="2637" w:type="pct"/>
            <w:shd w:val="clear" w:color="000000" w:fill="FFFFFF"/>
            <w:vAlign w:val="center"/>
          </w:tcPr>
          <w:p w14:paraId="2FC03606" w14:textId="3C64EDB3" w:rsidR="00F67A79" w:rsidRPr="00F67A79" w:rsidRDefault="00F67A79" w:rsidP="00F67A79">
            <w:pPr>
              <w:spacing w:line="276" w:lineRule="auto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Otros equipos solicitados (a requerimiento del Supervisor de Obra de acuerdo a la ejecución de ítems y al cronograma de ejecución)</w:t>
            </w:r>
          </w:p>
        </w:tc>
        <w:tc>
          <w:tcPr>
            <w:tcW w:w="1103" w:type="pct"/>
            <w:shd w:val="clear" w:color="000000" w:fill="FFFFFF"/>
            <w:vAlign w:val="center"/>
          </w:tcPr>
          <w:p w14:paraId="7BE55C84" w14:textId="304E6B5F" w:rsidR="00F67A79" w:rsidRPr="00F67A79" w:rsidRDefault="00F67A79" w:rsidP="00F67A79">
            <w:pPr>
              <w:spacing w:line="276" w:lineRule="auto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A requerimiento del supervisor de obra</w:t>
            </w:r>
          </w:p>
        </w:tc>
        <w:tc>
          <w:tcPr>
            <w:tcW w:w="933" w:type="pct"/>
            <w:shd w:val="clear" w:color="000000" w:fill="FFFFFF"/>
            <w:vAlign w:val="center"/>
          </w:tcPr>
          <w:p w14:paraId="291B3A14" w14:textId="089B97F2" w:rsidR="00F67A79" w:rsidRDefault="00F67A79" w:rsidP="00F67A79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---</w:t>
            </w:r>
          </w:p>
        </w:tc>
      </w:tr>
      <w:tr w:rsidR="00A57105" w:rsidRPr="00C46AED" w14:paraId="3F5D6EE0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</w:tcPr>
          <w:p w14:paraId="3143C664" w14:textId="6530FEA4" w:rsidR="00A57105" w:rsidRDefault="00A57105" w:rsidP="00A57105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35</w:t>
            </w:r>
          </w:p>
        </w:tc>
        <w:tc>
          <w:tcPr>
            <w:tcW w:w="2637" w:type="pct"/>
            <w:shd w:val="clear" w:color="000000" w:fill="FFFFFF"/>
            <w:vAlign w:val="center"/>
          </w:tcPr>
          <w:p w14:paraId="101EB4CF" w14:textId="6080CC2D" w:rsidR="00A57105" w:rsidRPr="00F67A79" w:rsidRDefault="00A57105" w:rsidP="00A57105">
            <w:pPr>
              <w:spacing w:line="276" w:lineRule="auto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 completo para perforación dirigida (Equipo de lodos, Motobomba de agua, Equipo de perforación horizontal dirigida)</w:t>
            </w:r>
          </w:p>
        </w:tc>
        <w:tc>
          <w:tcPr>
            <w:tcW w:w="1103" w:type="pct"/>
            <w:shd w:val="clear" w:color="000000" w:fill="FFFFFF"/>
            <w:vAlign w:val="center"/>
          </w:tcPr>
          <w:p w14:paraId="050B31CF" w14:textId="6BEE2B0B" w:rsidR="00A57105" w:rsidRPr="00F67A79" w:rsidRDefault="00A57105" w:rsidP="00A57105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1 como mínimo</w:t>
            </w:r>
          </w:p>
        </w:tc>
        <w:tc>
          <w:tcPr>
            <w:tcW w:w="933" w:type="pct"/>
            <w:shd w:val="clear" w:color="000000" w:fill="FFFFFF"/>
            <w:vAlign w:val="center"/>
          </w:tcPr>
          <w:p w14:paraId="1982860D" w14:textId="42EF3CB0" w:rsidR="00A57105" w:rsidRDefault="00A57105" w:rsidP="00A57105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F67A79" w:rsidRPr="00C46AED" w14:paraId="700175BD" w14:textId="77777777" w:rsidTr="000310DB">
        <w:trPr>
          <w:trHeight w:val="300"/>
        </w:trPr>
        <w:tc>
          <w:tcPr>
            <w:tcW w:w="5000" w:type="pct"/>
            <w:gridSpan w:val="4"/>
            <w:shd w:val="clear" w:color="000000" w:fill="FFFFFF"/>
            <w:vAlign w:val="center"/>
          </w:tcPr>
          <w:p w14:paraId="17B0AD9F" w14:textId="77777777" w:rsidR="00F67A79" w:rsidRPr="00C46AED" w:rsidRDefault="00F67A79" w:rsidP="00F67A79">
            <w:pPr>
              <w:spacing w:line="276" w:lineRule="auto"/>
              <w:jc w:val="both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>Los equipos listados podrán ser requeridos por la supervisión en función a los requerimientos de la obra.</w:t>
            </w:r>
          </w:p>
        </w:tc>
      </w:tr>
    </w:tbl>
    <w:p w14:paraId="5067B334" w14:textId="77777777" w:rsidR="000310DB" w:rsidRDefault="000310DB" w:rsidP="00230B9B">
      <w:pPr>
        <w:spacing w:line="276" w:lineRule="auto"/>
        <w:jc w:val="center"/>
        <w:rPr>
          <w:rFonts w:ascii="Cambria" w:hAnsi="Cambria" w:cstheme="minorHAnsi"/>
          <w:b/>
          <w:bCs/>
          <w:sz w:val="20"/>
          <w:szCs w:val="20"/>
        </w:rPr>
      </w:pPr>
    </w:p>
    <w:p w14:paraId="3EE1ADAF" w14:textId="2BD7A3E3" w:rsidR="00230B9B" w:rsidRPr="00B50BFA" w:rsidRDefault="00230B9B" w:rsidP="008870D2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="Cambria" w:hAnsi="Cambria" w:cstheme="minorHAnsi"/>
          <w:b/>
          <w:bCs/>
          <w:sz w:val="20"/>
          <w:szCs w:val="20"/>
        </w:rPr>
      </w:pPr>
      <w:r w:rsidRPr="00B50BFA">
        <w:rPr>
          <w:rFonts w:ascii="Cambria" w:hAnsi="Cambria" w:cstheme="minorHAnsi"/>
          <w:b/>
          <w:bCs/>
          <w:sz w:val="20"/>
          <w:szCs w:val="20"/>
        </w:rPr>
        <w:t>PERSONAL TECN</w:t>
      </w:r>
      <w:r w:rsidR="00747399">
        <w:rPr>
          <w:rFonts w:ascii="Cambria" w:hAnsi="Cambria" w:cstheme="minorHAnsi"/>
          <w:b/>
          <w:bCs/>
          <w:sz w:val="20"/>
          <w:szCs w:val="20"/>
        </w:rPr>
        <w:t>ICO Y DE APOYO MINIMO REQUERIDO</w:t>
      </w:r>
    </w:p>
    <w:p w14:paraId="72D0F254" w14:textId="77777777" w:rsidR="00AE38DD" w:rsidRPr="00B50BFA" w:rsidRDefault="00AE38DD" w:rsidP="008D6BD3">
      <w:pPr>
        <w:pStyle w:val="Prrafodelista"/>
        <w:tabs>
          <w:tab w:val="left" w:pos="851"/>
        </w:tabs>
        <w:spacing w:line="276" w:lineRule="auto"/>
        <w:ind w:left="504"/>
        <w:contextualSpacing/>
        <w:rPr>
          <w:rFonts w:ascii="Cambria" w:hAnsi="Cambria" w:cstheme="minorHAnsi"/>
          <w:b/>
          <w:bCs/>
          <w:sz w:val="20"/>
          <w:szCs w:val="20"/>
          <w:u w:val="single"/>
        </w:rPr>
      </w:pPr>
    </w:p>
    <w:p w14:paraId="54ED85F6" w14:textId="77777777" w:rsidR="00230B9B" w:rsidRDefault="00230B9B" w:rsidP="00230B9B">
      <w:pPr>
        <w:spacing w:line="276" w:lineRule="auto"/>
        <w:contextualSpacing/>
        <w:jc w:val="center"/>
        <w:rPr>
          <w:rFonts w:ascii="Cambria" w:eastAsia="Calibri" w:hAnsi="Cambria" w:cstheme="minorHAnsi"/>
          <w:b/>
          <w:iCs/>
          <w:sz w:val="20"/>
          <w:szCs w:val="20"/>
          <w:lang w:val="es-MX" w:eastAsia="en-US"/>
        </w:rPr>
      </w:pPr>
      <w:r w:rsidRPr="00B50BFA">
        <w:rPr>
          <w:rFonts w:ascii="Cambria" w:eastAsia="Calibri" w:hAnsi="Cambria" w:cstheme="minorHAnsi"/>
          <w:b/>
          <w:iCs/>
          <w:sz w:val="20"/>
          <w:szCs w:val="20"/>
          <w:lang w:val="es-MX" w:eastAsia="en-US"/>
        </w:rPr>
        <w:t>TABLA: PERSONAL TÉCNICO Y DE APOYO MÍNIMO REQUERIDO</w:t>
      </w: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50"/>
        <w:gridCol w:w="2899"/>
        <w:gridCol w:w="2807"/>
        <w:gridCol w:w="2630"/>
      </w:tblGrid>
      <w:tr w:rsidR="00CD7C42" w:rsidRPr="0025145D" w14:paraId="16F76A36" w14:textId="77777777" w:rsidTr="0025145D">
        <w:trPr>
          <w:trHeight w:val="45"/>
          <w:tblHeader/>
          <w:jc w:val="center"/>
        </w:trPr>
        <w:tc>
          <w:tcPr>
            <w:tcW w:w="201" w:type="pct"/>
            <w:shd w:val="clear" w:color="auto" w:fill="F2F2F2"/>
            <w:tcMar>
              <w:left w:w="0" w:type="dxa"/>
              <w:right w:w="0" w:type="dxa"/>
            </w:tcMar>
            <w:vAlign w:val="center"/>
          </w:tcPr>
          <w:p w14:paraId="253EE054" w14:textId="77777777" w:rsidR="00CD7C42" w:rsidRPr="0025145D" w:rsidRDefault="00CD7C42" w:rsidP="00825DC2">
            <w:pPr>
              <w:spacing w:line="276" w:lineRule="auto"/>
              <w:jc w:val="center"/>
              <w:rPr>
                <w:rFonts w:ascii="Cambria" w:hAnsi="Cambria" w:cstheme="minorHAnsi"/>
                <w:b/>
                <w:sz w:val="18"/>
                <w:szCs w:val="18"/>
                <w:lang w:val="es-BO"/>
              </w:rPr>
            </w:pPr>
            <w:r w:rsidRPr="0025145D">
              <w:rPr>
                <w:rFonts w:ascii="Cambria" w:hAnsi="Cambria" w:cstheme="minorHAnsi"/>
                <w:b/>
                <w:sz w:val="18"/>
                <w:szCs w:val="18"/>
                <w:lang w:val="es-BO"/>
              </w:rPr>
              <w:t>N°</w:t>
            </w:r>
          </w:p>
        </w:tc>
        <w:tc>
          <w:tcPr>
            <w:tcW w:w="1669" w:type="pct"/>
            <w:shd w:val="clear" w:color="auto" w:fill="F2F2F2"/>
            <w:vAlign w:val="center"/>
          </w:tcPr>
          <w:p w14:paraId="7830C650" w14:textId="77777777" w:rsidR="00CD7C42" w:rsidRPr="0025145D" w:rsidRDefault="00CD7C42" w:rsidP="00825DC2">
            <w:pPr>
              <w:spacing w:line="276" w:lineRule="auto"/>
              <w:jc w:val="center"/>
              <w:rPr>
                <w:rFonts w:ascii="Cambria" w:hAnsi="Cambria" w:cstheme="minorHAnsi"/>
                <w:b/>
                <w:sz w:val="18"/>
                <w:szCs w:val="18"/>
                <w:lang w:val="es-BO"/>
              </w:rPr>
            </w:pPr>
            <w:r w:rsidRPr="0025145D">
              <w:rPr>
                <w:rFonts w:ascii="Cambria" w:hAnsi="Cambria" w:cstheme="minorHAnsi"/>
                <w:b/>
                <w:sz w:val="18"/>
                <w:szCs w:val="18"/>
                <w:lang w:val="es-BO"/>
              </w:rPr>
              <w:t>CARGO</w:t>
            </w:r>
          </w:p>
        </w:tc>
        <w:tc>
          <w:tcPr>
            <w:tcW w:w="1616" w:type="pct"/>
            <w:shd w:val="clear" w:color="auto" w:fill="F2F2F2"/>
            <w:vAlign w:val="center"/>
          </w:tcPr>
          <w:p w14:paraId="0234D610" w14:textId="77777777" w:rsidR="00CD7C42" w:rsidRPr="0025145D" w:rsidRDefault="00CD7C42" w:rsidP="00825DC2">
            <w:pPr>
              <w:spacing w:line="276" w:lineRule="auto"/>
              <w:jc w:val="center"/>
              <w:rPr>
                <w:rFonts w:ascii="Cambria" w:hAnsi="Cambria" w:cstheme="minorHAnsi"/>
                <w:b/>
                <w:sz w:val="18"/>
                <w:szCs w:val="18"/>
                <w:lang w:val="es-BO"/>
              </w:rPr>
            </w:pPr>
            <w:r w:rsidRPr="0025145D">
              <w:rPr>
                <w:rFonts w:ascii="Cambria" w:hAnsi="Cambria" w:cstheme="minorHAnsi"/>
                <w:b/>
                <w:sz w:val="18"/>
                <w:szCs w:val="18"/>
                <w:lang w:val="es-BO"/>
              </w:rPr>
              <w:t>FORMACIÓN</w:t>
            </w:r>
          </w:p>
        </w:tc>
        <w:tc>
          <w:tcPr>
            <w:tcW w:w="1514" w:type="pct"/>
            <w:shd w:val="clear" w:color="auto" w:fill="F2F2F2"/>
            <w:vAlign w:val="center"/>
          </w:tcPr>
          <w:p w14:paraId="4004E5F9" w14:textId="77777777" w:rsidR="00CD7C42" w:rsidRPr="0025145D" w:rsidRDefault="00CD7C42" w:rsidP="00825DC2">
            <w:pPr>
              <w:spacing w:line="276" w:lineRule="auto"/>
              <w:jc w:val="center"/>
              <w:rPr>
                <w:rFonts w:ascii="Cambria" w:hAnsi="Cambria" w:cstheme="minorHAnsi"/>
                <w:b/>
                <w:sz w:val="18"/>
                <w:szCs w:val="18"/>
                <w:highlight w:val="yellow"/>
                <w:lang w:val="es-BO"/>
              </w:rPr>
            </w:pPr>
            <w:r w:rsidRPr="0025145D">
              <w:rPr>
                <w:rFonts w:ascii="Cambria" w:hAnsi="Cambria" w:cstheme="minorHAnsi"/>
                <w:b/>
                <w:sz w:val="18"/>
                <w:szCs w:val="18"/>
                <w:lang w:val="es-BO"/>
              </w:rPr>
              <w:t xml:space="preserve">NUMERO DE PERSONAS </w:t>
            </w:r>
          </w:p>
        </w:tc>
      </w:tr>
      <w:tr w:rsidR="00CD7C42" w:rsidRPr="0025145D" w14:paraId="5B6F9307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2CB2618D" w14:textId="77777777" w:rsidR="00CD7C42" w:rsidRPr="0025145D" w:rsidRDefault="00CD7C42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  <w:lang w:val="es-BO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  <w:lang w:val="es-BO"/>
              </w:rPr>
              <w:t>1</w:t>
            </w:r>
          </w:p>
        </w:tc>
        <w:tc>
          <w:tcPr>
            <w:tcW w:w="1669" w:type="pct"/>
            <w:shd w:val="clear" w:color="auto" w:fill="FFFFFF" w:themeFill="background1"/>
            <w:vAlign w:val="center"/>
          </w:tcPr>
          <w:p w14:paraId="52552015" w14:textId="77777777" w:rsidR="00CD7C42" w:rsidRPr="0025145D" w:rsidRDefault="00CD7C42" w:rsidP="00825DC2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  <w:lang w:val="es-BO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  <w:lang w:val="es-BO"/>
              </w:rPr>
              <w:t>ALBAÑIL</w:t>
            </w:r>
          </w:p>
        </w:tc>
        <w:tc>
          <w:tcPr>
            <w:tcW w:w="1616" w:type="pct"/>
            <w:shd w:val="clear" w:color="auto" w:fill="FFFFFF" w:themeFill="background1"/>
            <w:vAlign w:val="center"/>
          </w:tcPr>
          <w:p w14:paraId="26BCB8DF" w14:textId="77777777" w:rsidR="00CD7C42" w:rsidRPr="0025145D" w:rsidRDefault="00CD7C42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  <w:lang w:val="es-BO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  <w:lang w:val="es-BO"/>
              </w:rPr>
              <w:t>--</w:t>
            </w:r>
          </w:p>
        </w:tc>
        <w:tc>
          <w:tcPr>
            <w:tcW w:w="1514" w:type="pct"/>
            <w:shd w:val="clear" w:color="auto" w:fill="FFFFFF" w:themeFill="background1"/>
            <w:vAlign w:val="center"/>
          </w:tcPr>
          <w:p w14:paraId="310D046D" w14:textId="77777777" w:rsidR="00CD7C42" w:rsidRPr="0025145D" w:rsidRDefault="00CD7C42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2</w:t>
            </w:r>
          </w:p>
        </w:tc>
      </w:tr>
      <w:tr w:rsidR="00CD7C42" w:rsidRPr="0025145D" w14:paraId="1661472F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2684DAE" w14:textId="77777777" w:rsidR="00CD7C42" w:rsidRPr="0025145D" w:rsidRDefault="00CD7C42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2</w:t>
            </w:r>
          </w:p>
        </w:tc>
        <w:tc>
          <w:tcPr>
            <w:tcW w:w="1669" w:type="pct"/>
            <w:shd w:val="clear" w:color="auto" w:fill="auto"/>
            <w:vAlign w:val="center"/>
          </w:tcPr>
          <w:p w14:paraId="5678F9C1" w14:textId="77777777" w:rsidR="00CD7C42" w:rsidRPr="0025145D" w:rsidRDefault="00CD7C42" w:rsidP="00825DC2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AYUDANTE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7A125061" w14:textId="77777777" w:rsidR="00CD7C42" w:rsidRPr="0025145D" w:rsidRDefault="00CD7C42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  <w:lang w:val="es-BO"/>
              </w:rPr>
              <w:t>--</w:t>
            </w:r>
          </w:p>
        </w:tc>
        <w:tc>
          <w:tcPr>
            <w:tcW w:w="1514" w:type="pct"/>
            <w:vAlign w:val="center"/>
          </w:tcPr>
          <w:p w14:paraId="2BA28F54" w14:textId="548A0839" w:rsidR="00CD7C42" w:rsidRPr="0025145D" w:rsidRDefault="003561B0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48</w:t>
            </w:r>
          </w:p>
        </w:tc>
      </w:tr>
      <w:tr w:rsidR="00CD7C42" w:rsidRPr="0025145D" w14:paraId="67237F6D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CF49C5C" w14:textId="77777777" w:rsidR="00CD7C42" w:rsidRPr="0025145D" w:rsidRDefault="00CD7C42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3</w:t>
            </w:r>
          </w:p>
        </w:tc>
        <w:tc>
          <w:tcPr>
            <w:tcW w:w="1669" w:type="pct"/>
            <w:shd w:val="clear" w:color="auto" w:fill="auto"/>
            <w:vAlign w:val="center"/>
          </w:tcPr>
          <w:p w14:paraId="3F1F376F" w14:textId="77777777" w:rsidR="00CD7C42" w:rsidRPr="0025145D" w:rsidRDefault="00CD7C42" w:rsidP="00825DC2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CHOFER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2B9E7824" w14:textId="77777777" w:rsidR="00CD7C42" w:rsidRPr="0025145D" w:rsidRDefault="00CD7C42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  <w:lang w:val="es-BO"/>
              </w:rPr>
              <w:t>--</w:t>
            </w:r>
          </w:p>
        </w:tc>
        <w:tc>
          <w:tcPr>
            <w:tcW w:w="1514" w:type="pct"/>
            <w:vAlign w:val="center"/>
          </w:tcPr>
          <w:p w14:paraId="7973B63F" w14:textId="2BD74CEA" w:rsidR="00CD7C42" w:rsidRPr="0025145D" w:rsidRDefault="00935E32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2</w:t>
            </w:r>
          </w:p>
        </w:tc>
      </w:tr>
      <w:tr w:rsidR="00CD7C42" w:rsidRPr="0025145D" w14:paraId="00C36098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7DC7235" w14:textId="77777777" w:rsidR="00CD7C42" w:rsidRPr="0025145D" w:rsidRDefault="00CD7C42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4</w:t>
            </w:r>
          </w:p>
        </w:tc>
        <w:tc>
          <w:tcPr>
            <w:tcW w:w="1669" w:type="pct"/>
            <w:shd w:val="clear" w:color="auto" w:fill="auto"/>
            <w:vAlign w:val="center"/>
          </w:tcPr>
          <w:p w14:paraId="3F162D87" w14:textId="77777777" w:rsidR="00CD7C42" w:rsidRPr="0025145D" w:rsidRDefault="00CD7C42" w:rsidP="00825DC2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TOPÓGRAFO</w:t>
            </w:r>
          </w:p>
        </w:tc>
        <w:tc>
          <w:tcPr>
            <w:tcW w:w="1616" w:type="pct"/>
            <w:shd w:val="clear" w:color="auto" w:fill="auto"/>
          </w:tcPr>
          <w:p w14:paraId="50DD5874" w14:textId="77777777" w:rsidR="00CD7C42" w:rsidRPr="0025145D" w:rsidRDefault="00CD7C42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Técnico o Lic. En Topografía</w:t>
            </w:r>
          </w:p>
        </w:tc>
        <w:tc>
          <w:tcPr>
            <w:tcW w:w="1514" w:type="pct"/>
            <w:vAlign w:val="center"/>
          </w:tcPr>
          <w:p w14:paraId="56972DC2" w14:textId="77777777" w:rsidR="00CD7C42" w:rsidRPr="0025145D" w:rsidRDefault="00CD7C42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1</w:t>
            </w:r>
          </w:p>
        </w:tc>
      </w:tr>
      <w:tr w:rsidR="00CD7C42" w:rsidRPr="0025145D" w14:paraId="00950837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25D5705" w14:textId="77777777" w:rsidR="00CD7C42" w:rsidRPr="0025145D" w:rsidRDefault="00CD7C42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5</w:t>
            </w:r>
          </w:p>
        </w:tc>
        <w:tc>
          <w:tcPr>
            <w:tcW w:w="1669" w:type="pct"/>
            <w:shd w:val="clear" w:color="auto" w:fill="auto"/>
            <w:vAlign w:val="center"/>
          </w:tcPr>
          <w:p w14:paraId="31E056AD" w14:textId="77777777" w:rsidR="00CD7C42" w:rsidRPr="0025145D" w:rsidRDefault="00CD7C42" w:rsidP="00825DC2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ALARIFE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0669F375" w14:textId="77777777" w:rsidR="00CD7C42" w:rsidRPr="0025145D" w:rsidRDefault="00CD7C42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  <w:lang w:val="es-BO"/>
              </w:rPr>
              <w:t>--</w:t>
            </w:r>
          </w:p>
        </w:tc>
        <w:tc>
          <w:tcPr>
            <w:tcW w:w="1514" w:type="pct"/>
            <w:vAlign w:val="center"/>
          </w:tcPr>
          <w:p w14:paraId="29AD835B" w14:textId="77777777" w:rsidR="00CD7C42" w:rsidRPr="0025145D" w:rsidRDefault="00CD7C42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1</w:t>
            </w:r>
          </w:p>
        </w:tc>
      </w:tr>
      <w:tr w:rsidR="00CD7C42" w:rsidRPr="0025145D" w14:paraId="74A48086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068C466" w14:textId="77777777" w:rsidR="00CD7C42" w:rsidRPr="0025145D" w:rsidRDefault="00CD7C42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6</w:t>
            </w:r>
          </w:p>
        </w:tc>
        <w:tc>
          <w:tcPr>
            <w:tcW w:w="1669" w:type="pct"/>
            <w:shd w:val="clear" w:color="auto" w:fill="auto"/>
            <w:vAlign w:val="center"/>
          </w:tcPr>
          <w:p w14:paraId="7E437384" w14:textId="77777777" w:rsidR="00CD7C42" w:rsidRPr="0025145D" w:rsidRDefault="00CD7C42" w:rsidP="00825DC2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OPERADOR CORTADORA DE DISCO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7CB37B12" w14:textId="77777777" w:rsidR="00CD7C42" w:rsidRPr="0025145D" w:rsidRDefault="00CD7C42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  <w:lang w:val="es-BO"/>
              </w:rPr>
              <w:t>--</w:t>
            </w:r>
          </w:p>
        </w:tc>
        <w:tc>
          <w:tcPr>
            <w:tcW w:w="1514" w:type="pct"/>
            <w:vAlign w:val="center"/>
          </w:tcPr>
          <w:p w14:paraId="0C8565F1" w14:textId="0ABF5121" w:rsidR="00CD7C42" w:rsidRPr="0025145D" w:rsidRDefault="00AA62C0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2</w:t>
            </w:r>
          </w:p>
        </w:tc>
      </w:tr>
      <w:tr w:rsidR="00CD7C42" w:rsidRPr="0025145D" w14:paraId="2F82DFC3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5E39ACD" w14:textId="77777777" w:rsidR="00CD7C42" w:rsidRPr="0025145D" w:rsidRDefault="00CD7C42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7</w:t>
            </w:r>
          </w:p>
        </w:tc>
        <w:tc>
          <w:tcPr>
            <w:tcW w:w="1669" w:type="pct"/>
            <w:shd w:val="clear" w:color="auto" w:fill="auto"/>
            <w:vAlign w:val="center"/>
          </w:tcPr>
          <w:p w14:paraId="67B689B4" w14:textId="77777777" w:rsidR="00CD7C42" w:rsidRPr="0025145D" w:rsidRDefault="00CD7C42" w:rsidP="00825DC2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OPERADOR PERFORADORA NEUMÁTICA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60CDB96C" w14:textId="77777777" w:rsidR="00CD7C42" w:rsidRPr="0025145D" w:rsidRDefault="00CD7C42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  <w:lang w:val="es-BO"/>
              </w:rPr>
              <w:t>--</w:t>
            </w:r>
          </w:p>
        </w:tc>
        <w:tc>
          <w:tcPr>
            <w:tcW w:w="1514" w:type="pct"/>
            <w:vAlign w:val="center"/>
          </w:tcPr>
          <w:p w14:paraId="4F4F47D0" w14:textId="73442534" w:rsidR="00CD7C42" w:rsidRPr="0025145D" w:rsidRDefault="00AA62C0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1</w:t>
            </w:r>
          </w:p>
        </w:tc>
      </w:tr>
      <w:tr w:rsidR="00CD7C42" w:rsidRPr="0025145D" w14:paraId="31681C2F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ACF1694" w14:textId="77777777" w:rsidR="00CD7C42" w:rsidRPr="0025145D" w:rsidRDefault="00CD7C42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8</w:t>
            </w:r>
          </w:p>
        </w:tc>
        <w:tc>
          <w:tcPr>
            <w:tcW w:w="1669" w:type="pct"/>
            <w:shd w:val="clear" w:color="auto" w:fill="auto"/>
            <w:vAlign w:val="center"/>
          </w:tcPr>
          <w:p w14:paraId="05A20456" w14:textId="4C0D5F57" w:rsidR="00CD7C42" w:rsidRPr="0025145D" w:rsidRDefault="00AA62C0" w:rsidP="00825DC2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OPERADOR DE COMPACTADOR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338CFF2E" w14:textId="77777777" w:rsidR="00CD7C42" w:rsidRPr="0025145D" w:rsidRDefault="00CD7C42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  <w:lang w:val="es-BO"/>
              </w:rPr>
              <w:t>--</w:t>
            </w:r>
          </w:p>
        </w:tc>
        <w:tc>
          <w:tcPr>
            <w:tcW w:w="1514" w:type="pct"/>
            <w:vAlign w:val="center"/>
          </w:tcPr>
          <w:p w14:paraId="43265A6F" w14:textId="77777777" w:rsidR="00CD7C42" w:rsidRPr="0025145D" w:rsidRDefault="00CD7C42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2</w:t>
            </w:r>
          </w:p>
        </w:tc>
      </w:tr>
      <w:tr w:rsidR="00CD7C42" w:rsidRPr="0025145D" w14:paraId="4AD82882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20DF1F9" w14:textId="77777777" w:rsidR="00CD7C42" w:rsidRPr="0025145D" w:rsidRDefault="00CD7C42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9</w:t>
            </w:r>
          </w:p>
        </w:tc>
        <w:tc>
          <w:tcPr>
            <w:tcW w:w="1669" w:type="pct"/>
            <w:shd w:val="clear" w:color="auto" w:fill="auto"/>
            <w:vAlign w:val="center"/>
          </w:tcPr>
          <w:p w14:paraId="6C088817" w14:textId="66FF5C09" w:rsidR="00CD7C42" w:rsidRPr="0025145D" w:rsidRDefault="00217CA1" w:rsidP="00825DC2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OPERADOR DE COMPRESOR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1E59C1C3" w14:textId="77777777" w:rsidR="00CD7C42" w:rsidRPr="0025145D" w:rsidRDefault="00CD7C42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  <w:lang w:val="es-BO"/>
              </w:rPr>
              <w:t>--</w:t>
            </w:r>
          </w:p>
        </w:tc>
        <w:tc>
          <w:tcPr>
            <w:tcW w:w="1514" w:type="pct"/>
            <w:vAlign w:val="center"/>
          </w:tcPr>
          <w:p w14:paraId="746B1381" w14:textId="5B9D321F" w:rsidR="00CD7C42" w:rsidRPr="0025145D" w:rsidRDefault="00AA62C0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2</w:t>
            </w:r>
          </w:p>
        </w:tc>
      </w:tr>
      <w:tr w:rsidR="00CD7C42" w:rsidRPr="0025145D" w14:paraId="49725EF7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F7EBD4B" w14:textId="664E7A86" w:rsidR="00CD7C42" w:rsidRPr="0025145D" w:rsidRDefault="00AA62C0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lastRenderedPageBreak/>
              <w:t>10</w:t>
            </w:r>
          </w:p>
        </w:tc>
        <w:tc>
          <w:tcPr>
            <w:tcW w:w="1669" w:type="pct"/>
            <w:shd w:val="clear" w:color="auto" w:fill="auto"/>
            <w:vAlign w:val="center"/>
          </w:tcPr>
          <w:p w14:paraId="6C30DD61" w14:textId="77777777" w:rsidR="00CD7C42" w:rsidRPr="0025145D" w:rsidRDefault="00CD7C42" w:rsidP="00825DC2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DIBUJANTE DE PLANOS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29A9CB40" w14:textId="77777777" w:rsidR="00CD7C42" w:rsidRPr="0025145D" w:rsidRDefault="00CD7C42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  <w:lang w:val="es-BO"/>
              </w:rPr>
              <w:t>--</w:t>
            </w:r>
          </w:p>
        </w:tc>
        <w:tc>
          <w:tcPr>
            <w:tcW w:w="1514" w:type="pct"/>
            <w:vAlign w:val="center"/>
          </w:tcPr>
          <w:p w14:paraId="71E71736" w14:textId="77777777" w:rsidR="00CD7C42" w:rsidRPr="0025145D" w:rsidRDefault="00CD7C42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1</w:t>
            </w:r>
          </w:p>
        </w:tc>
      </w:tr>
      <w:tr w:rsidR="00CD7C42" w:rsidRPr="0025145D" w14:paraId="60C4E5F3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3B1F662" w14:textId="38BFCD46" w:rsidR="00CD7C42" w:rsidRPr="0025145D" w:rsidRDefault="00AA62C0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11</w:t>
            </w:r>
          </w:p>
        </w:tc>
        <w:tc>
          <w:tcPr>
            <w:tcW w:w="1669" w:type="pct"/>
            <w:shd w:val="clear" w:color="auto" w:fill="auto"/>
            <w:vAlign w:val="center"/>
          </w:tcPr>
          <w:p w14:paraId="1D45E07A" w14:textId="71C7ACD1" w:rsidR="00CD7C42" w:rsidRPr="0025145D" w:rsidRDefault="00CD7C42" w:rsidP="00217CA1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 xml:space="preserve">OPERADOR </w:t>
            </w:r>
            <w:r w:rsidR="00217CA1">
              <w:rPr>
                <w:rFonts w:ascii="Cambria" w:hAnsi="Cambria" w:cstheme="minorHAnsi"/>
                <w:sz w:val="18"/>
                <w:szCs w:val="18"/>
              </w:rPr>
              <w:t>DOBLADORA DE TUBERÍA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1CC157C1" w14:textId="77777777" w:rsidR="00CD7C42" w:rsidRPr="0025145D" w:rsidRDefault="00CD7C42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  <w:lang w:val="es-BO"/>
              </w:rPr>
              <w:t>--</w:t>
            </w:r>
          </w:p>
        </w:tc>
        <w:tc>
          <w:tcPr>
            <w:tcW w:w="1514" w:type="pct"/>
            <w:vAlign w:val="center"/>
          </w:tcPr>
          <w:p w14:paraId="405039C4" w14:textId="77777777" w:rsidR="00CD7C42" w:rsidRPr="0025145D" w:rsidRDefault="00CD7C42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2</w:t>
            </w:r>
          </w:p>
        </w:tc>
      </w:tr>
      <w:tr w:rsidR="00F87BE6" w:rsidRPr="0025145D" w14:paraId="6B603EC3" w14:textId="77777777" w:rsidTr="00935E32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4FFE0BC" w14:textId="2251B8DB" w:rsidR="00F87BE6" w:rsidRPr="0025145D" w:rsidRDefault="00935E32" w:rsidP="00F87BE6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12</w:t>
            </w:r>
          </w:p>
        </w:tc>
        <w:tc>
          <w:tcPr>
            <w:tcW w:w="1669" w:type="pct"/>
            <w:shd w:val="clear" w:color="auto" w:fill="auto"/>
            <w:vAlign w:val="center"/>
          </w:tcPr>
          <w:p w14:paraId="375D4D30" w14:textId="2B0F92CD" w:rsidR="00F87BE6" w:rsidRPr="0025145D" w:rsidRDefault="00F87BE6" w:rsidP="00935E32">
            <w:pPr>
              <w:spacing w:line="276" w:lineRule="auto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RESPONSABLE DE OBRAS CIVILES</w:t>
            </w:r>
          </w:p>
        </w:tc>
        <w:tc>
          <w:tcPr>
            <w:tcW w:w="1616" w:type="pct"/>
            <w:shd w:val="clear" w:color="auto" w:fill="auto"/>
          </w:tcPr>
          <w:p w14:paraId="1166E975" w14:textId="365654BD" w:rsidR="00F87BE6" w:rsidRPr="0025145D" w:rsidRDefault="00F87BE6" w:rsidP="00F87BE6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Ingeniero civil,  profesional en ramas afines de la construcción (licenciado en construcciones civiles, ingeniero en construcciones, arquitecto con mención en estructuras, mecánica de suelos) con título en provisión nacional</w:t>
            </w:r>
          </w:p>
        </w:tc>
        <w:tc>
          <w:tcPr>
            <w:tcW w:w="1514" w:type="pct"/>
          </w:tcPr>
          <w:p w14:paraId="3416D7C4" w14:textId="24ACFFA1" w:rsidR="00F87BE6" w:rsidRPr="0025145D" w:rsidRDefault="00F87BE6" w:rsidP="00F87BE6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1</w:t>
            </w:r>
          </w:p>
        </w:tc>
      </w:tr>
      <w:tr w:rsidR="00CD7C42" w:rsidRPr="0025145D" w14:paraId="4E3A2212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C77B031" w14:textId="1932448D" w:rsidR="00CD7C42" w:rsidRPr="0025145D" w:rsidRDefault="00935E32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13</w:t>
            </w:r>
          </w:p>
        </w:tc>
        <w:tc>
          <w:tcPr>
            <w:tcW w:w="1669" w:type="pct"/>
            <w:shd w:val="clear" w:color="auto" w:fill="auto"/>
            <w:vAlign w:val="center"/>
          </w:tcPr>
          <w:p w14:paraId="76AF26F5" w14:textId="77777777" w:rsidR="00CD7C42" w:rsidRPr="0025145D" w:rsidRDefault="00CD7C42" w:rsidP="00825DC2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PLOMERO CALIFICADO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38767912" w14:textId="77777777" w:rsidR="00CD7C42" w:rsidRPr="0025145D" w:rsidRDefault="00CD7C42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  <w:lang w:val="es-BO"/>
              </w:rPr>
              <w:t>--</w:t>
            </w:r>
          </w:p>
        </w:tc>
        <w:tc>
          <w:tcPr>
            <w:tcW w:w="1514" w:type="pct"/>
            <w:vAlign w:val="center"/>
          </w:tcPr>
          <w:p w14:paraId="340F68F4" w14:textId="77777777" w:rsidR="00CD7C42" w:rsidRPr="0025145D" w:rsidRDefault="00CD7C42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1</w:t>
            </w:r>
          </w:p>
        </w:tc>
      </w:tr>
      <w:tr w:rsidR="00B93610" w:rsidRPr="0025145D" w14:paraId="2170A83D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739E6AE" w14:textId="2CC015DD" w:rsidR="00B93610" w:rsidRPr="0025145D" w:rsidRDefault="00935E32" w:rsidP="00B93610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14</w:t>
            </w:r>
          </w:p>
        </w:tc>
        <w:tc>
          <w:tcPr>
            <w:tcW w:w="1669" w:type="pct"/>
            <w:shd w:val="clear" w:color="auto" w:fill="auto"/>
            <w:vAlign w:val="center"/>
          </w:tcPr>
          <w:p w14:paraId="73536864" w14:textId="6B0E6662" w:rsidR="00B93610" w:rsidRPr="0025145D" w:rsidRDefault="00B93610" w:rsidP="00B93610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SUPERVISOR O COORDINADOR SMS</w:t>
            </w:r>
          </w:p>
        </w:tc>
        <w:tc>
          <w:tcPr>
            <w:tcW w:w="1616" w:type="pct"/>
            <w:shd w:val="clear" w:color="auto" w:fill="auto"/>
          </w:tcPr>
          <w:p w14:paraId="61D8B398" w14:textId="0D456B71" w:rsidR="00B93610" w:rsidRPr="0025145D" w:rsidRDefault="00B93610" w:rsidP="00B93610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Profesional a nivel licenciatura en ingeniería con formación en Seguridad Industrial, Salud Ocupacional &amp; Medio Ambiente y Cursos relacionados con “Sistemas de Gestión de Seguridad, Salud Ocupacional y Medio Ambiente” (OHSAS 18001 - ISO 14001).</w:t>
            </w:r>
          </w:p>
        </w:tc>
        <w:tc>
          <w:tcPr>
            <w:tcW w:w="1514" w:type="pct"/>
            <w:vAlign w:val="center"/>
          </w:tcPr>
          <w:p w14:paraId="516EC461" w14:textId="3A073C40" w:rsidR="00B93610" w:rsidRPr="0025145D" w:rsidRDefault="00B93610" w:rsidP="00B93610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1</w:t>
            </w:r>
          </w:p>
        </w:tc>
      </w:tr>
      <w:tr w:rsidR="00935E32" w:rsidRPr="0025145D" w14:paraId="43350433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ED5078E" w14:textId="4752827D" w:rsidR="00935E32" w:rsidRPr="0025145D" w:rsidRDefault="00935E32" w:rsidP="00935E3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15</w:t>
            </w:r>
          </w:p>
        </w:tc>
        <w:tc>
          <w:tcPr>
            <w:tcW w:w="1669" w:type="pct"/>
            <w:shd w:val="clear" w:color="auto" w:fill="auto"/>
            <w:vAlign w:val="center"/>
          </w:tcPr>
          <w:p w14:paraId="0D8FB92B" w14:textId="0EA29417" w:rsidR="00935E32" w:rsidRPr="0025145D" w:rsidRDefault="00935E32" w:rsidP="00935E32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MONITOR SMS</w:t>
            </w:r>
          </w:p>
        </w:tc>
        <w:tc>
          <w:tcPr>
            <w:tcW w:w="1616" w:type="pct"/>
            <w:shd w:val="clear" w:color="auto" w:fill="auto"/>
          </w:tcPr>
          <w:p w14:paraId="5DBF4D48" w14:textId="53C32867" w:rsidR="00935E32" w:rsidRPr="0025145D" w:rsidRDefault="00935E32" w:rsidP="00935E3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Profesional a nivel licenciatura en ingeniería o técnico del área industrial (mecánico, eléctrico, SMS o similares) con formación en Seguridad Industrial, Salud Ocupacional &amp; Medio Ambiente y Cursos relacionados con “Sistemas de Gestión  de Seguridad, Salud Ocupacional y Medio Ambiente” (OHSAS 18001 - ISO 14001)</w:t>
            </w:r>
          </w:p>
        </w:tc>
        <w:tc>
          <w:tcPr>
            <w:tcW w:w="1514" w:type="pct"/>
            <w:vAlign w:val="center"/>
          </w:tcPr>
          <w:p w14:paraId="0F04B8DF" w14:textId="3D493CB6" w:rsidR="00935E32" w:rsidRPr="0025145D" w:rsidRDefault="00935E32" w:rsidP="00935E3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1 por cada frente de trabajo propuesto</w:t>
            </w:r>
          </w:p>
        </w:tc>
      </w:tr>
      <w:tr w:rsidR="00935E32" w:rsidRPr="0025145D" w14:paraId="09F2821C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DFA7209" w14:textId="0D755BAB" w:rsidR="00935E32" w:rsidRPr="0025145D" w:rsidRDefault="00935E32" w:rsidP="00935E3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16</w:t>
            </w:r>
          </w:p>
        </w:tc>
        <w:tc>
          <w:tcPr>
            <w:tcW w:w="1669" w:type="pct"/>
            <w:shd w:val="clear" w:color="auto" w:fill="auto"/>
            <w:vAlign w:val="center"/>
          </w:tcPr>
          <w:p w14:paraId="5BF57B77" w14:textId="5B2AAAC1" w:rsidR="00935E32" w:rsidRPr="0025145D" w:rsidRDefault="00935E32" w:rsidP="00935E32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AYUDANTE SOLDADOR</w:t>
            </w:r>
          </w:p>
        </w:tc>
        <w:tc>
          <w:tcPr>
            <w:tcW w:w="1616" w:type="pct"/>
            <w:shd w:val="clear" w:color="auto" w:fill="auto"/>
          </w:tcPr>
          <w:p w14:paraId="738E66E9" w14:textId="58AA9BC4" w:rsidR="00935E32" w:rsidRPr="0025145D" w:rsidRDefault="00935E32" w:rsidP="00935E3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-</w:t>
            </w:r>
          </w:p>
        </w:tc>
        <w:tc>
          <w:tcPr>
            <w:tcW w:w="1514" w:type="pct"/>
            <w:vAlign w:val="center"/>
          </w:tcPr>
          <w:p w14:paraId="390EDAF4" w14:textId="691A90DE" w:rsidR="00935E32" w:rsidRPr="0025145D" w:rsidRDefault="00935E32" w:rsidP="00935E3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2</w:t>
            </w:r>
          </w:p>
        </w:tc>
      </w:tr>
      <w:tr w:rsidR="00935E32" w:rsidRPr="0025145D" w14:paraId="6F1D4CE6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EA15BDA" w14:textId="4167E842" w:rsidR="00935E32" w:rsidRPr="0025145D" w:rsidRDefault="00935E32" w:rsidP="00935E3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17</w:t>
            </w:r>
          </w:p>
        </w:tc>
        <w:tc>
          <w:tcPr>
            <w:tcW w:w="1669" w:type="pct"/>
            <w:shd w:val="clear" w:color="auto" w:fill="auto"/>
            <w:vAlign w:val="center"/>
          </w:tcPr>
          <w:p w14:paraId="5F4D66A0" w14:textId="22F2DD71" w:rsidR="00935E32" w:rsidRPr="0025145D" w:rsidRDefault="00935E32" w:rsidP="00935E32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 xml:space="preserve">SOLDADOR </w:t>
            </w:r>
            <w:r>
              <w:rPr>
                <w:rFonts w:ascii="Cambria" w:hAnsi="Cambria" w:cstheme="minorHAnsi"/>
                <w:sz w:val="18"/>
                <w:szCs w:val="18"/>
              </w:rPr>
              <w:t>CALIFICADO</w:t>
            </w:r>
          </w:p>
        </w:tc>
        <w:tc>
          <w:tcPr>
            <w:tcW w:w="1616" w:type="pct"/>
            <w:shd w:val="clear" w:color="auto" w:fill="auto"/>
          </w:tcPr>
          <w:p w14:paraId="3766FD50" w14:textId="650BD035" w:rsidR="00935E32" w:rsidRPr="0025145D" w:rsidRDefault="00935E32" w:rsidP="00935E3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-</w:t>
            </w:r>
          </w:p>
        </w:tc>
        <w:tc>
          <w:tcPr>
            <w:tcW w:w="1514" w:type="pct"/>
            <w:vAlign w:val="center"/>
          </w:tcPr>
          <w:p w14:paraId="0510C334" w14:textId="113F7F36" w:rsidR="00935E32" w:rsidRPr="0025145D" w:rsidRDefault="00935E32" w:rsidP="00935E3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1</w:t>
            </w:r>
          </w:p>
        </w:tc>
      </w:tr>
      <w:tr w:rsidR="00935E32" w:rsidRPr="0025145D" w14:paraId="3A502D5B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4C45DE0" w14:textId="782F5910" w:rsidR="00935E32" w:rsidRPr="0025145D" w:rsidRDefault="00935E32" w:rsidP="00935E3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18</w:t>
            </w:r>
          </w:p>
        </w:tc>
        <w:tc>
          <w:tcPr>
            <w:tcW w:w="1669" w:type="pct"/>
            <w:shd w:val="clear" w:color="auto" w:fill="auto"/>
            <w:vAlign w:val="center"/>
          </w:tcPr>
          <w:p w14:paraId="0C523BDC" w14:textId="6C438AAE" w:rsidR="00935E32" w:rsidRPr="0025145D" w:rsidRDefault="00935E32" w:rsidP="00935E32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INSTRUMENTISTA</w:t>
            </w:r>
          </w:p>
        </w:tc>
        <w:tc>
          <w:tcPr>
            <w:tcW w:w="1616" w:type="pct"/>
            <w:shd w:val="clear" w:color="auto" w:fill="auto"/>
          </w:tcPr>
          <w:p w14:paraId="49CF2676" w14:textId="364F2A05" w:rsidR="00935E32" w:rsidRPr="0025145D" w:rsidRDefault="00935E32" w:rsidP="00935E3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-</w:t>
            </w:r>
          </w:p>
        </w:tc>
        <w:tc>
          <w:tcPr>
            <w:tcW w:w="1514" w:type="pct"/>
            <w:vAlign w:val="center"/>
          </w:tcPr>
          <w:p w14:paraId="2B0357E8" w14:textId="2961D679" w:rsidR="00935E32" w:rsidRPr="0025145D" w:rsidRDefault="00935E32" w:rsidP="00935E3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1</w:t>
            </w:r>
          </w:p>
        </w:tc>
      </w:tr>
      <w:tr w:rsidR="00935E32" w:rsidRPr="0025145D" w14:paraId="79CCF391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88EA5AF" w14:textId="73494793" w:rsidR="00935E32" w:rsidRPr="0025145D" w:rsidRDefault="00935E32" w:rsidP="00935E3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19</w:t>
            </w:r>
          </w:p>
        </w:tc>
        <w:tc>
          <w:tcPr>
            <w:tcW w:w="1669" w:type="pct"/>
            <w:shd w:val="clear" w:color="auto" w:fill="auto"/>
            <w:vAlign w:val="center"/>
          </w:tcPr>
          <w:p w14:paraId="3376ED69" w14:textId="3B5ABBC5" w:rsidR="00935E32" w:rsidRPr="0025145D" w:rsidRDefault="00935E32" w:rsidP="00935E32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TÉCNICO ESPECIALIZADO EN PRUEBAS HIDRÁULICAS</w:t>
            </w:r>
          </w:p>
        </w:tc>
        <w:tc>
          <w:tcPr>
            <w:tcW w:w="1616" w:type="pct"/>
            <w:shd w:val="clear" w:color="auto" w:fill="auto"/>
          </w:tcPr>
          <w:p w14:paraId="747EAFE1" w14:textId="30AE3601" w:rsidR="00935E32" w:rsidRPr="0025145D" w:rsidRDefault="00935E32" w:rsidP="00935E3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Profesional y/o técnico especializado en el manejo de instrumentos y la ejecución de pruebas hidrostáticas</w:t>
            </w:r>
          </w:p>
        </w:tc>
        <w:tc>
          <w:tcPr>
            <w:tcW w:w="1514" w:type="pct"/>
            <w:vAlign w:val="center"/>
          </w:tcPr>
          <w:p w14:paraId="3B2E49AB" w14:textId="265A9596" w:rsidR="00935E32" w:rsidRPr="0025145D" w:rsidRDefault="00935E32" w:rsidP="00935E3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1</w:t>
            </w:r>
          </w:p>
        </w:tc>
      </w:tr>
      <w:tr w:rsidR="00935E32" w:rsidRPr="0025145D" w14:paraId="3372C6EE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0DA8AA9" w14:textId="3F2389EB" w:rsidR="00935E32" w:rsidRPr="0025145D" w:rsidRDefault="00935E32" w:rsidP="00935E3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20</w:t>
            </w:r>
          </w:p>
        </w:tc>
        <w:tc>
          <w:tcPr>
            <w:tcW w:w="1669" w:type="pct"/>
            <w:shd w:val="clear" w:color="auto" w:fill="auto"/>
            <w:vAlign w:val="center"/>
          </w:tcPr>
          <w:p w14:paraId="0B06595A" w14:textId="28230885" w:rsidR="00935E32" w:rsidRPr="0025145D" w:rsidRDefault="00935E32" w:rsidP="00935E32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TÉCNICO ESPECIALIZADO EN PROTECCIÓN CATÓDICA</w:t>
            </w:r>
          </w:p>
        </w:tc>
        <w:tc>
          <w:tcPr>
            <w:tcW w:w="1616" w:type="pct"/>
            <w:shd w:val="clear" w:color="auto" w:fill="auto"/>
          </w:tcPr>
          <w:p w14:paraId="0D9E912A" w14:textId="5CF19646" w:rsidR="00935E32" w:rsidRPr="0025145D" w:rsidRDefault="00935E32" w:rsidP="00935E3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Profesional y/o técnico especializado en la implementación de protección catódica</w:t>
            </w:r>
          </w:p>
        </w:tc>
        <w:tc>
          <w:tcPr>
            <w:tcW w:w="1514" w:type="pct"/>
            <w:vAlign w:val="center"/>
          </w:tcPr>
          <w:p w14:paraId="1733A5F8" w14:textId="3B1EEB73" w:rsidR="00935E32" w:rsidRPr="0025145D" w:rsidRDefault="00935E32" w:rsidP="00935E3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1</w:t>
            </w:r>
          </w:p>
        </w:tc>
      </w:tr>
      <w:tr w:rsidR="00935E32" w:rsidRPr="0025145D" w14:paraId="6C80F9E6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80F5763" w14:textId="22E35563" w:rsidR="00935E32" w:rsidRPr="0025145D" w:rsidRDefault="00935E32" w:rsidP="00935E3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21</w:t>
            </w:r>
          </w:p>
        </w:tc>
        <w:tc>
          <w:tcPr>
            <w:tcW w:w="1669" w:type="pct"/>
            <w:shd w:val="clear" w:color="auto" w:fill="auto"/>
            <w:vAlign w:val="center"/>
          </w:tcPr>
          <w:p w14:paraId="0F98420A" w14:textId="1080511B" w:rsidR="00935E32" w:rsidRPr="0025145D" w:rsidRDefault="00935E32" w:rsidP="00935E32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  <w:t>ARMADOR</w:t>
            </w:r>
          </w:p>
        </w:tc>
        <w:tc>
          <w:tcPr>
            <w:tcW w:w="1616" w:type="pct"/>
            <w:shd w:val="clear" w:color="auto" w:fill="auto"/>
          </w:tcPr>
          <w:p w14:paraId="5F2A41A3" w14:textId="4A568A2C" w:rsidR="00935E32" w:rsidRPr="0025145D" w:rsidRDefault="00935E32" w:rsidP="00935E3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  <w:t>-</w:t>
            </w:r>
          </w:p>
        </w:tc>
        <w:tc>
          <w:tcPr>
            <w:tcW w:w="1514" w:type="pct"/>
            <w:vAlign w:val="center"/>
          </w:tcPr>
          <w:p w14:paraId="74FF8EE0" w14:textId="77777777" w:rsidR="00935E32" w:rsidRPr="0025145D" w:rsidRDefault="00935E32" w:rsidP="00935E3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</w:p>
          <w:p w14:paraId="7324F968" w14:textId="0B191FDD" w:rsidR="00935E32" w:rsidRPr="0025145D" w:rsidRDefault="00935E32" w:rsidP="00935E3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2</w:t>
            </w:r>
          </w:p>
        </w:tc>
      </w:tr>
      <w:tr w:rsidR="00935E32" w:rsidRPr="0025145D" w14:paraId="2391E5CD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F5F8D19" w14:textId="33B5748E" w:rsidR="00935E32" w:rsidRPr="0025145D" w:rsidRDefault="00935E32" w:rsidP="00935E3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22</w:t>
            </w:r>
          </w:p>
        </w:tc>
        <w:tc>
          <w:tcPr>
            <w:tcW w:w="1669" w:type="pct"/>
            <w:shd w:val="clear" w:color="auto" w:fill="auto"/>
            <w:vAlign w:val="center"/>
          </w:tcPr>
          <w:p w14:paraId="2FB4CC3A" w14:textId="266FF6B5" w:rsidR="00935E32" w:rsidRDefault="00935E32" w:rsidP="00935E32">
            <w:pPr>
              <w:spacing w:line="276" w:lineRule="auto"/>
              <w:jc w:val="both"/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</w:pPr>
            <w:r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  <w:t>ENCOFRADOR</w:t>
            </w:r>
          </w:p>
        </w:tc>
        <w:tc>
          <w:tcPr>
            <w:tcW w:w="1616" w:type="pct"/>
            <w:shd w:val="clear" w:color="auto" w:fill="auto"/>
          </w:tcPr>
          <w:p w14:paraId="460BA63C" w14:textId="77777777" w:rsidR="00935E32" w:rsidRPr="0025145D" w:rsidRDefault="00935E32" w:rsidP="00935E32">
            <w:pPr>
              <w:spacing w:line="276" w:lineRule="auto"/>
              <w:jc w:val="center"/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</w:pPr>
          </w:p>
        </w:tc>
        <w:tc>
          <w:tcPr>
            <w:tcW w:w="1514" w:type="pct"/>
            <w:vAlign w:val="center"/>
          </w:tcPr>
          <w:p w14:paraId="47F52B7B" w14:textId="77777777" w:rsidR="00935E32" w:rsidRPr="0025145D" w:rsidRDefault="00935E32" w:rsidP="00935E3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</w:p>
        </w:tc>
      </w:tr>
      <w:tr w:rsidR="00935E32" w:rsidRPr="0025145D" w14:paraId="340FFA3B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51CED0A" w14:textId="21717032" w:rsidR="00935E32" w:rsidRPr="0025145D" w:rsidRDefault="00935E32" w:rsidP="00935E3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23</w:t>
            </w:r>
          </w:p>
        </w:tc>
        <w:tc>
          <w:tcPr>
            <w:tcW w:w="1669" w:type="pct"/>
            <w:shd w:val="clear" w:color="auto" w:fill="auto"/>
            <w:vAlign w:val="center"/>
          </w:tcPr>
          <w:p w14:paraId="31BE5E9E" w14:textId="366EE861" w:rsidR="00935E32" w:rsidRPr="0025145D" w:rsidRDefault="00935E32" w:rsidP="00935E32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  <w:t>AMOLADOR</w:t>
            </w:r>
          </w:p>
        </w:tc>
        <w:tc>
          <w:tcPr>
            <w:tcW w:w="1616" w:type="pct"/>
            <w:shd w:val="clear" w:color="auto" w:fill="auto"/>
          </w:tcPr>
          <w:p w14:paraId="6F409FE6" w14:textId="2BE44957" w:rsidR="00935E32" w:rsidRPr="0025145D" w:rsidRDefault="00935E32" w:rsidP="00935E3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  <w:t>-</w:t>
            </w:r>
          </w:p>
        </w:tc>
        <w:tc>
          <w:tcPr>
            <w:tcW w:w="1514" w:type="pct"/>
            <w:vAlign w:val="center"/>
          </w:tcPr>
          <w:p w14:paraId="1D4325DB" w14:textId="6FDE5C9A" w:rsidR="00935E32" w:rsidRPr="0025145D" w:rsidRDefault="00935E32" w:rsidP="00935E3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2</w:t>
            </w:r>
          </w:p>
        </w:tc>
      </w:tr>
      <w:tr w:rsidR="00935E32" w:rsidRPr="0025145D" w14:paraId="089FBBEC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7BA28E0" w14:textId="0775C939" w:rsidR="00935E32" w:rsidRPr="0025145D" w:rsidRDefault="00935E32" w:rsidP="00935E3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24</w:t>
            </w:r>
          </w:p>
        </w:tc>
        <w:tc>
          <w:tcPr>
            <w:tcW w:w="1669" w:type="pct"/>
            <w:shd w:val="clear" w:color="auto" w:fill="auto"/>
            <w:vAlign w:val="center"/>
          </w:tcPr>
          <w:p w14:paraId="4BBEF04B" w14:textId="36FA9F03" w:rsidR="00935E32" w:rsidRPr="0025145D" w:rsidRDefault="00935E32" w:rsidP="00935E32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  <w:t>CAÑISTA</w:t>
            </w:r>
          </w:p>
        </w:tc>
        <w:tc>
          <w:tcPr>
            <w:tcW w:w="1616" w:type="pct"/>
            <w:shd w:val="clear" w:color="auto" w:fill="auto"/>
          </w:tcPr>
          <w:p w14:paraId="77153BB1" w14:textId="76295DA7" w:rsidR="00935E32" w:rsidRPr="0025145D" w:rsidRDefault="00935E32" w:rsidP="00935E3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  <w:t>-</w:t>
            </w:r>
          </w:p>
        </w:tc>
        <w:tc>
          <w:tcPr>
            <w:tcW w:w="1514" w:type="pct"/>
            <w:vAlign w:val="center"/>
          </w:tcPr>
          <w:p w14:paraId="2BFAD5CB" w14:textId="77777777" w:rsidR="00935E32" w:rsidRPr="0025145D" w:rsidRDefault="00935E32" w:rsidP="00935E3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</w:p>
          <w:p w14:paraId="049FFC53" w14:textId="50E8859E" w:rsidR="00935E32" w:rsidRPr="0025145D" w:rsidRDefault="00935E32" w:rsidP="00935E3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lastRenderedPageBreak/>
              <w:t>2</w:t>
            </w:r>
          </w:p>
        </w:tc>
      </w:tr>
      <w:tr w:rsidR="00935E32" w:rsidRPr="0025145D" w14:paraId="2C7E33D0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A15A7A5" w14:textId="5EA8ED39" w:rsidR="00935E32" w:rsidRPr="0025145D" w:rsidRDefault="00935E32" w:rsidP="00935E3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lastRenderedPageBreak/>
              <w:t>25</w:t>
            </w:r>
          </w:p>
        </w:tc>
        <w:tc>
          <w:tcPr>
            <w:tcW w:w="1669" w:type="pct"/>
            <w:shd w:val="clear" w:color="auto" w:fill="auto"/>
            <w:vAlign w:val="center"/>
          </w:tcPr>
          <w:p w14:paraId="1BCD2682" w14:textId="5CA43E2D" w:rsidR="00935E32" w:rsidRPr="0025145D" w:rsidRDefault="00935E32" w:rsidP="00935E32">
            <w:pPr>
              <w:spacing w:line="276" w:lineRule="auto"/>
              <w:jc w:val="both"/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</w:pPr>
            <w:r w:rsidRPr="0025145D"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  <w:t>INSPECTOR DE SOLDADURA</w:t>
            </w:r>
          </w:p>
        </w:tc>
        <w:tc>
          <w:tcPr>
            <w:tcW w:w="1616" w:type="pct"/>
            <w:shd w:val="clear" w:color="auto" w:fill="auto"/>
          </w:tcPr>
          <w:p w14:paraId="284AFA3B" w14:textId="56CB7A9B" w:rsidR="00935E32" w:rsidRPr="0025145D" w:rsidRDefault="00935E32" w:rsidP="00935E32">
            <w:pPr>
              <w:spacing w:line="276" w:lineRule="auto"/>
              <w:jc w:val="center"/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</w:pPr>
            <w:r w:rsidRPr="0025145D"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  <w:t xml:space="preserve">Personal certificado como inspector de soldadura nivel II AWS o equivalente </w:t>
            </w:r>
          </w:p>
        </w:tc>
        <w:tc>
          <w:tcPr>
            <w:tcW w:w="1514" w:type="pct"/>
            <w:vAlign w:val="center"/>
          </w:tcPr>
          <w:p w14:paraId="5F6E7B54" w14:textId="572B6818" w:rsidR="00935E32" w:rsidRPr="0025145D" w:rsidRDefault="00935E32" w:rsidP="00935E3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1</w:t>
            </w:r>
          </w:p>
        </w:tc>
      </w:tr>
      <w:tr w:rsidR="0025145D" w:rsidRPr="0025145D" w14:paraId="7C950A90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AACFDD6" w14:textId="1F105800" w:rsidR="0025145D" w:rsidRPr="0025145D" w:rsidRDefault="00935E32" w:rsidP="0025145D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26</w:t>
            </w:r>
          </w:p>
        </w:tc>
        <w:tc>
          <w:tcPr>
            <w:tcW w:w="1669" w:type="pct"/>
            <w:shd w:val="clear" w:color="auto" w:fill="auto"/>
            <w:vAlign w:val="center"/>
          </w:tcPr>
          <w:p w14:paraId="0992E658" w14:textId="1788E558" w:rsidR="0025145D" w:rsidRPr="0025145D" w:rsidRDefault="0025145D" w:rsidP="0025145D">
            <w:pPr>
              <w:spacing w:line="276" w:lineRule="auto"/>
              <w:jc w:val="both"/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</w:pPr>
            <w:r w:rsidRPr="0025145D"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  <w:t>INSPECTOR DE RADIOGRAFÍA</w:t>
            </w:r>
          </w:p>
        </w:tc>
        <w:tc>
          <w:tcPr>
            <w:tcW w:w="1616" w:type="pct"/>
            <w:shd w:val="clear" w:color="auto" w:fill="auto"/>
          </w:tcPr>
          <w:p w14:paraId="639B6B26" w14:textId="6013E217" w:rsidR="0025145D" w:rsidRPr="0025145D" w:rsidRDefault="0025145D" w:rsidP="0025145D">
            <w:pPr>
              <w:spacing w:line="276" w:lineRule="auto"/>
              <w:jc w:val="center"/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</w:pPr>
            <w:r w:rsidRPr="0025145D"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  <w:t xml:space="preserve">Persona certificada como inspector de nivel II ASNT o equivalente </w:t>
            </w:r>
          </w:p>
        </w:tc>
        <w:tc>
          <w:tcPr>
            <w:tcW w:w="1514" w:type="pct"/>
            <w:vAlign w:val="center"/>
          </w:tcPr>
          <w:p w14:paraId="5C6A7EF3" w14:textId="75D57E52" w:rsidR="0025145D" w:rsidRPr="0025145D" w:rsidRDefault="0025145D" w:rsidP="0025145D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1</w:t>
            </w:r>
          </w:p>
        </w:tc>
      </w:tr>
      <w:tr w:rsidR="0025145D" w:rsidRPr="0025145D" w14:paraId="48955343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465B587" w14:textId="46683758" w:rsidR="0025145D" w:rsidRPr="0025145D" w:rsidRDefault="00935E32" w:rsidP="0025145D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27</w:t>
            </w:r>
          </w:p>
        </w:tc>
        <w:tc>
          <w:tcPr>
            <w:tcW w:w="1669" w:type="pct"/>
            <w:shd w:val="clear" w:color="auto" w:fill="auto"/>
            <w:vAlign w:val="center"/>
          </w:tcPr>
          <w:p w14:paraId="7CF1E58A" w14:textId="33A1559E" w:rsidR="0025145D" w:rsidRPr="0025145D" w:rsidRDefault="0025145D" w:rsidP="0025145D">
            <w:pPr>
              <w:spacing w:line="276" w:lineRule="auto"/>
              <w:jc w:val="both"/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</w:pPr>
            <w:r w:rsidRPr="0025145D"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  <w:t>INSPECTOR EN TINTES PENETRANTES</w:t>
            </w:r>
          </w:p>
        </w:tc>
        <w:tc>
          <w:tcPr>
            <w:tcW w:w="1616" w:type="pct"/>
            <w:shd w:val="clear" w:color="auto" w:fill="auto"/>
          </w:tcPr>
          <w:p w14:paraId="66FFD5BE" w14:textId="54B3E4ED" w:rsidR="0025145D" w:rsidRPr="0025145D" w:rsidRDefault="0025145D" w:rsidP="0025145D">
            <w:pPr>
              <w:spacing w:line="276" w:lineRule="auto"/>
              <w:jc w:val="center"/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</w:pPr>
            <w:r w:rsidRPr="0025145D"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  <w:t xml:space="preserve">Persona certificada como inspector de nivel II ASNT o equivalente </w:t>
            </w:r>
          </w:p>
        </w:tc>
        <w:tc>
          <w:tcPr>
            <w:tcW w:w="1514" w:type="pct"/>
            <w:vAlign w:val="center"/>
          </w:tcPr>
          <w:p w14:paraId="7FB7C88A" w14:textId="14622BDF" w:rsidR="0025145D" w:rsidRPr="0025145D" w:rsidRDefault="0025145D" w:rsidP="0025145D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1</w:t>
            </w:r>
          </w:p>
        </w:tc>
      </w:tr>
      <w:tr w:rsidR="0025145D" w:rsidRPr="0025145D" w14:paraId="6E7B6882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11C2055" w14:textId="3BB72581" w:rsidR="0025145D" w:rsidRPr="0025145D" w:rsidRDefault="00935E32" w:rsidP="0025145D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28</w:t>
            </w:r>
          </w:p>
        </w:tc>
        <w:tc>
          <w:tcPr>
            <w:tcW w:w="1669" w:type="pct"/>
            <w:shd w:val="clear" w:color="auto" w:fill="auto"/>
            <w:vAlign w:val="center"/>
          </w:tcPr>
          <w:p w14:paraId="6F1140E8" w14:textId="2299D6EF" w:rsidR="0025145D" w:rsidRPr="0025145D" w:rsidRDefault="0025145D" w:rsidP="0025145D">
            <w:pPr>
              <w:spacing w:line="276" w:lineRule="auto"/>
              <w:jc w:val="both"/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</w:pPr>
            <w:r w:rsidRPr="0025145D"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  <w:t>TÉCNICO ESPECIALIZADO EN TRABAJOS DE REVESTIMIENTO DE TUBERÍA</w:t>
            </w:r>
          </w:p>
        </w:tc>
        <w:tc>
          <w:tcPr>
            <w:tcW w:w="1616" w:type="pct"/>
            <w:shd w:val="clear" w:color="auto" w:fill="auto"/>
          </w:tcPr>
          <w:p w14:paraId="6394712A" w14:textId="77777777" w:rsidR="0025145D" w:rsidRPr="0025145D" w:rsidRDefault="0025145D" w:rsidP="0025145D">
            <w:pPr>
              <w:jc w:val="both"/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</w:pPr>
            <w:r w:rsidRPr="0025145D"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  <w:t>según norma ASME B 31.8</w:t>
            </w:r>
          </w:p>
          <w:p w14:paraId="03F3F0EE" w14:textId="77777777" w:rsidR="0025145D" w:rsidRPr="0025145D" w:rsidRDefault="0025145D" w:rsidP="0025145D">
            <w:pPr>
              <w:spacing w:line="276" w:lineRule="auto"/>
              <w:jc w:val="center"/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</w:pPr>
          </w:p>
        </w:tc>
        <w:tc>
          <w:tcPr>
            <w:tcW w:w="1514" w:type="pct"/>
            <w:vAlign w:val="center"/>
          </w:tcPr>
          <w:p w14:paraId="406E9C9F" w14:textId="4F5B6106" w:rsidR="0025145D" w:rsidRPr="0025145D" w:rsidRDefault="00217CA1" w:rsidP="0025145D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2</w:t>
            </w:r>
          </w:p>
        </w:tc>
      </w:tr>
      <w:tr w:rsidR="0080204B" w:rsidRPr="0025145D" w14:paraId="0D50BF43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D1D165F" w14:textId="09D72A40" w:rsidR="0080204B" w:rsidRPr="0025145D" w:rsidRDefault="00935E32" w:rsidP="0080204B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29</w:t>
            </w:r>
          </w:p>
        </w:tc>
        <w:tc>
          <w:tcPr>
            <w:tcW w:w="1669" w:type="pct"/>
            <w:shd w:val="clear" w:color="auto" w:fill="auto"/>
            <w:vAlign w:val="center"/>
          </w:tcPr>
          <w:p w14:paraId="3FF02549" w14:textId="3DACD42D" w:rsidR="0080204B" w:rsidRPr="0025145D" w:rsidRDefault="0080204B" w:rsidP="0080204B">
            <w:pPr>
              <w:spacing w:line="276" w:lineRule="auto"/>
              <w:jc w:val="both"/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</w:pPr>
            <w:r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  <w:t>ESPECIALISTA ELECTRICISTA</w:t>
            </w:r>
          </w:p>
        </w:tc>
        <w:tc>
          <w:tcPr>
            <w:tcW w:w="1616" w:type="pct"/>
            <w:shd w:val="clear" w:color="auto" w:fill="auto"/>
          </w:tcPr>
          <w:p w14:paraId="7AD33523" w14:textId="6A3D969F" w:rsidR="0080204B" w:rsidRPr="0025145D" w:rsidRDefault="0080204B" w:rsidP="0080204B">
            <w:pPr>
              <w:jc w:val="center"/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</w:pPr>
            <w:r w:rsidRPr="0025145D"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  <w:t>-</w:t>
            </w:r>
          </w:p>
        </w:tc>
        <w:tc>
          <w:tcPr>
            <w:tcW w:w="1514" w:type="pct"/>
            <w:vAlign w:val="center"/>
          </w:tcPr>
          <w:p w14:paraId="13AA74D5" w14:textId="2992B801" w:rsidR="0080204B" w:rsidRDefault="0080204B" w:rsidP="0080204B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1</w:t>
            </w:r>
          </w:p>
        </w:tc>
      </w:tr>
      <w:tr w:rsidR="00935E32" w:rsidRPr="0025145D" w14:paraId="372EC513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1B262D2" w14:textId="1C641D1D" w:rsidR="00935E32" w:rsidRDefault="00935E32" w:rsidP="00935E3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30</w:t>
            </w:r>
          </w:p>
        </w:tc>
        <w:tc>
          <w:tcPr>
            <w:tcW w:w="1669" w:type="pct"/>
            <w:shd w:val="clear" w:color="auto" w:fill="auto"/>
            <w:vAlign w:val="center"/>
          </w:tcPr>
          <w:p w14:paraId="7385F3D8" w14:textId="1C99D7BD" w:rsidR="00935E32" w:rsidRDefault="00935E32" w:rsidP="00935E32">
            <w:pPr>
              <w:spacing w:line="276" w:lineRule="auto"/>
              <w:jc w:val="both"/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</w:pPr>
            <w:r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  <w:t>OPERADOR EQUIPO DE PERFORACIÓN</w:t>
            </w:r>
          </w:p>
        </w:tc>
        <w:tc>
          <w:tcPr>
            <w:tcW w:w="1616" w:type="pct"/>
            <w:shd w:val="clear" w:color="auto" w:fill="auto"/>
          </w:tcPr>
          <w:p w14:paraId="74E89256" w14:textId="011D107F" w:rsidR="00935E32" w:rsidRPr="0025145D" w:rsidRDefault="00935E32" w:rsidP="00935E32">
            <w:pPr>
              <w:jc w:val="center"/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</w:pPr>
            <w:r w:rsidRPr="0025145D"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  <w:t>-</w:t>
            </w:r>
          </w:p>
        </w:tc>
        <w:tc>
          <w:tcPr>
            <w:tcW w:w="1514" w:type="pct"/>
            <w:vAlign w:val="center"/>
          </w:tcPr>
          <w:p w14:paraId="1942EA9A" w14:textId="6D90B46B" w:rsidR="00935E32" w:rsidRDefault="00935E32" w:rsidP="00935E3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1</w:t>
            </w:r>
          </w:p>
        </w:tc>
      </w:tr>
      <w:tr w:rsidR="0080204B" w:rsidRPr="0025145D" w14:paraId="464B1CF8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1870355" w14:textId="755D8235" w:rsidR="0080204B" w:rsidRDefault="00935E32" w:rsidP="0080204B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31</w:t>
            </w:r>
          </w:p>
        </w:tc>
        <w:tc>
          <w:tcPr>
            <w:tcW w:w="1669" w:type="pct"/>
            <w:shd w:val="clear" w:color="auto" w:fill="auto"/>
            <w:vAlign w:val="center"/>
          </w:tcPr>
          <w:p w14:paraId="4397B270" w14:textId="52F703D6" w:rsidR="0080204B" w:rsidRDefault="0080204B" w:rsidP="0080204B">
            <w:pPr>
              <w:spacing w:line="276" w:lineRule="auto"/>
              <w:jc w:val="both"/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</w:pPr>
            <w:r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  <w:t>TÉCNICO EN SOLDADURA CADWELD</w:t>
            </w:r>
          </w:p>
        </w:tc>
        <w:tc>
          <w:tcPr>
            <w:tcW w:w="1616" w:type="pct"/>
            <w:shd w:val="clear" w:color="auto" w:fill="auto"/>
          </w:tcPr>
          <w:p w14:paraId="2DA5555F" w14:textId="08B58A99" w:rsidR="0080204B" w:rsidRPr="0025145D" w:rsidRDefault="0080204B" w:rsidP="0080204B">
            <w:pPr>
              <w:jc w:val="center"/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</w:pPr>
            <w:r w:rsidRPr="0025145D"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  <w:t>-</w:t>
            </w:r>
          </w:p>
        </w:tc>
        <w:tc>
          <w:tcPr>
            <w:tcW w:w="1514" w:type="pct"/>
            <w:vAlign w:val="center"/>
          </w:tcPr>
          <w:p w14:paraId="3AC8D974" w14:textId="75C5180B" w:rsidR="0080204B" w:rsidRDefault="0080204B" w:rsidP="0080204B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1</w:t>
            </w:r>
          </w:p>
        </w:tc>
      </w:tr>
    </w:tbl>
    <w:p w14:paraId="59AC8C11" w14:textId="742E9F52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="Cambria" w:hAnsi="Cambria" w:cstheme="minorHAnsi"/>
          <w:color w:val="000000" w:themeColor="text1"/>
          <w:sz w:val="20"/>
          <w:szCs w:val="20"/>
        </w:rPr>
      </w:pPr>
    </w:p>
    <w:p w14:paraId="4B864D2E" w14:textId="77777777" w:rsidR="00230B9B" w:rsidRPr="00026451" w:rsidRDefault="00230B9B" w:rsidP="00026451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jc w:val="both"/>
        <w:rPr>
          <w:rFonts w:ascii="Cambria" w:hAnsi="Cambria" w:cstheme="minorHAnsi"/>
          <w:b/>
          <w:bCs/>
          <w:color w:val="000000" w:themeColor="text1"/>
          <w:sz w:val="20"/>
          <w:szCs w:val="20"/>
          <w:lang w:eastAsia="es-BO"/>
        </w:rPr>
      </w:pPr>
      <w:r w:rsidRPr="00026451">
        <w:rPr>
          <w:rFonts w:ascii="Cambria" w:hAnsi="Cambria" w:cstheme="minorHAnsi"/>
          <w:b/>
          <w:bCs/>
          <w:color w:val="000000" w:themeColor="text1"/>
          <w:sz w:val="20"/>
          <w:szCs w:val="20"/>
          <w:lang w:eastAsia="es-BO"/>
        </w:rPr>
        <w:t>INFORMACIÓN ANEXA</w:t>
      </w:r>
    </w:p>
    <w:p w14:paraId="7A4BB1DA" w14:textId="77777777" w:rsidR="00230B9B" w:rsidRPr="00026451" w:rsidRDefault="00230B9B" w:rsidP="00026451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="Cambria" w:hAnsi="Cambria" w:cstheme="minorHAnsi"/>
          <w:b/>
          <w:bCs/>
          <w:color w:val="000000" w:themeColor="text1"/>
          <w:sz w:val="20"/>
          <w:szCs w:val="20"/>
          <w:lang w:eastAsia="es-BO"/>
        </w:rPr>
      </w:pPr>
      <w:r w:rsidRPr="00026451">
        <w:rPr>
          <w:rFonts w:ascii="Cambria" w:hAnsi="Cambria" w:cstheme="minorHAnsi"/>
          <w:b/>
          <w:bCs/>
          <w:color w:val="000000" w:themeColor="text1"/>
          <w:sz w:val="20"/>
          <w:szCs w:val="20"/>
          <w:lang w:eastAsia="es-BO"/>
        </w:rPr>
        <w:t xml:space="preserve">OBRAS CIVILES </w:t>
      </w:r>
    </w:p>
    <w:p w14:paraId="44F2F7B9" w14:textId="7DAB2A93" w:rsidR="00230B9B" w:rsidRDefault="00230B9B" w:rsidP="00026451">
      <w:pPr>
        <w:pStyle w:val="Prrafodelista"/>
        <w:tabs>
          <w:tab w:val="left" w:pos="426"/>
        </w:tabs>
        <w:spacing w:line="276" w:lineRule="auto"/>
        <w:ind w:left="0"/>
        <w:contextualSpacing/>
        <w:jc w:val="both"/>
        <w:rPr>
          <w:rFonts w:ascii="Cambria" w:hAnsi="Cambria" w:cstheme="minorHAnsi"/>
          <w:bCs/>
          <w:color w:val="000000" w:themeColor="text1"/>
          <w:sz w:val="20"/>
          <w:szCs w:val="20"/>
          <w:lang w:eastAsia="es-BO"/>
        </w:rPr>
      </w:pPr>
      <w:r w:rsidRPr="00026451">
        <w:rPr>
          <w:rFonts w:ascii="Cambria" w:hAnsi="Cambria" w:cstheme="minorHAnsi"/>
          <w:bCs/>
          <w:color w:val="000000" w:themeColor="text1"/>
          <w:sz w:val="20"/>
          <w:szCs w:val="20"/>
          <w:lang w:eastAsia="es-BO"/>
        </w:rPr>
        <w:t>Las especificaciones técnicas para la ejecución de las obras civiles se encuentran detalladas en el Anexo 1.</w:t>
      </w:r>
    </w:p>
    <w:p w14:paraId="2A8D49C2" w14:textId="7A4E6813" w:rsidR="001B3E72" w:rsidRDefault="001B3E72" w:rsidP="00026451">
      <w:pPr>
        <w:pStyle w:val="Prrafodelista"/>
        <w:tabs>
          <w:tab w:val="left" w:pos="426"/>
        </w:tabs>
        <w:spacing w:line="276" w:lineRule="auto"/>
        <w:ind w:left="0"/>
        <w:contextualSpacing/>
        <w:jc w:val="both"/>
        <w:rPr>
          <w:rFonts w:ascii="Cambria" w:hAnsi="Cambria" w:cstheme="minorHAnsi"/>
          <w:bCs/>
          <w:color w:val="000000" w:themeColor="text1"/>
          <w:sz w:val="20"/>
          <w:szCs w:val="20"/>
          <w:lang w:eastAsia="es-BO"/>
        </w:rPr>
      </w:pPr>
    </w:p>
    <w:p w14:paraId="6A7A77B2" w14:textId="63BB12AC" w:rsidR="001B3E72" w:rsidRPr="00026451" w:rsidRDefault="001B3E72" w:rsidP="001B3E72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="Cambria" w:hAnsi="Cambria" w:cstheme="minorHAnsi"/>
          <w:b/>
          <w:color w:val="000000" w:themeColor="text1"/>
          <w:sz w:val="20"/>
          <w:szCs w:val="20"/>
        </w:rPr>
      </w:pPr>
      <w:r w:rsidRPr="00026451">
        <w:rPr>
          <w:rFonts w:ascii="Cambria" w:hAnsi="Cambria" w:cstheme="minorHAnsi"/>
          <w:b/>
          <w:bCs/>
          <w:color w:val="000000" w:themeColor="text1"/>
          <w:sz w:val="20"/>
          <w:szCs w:val="20"/>
          <w:lang w:eastAsia="es-BO"/>
        </w:rPr>
        <w:t>OBRAS</w:t>
      </w:r>
      <w:r w:rsidRPr="00026451">
        <w:rPr>
          <w:rFonts w:ascii="Cambria" w:hAnsi="Cambria" w:cstheme="minorHAnsi"/>
          <w:b/>
          <w:color w:val="000000" w:themeColor="text1"/>
          <w:sz w:val="20"/>
          <w:szCs w:val="20"/>
        </w:rPr>
        <w:t xml:space="preserve"> </w:t>
      </w:r>
      <w:r>
        <w:rPr>
          <w:rFonts w:ascii="Cambria" w:hAnsi="Cambria" w:cstheme="minorHAnsi"/>
          <w:b/>
          <w:color w:val="000000" w:themeColor="text1"/>
          <w:sz w:val="20"/>
          <w:szCs w:val="20"/>
        </w:rPr>
        <w:t>ELÉCTRICAS</w:t>
      </w:r>
    </w:p>
    <w:p w14:paraId="774ED0DC" w14:textId="1D1FDA67" w:rsidR="001B3E72" w:rsidRPr="00026451" w:rsidRDefault="001B3E72" w:rsidP="001B3E72">
      <w:pPr>
        <w:pStyle w:val="Prrafodelista"/>
        <w:tabs>
          <w:tab w:val="left" w:pos="426"/>
        </w:tabs>
        <w:spacing w:line="276" w:lineRule="auto"/>
        <w:ind w:left="0"/>
        <w:contextualSpacing/>
        <w:jc w:val="both"/>
        <w:rPr>
          <w:rFonts w:ascii="Cambria" w:hAnsi="Cambria" w:cstheme="minorHAnsi"/>
          <w:bCs/>
          <w:color w:val="000000" w:themeColor="text1"/>
          <w:sz w:val="20"/>
          <w:szCs w:val="20"/>
          <w:lang w:eastAsia="es-BO"/>
        </w:rPr>
      </w:pPr>
      <w:r w:rsidRPr="00026451">
        <w:rPr>
          <w:rFonts w:ascii="Cambria" w:hAnsi="Cambria" w:cstheme="minorHAnsi"/>
          <w:bCs/>
          <w:color w:val="000000" w:themeColor="text1"/>
          <w:sz w:val="20"/>
          <w:szCs w:val="20"/>
          <w:lang w:eastAsia="es-BO"/>
        </w:rPr>
        <w:t xml:space="preserve">Las especificaciones técnicas para la ejecución de las obras </w:t>
      </w:r>
      <w:r>
        <w:rPr>
          <w:rFonts w:ascii="Cambria" w:hAnsi="Cambria" w:cstheme="minorHAnsi"/>
          <w:bCs/>
          <w:color w:val="000000" w:themeColor="text1"/>
          <w:sz w:val="20"/>
          <w:szCs w:val="20"/>
          <w:lang w:eastAsia="es-BO"/>
        </w:rPr>
        <w:t>eléctricas</w:t>
      </w:r>
      <w:r w:rsidRPr="00026451">
        <w:rPr>
          <w:rFonts w:ascii="Cambria" w:hAnsi="Cambria" w:cstheme="minorHAnsi"/>
          <w:bCs/>
          <w:color w:val="000000" w:themeColor="text1"/>
          <w:sz w:val="20"/>
          <w:szCs w:val="20"/>
          <w:lang w:eastAsia="es-BO"/>
        </w:rPr>
        <w:t xml:space="preserve"> se encuentran detalladas en el Anexo 2. </w:t>
      </w:r>
    </w:p>
    <w:p w14:paraId="3816540B" w14:textId="77777777" w:rsidR="00230B9B" w:rsidRPr="00026451" w:rsidRDefault="00230B9B" w:rsidP="00026451">
      <w:pPr>
        <w:tabs>
          <w:tab w:val="left" w:pos="426"/>
        </w:tabs>
        <w:spacing w:line="276" w:lineRule="auto"/>
        <w:contextualSpacing/>
        <w:jc w:val="both"/>
        <w:rPr>
          <w:rFonts w:ascii="Cambria" w:hAnsi="Cambria" w:cstheme="minorHAnsi"/>
          <w:b/>
          <w:color w:val="000000" w:themeColor="text1"/>
          <w:sz w:val="20"/>
          <w:szCs w:val="20"/>
          <w:highlight w:val="yellow"/>
          <w:u w:val="single"/>
        </w:rPr>
      </w:pPr>
    </w:p>
    <w:p w14:paraId="4BA2E9AF" w14:textId="24E30349" w:rsidR="00230B9B" w:rsidRPr="00026451" w:rsidRDefault="00230B9B" w:rsidP="00026451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="Cambria" w:hAnsi="Cambria" w:cstheme="minorHAnsi"/>
          <w:b/>
          <w:color w:val="000000" w:themeColor="text1"/>
          <w:sz w:val="20"/>
          <w:szCs w:val="20"/>
        </w:rPr>
      </w:pPr>
      <w:r w:rsidRPr="00026451">
        <w:rPr>
          <w:rFonts w:ascii="Cambria" w:hAnsi="Cambria" w:cstheme="minorHAnsi"/>
          <w:b/>
          <w:bCs/>
          <w:color w:val="000000" w:themeColor="text1"/>
          <w:sz w:val="20"/>
          <w:szCs w:val="20"/>
          <w:lang w:eastAsia="es-BO"/>
        </w:rPr>
        <w:t>OBRAS</w:t>
      </w:r>
      <w:r w:rsidRPr="00026451">
        <w:rPr>
          <w:rFonts w:ascii="Cambria" w:hAnsi="Cambria" w:cstheme="minorHAnsi"/>
          <w:b/>
          <w:color w:val="000000" w:themeColor="text1"/>
          <w:sz w:val="20"/>
          <w:szCs w:val="20"/>
        </w:rPr>
        <w:t xml:space="preserve"> MECANICAS</w:t>
      </w:r>
    </w:p>
    <w:p w14:paraId="43EBC78D" w14:textId="091103D5" w:rsidR="00230B9B" w:rsidRPr="00026451" w:rsidRDefault="00230B9B" w:rsidP="00026451">
      <w:pPr>
        <w:pStyle w:val="Prrafodelista"/>
        <w:tabs>
          <w:tab w:val="left" w:pos="426"/>
        </w:tabs>
        <w:spacing w:line="276" w:lineRule="auto"/>
        <w:ind w:left="0"/>
        <w:contextualSpacing/>
        <w:jc w:val="both"/>
        <w:rPr>
          <w:rFonts w:ascii="Cambria" w:hAnsi="Cambria" w:cstheme="minorHAnsi"/>
          <w:bCs/>
          <w:color w:val="000000" w:themeColor="text1"/>
          <w:sz w:val="20"/>
          <w:szCs w:val="20"/>
          <w:lang w:eastAsia="es-BO"/>
        </w:rPr>
      </w:pPr>
      <w:r w:rsidRPr="00026451">
        <w:rPr>
          <w:rFonts w:ascii="Cambria" w:hAnsi="Cambria" w:cstheme="minorHAnsi"/>
          <w:bCs/>
          <w:color w:val="000000" w:themeColor="text1"/>
          <w:sz w:val="20"/>
          <w:szCs w:val="20"/>
          <w:lang w:eastAsia="es-BO"/>
        </w:rPr>
        <w:t>Las especificaciones técnicas para la ejecución de las obras mecánicas</w:t>
      </w:r>
      <w:r w:rsidR="001B3E72">
        <w:rPr>
          <w:rFonts w:ascii="Cambria" w:hAnsi="Cambria" w:cstheme="minorHAnsi"/>
          <w:bCs/>
          <w:color w:val="000000" w:themeColor="text1"/>
          <w:sz w:val="20"/>
          <w:szCs w:val="20"/>
          <w:lang w:eastAsia="es-BO"/>
        </w:rPr>
        <w:t xml:space="preserve"> y acondicionamiento de interconexiones</w:t>
      </w:r>
      <w:r w:rsidRPr="00026451">
        <w:rPr>
          <w:rFonts w:ascii="Cambria" w:hAnsi="Cambria" w:cstheme="minorHAnsi"/>
          <w:bCs/>
          <w:color w:val="000000" w:themeColor="text1"/>
          <w:sz w:val="20"/>
          <w:szCs w:val="20"/>
          <w:lang w:eastAsia="es-BO"/>
        </w:rPr>
        <w:t xml:space="preserve"> se enc</w:t>
      </w:r>
      <w:r w:rsidR="001B3E72">
        <w:rPr>
          <w:rFonts w:ascii="Cambria" w:hAnsi="Cambria" w:cstheme="minorHAnsi"/>
          <w:bCs/>
          <w:color w:val="000000" w:themeColor="text1"/>
          <w:sz w:val="20"/>
          <w:szCs w:val="20"/>
          <w:lang w:eastAsia="es-BO"/>
        </w:rPr>
        <w:t>uentran detalladas en el Anexo 3</w:t>
      </w:r>
      <w:r w:rsidRPr="00026451">
        <w:rPr>
          <w:rFonts w:ascii="Cambria" w:hAnsi="Cambria" w:cstheme="minorHAnsi"/>
          <w:bCs/>
          <w:color w:val="000000" w:themeColor="text1"/>
          <w:sz w:val="20"/>
          <w:szCs w:val="20"/>
          <w:lang w:eastAsia="es-BO"/>
        </w:rPr>
        <w:t xml:space="preserve">. </w:t>
      </w:r>
    </w:p>
    <w:p w14:paraId="4753320E" w14:textId="77777777" w:rsidR="00230B9B" w:rsidRPr="00026451" w:rsidRDefault="00230B9B" w:rsidP="00026451">
      <w:pPr>
        <w:tabs>
          <w:tab w:val="left" w:pos="426"/>
        </w:tabs>
        <w:spacing w:line="276" w:lineRule="auto"/>
        <w:contextualSpacing/>
        <w:jc w:val="both"/>
        <w:rPr>
          <w:rFonts w:ascii="Cambria" w:hAnsi="Cambria" w:cstheme="minorHAnsi"/>
          <w:b/>
          <w:color w:val="000000" w:themeColor="text1"/>
          <w:sz w:val="20"/>
          <w:szCs w:val="20"/>
          <w:u w:val="single"/>
        </w:rPr>
      </w:pPr>
    </w:p>
    <w:p w14:paraId="5DB42803" w14:textId="77777777" w:rsidR="00230B9B" w:rsidRPr="00026451" w:rsidRDefault="00230B9B" w:rsidP="00026451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="Cambria" w:hAnsi="Cambria" w:cstheme="minorHAnsi"/>
          <w:b/>
          <w:color w:val="000000" w:themeColor="text1"/>
          <w:sz w:val="20"/>
          <w:szCs w:val="20"/>
        </w:rPr>
      </w:pPr>
      <w:r w:rsidRPr="00026451">
        <w:rPr>
          <w:rFonts w:ascii="Cambria" w:hAnsi="Cambria" w:cstheme="minorHAnsi"/>
          <w:b/>
          <w:bCs/>
          <w:color w:val="000000" w:themeColor="text1"/>
          <w:sz w:val="20"/>
          <w:szCs w:val="20"/>
          <w:lang w:eastAsia="es-BO"/>
        </w:rPr>
        <w:t>GRAFICOS</w:t>
      </w:r>
      <w:r w:rsidRPr="00026451">
        <w:rPr>
          <w:rFonts w:ascii="Cambria" w:hAnsi="Cambria" w:cstheme="minorHAnsi"/>
          <w:b/>
          <w:color w:val="000000" w:themeColor="text1"/>
          <w:sz w:val="20"/>
          <w:szCs w:val="20"/>
        </w:rPr>
        <w:t xml:space="preserve"> Y PLANOS</w:t>
      </w:r>
    </w:p>
    <w:p w14:paraId="636FEEA1" w14:textId="0F6226FF" w:rsidR="00230B9B" w:rsidRPr="00026451" w:rsidRDefault="001B3E72" w:rsidP="00026451">
      <w:pPr>
        <w:tabs>
          <w:tab w:val="left" w:pos="426"/>
        </w:tabs>
        <w:spacing w:line="276" w:lineRule="auto"/>
        <w:contextualSpacing/>
        <w:jc w:val="both"/>
        <w:rPr>
          <w:rFonts w:ascii="Cambria" w:hAnsi="Cambria" w:cstheme="minorHAnsi"/>
          <w:color w:val="000000" w:themeColor="text1"/>
          <w:sz w:val="20"/>
          <w:szCs w:val="20"/>
        </w:rPr>
      </w:pPr>
      <w:r>
        <w:rPr>
          <w:rFonts w:ascii="Cambria" w:hAnsi="Cambria" w:cstheme="minorHAnsi"/>
          <w:color w:val="000000" w:themeColor="text1"/>
          <w:sz w:val="20"/>
          <w:szCs w:val="20"/>
        </w:rPr>
        <w:t>En el Anexo 4</w:t>
      </w:r>
      <w:r w:rsidR="00230B9B" w:rsidRPr="00026451">
        <w:rPr>
          <w:rFonts w:ascii="Cambria" w:hAnsi="Cambria" w:cstheme="minorHAnsi"/>
          <w:color w:val="000000" w:themeColor="text1"/>
          <w:sz w:val="20"/>
          <w:szCs w:val="20"/>
        </w:rPr>
        <w:t xml:space="preserve"> del presente documento se encuentran detallados los gráficos que componen la presente especificación técnica, mientras que los planos de la </w:t>
      </w:r>
      <w:r>
        <w:rPr>
          <w:rFonts w:ascii="Cambria" w:hAnsi="Cambria" w:cstheme="minorHAnsi"/>
          <w:color w:val="000000" w:themeColor="text1"/>
          <w:sz w:val="20"/>
          <w:szCs w:val="20"/>
        </w:rPr>
        <w:t>obra se encuentran en el Anexo 5</w:t>
      </w:r>
      <w:r w:rsidR="00230B9B" w:rsidRPr="00026451">
        <w:rPr>
          <w:rFonts w:ascii="Cambria" w:hAnsi="Cambria" w:cstheme="minorHAnsi"/>
          <w:color w:val="000000" w:themeColor="text1"/>
          <w:sz w:val="20"/>
          <w:szCs w:val="20"/>
        </w:rPr>
        <w:t>.</w:t>
      </w:r>
    </w:p>
    <w:p w14:paraId="5E53EB42" w14:textId="77777777" w:rsidR="009863EA" w:rsidRPr="00026451" w:rsidRDefault="009863EA" w:rsidP="00026451">
      <w:pPr>
        <w:tabs>
          <w:tab w:val="left" w:pos="426"/>
        </w:tabs>
        <w:spacing w:line="276" w:lineRule="auto"/>
        <w:contextualSpacing/>
        <w:jc w:val="both"/>
        <w:rPr>
          <w:rFonts w:ascii="Cambria" w:hAnsi="Cambria" w:cstheme="minorHAnsi"/>
          <w:color w:val="000000" w:themeColor="text1"/>
          <w:sz w:val="20"/>
          <w:szCs w:val="20"/>
        </w:rPr>
      </w:pPr>
    </w:p>
    <w:p w14:paraId="3CC0523D" w14:textId="77777777" w:rsidR="00230B9B" w:rsidRPr="00026451" w:rsidRDefault="00DF7787" w:rsidP="00026451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jc w:val="both"/>
        <w:rPr>
          <w:rFonts w:ascii="Cambria" w:hAnsi="Cambria" w:cstheme="minorHAnsi"/>
          <w:b/>
          <w:color w:val="000000" w:themeColor="text1"/>
          <w:sz w:val="20"/>
          <w:szCs w:val="20"/>
        </w:rPr>
      </w:pPr>
      <w:r w:rsidRPr="00026451">
        <w:rPr>
          <w:rFonts w:ascii="Cambria" w:hAnsi="Cambria" w:cstheme="minorHAnsi"/>
          <w:b/>
          <w:color w:val="000000" w:themeColor="text1"/>
          <w:sz w:val="20"/>
          <w:szCs w:val="20"/>
        </w:rPr>
        <w:t xml:space="preserve">REQUISITOS PARA </w:t>
      </w:r>
      <w:r w:rsidR="00E06DA1" w:rsidRPr="00026451">
        <w:rPr>
          <w:rFonts w:ascii="Cambria" w:hAnsi="Cambria" w:cstheme="minorHAnsi"/>
          <w:b/>
          <w:color w:val="000000" w:themeColor="text1"/>
          <w:sz w:val="20"/>
          <w:szCs w:val="20"/>
        </w:rPr>
        <w:t xml:space="preserve">EL </w:t>
      </w:r>
      <w:r w:rsidRPr="00026451">
        <w:rPr>
          <w:rFonts w:ascii="Cambria" w:hAnsi="Cambria" w:cstheme="minorHAnsi"/>
          <w:b/>
          <w:color w:val="000000" w:themeColor="text1"/>
          <w:sz w:val="20"/>
          <w:szCs w:val="20"/>
        </w:rPr>
        <w:t>PROPONENTE</w:t>
      </w:r>
    </w:p>
    <w:p w14:paraId="138D7692" w14:textId="77777777" w:rsidR="00E06DA1" w:rsidRPr="00026451" w:rsidRDefault="00E06DA1" w:rsidP="00026451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="Cambria" w:hAnsi="Cambria" w:cstheme="minorHAnsi"/>
          <w:b/>
          <w:color w:val="000000" w:themeColor="text1"/>
          <w:sz w:val="20"/>
          <w:szCs w:val="20"/>
        </w:rPr>
      </w:pPr>
      <w:r w:rsidRPr="00026451">
        <w:rPr>
          <w:rFonts w:ascii="Cambria" w:hAnsi="Cambria" w:cstheme="minorHAnsi"/>
          <w:b/>
          <w:bCs/>
          <w:sz w:val="20"/>
          <w:szCs w:val="20"/>
        </w:rPr>
        <w:t xml:space="preserve">EXPERIENCIA DE LA EMPRESA </w:t>
      </w:r>
    </w:p>
    <w:p w14:paraId="0DD50692" w14:textId="77777777" w:rsidR="009C5A75" w:rsidRPr="00026451" w:rsidRDefault="009C5A75" w:rsidP="00026451">
      <w:pPr>
        <w:tabs>
          <w:tab w:val="left" w:pos="851"/>
        </w:tabs>
        <w:spacing w:line="276" w:lineRule="auto"/>
        <w:contextualSpacing/>
        <w:jc w:val="both"/>
        <w:rPr>
          <w:rFonts w:ascii="Cambria" w:hAnsi="Cambria" w:cstheme="minorHAnsi"/>
          <w:b/>
          <w:color w:val="000000" w:themeColor="text1"/>
          <w:sz w:val="20"/>
          <w:szCs w:val="20"/>
          <w:u w:val="single"/>
        </w:rPr>
      </w:pPr>
    </w:p>
    <w:p w14:paraId="6F33A877" w14:textId="77777777" w:rsidR="00E06DA1" w:rsidRPr="00026451" w:rsidRDefault="00BF2ABF" w:rsidP="00026451">
      <w:pPr>
        <w:pStyle w:val="Prrafodelista"/>
        <w:numPr>
          <w:ilvl w:val="2"/>
          <w:numId w:val="6"/>
        </w:numPr>
        <w:jc w:val="both"/>
        <w:rPr>
          <w:rFonts w:ascii="Cambria" w:hAnsi="Cambria" w:cstheme="minorHAnsi"/>
          <w:b/>
          <w:bCs/>
          <w:sz w:val="20"/>
          <w:szCs w:val="20"/>
          <w:lang w:eastAsia="es-BO"/>
        </w:rPr>
      </w:pPr>
      <w:r w:rsidRPr="00026451">
        <w:rPr>
          <w:rFonts w:ascii="Cambria" w:hAnsi="Cambria" w:cstheme="minorHAnsi"/>
          <w:b/>
          <w:bCs/>
          <w:sz w:val="20"/>
          <w:szCs w:val="20"/>
          <w:lang w:eastAsia="es-BO"/>
        </w:rPr>
        <w:t>EXPERIENCIA GENERAL</w:t>
      </w:r>
    </w:p>
    <w:p w14:paraId="2BD2C78E" w14:textId="77777777" w:rsidR="00E06DA1" w:rsidRPr="00026451" w:rsidRDefault="00E06DA1" w:rsidP="00026451">
      <w:pPr>
        <w:spacing w:line="220" w:lineRule="atLeast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026451">
        <w:rPr>
          <w:rFonts w:ascii="Cambria" w:hAnsi="Cambria" w:cstheme="minorHAnsi"/>
          <w:sz w:val="20"/>
          <w:szCs w:val="20"/>
          <w:lang w:val="es-BO" w:eastAsia="es-BO"/>
        </w:rPr>
        <w:t xml:space="preserve">La sumatoria de la experiencia general del </w:t>
      </w:r>
      <w:r w:rsidR="00BF2ABF" w:rsidRPr="00026451">
        <w:rPr>
          <w:rFonts w:ascii="Cambria" w:hAnsi="Cambria" w:cstheme="minorHAnsi"/>
          <w:sz w:val="20"/>
          <w:szCs w:val="20"/>
          <w:lang w:val="es-BO" w:eastAsia="es-BO"/>
        </w:rPr>
        <w:t>proponente</w:t>
      </w:r>
      <w:r w:rsidRPr="00026451">
        <w:rPr>
          <w:rFonts w:ascii="Cambria" w:hAnsi="Cambria" w:cstheme="minorHAnsi"/>
          <w:sz w:val="20"/>
          <w:szCs w:val="20"/>
          <w:lang w:val="es-BO" w:eastAsia="es-BO"/>
        </w:rPr>
        <w:t xml:space="preserve"> deberá </w:t>
      </w:r>
      <w:r w:rsidR="00BF2ABF" w:rsidRPr="00026451">
        <w:rPr>
          <w:rFonts w:ascii="Cambria" w:hAnsi="Cambria" w:cstheme="minorHAnsi"/>
          <w:sz w:val="20"/>
          <w:szCs w:val="20"/>
          <w:lang w:val="es-BO" w:eastAsia="es-BO"/>
        </w:rPr>
        <w:t xml:space="preserve">sumar </w:t>
      </w:r>
      <w:r w:rsidRPr="00026451">
        <w:rPr>
          <w:rFonts w:ascii="Cambria" w:hAnsi="Cambria" w:cstheme="minorHAnsi"/>
          <w:sz w:val="20"/>
          <w:szCs w:val="20"/>
          <w:lang w:val="es-BO" w:eastAsia="es-BO"/>
        </w:rPr>
        <w:t xml:space="preserve">al menos (1) una vez el monto </w:t>
      </w:r>
      <w:r w:rsidR="00BF2ABF" w:rsidRPr="00026451">
        <w:rPr>
          <w:rFonts w:ascii="Cambria" w:hAnsi="Cambria" w:cstheme="minorHAnsi"/>
          <w:sz w:val="20"/>
          <w:szCs w:val="20"/>
          <w:lang w:val="es-BO" w:eastAsia="es-BO"/>
        </w:rPr>
        <w:t xml:space="preserve">establecido como </w:t>
      </w:r>
      <w:r w:rsidRPr="00026451">
        <w:rPr>
          <w:rFonts w:ascii="Cambria" w:hAnsi="Cambria" w:cstheme="minorHAnsi"/>
          <w:sz w:val="20"/>
          <w:szCs w:val="20"/>
          <w:lang w:val="es-BO" w:eastAsia="es-BO"/>
        </w:rPr>
        <w:t>precio referencial en el Documento Base de Contratación. Para la evaluación de este punto se considerará los contratos ejecutados durante los últimos 10 años.</w:t>
      </w:r>
    </w:p>
    <w:p w14:paraId="15813FAD" w14:textId="43512B83" w:rsidR="00F158EA" w:rsidRDefault="00F158EA" w:rsidP="00E06DA1">
      <w:pPr>
        <w:spacing w:line="220" w:lineRule="atLeast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</w:p>
    <w:p w14:paraId="1BFF0C92" w14:textId="39CE55C8" w:rsidR="001B3E72" w:rsidRDefault="001B3E72" w:rsidP="00E06DA1">
      <w:pPr>
        <w:spacing w:line="220" w:lineRule="atLeast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</w:p>
    <w:p w14:paraId="3BBD99B8" w14:textId="77777777" w:rsidR="001B3E72" w:rsidRPr="00026451" w:rsidRDefault="001B3E72" w:rsidP="00E06DA1">
      <w:pPr>
        <w:spacing w:line="220" w:lineRule="atLeast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</w:p>
    <w:p w14:paraId="046273D4" w14:textId="77777777" w:rsidR="00E06DA1" w:rsidRPr="00026451" w:rsidRDefault="00BF2ABF" w:rsidP="008D6BD3">
      <w:pPr>
        <w:pStyle w:val="Prrafodelista"/>
        <w:numPr>
          <w:ilvl w:val="2"/>
          <w:numId w:val="6"/>
        </w:numPr>
        <w:jc w:val="both"/>
        <w:rPr>
          <w:rFonts w:ascii="Cambria" w:hAnsi="Cambria" w:cstheme="minorHAnsi"/>
          <w:b/>
          <w:bCs/>
          <w:sz w:val="20"/>
          <w:szCs w:val="20"/>
          <w:lang w:eastAsia="es-BO"/>
        </w:rPr>
      </w:pPr>
      <w:r w:rsidRPr="00026451">
        <w:rPr>
          <w:rFonts w:ascii="Cambria" w:hAnsi="Cambria" w:cstheme="minorHAnsi"/>
          <w:b/>
          <w:bCs/>
          <w:sz w:val="20"/>
          <w:szCs w:val="20"/>
          <w:lang w:eastAsia="es-BO"/>
        </w:rPr>
        <w:lastRenderedPageBreak/>
        <w:t>EXPERIENCIA ESPECIFICA</w:t>
      </w:r>
    </w:p>
    <w:p w14:paraId="50023573" w14:textId="28A26E77" w:rsidR="00E06DA1" w:rsidRPr="00026451" w:rsidRDefault="00E06DA1" w:rsidP="008D6BD3">
      <w:pPr>
        <w:spacing w:line="220" w:lineRule="atLeast"/>
        <w:contextualSpacing/>
        <w:jc w:val="both"/>
        <w:rPr>
          <w:rFonts w:ascii="Cambria" w:hAnsi="Cambria" w:cstheme="minorHAnsi"/>
          <w:bCs/>
          <w:sz w:val="20"/>
          <w:szCs w:val="20"/>
          <w:lang w:eastAsia="es-BO"/>
        </w:rPr>
      </w:pPr>
      <w:r w:rsidRPr="00026451">
        <w:rPr>
          <w:rFonts w:ascii="Cambria" w:hAnsi="Cambria" w:cstheme="minorHAnsi"/>
          <w:sz w:val="20"/>
          <w:szCs w:val="20"/>
          <w:lang w:val="es-BO" w:eastAsia="es-BO"/>
        </w:rPr>
        <w:t xml:space="preserve">La sumatoria de la experiencia </w:t>
      </w:r>
      <w:r w:rsidR="00BF2ABF" w:rsidRPr="00026451">
        <w:rPr>
          <w:rFonts w:ascii="Cambria" w:hAnsi="Cambria" w:cstheme="minorHAnsi"/>
          <w:sz w:val="20"/>
          <w:szCs w:val="20"/>
          <w:lang w:val="es-BO" w:eastAsia="es-BO"/>
        </w:rPr>
        <w:t>específica</w:t>
      </w:r>
      <w:r w:rsidRPr="00026451">
        <w:rPr>
          <w:rFonts w:ascii="Cambria" w:hAnsi="Cambria" w:cstheme="minorHAnsi"/>
          <w:sz w:val="20"/>
          <w:szCs w:val="20"/>
          <w:lang w:val="es-BO" w:eastAsia="es-BO"/>
        </w:rPr>
        <w:t xml:space="preserve"> del</w:t>
      </w:r>
      <w:r w:rsidR="00CD7C42" w:rsidRPr="00026451">
        <w:rPr>
          <w:rFonts w:ascii="Cambria" w:hAnsi="Cambria" w:cstheme="minorHAnsi"/>
          <w:sz w:val="20"/>
          <w:szCs w:val="20"/>
          <w:lang w:val="es-BO" w:eastAsia="es-BO"/>
        </w:rPr>
        <w:t xml:space="preserve"> </w:t>
      </w:r>
      <w:r w:rsidR="00BF2ABF" w:rsidRPr="00026451">
        <w:rPr>
          <w:rFonts w:ascii="Cambria" w:hAnsi="Cambria" w:cstheme="minorHAnsi"/>
          <w:sz w:val="20"/>
          <w:szCs w:val="20"/>
          <w:lang w:val="es-BO" w:eastAsia="es-BO"/>
        </w:rPr>
        <w:t>proponente</w:t>
      </w:r>
      <w:r w:rsidRPr="00026451">
        <w:rPr>
          <w:rFonts w:ascii="Cambria" w:hAnsi="Cambria" w:cstheme="minorHAnsi"/>
          <w:sz w:val="20"/>
          <w:szCs w:val="20"/>
          <w:lang w:val="es-BO" w:eastAsia="es-BO"/>
        </w:rPr>
        <w:t xml:space="preserve"> deberá sumar al menos (0,5) </w:t>
      </w:r>
      <w:proofErr w:type="gramStart"/>
      <w:r w:rsidRPr="00026451">
        <w:rPr>
          <w:rFonts w:ascii="Cambria" w:hAnsi="Cambria" w:cstheme="minorHAnsi"/>
          <w:sz w:val="20"/>
          <w:szCs w:val="20"/>
          <w:lang w:val="es-BO" w:eastAsia="es-BO"/>
        </w:rPr>
        <w:t xml:space="preserve">cero </w:t>
      </w:r>
      <w:r w:rsidR="00BF2ABF" w:rsidRPr="00026451">
        <w:rPr>
          <w:rFonts w:ascii="Cambria" w:hAnsi="Cambria" w:cstheme="minorHAnsi"/>
          <w:sz w:val="20"/>
          <w:szCs w:val="20"/>
          <w:lang w:val="es-BO" w:eastAsia="es-BO"/>
        </w:rPr>
        <w:t>coma</w:t>
      </w:r>
      <w:proofErr w:type="gramEnd"/>
      <w:r w:rsidR="00BF2ABF" w:rsidRPr="00026451">
        <w:rPr>
          <w:rFonts w:ascii="Cambria" w:hAnsi="Cambria" w:cstheme="minorHAnsi"/>
          <w:sz w:val="20"/>
          <w:szCs w:val="20"/>
          <w:lang w:val="es-BO" w:eastAsia="es-BO"/>
        </w:rPr>
        <w:t xml:space="preserve"> </w:t>
      </w:r>
      <w:r w:rsidRPr="00026451">
        <w:rPr>
          <w:rFonts w:ascii="Cambria" w:hAnsi="Cambria" w:cstheme="minorHAnsi"/>
          <w:sz w:val="20"/>
          <w:szCs w:val="20"/>
          <w:lang w:val="es-BO" w:eastAsia="es-BO"/>
        </w:rPr>
        <w:t xml:space="preserve">cinco veces el monto </w:t>
      </w:r>
      <w:r w:rsidR="00BF2ABF" w:rsidRPr="00026451">
        <w:rPr>
          <w:rFonts w:ascii="Cambria" w:hAnsi="Cambria" w:cstheme="minorHAnsi"/>
          <w:sz w:val="20"/>
          <w:szCs w:val="20"/>
          <w:lang w:val="es-BO" w:eastAsia="es-BO"/>
        </w:rPr>
        <w:t xml:space="preserve">establecido como </w:t>
      </w:r>
      <w:r w:rsidRPr="00026451">
        <w:rPr>
          <w:rFonts w:ascii="Cambria" w:hAnsi="Cambria" w:cstheme="minorHAnsi"/>
          <w:sz w:val="20"/>
          <w:szCs w:val="20"/>
          <w:lang w:val="es-BO" w:eastAsia="es-BO"/>
        </w:rPr>
        <w:t xml:space="preserve">precio referencial en el </w:t>
      </w:r>
      <w:r w:rsidR="007656AE" w:rsidRPr="00026451">
        <w:rPr>
          <w:rFonts w:ascii="Cambria" w:hAnsi="Cambria" w:cstheme="minorHAnsi"/>
          <w:sz w:val="20"/>
          <w:szCs w:val="20"/>
          <w:lang w:val="es-BO" w:eastAsia="es-BO"/>
        </w:rPr>
        <w:t>D</w:t>
      </w:r>
      <w:r w:rsidRPr="00026451">
        <w:rPr>
          <w:rFonts w:ascii="Cambria" w:hAnsi="Cambria" w:cstheme="minorHAnsi"/>
          <w:sz w:val="20"/>
          <w:szCs w:val="20"/>
          <w:lang w:val="es-BO" w:eastAsia="es-BO"/>
        </w:rPr>
        <w:t xml:space="preserve">ocumento </w:t>
      </w:r>
      <w:r w:rsidR="007656AE" w:rsidRPr="00026451">
        <w:rPr>
          <w:rFonts w:ascii="Cambria" w:hAnsi="Cambria" w:cstheme="minorHAnsi"/>
          <w:sz w:val="20"/>
          <w:szCs w:val="20"/>
          <w:lang w:val="es-BO" w:eastAsia="es-BO"/>
        </w:rPr>
        <w:t>B</w:t>
      </w:r>
      <w:r w:rsidRPr="00026451">
        <w:rPr>
          <w:rFonts w:ascii="Cambria" w:hAnsi="Cambria" w:cstheme="minorHAnsi"/>
          <w:sz w:val="20"/>
          <w:szCs w:val="20"/>
          <w:lang w:val="es-BO" w:eastAsia="es-BO"/>
        </w:rPr>
        <w:t xml:space="preserve">ase de </w:t>
      </w:r>
      <w:r w:rsidR="007656AE" w:rsidRPr="00026451">
        <w:rPr>
          <w:rFonts w:ascii="Cambria" w:hAnsi="Cambria" w:cstheme="minorHAnsi"/>
          <w:sz w:val="20"/>
          <w:szCs w:val="20"/>
          <w:lang w:val="es-BO" w:eastAsia="es-BO"/>
        </w:rPr>
        <w:t>C</w:t>
      </w:r>
      <w:r w:rsidR="00CD7C42" w:rsidRPr="00026451">
        <w:rPr>
          <w:rFonts w:ascii="Cambria" w:hAnsi="Cambria" w:cstheme="minorHAnsi"/>
          <w:sz w:val="20"/>
          <w:szCs w:val="20"/>
          <w:lang w:val="es-BO" w:eastAsia="es-BO"/>
        </w:rPr>
        <w:t>ontratación. S</w:t>
      </w:r>
      <w:r w:rsidR="00BF2ABF" w:rsidRPr="00026451">
        <w:rPr>
          <w:rFonts w:ascii="Cambria" w:hAnsi="Cambria" w:cstheme="minorHAnsi"/>
          <w:sz w:val="20"/>
          <w:szCs w:val="20"/>
          <w:lang w:val="es-BO" w:eastAsia="es-BO"/>
        </w:rPr>
        <w:t xml:space="preserve">e considerará como experiencia específica a aquellos trabajos que se encuentren dentro del alcance de </w:t>
      </w:r>
      <w:r w:rsidRPr="00026451">
        <w:rPr>
          <w:rFonts w:ascii="Cambria" w:hAnsi="Cambria" w:cstheme="minorHAnsi"/>
          <w:sz w:val="20"/>
          <w:szCs w:val="20"/>
          <w:lang w:val="es-BO" w:eastAsia="es-BO"/>
        </w:rPr>
        <w:t>“obras similares”</w:t>
      </w:r>
      <w:r w:rsidR="00BF2ABF" w:rsidRPr="00026451">
        <w:rPr>
          <w:rFonts w:ascii="Cambria" w:hAnsi="Cambria" w:cstheme="minorHAnsi"/>
          <w:sz w:val="20"/>
          <w:szCs w:val="20"/>
          <w:lang w:val="es-BO" w:eastAsia="es-BO"/>
        </w:rPr>
        <w:t xml:space="preserve"> definido en este documento</w:t>
      </w:r>
      <w:r w:rsidRPr="00026451">
        <w:rPr>
          <w:rFonts w:ascii="Cambria" w:hAnsi="Cambria" w:cstheme="minorHAnsi"/>
          <w:sz w:val="20"/>
          <w:szCs w:val="20"/>
          <w:lang w:val="es-BO" w:eastAsia="es-BO"/>
        </w:rPr>
        <w:t>.</w:t>
      </w:r>
      <w:r w:rsidR="00BF2ABF" w:rsidRPr="00026451">
        <w:rPr>
          <w:rFonts w:ascii="Cambria" w:hAnsi="Cambria" w:cstheme="minorHAnsi"/>
          <w:sz w:val="20"/>
          <w:szCs w:val="20"/>
          <w:lang w:val="es-BO" w:eastAsia="es-BO"/>
        </w:rPr>
        <w:t xml:space="preserve"> Para la evaluación de este punto se considerará los contratos ejecutados durante los últimos 10 años.</w:t>
      </w:r>
    </w:p>
    <w:p w14:paraId="7FC967C5" w14:textId="77777777" w:rsidR="00E06DA1" w:rsidRPr="00B50BFA" w:rsidRDefault="00E06DA1" w:rsidP="00E06DA1">
      <w:pPr>
        <w:spacing w:line="220" w:lineRule="atLeast"/>
        <w:ind w:left="708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</w:p>
    <w:p w14:paraId="6C9EFF74" w14:textId="77777777" w:rsidR="006218A5" w:rsidRPr="00B50BFA" w:rsidRDefault="006218A5" w:rsidP="008D6BD3">
      <w:pPr>
        <w:pStyle w:val="Prrafodelista"/>
        <w:numPr>
          <w:ilvl w:val="2"/>
          <w:numId w:val="6"/>
        </w:numPr>
        <w:jc w:val="both"/>
        <w:rPr>
          <w:rFonts w:ascii="Cambria" w:hAnsi="Cambria" w:cstheme="minorHAnsi"/>
          <w:b/>
          <w:bCs/>
          <w:sz w:val="20"/>
          <w:szCs w:val="20"/>
          <w:lang w:eastAsia="es-BO"/>
        </w:rPr>
      </w:pPr>
      <w:r w:rsidRPr="00B50BFA">
        <w:rPr>
          <w:rFonts w:ascii="Cambria" w:hAnsi="Cambria" w:cstheme="minorHAnsi"/>
          <w:b/>
          <w:bCs/>
          <w:sz w:val="20"/>
          <w:szCs w:val="20"/>
          <w:lang w:eastAsia="es-BO"/>
        </w:rPr>
        <w:t>CONSIDERACIONES PARA LA EVALUACIÓN DE LA EXPERIENCIA DE LA EMPRESA</w:t>
      </w:r>
    </w:p>
    <w:p w14:paraId="2ABAEDF8" w14:textId="77777777" w:rsidR="00BF2ABF" w:rsidRPr="00B50BFA" w:rsidRDefault="00BF2ABF" w:rsidP="00BF2ABF">
      <w:pPr>
        <w:spacing w:line="220" w:lineRule="atLeast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>La Experiencia General y Específica, serán evaluadas bajo los siguientes criterios:</w:t>
      </w:r>
    </w:p>
    <w:p w14:paraId="6047FB10" w14:textId="77777777" w:rsidR="006218A5" w:rsidRPr="00B50BFA" w:rsidRDefault="006218A5" w:rsidP="00BF2ABF">
      <w:pPr>
        <w:spacing w:line="220" w:lineRule="atLeast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</w:p>
    <w:p w14:paraId="57CD8386" w14:textId="77777777" w:rsidR="00747399" w:rsidRPr="00747399" w:rsidRDefault="00747399" w:rsidP="00747399">
      <w:pPr>
        <w:pStyle w:val="Prrafodelista"/>
        <w:numPr>
          <w:ilvl w:val="0"/>
          <w:numId w:val="63"/>
        </w:numPr>
        <w:spacing w:line="220" w:lineRule="atLeast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747399">
        <w:rPr>
          <w:rFonts w:ascii="Cambria" w:hAnsi="Cambria" w:cstheme="minorHAnsi"/>
          <w:sz w:val="20"/>
          <w:szCs w:val="20"/>
          <w:lang w:val="es-BO" w:eastAsia="es-BO"/>
        </w:rPr>
        <w:t>Podrá ser contabilizada como Experiencia General cualquier trabajo realizado por la empresa proponente.</w:t>
      </w:r>
    </w:p>
    <w:p w14:paraId="023B87EC" w14:textId="77777777" w:rsidR="00747399" w:rsidRPr="00747399" w:rsidRDefault="00747399" w:rsidP="00747399">
      <w:pPr>
        <w:pStyle w:val="Prrafodelista"/>
        <w:numPr>
          <w:ilvl w:val="0"/>
          <w:numId w:val="63"/>
        </w:numPr>
        <w:spacing w:line="220" w:lineRule="atLeast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747399">
        <w:rPr>
          <w:rFonts w:ascii="Cambria" w:hAnsi="Cambria" w:cstheme="minorHAnsi"/>
          <w:sz w:val="20"/>
          <w:szCs w:val="20"/>
          <w:lang w:val="es-BO" w:eastAsia="es-BO"/>
        </w:rPr>
        <w:t>Deberá ser contabilizada como Experiencia Especifica cualquier trabajo realizado por la empresa proponente que se encuentre dentro del alcance de “obras similares”.</w:t>
      </w:r>
    </w:p>
    <w:p w14:paraId="40DA0CDA" w14:textId="77777777" w:rsidR="00747399" w:rsidRPr="00747399" w:rsidRDefault="00747399" w:rsidP="00747399">
      <w:pPr>
        <w:pStyle w:val="Prrafodelista"/>
        <w:numPr>
          <w:ilvl w:val="0"/>
          <w:numId w:val="63"/>
        </w:numPr>
        <w:spacing w:line="220" w:lineRule="atLeast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747399">
        <w:rPr>
          <w:rFonts w:ascii="Cambria" w:hAnsi="Cambria" w:cstheme="minorHAnsi"/>
          <w:sz w:val="20"/>
          <w:szCs w:val="20"/>
          <w:lang w:val="es-BO" w:eastAsia="es-BO"/>
        </w:rPr>
        <w:t>Los montos contabilizados para respaldar la experiencia, serán calculados por medio de la sumatoria de montos de los trabajos ejecutados en obras similares.</w:t>
      </w:r>
    </w:p>
    <w:p w14:paraId="083BD409" w14:textId="082BCFCF" w:rsidR="00BF2ABF" w:rsidRPr="00B50BFA" w:rsidRDefault="00747399" w:rsidP="00747399">
      <w:pPr>
        <w:pStyle w:val="Prrafodelista"/>
        <w:numPr>
          <w:ilvl w:val="0"/>
          <w:numId w:val="63"/>
        </w:numPr>
        <w:spacing w:line="220" w:lineRule="atLeast"/>
        <w:contextualSpacing/>
        <w:jc w:val="both"/>
        <w:rPr>
          <w:rFonts w:ascii="Cambria" w:hAnsi="Cambria" w:cstheme="minorHAnsi"/>
          <w:b/>
          <w:bCs/>
          <w:sz w:val="20"/>
          <w:szCs w:val="20"/>
          <w:lang w:eastAsia="es-BO"/>
        </w:rPr>
      </w:pPr>
      <w:r w:rsidRPr="00747399">
        <w:rPr>
          <w:rFonts w:ascii="Cambria" w:hAnsi="Cambria" w:cstheme="minorHAnsi"/>
          <w:sz w:val="20"/>
          <w:szCs w:val="20"/>
          <w:lang w:val="es-BO" w:eastAsia="es-BO"/>
        </w:rPr>
        <w:t>La experiencia general y específica deberá encontrarse respalda con cualquiera de los documentos mencionados a continuación</w:t>
      </w:r>
      <w:r w:rsidR="00BF2ABF" w:rsidRPr="00B50BFA">
        <w:rPr>
          <w:rFonts w:ascii="Cambria" w:hAnsi="Cambria" w:cstheme="minorHAnsi"/>
          <w:sz w:val="20"/>
          <w:szCs w:val="20"/>
          <w:lang w:val="es-BO" w:eastAsia="es-BO"/>
        </w:rPr>
        <w:t>:</w:t>
      </w:r>
    </w:p>
    <w:p w14:paraId="7A42208D" w14:textId="77777777" w:rsidR="00BF2ABF" w:rsidRPr="00B50BFA" w:rsidRDefault="00BF2ABF" w:rsidP="00BF2ABF">
      <w:pPr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</w:p>
    <w:p w14:paraId="55E7C5C5" w14:textId="5EF181EA" w:rsidR="00BF2ABF" w:rsidRPr="00B50BFA" w:rsidRDefault="007468D2" w:rsidP="006218A5">
      <w:pPr>
        <w:numPr>
          <w:ilvl w:val="0"/>
          <w:numId w:val="36"/>
        </w:numPr>
        <w:ind w:left="284" w:firstLine="0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Fotocopia simple de </w:t>
      </w:r>
      <w:r w:rsidR="00BF2ABF" w:rsidRPr="00B50BFA">
        <w:rPr>
          <w:rFonts w:ascii="Cambria" w:hAnsi="Cambria" w:cstheme="minorHAnsi"/>
          <w:sz w:val="20"/>
          <w:szCs w:val="20"/>
          <w:lang w:val="es-BO" w:eastAsia="es-BO"/>
        </w:rPr>
        <w:t>Acta o Documento de Entrega Definitiva.</w:t>
      </w:r>
    </w:p>
    <w:p w14:paraId="379AFCD8" w14:textId="550E01D8" w:rsidR="00BF2ABF" w:rsidRPr="00B50BFA" w:rsidRDefault="007468D2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Fotocopia simple de </w:t>
      </w:r>
      <w:r w:rsidR="00BF2ABF" w:rsidRPr="00B50BFA">
        <w:rPr>
          <w:rFonts w:ascii="Cambria" w:hAnsi="Cambria" w:cstheme="minorHAnsi"/>
          <w:sz w:val="20"/>
          <w:szCs w:val="20"/>
          <w:lang w:val="es-BO" w:eastAsia="es-BO"/>
        </w:rPr>
        <w:t>Acta o Documento de Recepción Definitiva.</w:t>
      </w:r>
    </w:p>
    <w:p w14:paraId="4FE2C1FC" w14:textId="15698DF8" w:rsidR="00BF2ABF" w:rsidRPr="00B50BFA" w:rsidRDefault="007468D2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Fotocopia simple de </w:t>
      </w:r>
      <w:r w:rsidR="00BF2ABF" w:rsidRPr="00B50BFA">
        <w:rPr>
          <w:rFonts w:ascii="Cambria" w:hAnsi="Cambria" w:cstheme="minorHAnsi"/>
          <w:sz w:val="20"/>
          <w:szCs w:val="20"/>
          <w:lang w:val="es-BO" w:eastAsia="es-BO"/>
        </w:rPr>
        <w:t>Acta o Documento de Conformidad de Obra.</w:t>
      </w:r>
    </w:p>
    <w:p w14:paraId="4938C061" w14:textId="0D782183" w:rsidR="00BF2ABF" w:rsidRPr="00B50BFA" w:rsidRDefault="007468D2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Fotocopia simple de </w:t>
      </w:r>
      <w:r w:rsidR="00BF2ABF" w:rsidRPr="00B50BFA">
        <w:rPr>
          <w:rFonts w:ascii="Cambria" w:hAnsi="Cambria" w:cstheme="minorHAnsi"/>
          <w:sz w:val="20"/>
          <w:szCs w:val="20"/>
          <w:lang w:val="es-BO" w:eastAsia="es-BO"/>
        </w:rPr>
        <w:t>Acta o Documento de Conclusión de Obra.</w:t>
      </w:r>
    </w:p>
    <w:p w14:paraId="29D812DC" w14:textId="77777777" w:rsidR="00BF2ABF" w:rsidRPr="00B50BFA" w:rsidRDefault="00BF2ABF" w:rsidP="00BF2ABF">
      <w:pPr>
        <w:contextualSpacing/>
        <w:jc w:val="both"/>
        <w:rPr>
          <w:rFonts w:ascii="Cambria" w:hAnsi="Cambria" w:cstheme="minorHAnsi"/>
          <w:bCs/>
          <w:sz w:val="20"/>
          <w:szCs w:val="20"/>
          <w:lang w:eastAsia="es-BO"/>
        </w:rPr>
      </w:pPr>
    </w:p>
    <w:p w14:paraId="0BBE2999" w14:textId="7CE3A62A" w:rsidR="00991884" w:rsidRPr="00B50BFA" w:rsidRDefault="00991884" w:rsidP="00026451">
      <w:pPr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eastAsia="es-BO"/>
        </w:rPr>
        <w:t xml:space="preserve">Cuando en los documentos antes citados, no figure el monto de la obra ejecutada, el proponente debe acompañar al documento presentado, fotocopia simple del original o de la copia legalizada del libro de órdenes.  </w:t>
      </w:r>
      <w:r w:rsidRPr="00B50BFA">
        <w:rPr>
          <w:rFonts w:ascii="Cambria" w:hAnsi="Cambria" w:cstheme="minorHAnsi"/>
          <w:sz w:val="20"/>
          <w:szCs w:val="20"/>
          <w:lang w:val="es-BO" w:eastAsia="es-BO"/>
        </w:rPr>
        <w:t>La empresa adjudicada deberá presentar el original o una copia legalizada del libro de órdenes.</w:t>
      </w:r>
    </w:p>
    <w:p w14:paraId="15D0F11A" w14:textId="77777777" w:rsidR="00991884" w:rsidRPr="00B50BFA" w:rsidRDefault="00991884" w:rsidP="00026451">
      <w:pPr>
        <w:contextualSpacing/>
        <w:jc w:val="both"/>
        <w:rPr>
          <w:rFonts w:ascii="Cambria" w:hAnsi="Cambria" w:cstheme="minorHAnsi"/>
          <w:bCs/>
          <w:sz w:val="20"/>
          <w:szCs w:val="20"/>
          <w:lang w:eastAsia="es-BO"/>
        </w:rPr>
      </w:pPr>
    </w:p>
    <w:p w14:paraId="615847C1" w14:textId="634110C6" w:rsidR="00BF2ABF" w:rsidRDefault="008A37BC" w:rsidP="00026451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>La experiencia general y específica de las empresas que el propo</w:t>
      </w:r>
      <w:r w:rsidR="00462AEC" w:rsidRPr="00B50BFA">
        <w:rPr>
          <w:rFonts w:ascii="Cambria" w:hAnsi="Cambria" w:cstheme="minorHAnsi"/>
          <w:sz w:val="20"/>
          <w:szCs w:val="20"/>
          <w:lang w:val="es-BO" w:eastAsia="es-BO"/>
        </w:rPr>
        <w:t>nente tenga como subcontratista</w:t>
      </w:r>
      <w:r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 no será considerada. </w:t>
      </w:r>
    </w:p>
    <w:p w14:paraId="522D6641" w14:textId="77777777" w:rsidR="00026451" w:rsidRPr="00B50BFA" w:rsidRDefault="00026451" w:rsidP="00026451">
      <w:pPr>
        <w:pStyle w:val="Prrafodelista"/>
        <w:spacing w:line="220" w:lineRule="atLeast"/>
        <w:ind w:left="284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</w:p>
    <w:p w14:paraId="42001F2C" w14:textId="77777777" w:rsidR="008F7E0E" w:rsidRPr="00B50BFA" w:rsidRDefault="008F7E0E" w:rsidP="00026451">
      <w:pPr>
        <w:pStyle w:val="Prrafodelista"/>
        <w:numPr>
          <w:ilvl w:val="2"/>
          <w:numId w:val="6"/>
        </w:numPr>
        <w:jc w:val="both"/>
        <w:rPr>
          <w:rFonts w:ascii="Cambria" w:hAnsi="Cambria" w:cstheme="minorHAnsi"/>
          <w:b/>
          <w:bCs/>
          <w:sz w:val="20"/>
          <w:szCs w:val="20"/>
          <w:lang w:eastAsia="es-BO"/>
        </w:rPr>
      </w:pPr>
      <w:r w:rsidRPr="00B50BFA">
        <w:rPr>
          <w:rFonts w:ascii="Cambria" w:hAnsi="Cambria" w:cstheme="minorHAnsi"/>
          <w:b/>
          <w:bCs/>
          <w:sz w:val="20"/>
          <w:szCs w:val="20"/>
          <w:lang w:eastAsia="es-BO"/>
        </w:rPr>
        <w:t>ASOCIACIONES ACCIDENTALES</w:t>
      </w:r>
    </w:p>
    <w:p w14:paraId="19B8B846" w14:textId="77777777" w:rsidR="009B3346" w:rsidRPr="00B50BFA" w:rsidRDefault="009B3346" w:rsidP="00026451">
      <w:pPr>
        <w:jc w:val="both"/>
        <w:rPr>
          <w:rFonts w:ascii="Cambria" w:hAnsi="Cambria" w:cstheme="minorHAnsi"/>
          <w:bCs/>
          <w:sz w:val="20"/>
          <w:szCs w:val="20"/>
          <w:lang w:eastAsia="es-BO"/>
        </w:rPr>
      </w:pPr>
      <w:r w:rsidRPr="00B50BFA">
        <w:rPr>
          <w:rFonts w:ascii="Cambria" w:hAnsi="Cambria" w:cstheme="minorHAnsi"/>
          <w:bCs/>
          <w:sz w:val="20"/>
          <w:szCs w:val="20"/>
          <w:lang w:eastAsia="es-BO"/>
        </w:rPr>
        <w:t>En lo que respecta a asociaciones accidentales se debe considerar lo siguiente:</w:t>
      </w:r>
    </w:p>
    <w:p w14:paraId="5E820E60" w14:textId="77777777" w:rsidR="009B3346" w:rsidRPr="00B50BFA" w:rsidRDefault="009B3346" w:rsidP="00026451">
      <w:pPr>
        <w:jc w:val="both"/>
        <w:rPr>
          <w:rFonts w:ascii="Cambria" w:hAnsi="Cambria" w:cstheme="minorHAnsi"/>
          <w:bCs/>
          <w:sz w:val="20"/>
          <w:szCs w:val="20"/>
          <w:lang w:eastAsia="es-BO"/>
        </w:rPr>
      </w:pPr>
    </w:p>
    <w:p w14:paraId="3E6E5483" w14:textId="77777777" w:rsidR="008F7E0E" w:rsidRPr="00B50BFA" w:rsidRDefault="008F7E0E" w:rsidP="00026451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>En los casos de Asociación Accidental, la experiencia general y específica, será la suma de los montos de las experiencias demostradas por las empresas que integran la Asociación.</w:t>
      </w:r>
    </w:p>
    <w:p w14:paraId="6DA786EE" w14:textId="77777777" w:rsidR="008F7E0E" w:rsidRPr="00B50BFA" w:rsidRDefault="008F7E0E" w:rsidP="00026451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>La Experiencia General y Especifica de la Asociación Accidental deberá ser acreditada por separado.</w:t>
      </w:r>
    </w:p>
    <w:p w14:paraId="2E2FD3EC" w14:textId="77777777" w:rsidR="009863EA" w:rsidRPr="00B50BFA" w:rsidRDefault="009863EA" w:rsidP="00026451">
      <w:pPr>
        <w:tabs>
          <w:tab w:val="left" w:pos="851"/>
        </w:tabs>
        <w:spacing w:line="276" w:lineRule="auto"/>
        <w:contextualSpacing/>
        <w:jc w:val="both"/>
        <w:rPr>
          <w:rFonts w:ascii="Cambria" w:hAnsi="Cambria" w:cstheme="minorHAnsi"/>
          <w:b/>
          <w:color w:val="000000" w:themeColor="text1"/>
          <w:sz w:val="20"/>
          <w:szCs w:val="20"/>
          <w:u w:val="single"/>
          <w:lang w:val="es-BO"/>
        </w:rPr>
      </w:pPr>
    </w:p>
    <w:p w14:paraId="7521A7F4" w14:textId="77777777" w:rsidR="00E06DA1" w:rsidRPr="00B50BFA" w:rsidRDefault="008A37BC" w:rsidP="00026451">
      <w:pPr>
        <w:pStyle w:val="Prrafodelista"/>
        <w:numPr>
          <w:ilvl w:val="2"/>
          <w:numId w:val="6"/>
        </w:numPr>
        <w:jc w:val="both"/>
        <w:rPr>
          <w:rFonts w:ascii="Cambria" w:hAnsi="Cambria" w:cstheme="minorHAnsi"/>
          <w:b/>
          <w:bCs/>
          <w:sz w:val="20"/>
          <w:szCs w:val="20"/>
          <w:lang w:eastAsia="es-BO"/>
        </w:rPr>
      </w:pPr>
      <w:r w:rsidRPr="00B50BFA">
        <w:rPr>
          <w:rFonts w:ascii="Cambria" w:hAnsi="Cambria" w:cstheme="minorHAnsi"/>
          <w:b/>
          <w:bCs/>
          <w:sz w:val="20"/>
          <w:szCs w:val="20"/>
          <w:lang w:eastAsia="es-BO"/>
        </w:rPr>
        <w:t>OBRAS SIMILARES</w:t>
      </w:r>
    </w:p>
    <w:p w14:paraId="2735322E" w14:textId="77777777" w:rsidR="00E06DA1" w:rsidRPr="00B50BFA" w:rsidRDefault="00E06DA1" w:rsidP="00026451">
      <w:pPr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>Se consideran como obras similares aquellas en las cuales la empresa haya realizado cualquiera de los siguientes trabajos:</w:t>
      </w:r>
    </w:p>
    <w:p w14:paraId="3ED2CFF9" w14:textId="77777777" w:rsidR="00E06DA1" w:rsidRPr="00B50BFA" w:rsidRDefault="00E06DA1" w:rsidP="00026451">
      <w:pPr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</w:p>
    <w:p w14:paraId="0CEA05E4" w14:textId="77777777" w:rsidR="00747399" w:rsidRPr="00747399" w:rsidRDefault="00747399" w:rsidP="00747399">
      <w:pPr>
        <w:pStyle w:val="Prrafodelista"/>
        <w:numPr>
          <w:ilvl w:val="0"/>
          <w:numId w:val="63"/>
        </w:numPr>
        <w:spacing w:line="220" w:lineRule="atLeast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747399">
        <w:rPr>
          <w:rFonts w:ascii="Cambria" w:hAnsi="Cambria" w:cstheme="minorHAnsi"/>
          <w:sz w:val="20"/>
          <w:szCs w:val="20"/>
          <w:lang w:val="es-BO" w:eastAsia="es-BO"/>
        </w:rPr>
        <w:t xml:space="preserve">Construcción de Gasoductos, Oleoductos, líneas de recolección, </w:t>
      </w:r>
      <w:proofErr w:type="spellStart"/>
      <w:r w:rsidRPr="00747399">
        <w:rPr>
          <w:rFonts w:ascii="Cambria" w:hAnsi="Cambria" w:cstheme="minorHAnsi"/>
          <w:sz w:val="20"/>
          <w:szCs w:val="20"/>
          <w:lang w:val="es-BO" w:eastAsia="es-BO"/>
        </w:rPr>
        <w:t>flow</w:t>
      </w:r>
      <w:proofErr w:type="spellEnd"/>
      <w:r w:rsidRPr="00747399">
        <w:rPr>
          <w:rFonts w:ascii="Cambria" w:hAnsi="Cambria" w:cstheme="minorHAnsi"/>
          <w:sz w:val="20"/>
          <w:szCs w:val="20"/>
          <w:lang w:val="es-BO" w:eastAsia="es-BO"/>
        </w:rPr>
        <w:t xml:space="preserve"> line, Poliductos, Redes Primarias o Acometidas Especiales.</w:t>
      </w:r>
    </w:p>
    <w:p w14:paraId="08F0A711" w14:textId="77777777" w:rsidR="00747399" w:rsidRPr="00747399" w:rsidRDefault="00747399" w:rsidP="00747399">
      <w:pPr>
        <w:pStyle w:val="Prrafodelista"/>
        <w:numPr>
          <w:ilvl w:val="0"/>
          <w:numId w:val="63"/>
        </w:numPr>
        <w:spacing w:line="220" w:lineRule="atLeast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747399">
        <w:rPr>
          <w:rFonts w:ascii="Cambria" w:hAnsi="Cambria" w:cstheme="minorHAnsi"/>
          <w:sz w:val="20"/>
          <w:szCs w:val="20"/>
          <w:lang w:val="es-BO" w:eastAsia="es-BO"/>
        </w:rPr>
        <w:t xml:space="preserve">Construcción y/o montaje de instalaciones de City Gates, Estaciones de Medición y </w:t>
      </w:r>
      <w:proofErr w:type="spellStart"/>
      <w:r w:rsidRPr="00747399">
        <w:rPr>
          <w:rFonts w:ascii="Cambria" w:hAnsi="Cambria" w:cstheme="minorHAnsi"/>
          <w:sz w:val="20"/>
          <w:szCs w:val="20"/>
          <w:lang w:val="es-BO" w:eastAsia="es-BO"/>
        </w:rPr>
        <w:t>Odorización</w:t>
      </w:r>
      <w:proofErr w:type="spellEnd"/>
      <w:r w:rsidRPr="00747399">
        <w:rPr>
          <w:rFonts w:ascii="Cambria" w:hAnsi="Cambria" w:cstheme="minorHAnsi"/>
          <w:sz w:val="20"/>
          <w:szCs w:val="20"/>
          <w:lang w:val="es-BO" w:eastAsia="es-BO"/>
        </w:rPr>
        <w:t>, Puentes de Regulación y Medición (PRM), Estaciones Distritales de Regulación y Medición (EDR) o Estaciones de Regulación y Medición (ERM).</w:t>
      </w:r>
    </w:p>
    <w:p w14:paraId="1345E33D" w14:textId="77777777" w:rsidR="00747399" w:rsidRPr="00747399" w:rsidRDefault="00747399" w:rsidP="00747399">
      <w:pPr>
        <w:pStyle w:val="Prrafodelista"/>
        <w:numPr>
          <w:ilvl w:val="0"/>
          <w:numId w:val="63"/>
        </w:numPr>
        <w:spacing w:line="220" w:lineRule="atLeast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747399">
        <w:rPr>
          <w:rFonts w:ascii="Cambria" w:hAnsi="Cambria" w:cstheme="minorHAnsi"/>
          <w:sz w:val="20"/>
          <w:szCs w:val="20"/>
          <w:lang w:val="es-BO" w:eastAsia="es-BO"/>
        </w:rPr>
        <w:lastRenderedPageBreak/>
        <w:t>Trabajos de mantenimiento de Gasoductos, Oleoductos, Poliductos, Redes Primarias o Acometidas Especiales.</w:t>
      </w:r>
    </w:p>
    <w:p w14:paraId="7B2B4724" w14:textId="77777777" w:rsidR="00747399" w:rsidRPr="00747399" w:rsidRDefault="00747399" w:rsidP="00747399">
      <w:pPr>
        <w:pStyle w:val="Prrafodelista"/>
        <w:numPr>
          <w:ilvl w:val="0"/>
          <w:numId w:val="63"/>
        </w:numPr>
        <w:spacing w:line="220" w:lineRule="atLeast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747399">
        <w:rPr>
          <w:rFonts w:ascii="Cambria" w:hAnsi="Cambria" w:cstheme="minorHAnsi"/>
          <w:sz w:val="20"/>
          <w:szCs w:val="20"/>
          <w:lang w:val="es-BO" w:eastAsia="es-BO"/>
        </w:rPr>
        <w:t xml:space="preserve">Trabajos de mantenimiento en Sistemas de regulación y medición de gas natural a alta presión como City Gates, estaciones de medición y </w:t>
      </w:r>
      <w:proofErr w:type="spellStart"/>
      <w:r w:rsidRPr="00747399">
        <w:rPr>
          <w:rFonts w:ascii="Cambria" w:hAnsi="Cambria" w:cstheme="minorHAnsi"/>
          <w:sz w:val="20"/>
          <w:szCs w:val="20"/>
          <w:lang w:val="es-BO" w:eastAsia="es-BO"/>
        </w:rPr>
        <w:t>odorizacion</w:t>
      </w:r>
      <w:proofErr w:type="spellEnd"/>
      <w:r w:rsidRPr="00747399">
        <w:rPr>
          <w:rFonts w:ascii="Cambria" w:hAnsi="Cambria" w:cstheme="minorHAnsi"/>
          <w:sz w:val="20"/>
          <w:szCs w:val="20"/>
          <w:lang w:val="es-BO" w:eastAsia="es-BO"/>
        </w:rPr>
        <w:t>, PRM, EDR o ERM.</w:t>
      </w:r>
    </w:p>
    <w:p w14:paraId="465521D2" w14:textId="77777777" w:rsidR="00747399" w:rsidRPr="00747399" w:rsidRDefault="00747399" w:rsidP="00747399">
      <w:pPr>
        <w:pStyle w:val="Prrafodelista"/>
        <w:numPr>
          <w:ilvl w:val="0"/>
          <w:numId w:val="63"/>
        </w:numPr>
        <w:spacing w:line="220" w:lineRule="atLeast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747399">
        <w:rPr>
          <w:rFonts w:ascii="Cambria" w:hAnsi="Cambria" w:cstheme="minorHAnsi"/>
          <w:sz w:val="20"/>
          <w:szCs w:val="20"/>
          <w:lang w:val="es-BO" w:eastAsia="es-BO"/>
        </w:rPr>
        <w:t>Variantes de Gasoductos, Oleoductos, Poliductos, Redes Primarias o Acometidas Especiales.</w:t>
      </w:r>
    </w:p>
    <w:p w14:paraId="71197F0E" w14:textId="4AFF44F0" w:rsidR="00747399" w:rsidRDefault="00747399" w:rsidP="00747399">
      <w:pPr>
        <w:pStyle w:val="Prrafodelista"/>
        <w:numPr>
          <w:ilvl w:val="0"/>
          <w:numId w:val="63"/>
        </w:numPr>
        <w:spacing w:line="220" w:lineRule="atLeast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747399">
        <w:rPr>
          <w:rFonts w:ascii="Cambria" w:hAnsi="Cambria" w:cstheme="minorHAnsi"/>
          <w:sz w:val="20"/>
          <w:szCs w:val="20"/>
          <w:lang w:val="es-BO" w:eastAsia="es-BO"/>
        </w:rPr>
        <w:t>Todos los trabajos habilitados por la categoría industrial y redes de gas, descritos en el Reglamento de Diseño, operación de Redes de Gas Natural e Instalaciones Internas aprobados mediante el D.S. 1996, salvo aquellos enmarcados en el sistema de redes secundarias.</w:t>
      </w:r>
    </w:p>
    <w:p w14:paraId="466B3532" w14:textId="77777777" w:rsidR="005D3117" w:rsidRPr="00B50BFA" w:rsidRDefault="005D3117" w:rsidP="00026451">
      <w:pPr>
        <w:pStyle w:val="Prrafodelista"/>
        <w:spacing w:line="220" w:lineRule="atLeast"/>
        <w:ind w:left="1276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</w:p>
    <w:p w14:paraId="19E4A66B" w14:textId="77777777" w:rsidR="009B3346" w:rsidRPr="00B50BFA" w:rsidRDefault="009B3346" w:rsidP="00026451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="Cambria" w:hAnsi="Cambria" w:cstheme="minorHAnsi"/>
          <w:b/>
          <w:bCs/>
          <w:sz w:val="20"/>
          <w:szCs w:val="20"/>
        </w:rPr>
      </w:pPr>
      <w:r w:rsidRPr="00B50BFA">
        <w:rPr>
          <w:rFonts w:ascii="Cambria" w:hAnsi="Cambria" w:cstheme="minorHAnsi"/>
          <w:b/>
          <w:bCs/>
          <w:sz w:val="20"/>
          <w:szCs w:val="20"/>
        </w:rPr>
        <w:t>EXPERIENCIA DEL PERSONAL TECNICO CLAVE (SUJETO A EVALUACIÓN)</w:t>
      </w:r>
    </w:p>
    <w:p w14:paraId="73D115E2" w14:textId="77777777" w:rsidR="009B3346" w:rsidRPr="00B50BFA" w:rsidRDefault="00AA5746" w:rsidP="00026451">
      <w:pPr>
        <w:tabs>
          <w:tab w:val="left" w:pos="851"/>
        </w:tabs>
        <w:spacing w:line="276" w:lineRule="auto"/>
        <w:contextualSpacing/>
        <w:jc w:val="both"/>
        <w:rPr>
          <w:rFonts w:ascii="Cambria" w:hAnsi="Cambria" w:cstheme="minorHAnsi"/>
          <w:bCs/>
          <w:sz w:val="20"/>
          <w:szCs w:val="20"/>
        </w:rPr>
      </w:pPr>
      <w:r w:rsidRPr="00B50BFA">
        <w:rPr>
          <w:rFonts w:ascii="Cambria" w:hAnsi="Cambria" w:cstheme="minorHAnsi"/>
          <w:bCs/>
          <w:sz w:val="20"/>
          <w:szCs w:val="20"/>
        </w:rPr>
        <w:t>El personal clave requerid</w:t>
      </w:r>
      <w:r w:rsidR="00EE2ECD" w:rsidRPr="00B50BFA">
        <w:rPr>
          <w:rFonts w:ascii="Cambria" w:hAnsi="Cambria" w:cstheme="minorHAnsi"/>
          <w:bCs/>
          <w:sz w:val="20"/>
          <w:szCs w:val="20"/>
        </w:rPr>
        <w:t>o</w:t>
      </w:r>
      <w:r w:rsidRPr="00B50BFA">
        <w:rPr>
          <w:rFonts w:ascii="Cambria" w:hAnsi="Cambria" w:cstheme="minorHAnsi"/>
          <w:bCs/>
          <w:sz w:val="20"/>
          <w:szCs w:val="20"/>
        </w:rPr>
        <w:t xml:space="preserve">, la cantidad y experiencia se encuentran detallados en el siguiente cuadro:  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22"/>
        <w:gridCol w:w="2236"/>
        <w:gridCol w:w="1338"/>
        <w:gridCol w:w="1167"/>
        <w:gridCol w:w="1664"/>
        <w:gridCol w:w="2059"/>
      </w:tblGrid>
      <w:tr w:rsidR="00935E32" w:rsidRPr="00551B9E" w14:paraId="5CD33F34" w14:textId="77777777" w:rsidTr="00935E32">
        <w:trPr>
          <w:trHeight w:val="384"/>
          <w:tblHeader/>
          <w:jc w:val="center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tcMar>
              <w:left w:w="0" w:type="dxa"/>
              <w:right w:w="0" w:type="dxa"/>
            </w:tcMar>
            <w:vAlign w:val="center"/>
          </w:tcPr>
          <w:p w14:paraId="3EE41246" w14:textId="77777777" w:rsidR="00935E32" w:rsidRPr="00551B9E" w:rsidRDefault="00935E32" w:rsidP="00935E32">
            <w:pPr>
              <w:spacing w:line="276" w:lineRule="auto"/>
              <w:jc w:val="center"/>
              <w:rPr>
                <w:rFonts w:ascii="Cambria" w:hAnsi="Cambria" w:cstheme="minorHAnsi"/>
                <w:b/>
                <w:sz w:val="16"/>
                <w:szCs w:val="18"/>
              </w:rPr>
            </w:pPr>
            <w:r w:rsidRPr="00551B9E">
              <w:rPr>
                <w:rFonts w:ascii="Cambria" w:hAnsi="Cambria" w:cstheme="minorHAnsi"/>
                <w:b/>
                <w:sz w:val="16"/>
                <w:szCs w:val="18"/>
              </w:rPr>
              <w:t>N°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</w:tcPr>
          <w:p w14:paraId="4E9DE504" w14:textId="77777777" w:rsidR="00935E32" w:rsidRPr="00551B9E" w:rsidRDefault="00935E32" w:rsidP="00935E32">
            <w:pPr>
              <w:spacing w:line="276" w:lineRule="auto"/>
              <w:jc w:val="center"/>
              <w:rPr>
                <w:rFonts w:ascii="Cambria" w:hAnsi="Cambria" w:cstheme="minorHAnsi"/>
                <w:b/>
                <w:sz w:val="16"/>
                <w:szCs w:val="18"/>
              </w:rPr>
            </w:pPr>
            <w:r w:rsidRPr="00551B9E">
              <w:rPr>
                <w:rFonts w:ascii="Cambria" w:hAnsi="Cambria" w:cstheme="minorHAnsi"/>
                <w:b/>
                <w:sz w:val="16"/>
                <w:szCs w:val="18"/>
              </w:rPr>
              <w:t>FORMACIÓN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</w:tcPr>
          <w:p w14:paraId="1A679F46" w14:textId="77777777" w:rsidR="00935E32" w:rsidRPr="00551B9E" w:rsidRDefault="00935E32" w:rsidP="00935E32">
            <w:pPr>
              <w:spacing w:line="276" w:lineRule="auto"/>
              <w:jc w:val="center"/>
              <w:rPr>
                <w:rFonts w:ascii="Cambria" w:hAnsi="Cambria" w:cstheme="minorHAnsi"/>
                <w:b/>
                <w:sz w:val="16"/>
                <w:szCs w:val="18"/>
              </w:rPr>
            </w:pPr>
            <w:r w:rsidRPr="00551B9E">
              <w:rPr>
                <w:rFonts w:ascii="Cambria" w:hAnsi="Cambria" w:cstheme="minorHAnsi"/>
                <w:b/>
                <w:sz w:val="16"/>
                <w:szCs w:val="18"/>
              </w:rPr>
              <w:t>CARGO A DESEMPEÑAR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</w:tcPr>
          <w:p w14:paraId="14560B96" w14:textId="77777777" w:rsidR="00935E32" w:rsidRPr="00551B9E" w:rsidRDefault="00935E32" w:rsidP="00935E32">
            <w:pPr>
              <w:spacing w:line="276" w:lineRule="auto"/>
              <w:jc w:val="center"/>
              <w:rPr>
                <w:rFonts w:ascii="Cambria" w:hAnsi="Cambria" w:cstheme="minorHAnsi"/>
                <w:b/>
                <w:sz w:val="16"/>
                <w:szCs w:val="18"/>
              </w:rPr>
            </w:pPr>
            <w:r w:rsidRPr="00551B9E">
              <w:rPr>
                <w:rFonts w:ascii="Cambria" w:hAnsi="Cambria" w:cstheme="minorHAnsi"/>
                <w:b/>
                <w:sz w:val="16"/>
                <w:szCs w:val="18"/>
              </w:rPr>
              <w:t>CANTIDAD REQUERIDA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</w:tcPr>
          <w:p w14:paraId="44073416" w14:textId="77777777" w:rsidR="00935E32" w:rsidRPr="00551B9E" w:rsidRDefault="00935E32" w:rsidP="00935E32">
            <w:pPr>
              <w:spacing w:line="276" w:lineRule="auto"/>
              <w:jc w:val="center"/>
              <w:rPr>
                <w:rFonts w:ascii="Cambria" w:hAnsi="Cambria" w:cstheme="minorHAnsi"/>
                <w:b/>
                <w:sz w:val="16"/>
                <w:szCs w:val="18"/>
              </w:rPr>
            </w:pPr>
            <w:r w:rsidRPr="00551B9E">
              <w:rPr>
                <w:rFonts w:ascii="Cambria" w:hAnsi="Cambria" w:cstheme="minorHAnsi"/>
                <w:b/>
                <w:sz w:val="16"/>
                <w:szCs w:val="18"/>
              </w:rPr>
              <w:t>EXPERIENCIA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</w:tcPr>
          <w:p w14:paraId="63660B7A" w14:textId="77777777" w:rsidR="00935E32" w:rsidRPr="00551B9E" w:rsidRDefault="00935E32" w:rsidP="00935E32">
            <w:pPr>
              <w:spacing w:line="276" w:lineRule="auto"/>
              <w:jc w:val="center"/>
              <w:rPr>
                <w:rFonts w:ascii="Cambria" w:hAnsi="Cambria" w:cstheme="minorHAnsi"/>
                <w:b/>
                <w:sz w:val="16"/>
                <w:szCs w:val="18"/>
              </w:rPr>
            </w:pPr>
            <w:r w:rsidRPr="00551B9E">
              <w:rPr>
                <w:rFonts w:ascii="Cambria" w:hAnsi="Cambria" w:cstheme="minorHAnsi"/>
                <w:b/>
                <w:sz w:val="16"/>
                <w:szCs w:val="18"/>
              </w:rPr>
              <w:t>CARGOS SIMILARES</w:t>
            </w:r>
          </w:p>
        </w:tc>
      </w:tr>
      <w:tr w:rsidR="00935E32" w:rsidRPr="00551B9E" w14:paraId="06048900" w14:textId="77777777" w:rsidTr="00935E32">
        <w:trPr>
          <w:trHeight w:val="487"/>
          <w:jc w:val="center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2F2C9FB5" w14:textId="77777777" w:rsidR="00935E32" w:rsidRPr="00551B9E" w:rsidRDefault="00935E32" w:rsidP="00935E32">
            <w:pPr>
              <w:spacing w:line="276" w:lineRule="auto"/>
              <w:rPr>
                <w:rFonts w:ascii="Cambria" w:hAnsi="Cambria" w:cstheme="minorHAnsi"/>
                <w:sz w:val="16"/>
                <w:szCs w:val="18"/>
              </w:rPr>
            </w:pPr>
            <w:r w:rsidRPr="00551B9E">
              <w:rPr>
                <w:rFonts w:ascii="Cambria" w:hAnsi="Cambria" w:cstheme="minorHAnsi"/>
                <w:sz w:val="16"/>
                <w:szCs w:val="18"/>
              </w:rPr>
              <w:t>1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F7B938" w14:textId="77777777" w:rsidR="00935E32" w:rsidRPr="004077E6" w:rsidRDefault="00935E32" w:rsidP="00935E32">
            <w:pPr>
              <w:spacing w:line="276" w:lineRule="auto"/>
              <w:jc w:val="both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 w:rsidRPr="004077E6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 xml:space="preserve">LICENCIADO O INGENIERO CON TÍTULO EN PROVISIÓN NACIONAL </w:t>
            </w:r>
            <w:r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(</w:t>
            </w:r>
            <w:r w:rsidRPr="004077E6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EN CASO DE PROFESIONALES EXTRANJEROS TITULO DEBIDAMENTE HOMOLOGADO POR LA AUTORIDAD COMPETENTE</w:t>
            </w:r>
            <w:r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)</w:t>
            </w:r>
            <w:r w:rsidRPr="004077E6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:</w:t>
            </w:r>
          </w:p>
          <w:p w14:paraId="03898AB7" w14:textId="77777777" w:rsidR="00935E32" w:rsidRPr="004077E6" w:rsidRDefault="00935E32" w:rsidP="00935E32">
            <w:pPr>
              <w:spacing w:line="276" w:lineRule="auto"/>
              <w:jc w:val="both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 w:rsidRPr="004077E6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 xml:space="preserve">• CIVIL </w:t>
            </w:r>
          </w:p>
          <w:p w14:paraId="4E9B3B23" w14:textId="77777777" w:rsidR="00935E32" w:rsidRPr="004077E6" w:rsidRDefault="00935E32" w:rsidP="00935E32">
            <w:pPr>
              <w:spacing w:line="276" w:lineRule="auto"/>
              <w:jc w:val="both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 w:rsidRPr="004077E6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• MECANICO</w:t>
            </w:r>
          </w:p>
          <w:p w14:paraId="34389172" w14:textId="77777777" w:rsidR="00935E32" w:rsidRPr="004077E6" w:rsidRDefault="00935E32" w:rsidP="00935E32">
            <w:pPr>
              <w:spacing w:line="276" w:lineRule="auto"/>
              <w:jc w:val="both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 w:rsidRPr="004077E6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• ELECTROMECANICA</w:t>
            </w:r>
          </w:p>
          <w:p w14:paraId="7930932F" w14:textId="77777777" w:rsidR="00935E32" w:rsidRPr="004077E6" w:rsidRDefault="00935E32" w:rsidP="00935E32">
            <w:pPr>
              <w:spacing w:line="276" w:lineRule="auto"/>
              <w:jc w:val="both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 w:rsidRPr="004077E6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• INDUSTRIAL</w:t>
            </w:r>
          </w:p>
          <w:p w14:paraId="578B6AEF" w14:textId="77777777" w:rsidR="00935E32" w:rsidRPr="004077E6" w:rsidRDefault="00935E32" w:rsidP="00935E32">
            <w:pPr>
              <w:spacing w:line="276" w:lineRule="auto"/>
              <w:jc w:val="both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 w:rsidRPr="004077E6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• PETROLERO</w:t>
            </w:r>
          </w:p>
          <w:p w14:paraId="1A922C37" w14:textId="77777777" w:rsidR="00935E32" w:rsidRPr="004077E6" w:rsidRDefault="00935E32" w:rsidP="00935E32">
            <w:pPr>
              <w:spacing w:line="276" w:lineRule="auto"/>
              <w:jc w:val="both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 w:rsidRPr="004077E6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• ARQUITECTO</w:t>
            </w:r>
          </w:p>
          <w:p w14:paraId="74B70834" w14:textId="77777777" w:rsidR="00935E32" w:rsidRPr="004077E6" w:rsidRDefault="00935E32" w:rsidP="00935E32">
            <w:pPr>
              <w:spacing w:line="276" w:lineRule="auto"/>
              <w:jc w:val="both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 w:rsidRPr="004077E6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• CONSTRUCTOR CIVIL</w:t>
            </w:r>
          </w:p>
          <w:p w14:paraId="2CC2A502" w14:textId="77777777" w:rsidR="00935E32" w:rsidRPr="004077E6" w:rsidRDefault="00935E32" w:rsidP="00935E32">
            <w:pPr>
              <w:spacing w:line="276" w:lineRule="auto"/>
              <w:jc w:val="both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•</w:t>
            </w:r>
            <w:r w:rsidRPr="004077E6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HIDROCARBUROS, SIEMPRE Y CUANDO DEMUESTRE EXPERIENCIA RELACIONADA AL CARGO A DESEMPEÑAR.</w:t>
            </w:r>
          </w:p>
          <w:p w14:paraId="424109C7" w14:textId="77777777" w:rsidR="00935E32" w:rsidRPr="004077E6" w:rsidRDefault="00935E32" w:rsidP="00935E32">
            <w:pPr>
              <w:spacing w:line="276" w:lineRule="auto"/>
              <w:jc w:val="both"/>
              <w:rPr>
                <w:rFonts w:ascii="Cambria" w:hAnsi="Cambria" w:cstheme="minorHAnsi"/>
                <w:sz w:val="16"/>
                <w:szCs w:val="18"/>
                <w:lang w:val="es-BO" w:eastAsia="es-BO"/>
              </w:rPr>
            </w:pPr>
            <w:r w:rsidRPr="004077E6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•OTRAS INGENIERÍAS RELACIONADAS AL ÁREA DE LA CONSTRUCCIÓN CIVIL Y/O MECANICA, SIEMPRE Y CUANDO DEMUESTRE EXPERIENCIA RELACIONADA AL CARGO A DESEMPEÑAR.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20FF25" w14:textId="77777777" w:rsidR="00935E32" w:rsidRPr="00551B9E" w:rsidRDefault="00935E32" w:rsidP="00935E32">
            <w:pPr>
              <w:spacing w:line="276" w:lineRule="auto"/>
              <w:jc w:val="center"/>
              <w:rPr>
                <w:rFonts w:ascii="Cambria" w:hAnsi="Cambria" w:cstheme="minorHAnsi"/>
                <w:sz w:val="16"/>
                <w:szCs w:val="18"/>
              </w:rPr>
            </w:pPr>
            <w:r>
              <w:rPr>
                <w:rFonts w:ascii="Cambria" w:hAnsi="Cambria" w:cstheme="minorHAnsi"/>
                <w:sz w:val="16"/>
                <w:szCs w:val="18"/>
              </w:rPr>
              <w:t>DIRECTOR</w:t>
            </w:r>
            <w:r w:rsidRPr="00551B9E">
              <w:rPr>
                <w:rFonts w:ascii="Cambria" w:hAnsi="Cambria" w:cstheme="minorHAnsi"/>
                <w:sz w:val="16"/>
                <w:szCs w:val="18"/>
              </w:rPr>
              <w:t xml:space="preserve">  DE OBRA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E8FED8" w14:textId="77777777" w:rsidR="00935E32" w:rsidRPr="00551B9E" w:rsidRDefault="00935E32" w:rsidP="00935E32">
            <w:pPr>
              <w:spacing w:line="276" w:lineRule="auto"/>
              <w:jc w:val="center"/>
              <w:rPr>
                <w:rFonts w:ascii="Cambria" w:hAnsi="Cambria" w:cstheme="minorHAnsi"/>
                <w:sz w:val="16"/>
                <w:szCs w:val="18"/>
              </w:rPr>
            </w:pPr>
            <w:r w:rsidRPr="00551B9E">
              <w:rPr>
                <w:rFonts w:ascii="Cambria" w:hAnsi="Cambria" w:cstheme="minorHAnsi"/>
                <w:sz w:val="16"/>
                <w:szCs w:val="18"/>
              </w:rPr>
              <w:t>1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85541F" w14:textId="77777777" w:rsidR="00935E32" w:rsidRPr="00551B9E" w:rsidRDefault="00935E32" w:rsidP="00935E32">
            <w:pPr>
              <w:spacing w:line="276" w:lineRule="auto"/>
              <w:rPr>
                <w:rFonts w:ascii="Cambria" w:hAnsi="Cambria" w:cstheme="minorHAnsi"/>
                <w:sz w:val="16"/>
                <w:szCs w:val="18"/>
              </w:rPr>
            </w:pPr>
            <w:r w:rsidRPr="00551B9E">
              <w:rPr>
                <w:rFonts w:ascii="Cambria" w:hAnsi="Cambria" w:cstheme="minorHAnsi"/>
                <w:sz w:val="16"/>
                <w:szCs w:val="18"/>
              </w:rPr>
              <w:t>ESPECIFICA: UNA VEZ EL PRECIO REFERENCIAL (COMPUTADO A PARTIR DE LA EMISIÓN DEL TÍTULO EN PROVISIÓN NACIONAL) EN CARGO DEFINIDO O SIMILARES EN OBRAS SIMILARES (*)</w:t>
            </w:r>
          </w:p>
          <w:p w14:paraId="76F9172E" w14:textId="77777777" w:rsidR="00935E32" w:rsidRPr="00551B9E" w:rsidRDefault="00935E32" w:rsidP="00935E32">
            <w:pPr>
              <w:spacing w:line="276" w:lineRule="auto"/>
              <w:rPr>
                <w:rFonts w:ascii="Cambria" w:hAnsi="Cambria" w:cstheme="minorHAnsi"/>
                <w:sz w:val="16"/>
                <w:szCs w:val="18"/>
              </w:rPr>
            </w:pPr>
          </w:p>
          <w:p w14:paraId="4CFB2B75" w14:textId="77777777" w:rsidR="00935E32" w:rsidRPr="00551B9E" w:rsidRDefault="00935E32" w:rsidP="00935E32">
            <w:pPr>
              <w:spacing w:line="276" w:lineRule="auto"/>
              <w:rPr>
                <w:rFonts w:ascii="Cambria" w:hAnsi="Cambria" w:cstheme="minorHAnsi"/>
                <w:sz w:val="16"/>
                <w:szCs w:val="18"/>
              </w:rPr>
            </w:pPr>
          </w:p>
          <w:p w14:paraId="5ABF0922" w14:textId="77777777" w:rsidR="00935E32" w:rsidRPr="00551B9E" w:rsidRDefault="00935E32" w:rsidP="00935E32">
            <w:pPr>
              <w:spacing w:line="276" w:lineRule="auto"/>
              <w:rPr>
                <w:rFonts w:ascii="Cambria" w:hAnsi="Cambria" w:cstheme="minorHAnsi"/>
                <w:sz w:val="16"/>
                <w:szCs w:val="18"/>
              </w:rPr>
            </w:pP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E5130" w14:textId="77777777" w:rsidR="00935E32" w:rsidRPr="00551B9E" w:rsidRDefault="00935E32" w:rsidP="00935E32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Cambria" w:hAnsi="Cambria" w:cstheme="minorHAnsi"/>
                <w:sz w:val="16"/>
                <w:szCs w:val="18"/>
              </w:rPr>
            </w:pPr>
            <w:r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FISCAL DE OBRA</w:t>
            </w:r>
          </w:p>
          <w:p w14:paraId="1F0D9799" w14:textId="77777777" w:rsidR="00935E32" w:rsidRPr="004077E6" w:rsidRDefault="00935E32" w:rsidP="00935E32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Cambria" w:hAnsi="Cambria" w:cstheme="minorHAnsi"/>
                <w:sz w:val="16"/>
                <w:szCs w:val="18"/>
              </w:rPr>
            </w:pPr>
            <w:r>
              <w:rPr>
                <w:rFonts w:ascii="Cambria" w:hAnsi="Cambria" w:cstheme="minorHAnsi"/>
                <w:sz w:val="16"/>
                <w:szCs w:val="18"/>
              </w:rPr>
              <w:t>FISCAL DE SERVICIO</w:t>
            </w:r>
          </w:p>
          <w:p w14:paraId="677D977B" w14:textId="77777777" w:rsidR="00935E32" w:rsidRPr="00551B9E" w:rsidRDefault="00935E32" w:rsidP="00935E32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Cambria" w:hAnsi="Cambria" w:cstheme="minorHAnsi"/>
                <w:sz w:val="16"/>
                <w:szCs w:val="18"/>
              </w:rPr>
            </w:pPr>
            <w:r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SUPERVISOR DE OBRA</w:t>
            </w:r>
          </w:p>
          <w:p w14:paraId="58292DC9" w14:textId="77777777" w:rsidR="00935E32" w:rsidRPr="00551B9E" w:rsidRDefault="00935E32" w:rsidP="00935E32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Cambria" w:hAnsi="Cambria" w:cstheme="minorHAnsi"/>
                <w:sz w:val="16"/>
                <w:szCs w:val="18"/>
              </w:rPr>
            </w:pPr>
            <w:r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SUPERINTENDENTE DE OBRA</w:t>
            </w:r>
          </w:p>
          <w:p w14:paraId="3ECE6BA2" w14:textId="77777777" w:rsidR="00935E32" w:rsidRPr="00551B9E" w:rsidRDefault="00935E32" w:rsidP="00935E32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Cambria" w:hAnsi="Cambria" w:cstheme="minorHAnsi"/>
                <w:sz w:val="16"/>
                <w:szCs w:val="18"/>
              </w:rPr>
            </w:pPr>
            <w:r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DIRECTOR DE OBRA</w:t>
            </w:r>
          </w:p>
          <w:p w14:paraId="10040A1C" w14:textId="77777777" w:rsidR="00935E32" w:rsidRPr="004077E6" w:rsidRDefault="00935E32" w:rsidP="00935E32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Cambria" w:hAnsi="Cambria" w:cstheme="minorHAnsi"/>
                <w:sz w:val="16"/>
                <w:szCs w:val="18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RESIDENTE DE OBRA</w:t>
            </w:r>
          </w:p>
        </w:tc>
      </w:tr>
      <w:tr w:rsidR="00935E32" w:rsidRPr="00551B9E" w14:paraId="2F47CCB9" w14:textId="77777777" w:rsidTr="00935E32">
        <w:trPr>
          <w:trHeight w:val="487"/>
          <w:jc w:val="center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77087AA5" w14:textId="77777777" w:rsidR="00935E32" w:rsidRPr="00551B9E" w:rsidRDefault="00935E32" w:rsidP="00935E32">
            <w:pPr>
              <w:spacing w:line="276" w:lineRule="auto"/>
              <w:rPr>
                <w:rFonts w:ascii="Cambria" w:hAnsi="Cambria" w:cstheme="minorHAnsi"/>
                <w:sz w:val="16"/>
                <w:szCs w:val="18"/>
              </w:rPr>
            </w:pPr>
            <w:r>
              <w:rPr>
                <w:rFonts w:ascii="Cambria" w:hAnsi="Cambria" w:cstheme="minorHAnsi"/>
                <w:sz w:val="16"/>
                <w:szCs w:val="18"/>
              </w:rPr>
              <w:t>2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560E3F" w14:textId="77777777" w:rsidR="00935E32" w:rsidRPr="00551B9E" w:rsidRDefault="00935E32" w:rsidP="00935E32">
            <w:pPr>
              <w:spacing w:line="276" w:lineRule="auto"/>
              <w:jc w:val="both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LICENCIADO O INGENIERO CON TÍTULO EN PROVISIÓN NACIONAL:</w:t>
            </w:r>
          </w:p>
          <w:p w14:paraId="4F6D3591" w14:textId="77777777" w:rsidR="00935E32" w:rsidRPr="00551B9E" w:rsidRDefault="00935E32" w:rsidP="00935E32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 xml:space="preserve">CIVIL </w:t>
            </w:r>
          </w:p>
          <w:p w14:paraId="2BACDBBC" w14:textId="77777777" w:rsidR="00935E32" w:rsidRPr="00551B9E" w:rsidRDefault="00935E32" w:rsidP="00935E32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MECÁNICO</w:t>
            </w:r>
          </w:p>
          <w:p w14:paraId="21768FE5" w14:textId="77777777" w:rsidR="00935E32" w:rsidRPr="00551B9E" w:rsidRDefault="00935E32" w:rsidP="00935E32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ELECTROMECÁNICO</w:t>
            </w:r>
          </w:p>
          <w:p w14:paraId="5C7AFA70" w14:textId="77777777" w:rsidR="00935E32" w:rsidRPr="00551B9E" w:rsidRDefault="00935E32" w:rsidP="00935E32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INDUSTRIAL</w:t>
            </w:r>
          </w:p>
          <w:p w14:paraId="74E68801" w14:textId="77777777" w:rsidR="00935E32" w:rsidRPr="00551B9E" w:rsidRDefault="00935E32" w:rsidP="00935E32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PETROLERO</w:t>
            </w:r>
          </w:p>
          <w:p w14:paraId="4AFC8F17" w14:textId="77777777" w:rsidR="00935E32" w:rsidRPr="00551B9E" w:rsidRDefault="00935E32" w:rsidP="00935E32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ARQUITECTO</w:t>
            </w:r>
          </w:p>
          <w:p w14:paraId="560A4197" w14:textId="77777777" w:rsidR="00935E32" w:rsidRPr="00551B9E" w:rsidRDefault="00935E32" w:rsidP="00935E32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CONSTRUCTOR CIVIL</w:t>
            </w:r>
          </w:p>
          <w:p w14:paraId="62832EB2" w14:textId="77777777" w:rsidR="00935E32" w:rsidRPr="00551B9E" w:rsidRDefault="00935E32" w:rsidP="00935E32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lastRenderedPageBreak/>
              <w:t>OTRAS INGENIERÍAS RELACIONADAS AL ÁREA DE HIDROCARBUROS, SIEMPRE Y CUANDO DEMUESTRE EXPERIENCIA RELACIONADA AL CARGO A DESEMPEÑAR.</w:t>
            </w:r>
          </w:p>
          <w:p w14:paraId="5DA351A2" w14:textId="77777777" w:rsidR="00935E32" w:rsidRPr="00551B9E" w:rsidRDefault="00935E32" w:rsidP="00935E32">
            <w:pPr>
              <w:spacing w:line="276" w:lineRule="auto"/>
              <w:jc w:val="both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CIENCIAS</w:t>
            </w:r>
            <w:r w:rsidRPr="00551B9E">
              <w:rPr>
                <w:rFonts w:ascii="Cambria" w:hAnsi="Cambria" w:cstheme="minorHAnsi"/>
                <w:sz w:val="16"/>
                <w:szCs w:val="18"/>
              </w:rPr>
              <w:t xml:space="preserve"> Y TECNOLOGIA, </w:t>
            </w:r>
            <w:r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SIEMPRE Y CUANDO DEMUESTRE EXPERIENCIA RELACIONADA AL CARGO A DESEMPEÑAR.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7F8E10" w14:textId="77777777" w:rsidR="00935E32" w:rsidRPr="00551B9E" w:rsidRDefault="00935E32" w:rsidP="00935E32">
            <w:pPr>
              <w:spacing w:line="276" w:lineRule="auto"/>
              <w:jc w:val="center"/>
              <w:rPr>
                <w:rFonts w:ascii="Cambria" w:hAnsi="Cambria" w:cstheme="minorHAnsi"/>
                <w:sz w:val="16"/>
                <w:szCs w:val="18"/>
              </w:rPr>
            </w:pPr>
            <w:r w:rsidRPr="00551B9E">
              <w:rPr>
                <w:rFonts w:ascii="Cambria" w:hAnsi="Cambria" w:cstheme="minorHAnsi"/>
                <w:sz w:val="16"/>
                <w:szCs w:val="18"/>
              </w:rPr>
              <w:lastRenderedPageBreak/>
              <w:t>RESIDENTE  DE OBRA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79F055" w14:textId="77777777" w:rsidR="00935E32" w:rsidRPr="00551B9E" w:rsidRDefault="00935E32" w:rsidP="00935E32">
            <w:pPr>
              <w:spacing w:line="276" w:lineRule="auto"/>
              <w:jc w:val="center"/>
              <w:rPr>
                <w:rFonts w:ascii="Cambria" w:hAnsi="Cambria" w:cstheme="minorHAnsi"/>
                <w:sz w:val="16"/>
                <w:szCs w:val="18"/>
              </w:rPr>
            </w:pPr>
            <w:r w:rsidRPr="00551B9E">
              <w:rPr>
                <w:rFonts w:ascii="Cambria" w:hAnsi="Cambria" w:cstheme="minorHAnsi"/>
                <w:sz w:val="16"/>
                <w:szCs w:val="18"/>
              </w:rPr>
              <w:t>1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058B4D" w14:textId="77777777" w:rsidR="00935E32" w:rsidRPr="00551B9E" w:rsidRDefault="00935E32" w:rsidP="00935E32">
            <w:pPr>
              <w:spacing w:line="276" w:lineRule="auto"/>
              <w:rPr>
                <w:rFonts w:ascii="Cambria" w:hAnsi="Cambria" w:cstheme="minorHAnsi"/>
                <w:sz w:val="16"/>
                <w:szCs w:val="18"/>
              </w:rPr>
            </w:pPr>
            <w:r w:rsidRPr="00551B9E">
              <w:rPr>
                <w:rFonts w:ascii="Cambria" w:hAnsi="Cambria" w:cstheme="minorHAnsi"/>
                <w:sz w:val="16"/>
                <w:szCs w:val="18"/>
              </w:rPr>
              <w:t xml:space="preserve">ESPECIFICA: UNA VEZ EL PRECIO REFERENCIAL (COMPUTADO A PARTIR DE LA EMISIÓN DEL TÍTULO EN PROVISIÓN NACIONAL) EN CARGO DEFINIDO O </w:t>
            </w:r>
            <w:r w:rsidRPr="00551B9E">
              <w:rPr>
                <w:rFonts w:ascii="Cambria" w:hAnsi="Cambria" w:cstheme="minorHAnsi"/>
                <w:sz w:val="16"/>
                <w:szCs w:val="18"/>
              </w:rPr>
              <w:lastRenderedPageBreak/>
              <w:t>SIMILARES EN OBRAS SIMILARES (*)</w:t>
            </w:r>
          </w:p>
          <w:p w14:paraId="75BDD912" w14:textId="77777777" w:rsidR="00935E32" w:rsidRPr="00551B9E" w:rsidRDefault="00935E32" w:rsidP="00935E32">
            <w:pPr>
              <w:spacing w:line="276" w:lineRule="auto"/>
              <w:rPr>
                <w:rFonts w:ascii="Cambria" w:hAnsi="Cambria" w:cstheme="minorHAnsi"/>
                <w:sz w:val="16"/>
                <w:szCs w:val="18"/>
              </w:rPr>
            </w:pPr>
          </w:p>
          <w:p w14:paraId="0F3D7384" w14:textId="77777777" w:rsidR="00935E32" w:rsidRPr="00551B9E" w:rsidRDefault="00935E32" w:rsidP="00935E32">
            <w:pPr>
              <w:spacing w:line="276" w:lineRule="auto"/>
              <w:rPr>
                <w:rFonts w:ascii="Cambria" w:hAnsi="Cambria" w:cstheme="minorHAnsi"/>
                <w:sz w:val="16"/>
                <w:szCs w:val="18"/>
              </w:rPr>
            </w:pPr>
          </w:p>
          <w:p w14:paraId="438538B0" w14:textId="77777777" w:rsidR="00935E32" w:rsidRPr="00551B9E" w:rsidRDefault="00935E32" w:rsidP="00935E32">
            <w:pPr>
              <w:spacing w:line="276" w:lineRule="auto"/>
              <w:rPr>
                <w:rFonts w:ascii="Cambria" w:hAnsi="Cambria" w:cstheme="minorHAnsi"/>
                <w:sz w:val="16"/>
                <w:szCs w:val="18"/>
              </w:rPr>
            </w:pP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C9871" w14:textId="77777777" w:rsidR="00935E32" w:rsidRPr="00551B9E" w:rsidRDefault="00935E32" w:rsidP="00935E32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Cambria" w:hAnsi="Cambria" w:cstheme="minorHAnsi"/>
                <w:sz w:val="16"/>
                <w:szCs w:val="18"/>
              </w:rPr>
            </w:pPr>
            <w:r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lastRenderedPageBreak/>
              <w:t>FISCAL DE OBRA</w:t>
            </w:r>
          </w:p>
          <w:p w14:paraId="71D12574" w14:textId="77777777" w:rsidR="00935E32" w:rsidRPr="00551B9E" w:rsidRDefault="00935E32" w:rsidP="00935E32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Cambria" w:hAnsi="Cambria" w:cstheme="minorHAnsi"/>
                <w:sz w:val="16"/>
                <w:szCs w:val="18"/>
              </w:rPr>
            </w:pPr>
            <w:r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SUPERVISOR DE OBRA</w:t>
            </w:r>
          </w:p>
          <w:p w14:paraId="7F96BD63" w14:textId="77777777" w:rsidR="00935E32" w:rsidRPr="00551B9E" w:rsidRDefault="00935E32" w:rsidP="00935E32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Cambria" w:hAnsi="Cambria" w:cstheme="minorHAnsi"/>
                <w:sz w:val="16"/>
                <w:szCs w:val="18"/>
              </w:rPr>
            </w:pPr>
            <w:r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SUPERINTENDENTE DE OBRA</w:t>
            </w:r>
          </w:p>
          <w:p w14:paraId="54EC6EAF" w14:textId="77777777" w:rsidR="00935E32" w:rsidRPr="00551B9E" w:rsidRDefault="00935E32" w:rsidP="00935E32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Cambria" w:hAnsi="Cambria" w:cstheme="minorHAnsi"/>
                <w:sz w:val="16"/>
                <w:szCs w:val="18"/>
              </w:rPr>
            </w:pPr>
            <w:r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DIRECTOR DE OBRA</w:t>
            </w:r>
          </w:p>
          <w:p w14:paraId="0D5F02D3" w14:textId="77777777" w:rsidR="00935E32" w:rsidRPr="00551B9E" w:rsidRDefault="00935E32" w:rsidP="00935E32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Cambria" w:hAnsi="Cambria" w:cstheme="minorHAnsi"/>
                <w:sz w:val="16"/>
                <w:szCs w:val="18"/>
              </w:rPr>
            </w:pPr>
            <w:r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 xml:space="preserve">RESIDENTE DE OBRA </w:t>
            </w:r>
          </w:p>
          <w:p w14:paraId="10FC0490" w14:textId="77777777" w:rsidR="00935E32" w:rsidRPr="004077E6" w:rsidRDefault="00935E32" w:rsidP="00935E32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Cambria" w:hAnsi="Cambria" w:cstheme="minorHAnsi"/>
                <w:sz w:val="16"/>
                <w:szCs w:val="18"/>
              </w:rPr>
            </w:pPr>
            <w:r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 xml:space="preserve">INSPECTOR DE OBRA </w:t>
            </w:r>
          </w:p>
        </w:tc>
      </w:tr>
      <w:tr w:rsidR="00935E32" w:rsidRPr="00551B9E" w14:paraId="6DDC201D" w14:textId="77777777" w:rsidTr="00935E32">
        <w:trPr>
          <w:trHeight w:val="487"/>
          <w:jc w:val="center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7085A8D3" w14:textId="77777777" w:rsidR="00935E32" w:rsidRDefault="00935E32" w:rsidP="00935E32">
            <w:pPr>
              <w:spacing w:line="276" w:lineRule="auto"/>
              <w:rPr>
                <w:rFonts w:ascii="Cambria" w:hAnsi="Cambria" w:cstheme="minorHAnsi"/>
                <w:sz w:val="16"/>
                <w:szCs w:val="18"/>
              </w:rPr>
            </w:pPr>
            <w:r>
              <w:rPr>
                <w:rFonts w:ascii="Cambria" w:hAnsi="Cambria" w:cstheme="minorHAnsi"/>
                <w:sz w:val="16"/>
                <w:szCs w:val="18"/>
              </w:rPr>
              <w:lastRenderedPageBreak/>
              <w:t>3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AA9BC4" w14:textId="77777777" w:rsidR="00935E32" w:rsidRPr="00DF1EBF" w:rsidRDefault="00935E32" w:rsidP="00935E32">
            <w:pPr>
              <w:spacing w:line="276" w:lineRule="auto"/>
              <w:jc w:val="both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 w:rsidRPr="00DF1EBF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LICENCIADO O INGENIERO CON TÍTULO EN PROVISIÓN NACIONAL:</w:t>
            </w:r>
          </w:p>
          <w:p w14:paraId="76268471" w14:textId="77777777" w:rsidR="00935E32" w:rsidRPr="00DF1EBF" w:rsidRDefault="00935E32" w:rsidP="00935E32">
            <w:pPr>
              <w:spacing w:line="276" w:lineRule="auto"/>
              <w:jc w:val="both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 w:rsidRPr="00DF1EBF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• PETROLERO</w:t>
            </w:r>
          </w:p>
          <w:p w14:paraId="3EB3E5E0" w14:textId="77777777" w:rsidR="00935E32" w:rsidRPr="00DF1EBF" w:rsidRDefault="00935E32" w:rsidP="00935E32">
            <w:pPr>
              <w:spacing w:line="276" w:lineRule="auto"/>
              <w:jc w:val="both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 w:rsidRPr="00DF1EBF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 xml:space="preserve">• CIVIL </w:t>
            </w:r>
          </w:p>
          <w:p w14:paraId="1686A1E9" w14:textId="77777777" w:rsidR="00935E32" w:rsidRPr="00DF1EBF" w:rsidRDefault="00935E32" w:rsidP="00935E32">
            <w:pPr>
              <w:spacing w:line="276" w:lineRule="auto"/>
              <w:jc w:val="both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 w:rsidRPr="00DF1EBF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• MECANICO</w:t>
            </w:r>
          </w:p>
          <w:p w14:paraId="45FE31D3" w14:textId="77777777" w:rsidR="00935E32" w:rsidRPr="00DF1EBF" w:rsidRDefault="00935E32" w:rsidP="00935E32">
            <w:pPr>
              <w:spacing w:line="276" w:lineRule="auto"/>
              <w:jc w:val="both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 w:rsidRPr="00DF1EBF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• QUÍMICO</w:t>
            </w:r>
          </w:p>
          <w:p w14:paraId="43CA3EBF" w14:textId="77777777" w:rsidR="00935E32" w:rsidRPr="00DF1EBF" w:rsidRDefault="00935E32" w:rsidP="00935E32">
            <w:pPr>
              <w:spacing w:line="276" w:lineRule="auto"/>
              <w:jc w:val="both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 w:rsidRPr="00DF1EBF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• ELECTROMECÁNICO</w:t>
            </w:r>
          </w:p>
          <w:p w14:paraId="40D61016" w14:textId="77777777" w:rsidR="00935E32" w:rsidRPr="00DF1EBF" w:rsidRDefault="00935E32" w:rsidP="00935E32">
            <w:pPr>
              <w:spacing w:line="276" w:lineRule="auto"/>
              <w:jc w:val="both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 w:rsidRPr="00DF1EBF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• INDUSTRIAL</w:t>
            </w:r>
          </w:p>
          <w:p w14:paraId="6F33E8A4" w14:textId="77777777" w:rsidR="00935E32" w:rsidRPr="00DF1EBF" w:rsidRDefault="00935E32" w:rsidP="00935E32">
            <w:pPr>
              <w:spacing w:line="276" w:lineRule="auto"/>
              <w:jc w:val="both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 w:rsidRPr="00DF1EBF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• OTRAS INGENIERÍAS RELACIONADAS AL ÁREA DE HIDROCARBUROS, SIEMPRE Y CUANDO DEMUESTRE EXPERIENCIA RELACIONADA AL CARGO A DESEMPEÑAR.</w:t>
            </w:r>
          </w:p>
          <w:p w14:paraId="3570D4D0" w14:textId="77777777" w:rsidR="00935E32" w:rsidRPr="00551B9E" w:rsidRDefault="00935E32" w:rsidP="00935E32">
            <w:pPr>
              <w:spacing w:line="276" w:lineRule="auto"/>
              <w:jc w:val="both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 w:rsidRPr="00DF1EBF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• OTRAS INGENIERÍAS RELACIONADAS AL ÁREA DE CIENCIAS Y TECNOLOGÍA, SIEMPRE Y CUANDO DEMUESTRE EXPERIENCIA RELACIONADA AL CARGO A DESEMPEÑAR.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A10581" w14:textId="77777777" w:rsidR="00935E32" w:rsidRPr="00551B9E" w:rsidRDefault="00935E32" w:rsidP="00935E32">
            <w:pPr>
              <w:spacing w:line="276" w:lineRule="auto"/>
              <w:jc w:val="center"/>
              <w:rPr>
                <w:rFonts w:ascii="Cambria" w:hAnsi="Cambria" w:cstheme="minorHAnsi"/>
                <w:sz w:val="16"/>
                <w:szCs w:val="18"/>
              </w:rPr>
            </w:pPr>
            <w:r>
              <w:rPr>
                <w:rFonts w:ascii="Cambria" w:hAnsi="Cambria" w:cstheme="minorHAnsi"/>
                <w:sz w:val="16"/>
                <w:szCs w:val="18"/>
              </w:rPr>
              <w:t>RESPONSABLE DE CALIDAD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5D0CD0" w14:textId="77777777" w:rsidR="00935E32" w:rsidRPr="00551B9E" w:rsidRDefault="00935E32" w:rsidP="00935E32">
            <w:pPr>
              <w:spacing w:line="276" w:lineRule="auto"/>
              <w:jc w:val="center"/>
              <w:rPr>
                <w:rFonts w:ascii="Cambria" w:hAnsi="Cambria" w:cstheme="minorHAnsi"/>
                <w:sz w:val="16"/>
                <w:szCs w:val="18"/>
              </w:rPr>
            </w:pPr>
            <w:r>
              <w:rPr>
                <w:rFonts w:ascii="Cambria" w:hAnsi="Cambria" w:cstheme="minorHAnsi"/>
                <w:sz w:val="16"/>
                <w:szCs w:val="18"/>
              </w:rPr>
              <w:t>1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C1776E" w14:textId="77777777" w:rsidR="00935E32" w:rsidRPr="00DF1EBF" w:rsidRDefault="00935E32" w:rsidP="00935E32">
            <w:pPr>
              <w:spacing w:line="276" w:lineRule="auto"/>
              <w:rPr>
                <w:rFonts w:ascii="Cambria" w:hAnsi="Cambria" w:cstheme="minorHAnsi"/>
                <w:sz w:val="16"/>
                <w:szCs w:val="18"/>
              </w:rPr>
            </w:pPr>
            <w:r w:rsidRPr="00DF1EBF">
              <w:rPr>
                <w:rFonts w:ascii="Cambria" w:hAnsi="Cambria" w:cstheme="minorHAnsi"/>
                <w:sz w:val="16"/>
                <w:szCs w:val="18"/>
              </w:rPr>
              <w:t>EXPERIENCIA</w:t>
            </w:r>
          </w:p>
          <w:p w14:paraId="650F9824" w14:textId="77777777" w:rsidR="00935E32" w:rsidRPr="00551B9E" w:rsidRDefault="00935E32" w:rsidP="00935E32">
            <w:pPr>
              <w:spacing w:line="276" w:lineRule="auto"/>
              <w:rPr>
                <w:rFonts w:ascii="Cambria" w:hAnsi="Cambria" w:cstheme="minorHAnsi"/>
                <w:sz w:val="16"/>
                <w:szCs w:val="18"/>
              </w:rPr>
            </w:pPr>
            <w:r w:rsidRPr="00DF1EBF">
              <w:rPr>
                <w:rFonts w:ascii="Cambria" w:hAnsi="Cambria" w:cstheme="minorHAnsi"/>
                <w:sz w:val="16"/>
                <w:szCs w:val="18"/>
              </w:rPr>
              <w:t>ESPECIFICA: 2 TRABAJOS CONCLUIDOS EN OBRAS SIMILARES (*) (COMPUTADO A PARTIR DE LA EMISIÓN DEL TITULO / DIPLOMA ACADÉMICO) EN</w:t>
            </w:r>
            <w:r>
              <w:rPr>
                <w:rFonts w:ascii="Cambria" w:hAnsi="Cambria" w:cstheme="minorHAnsi"/>
                <w:sz w:val="16"/>
                <w:szCs w:val="18"/>
              </w:rPr>
              <w:t xml:space="preserve"> CARGO DEFINIDO O SIMILARES.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C8D79" w14:textId="77777777" w:rsidR="00935E32" w:rsidRPr="00DF1EBF" w:rsidRDefault="00935E32" w:rsidP="00935E32">
            <w:pPr>
              <w:spacing w:line="276" w:lineRule="auto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 w:rsidRPr="00DF1EBF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RESPONSABLE DE CALIDAD O CARGO RELACIONADO CON ASPECTOS DE CALIDAD O SEGURIDAD INDUSTRIAL.</w:t>
            </w:r>
          </w:p>
        </w:tc>
      </w:tr>
      <w:tr w:rsidR="00935E32" w:rsidRPr="00551B9E" w14:paraId="1304B8B4" w14:textId="77777777" w:rsidTr="00935E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11"/>
          <w:jc w:val="center"/>
        </w:trPr>
        <w:tc>
          <w:tcPr>
            <w:tcW w:w="128" w:type="pct"/>
            <w:shd w:val="clear" w:color="auto" w:fill="auto"/>
            <w:tcMar>
              <w:left w:w="0" w:type="dxa"/>
              <w:right w:w="0" w:type="dxa"/>
            </w:tcMar>
          </w:tcPr>
          <w:p w14:paraId="30C8EB7A" w14:textId="77777777" w:rsidR="00935E32" w:rsidRPr="00551B9E" w:rsidRDefault="00935E32" w:rsidP="00935E32">
            <w:pPr>
              <w:spacing w:line="276" w:lineRule="auto"/>
              <w:rPr>
                <w:rFonts w:ascii="Cambria" w:hAnsi="Cambria" w:cstheme="minorHAnsi"/>
                <w:sz w:val="16"/>
                <w:szCs w:val="18"/>
              </w:rPr>
            </w:pPr>
            <w:r>
              <w:rPr>
                <w:rFonts w:ascii="Cambria" w:hAnsi="Cambria" w:cstheme="minorHAnsi"/>
                <w:sz w:val="16"/>
                <w:szCs w:val="18"/>
              </w:rPr>
              <w:t>4</w:t>
            </w:r>
          </w:p>
        </w:tc>
        <w:tc>
          <w:tcPr>
            <w:tcW w:w="1287" w:type="pct"/>
            <w:shd w:val="clear" w:color="auto" w:fill="auto"/>
          </w:tcPr>
          <w:p w14:paraId="26FE7360" w14:textId="77777777" w:rsidR="00935E32" w:rsidRPr="0025145D" w:rsidRDefault="00935E32" w:rsidP="00935E32">
            <w:pPr>
              <w:spacing w:line="276" w:lineRule="auto"/>
              <w:jc w:val="both"/>
              <w:rPr>
                <w:rFonts w:ascii="Cambria" w:hAnsi="Cambria" w:cstheme="minorHAnsi"/>
                <w:sz w:val="16"/>
                <w:szCs w:val="18"/>
                <w:lang w:eastAsia="es-BO"/>
              </w:rPr>
            </w:pPr>
            <w:r w:rsidRPr="0025145D">
              <w:rPr>
                <w:rFonts w:ascii="Cambria" w:hAnsi="Cambria" w:cstheme="minorHAnsi"/>
                <w:sz w:val="16"/>
                <w:szCs w:val="18"/>
                <w:lang w:val="es-BO" w:eastAsia="es-BO"/>
              </w:rPr>
              <w:t>CERTIFICACIÓN VIGENTE PARA LA POSICIÓN DE SOLDADURA 6G O POSICION 45°</w:t>
            </w:r>
          </w:p>
        </w:tc>
        <w:tc>
          <w:tcPr>
            <w:tcW w:w="770" w:type="pct"/>
            <w:shd w:val="clear" w:color="auto" w:fill="auto"/>
          </w:tcPr>
          <w:p w14:paraId="0A9CEB5E" w14:textId="77777777" w:rsidR="00935E32" w:rsidRPr="0025145D" w:rsidRDefault="00935E32" w:rsidP="00935E32">
            <w:pPr>
              <w:spacing w:line="276" w:lineRule="auto"/>
              <w:jc w:val="center"/>
              <w:rPr>
                <w:rFonts w:ascii="Cambria" w:hAnsi="Cambria" w:cstheme="minorHAnsi"/>
                <w:sz w:val="16"/>
                <w:szCs w:val="18"/>
                <w:lang w:eastAsia="es-BO"/>
              </w:rPr>
            </w:pPr>
            <w:r w:rsidRPr="0025145D">
              <w:rPr>
                <w:rFonts w:ascii="Cambria" w:hAnsi="Cambria" w:cstheme="minorHAnsi"/>
                <w:sz w:val="16"/>
                <w:szCs w:val="18"/>
                <w:lang w:val="es-BO" w:eastAsia="es-BO"/>
              </w:rPr>
              <w:t>SOLDADOR DE LINEA</w:t>
            </w:r>
          </w:p>
        </w:tc>
        <w:tc>
          <w:tcPr>
            <w:tcW w:w="672" w:type="pct"/>
            <w:vAlign w:val="center"/>
          </w:tcPr>
          <w:p w14:paraId="40FE1F2F" w14:textId="77777777" w:rsidR="00935E32" w:rsidRPr="0025145D" w:rsidRDefault="00935E32" w:rsidP="00935E32">
            <w:pPr>
              <w:spacing w:line="276" w:lineRule="auto"/>
              <w:jc w:val="center"/>
              <w:rPr>
                <w:rFonts w:ascii="Cambria" w:hAnsi="Cambria" w:cstheme="minorHAnsi"/>
                <w:sz w:val="16"/>
                <w:szCs w:val="18"/>
              </w:rPr>
            </w:pPr>
            <w:r>
              <w:rPr>
                <w:rFonts w:ascii="Cambria" w:hAnsi="Cambria" w:cstheme="minorHAnsi"/>
                <w:sz w:val="16"/>
                <w:szCs w:val="18"/>
              </w:rPr>
              <w:t>2</w:t>
            </w:r>
          </w:p>
        </w:tc>
        <w:tc>
          <w:tcPr>
            <w:tcW w:w="958" w:type="pct"/>
          </w:tcPr>
          <w:p w14:paraId="6FFF2417" w14:textId="77777777" w:rsidR="00935E32" w:rsidRPr="0025145D" w:rsidRDefault="00935E32" w:rsidP="00935E32">
            <w:pPr>
              <w:spacing w:line="276" w:lineRule="auto"/>
              <w:rPr>
                <w:rFonts w:ascii="Cambria" w:hAnsi="Cambria" w:cstheme="minorHAnsi"/>
                <w:sz w:val="16"/>
                <w:szCs w:val="18"/>
              </w:rPr>
            </w:pPr>
            <w:r w:rsidRPr="0025145D">
              <w:rPr>
                <w:rFonts w:ascii="Cambria" w:hAnsi="Cambria" w:cstheme="minorHAnsi"/>
                <w:sz w:val="16"/>
                <w:szCs w:val="18"/>
              </w:rPr>
              <w:t>ESPECIFICA: 2 TRABAJOS CONCLUIDOS EN OBRAS SIMILARES (*) EN CARGO DEFINIDO O SIMILAR</w:t>
            </w:r>
          </w:p>
          <w:p w14:paraId="2A187447" w14:textId="77777777" w:rsidR="00935E32" w:rsidRPr="0025145D" w:rsidRDefault="00935E32" w:rsidP="00935E32">
            <w:pPr>
              <w:spacing w:line="276" w:lineRule="auto"/>
              <w:rPr>
                <w:rFonts w:ascii="Cambria" w:hAnsi="Cambria" w:cstheme="minorHAnsi"/>
                <w:sz w:val="16"/>
                <w:szCs w:val="18"/>
              </w:rPr>
            </w:pPr>
          </w:p>
        </w:tc>
        <w:tc>
          <w:tcPr>
            <w:tcW w:w="1185" w:type="pct"/>
          </w:tcPr>
          <w:p w14:paraId="07318D41" w14:textId="77777777" w:rsidR="00935E32" w:rsidRPr="0025145D" w:rsidRDefault="00935E32" w:rsidP="00935E32">
            <w:pPr>
              <w:spacing w:line="276" w:lineRule="auto"/>
              <w:jc w:val="both"/>
              <w:rPr>
                <w:rFonts w:ascii="Cambria" w:hAnsi="Cambria" w:cstheme="minorHAnsi"/>
                <w:sz w:val="16"/>
                <w:szCs w:val="18"/>
                <w:lang w:eastAsia="es-BO"/>
              </w:rPr>
            </w:pPr>
            <w:r w:rsidRPr="0025145D">
              <w:rPr>
                <w:rFonts w:ascii="Cambria" w:hAnsi="Cambria" w:cstheme="minorHAnsi"/>
                <w:sz w:val="16"/>
                <w:szCs w:val="18"/>
                <w:lang w:eastAsia="es-BO"/>
              </w:rPr>
              <w:t>SOLDADOR O SIMILAR A SOLDADURA</w:t>
            </w:r>
          </w:p>
        </w:tc>
      </w:tr>
    </w:tbl>
    <w:p w14:paraId="37417617" w14:textId="77777777" w:rsidR="00AA5746" w:rsidRPr="00B50BFA" w:rsidRDefault="00AA5746" w:rsidP="00D328C5">
      <w:pPr>
        <w:tabs>
          <w:tab w:val="left" w:pos="851"/>
        </w:tabs>
        <w:spacing w:line="276" w:lineRule="auto"/>
        <w:contextualSpacing/>
        <w:rPr>
          <w:rFonts w:ascii="Cambria" w:hAnsi="Cambria" w:cstheme="minorHAnsi"/>
          <w:b/>
          <w:bCs/>
          <w:sz w:val="20"/>
          <w:szCs w:val="20"/>
          <w:u w:val="single"/>
        </w:rPr>
      </w:pPr>
    </w:p>
    <w:p w14:paraId="0EB4CD1E" w14:textId="77777777" w:rsidR="009B3346" w:rsidRPr="00B50BFA" w:rsidRDefault="009B3346" w:rsidP="00255154">
      <w:pPr>
        <w:spacing w:line="276" w:lineRule="auto"/>
        <w:jc w:val="both"/>
        <w:rPr>
          <w:rFonts w:ascii="Cambria" w:hAnsi="Cambria" w:cstheme="minorHAnsi"/>
          <w:bCs/>
          <w:sz w:val="20"/>
          <w:szCs w:val="20"/>
        </w:rPr>
      </w:pPr>
      <w:r w:rsidRPr="00B50BFA">
        <w:rPr>
          <w:rFonts w:ascii="Cambria" w:hAnsi="Cambria" w:cstheme="minorHAnsi"/>
          <w:bCs/>
          <w:sz w:val="20"/>
          <w:szCs w:val="20"/>
        </w:rPr>
        <w:t>(*) Las Obras similares se encuentran detalladas en el punto EXPERIENCIA DE LA EMPRESA</w:t>
      </w:r>
    </w:p>
    <w:p w14:paraId="492DBB7C" w14:textId="26A5D47F" w:rsidR="00AA5746" w:rsidRDefault="00AA5746" w:rsidP="009B3346">
      <w:pPr>
        <w:spacing w:line="276" w:lineRule="auto"/>
        <w:ind w:left="851"/>
        <w:jc w:val="both"/>
        <w:rPr>
          <w:rFonts w:ascii="Cambria" w:hAnsi="Cambria" w:cstheme="minorHAnsi"/>
          <w:b/>
          <w:bCs/>
          <w:sz w:val="20"/>
          <w:szCs w:val="20"/>
          <w:u w:val="single"/>
        </w:rPr>
      </w:pPr>
    </w:p>
    <w:p w14:paraId="42D5CCCD" w14:textId="33C205C1" w:rsidR="001B3E72" w:rsidRDefault="001B3E72" w:rsidP="009B3346">
      <w:pPr>
        <w:spacing w:line="276" w:lineRule="auto"/>
        <w:ind w:left="851"/>
        <w:jc w:val="both"/>
        <w:rPr>
          <w:rFonts w:ascii="Cambria" w:hAnsi="Cambria" w:cstheme="minorHAnsi"/>
          <w:b/>
          <w:bCs/>
          <w:sz w:val="20"/>
          <w:szCs w:val="20"/>
          <w:u w:val="single"/>
        </w:rPr>
      </w:pPr>
    </w:p>
    <w:p w14:paraId="35639155" w14:textId="77777777" w:rsidR="001B3E72" w:rsidRPr="00B50BFA" w:rsidRDefault="001B3E72" w:rsidP="009B3346">
      <w:pPr>
        <w:spacing w:line="276" w:lineRule="auto"/>
        <w:ind w:left="851"/>
        <w:jc w:val="both"/>
        <w:rPr>
          <w:rFonts w:ascii="Cambria" w:hAnsi="Cambria" w:cstheme="minorHAnsi"/>
          <w:b/>
          <w:bCs/>
          <w:sz w:val="20"/>
          <w:szCs w:val="20"/>
          <w:u w:val="single"/>
        </w:rPr>
      </w:pPr>
    </w:p>
    <w:p w14:paraId="3721B370" w14:textId="3377324D" w:rsidR="00492094" w:rsidRPr="00B50BFA" w:rsidRDefault="00AA5746" w:rsidP="00AA5746">
      <w:pPr>
        <w:pStyle w:val="Prrafodelista"/>
        <w:numPr>
          <w:ilvl w:val="2"/>
          <w:numId w:val="6"/>
        </w:numPr>
        <w:jc w:val="both"/>
        <w:rPr>
          <w:rFonts w:ascii="Cambria" w:hAnsi="Cambria" w:cstheme="minorHAnsi"/>
          <w:b/>
          <w:bCs/>
          <w:sz w:val="20"/>
          <w:szCs w:val="20"/>
          <w:lang w:eastAsia="es-BO"/>
        </w:rPr>
      </w:pPr>
      <w:r w:rsidRPr="00B50BFA">
        <w:rPr>
          <w:rFonts w:ascii="Cambria" w:hAnsi="Cambria" w:cstheme="minorHAnsi"/>
          <w:b/>
          <w:bCs/>
          <w:sz w:val="20"/>
          <w:szCs w:val="20"/>
          <w:lang w:eastAsia="es-BO"/>
        </w:rPr>
        <w:lastRenderedPageBreak/>
        <w:t xml:space="preserve">CONSIDERACIONES PARA LA </w:t>
      </w:r>
      <w:r w:rsidR="00492094" w:rsidRPr="00B50BFA">
        <w:rPr>
          <w:rFonts w:ascii="Cambria" w:hAnsi="Cambria" w:cstheme="minorHAnsi"/>
          <w:b/>
          <w:bCs/>
          <w:sz w:val="20"/>
          <w:szCs w:val="20"/>
          <w:lang w:eastAsia="es-BO"/>
        </w:rPr>
        <w:t xml:space="preserve">EVALUACIÓN DE LA EXPERIENCIA DEL PERSONAL TÉCNICO    </w:t>
      </w:r>
    </w:p>
    <w:p w14:paraId="7A7E57BD" w14:textId="0ECA7D0B" w:rsidR="00AA5746" w:rsidRPr="00B50BFA" w:rsidRDefault="00492094" w:rsidP="00492094">
      <w:pPr>
        <w:pStyle w:val="Prrafodelista"/>
        <w:ind w:left="504"/>
        <w:jc w:val="both"/>
        <w:rPr>
          <w:rFonts w:ascii="Cambria" w:hAnsi="Cambria" w:cstheme="minorHAnsi"/>
          <w:b/>
          <w:bCs/>
          <w:sz w:val="20"/>
          <w:szCs w:val="20"/>
          <w:lang w:eastAsia="es-BO"/>
        </w:rPr>
      </w:pPr>
      <w:r w:rsidRPr="00B50BFA">
        <w:rPr>
          <w:rFonts w:ascii="Cambria" w:hAnsi="Cambria" w:cstheme="minorHAnsi"/>
          <w:b/>
          <w:bCs/>
          <w:sz w:val="20"/>
          <w:szCs w:val="20"/>
          <w:lang w:eastAsia="es-BO"/>
        </w:rPr>
        <w:t xml:space="preserve">    CLAVE</w:t>
      </w:r>
    </w:p>
    <w:p w14:paraId="772BF011" w14:textId="77777777" w:rsidR="00167FB3" w:rsidRPr="00B50BFA" w:rsidRDefault="00167FB3" w:rsidP="00167FB3">
      <w:pPr>
        <w:spacing w:line="220" w:lineRule="atLeast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>Los respaldos documentales que avalen la formación del personal clave deberán ser los siguientes:</w:t>
      </w:r>
    </w:p>
    <w:p w14:paraId="6BA5B868" w14:textId="77777777" w:rsidR="00167FB3" w:rsidRPr="00B50BFA" w:rsidRDefault="00167FB3" w:rsidP="009B3346">
      <w:pPr>
        <w:spacing w:line="276" w:lineRule="auto"/>
        <w:jc w:val="both"/>
        <w:rPr>
          <w:rFonts w:ascii="Cambria" w:hAnsi="Cambria" w:cstheme="minorHAnsi"/>
          <w:b/>
          <w:sz w:val="20"/>
          <w:szCs w:val="20"/>
          <w:lang w:val="es-BO"/>
        </w:rPr>
      </w:pPr>
    </w:p>
    <w:p w14:paraId="4FA04DEA" w14:textId="70ADE42F" w:rsidR="00167FB3" w:rsidRPr="00B50BFA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="Cambria" w:hAnsi="Cambria" w:cstheme="minorHAnsi"/>
          <w:sz w:val="20"/>
          <w:szCs w:val="20"/>
        </w:rPr>
      </w:pPr>
      <w:r w:rsidRPr="00B50BFA">
        <w:rPr>
          <w:rFonts w:ascii="Cambria" w:hAnsi="Cambria" w:cstheme="minorHAnsi"/>
          <w:sz w:val="20"/>
          <w:szCs w:val="20"/>
        </w:rPr>
        <w:t xml:space="preserve">Para </w:t>
      </w:r>
      <w:r w:rsidR="00747399">
        <w:rPr>
          <w:rFonts w:ascii="Cambria" w:hAnsi="Cambria" w:cstheme="minorHAnsi"/>
          <w:sz w:val="20"/>
          <w:szCs w:val="20"/>
        </w:rPr>
        <w:t>Director de Obra/</w:t>
      </w:r>
      <w:r w:rsidR="00167FB3" w:rsidRPr="00B50BFA">
        <w:rPr>
          <w:rFonts w:ascii="Cambria" w:hAnsi="Cambria" w:cstheme="minorHAnsi"/>
          <w:sz w:val="20"/>
          <w:szCs w:val="20"/>
        </w:rPr>
        <w:t>Residente de Obra</w:t>
      </w:r>
      <w:r w:rsidR="0089180B">
        <w:rPr>
          <w:rFonts w:ascii="Cambria" w:hAnsi="Cambria" w:cstheme="minorHAnsi"/>
          <w:sz w:val="20"/>
          <w:szCs w:val="20"/>
        </w:rPr>
        <w:t xml:space="preserve"> y Responsable de Calidad</w:t>
      </w:r>
      <w:r w:rsidRPr="00B50BFA">
        <w:rPr>
          <w:rFonts w:ascii="Cambria" w:hAnsi="Cambria" w:cstheme="minorHAnsi"/>
          <w:sz w:val="20"/>
          <w:szCs w:val="20"/>
        </w:rPr>
        <w:t xml:space="preserve">: </w:t>
      </w:r>
    </w:p>
    <w:p w14:paraId="694BCA66" w14:textId="391F7071" w:rsidR="00167FB3" w:rsidRPr="00B50BFA" w:rsidRDefault="00412754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="Cambria" w:hAnsi="Cambria" w:cstheme="minorHAnsi"/>
          <w:sz w:val="20"/>
          <w:szCs w:val="20"/>
        </w:rPr>
      </w:pPr>
      <w:r w:rsidRPr="00B50BFA">
        <w:rPr>
          <w:rFonts w:ascii="Cambria" w:hAnsi="Cambria" w:cstheme="minorHAnsi"/>
          <w:sz w:val="20"/>
          <w:szCs w:val="20"/>
        </w:rPr>
        <w:t>Fotocopia</w:t>
      </w:r>
      <w:r w:rsidR="009B3346" w:rsidRPr="00B50BFA">
        <w:rPr>
          <w:rFonts w:ascii="Cambria" w:hAnsi="Cambria" w:cstheme="minorHAnsi"/>
          <w:sz w:val="20"/>
          <w:szCs w:val="20"/>
        </w:rPr>
        <w:t xml:space="preserve"> </w:t>
      </w:r>
      <w:r w:rsidR="00F932E0" w:rsidRPr="00B50BFA">
        <w:rPr>
          <w:rFonts w:ascii="Cambria" w:hAnsi="Cambria" w:cstheme="minorHAnsi"/>
          <w:sz w:val="20"/>
          <w:szCs w:val="20"/>
        </w:rPr>
        <w:t>s</w:t>
      </w:r>
      <w:r w:rsidRPr="00B50BFA">
        <w:rPr>
          <w:rFonts w:ascii="Cambria" w:hAnsi="Cambria" w:cstheme="minorHAnsi"/>
          <w:sz w:val="20"/>
          <w:szCs w:val="20"/>
        </w:rPr>
        <w:t>imple</w:t>
      </w:r>
      <w:r w:rsidR="00492094" w:rsidRPr="00B50BFA">
        <w:rPr>
          <w:rFonts w:ascii="Cambria" w:hAnsi="Cambria" w:cstheme="minorHAnsi"/>
          <w:sz w:val="20"/>
          <w:szCs w:val="20"/>
        </w:rPr>
        <w:t xml:space="preserve"> </w:t>
      </w:r>
      <w:r w:rsidRPr="00B50BFA">
        <w:rPr>
          <w:rFonts w:ascii="Cambria" w:hAnsi="Cambria" w:cstheme="minorHAnsi"/>
          <w:sz w:val="20"/>
          <w:szCs w:val="20"/>
        </w:rPr>
        <w:t>de</w:t>
      </w:r>
      <w:r w:rsidR="00492094" w:rsidRPr="00B50BFA">
        <w:rPr>
          <w:rFonts w:ascii="Cambria" w:hAnsi="Cambria" w:cstheme="minorHAnsi"/>
          <w:sz w:val="20"/>
          <w:szCs w:val="20"/>
        </w:rPr>
        <w:t xml:space="preserve"> T</w:t>
      </w:r>
      <w:r w:rsidRPr="00B50BFA">
        <w:rPr>
          <w:rFonts w:ascii="Cambria" w:hAnsi="Cambria" w:cstheme="minorHAnsi"/>
          <w:sz w:val="20"/>
          <w:szCs w:val="20"/>
        </w:rPr>
        <w:t>ítulo</w:t>
      </w:r>
      <w:r w:rsidR="00492094" w:rsidRPr="00B50BFA">
        <w:rPr>
          <w:rFonts w:ascii="Cambria" w:hAnsi="Cambria" w:cstheme="minorHAnsi"/>
          <w:sz w:val="20"/>
          <w:szCs w:val="20"/>
        </w:rPr>
        <w:t>/D</w:t>
      </w:r>
      <w:r w:rsidRPr="00B50BFA">
        <w:rPr>
          <w:rFonts w:ascii="Cambria" w:hAnsi="Cambria" w:cstheme="minorHAnsi"/>
          <w:sz w:val="20"/>
          <w:szCs w:val="20"/>
        </w:rPr>
        <w:t>iploma</w:t>
      </w:r>
      <w:r w:rsidR="00492094" w:rsidRPr="00B50BFA">
        <w:rPr>
          <w:rFonts w:ascii="Cambria" w:hAnsi="Cambria" w:cstheme="minorHAnsi"/>
          <w:sz w:val="20"/>
          <w:szCs w:val="20"/>
        </w:rPr>
        <w:t xml:space="preserve"> A</w:t>
      </w:r>
      <w:r w:rsidRPr="00B50BFA">
        <w:rPr>
          <w:rFonts w:ascii="Cambria" w:hAnsi="Cambria" w:cstheme="minorHAnsi"/>
          <w:sz w:val="20"/>
          <w:szCs w:val="20"/>
        </w:rPr>
        <w:t>cadémico</w:t>
      </w:r>
      <w:r w:rsidR="00492094" w:rsidRPr="00B50BFA">
        <w:rPr>
          <w:rFonts w:ascii="Cambria" w:hAnsi="Cambria" w:cstheme="minorHAnsi"/>
          <w:sz w:val="20"/>
          <w:szCs w:val="20"/>
        </w:rPr>
        <w:t xml:space="preserve"> </w:t>
      </w:r>
      <w:r w:rsidRPr="00B50BFA">
        <w:rPr>
          <w:rFonts w:ascii="Cambria" w:hAnsi="Cambria" w:cstheme="minorHAnsi"/>
          <w:sz w:val="20"/>
          <w:szCs w:val="20"/>
        </w:rPr>
        <w:t>y</w:t>
      </w:r>
      <w:r w:rsidR="00492094" w:rsidRPr="00B50BFA">
        <w:rPr>
          <w:rFonts w:ascii="Cambria" w:hAnsi="Cambria" w:cstheme="minorHAnsi"/>
          <w:sz w:val="20"/>
          <w:szCs w:val="20"/>
        </w:rPr>
        <w:t xml:space="preserve"> T</w:t>
      </w:r>
      <w:r w:rsidRPr="00B50BFA">
        <w:rPr>
          <w:rFonts w:ascii="Cambria" w:hAnsi="Cambria" w:cstheme="minorHAnsi"/>
          <w:sz w:val="20"/>
          <w:szCs w:val="20"/>
        </w:rPr>
        <w:t>ítulo</w:t>
      </w:r>
      <w:r w:rsidR="00492094" w:rsidRPr="00B50BFA">
        <w:rPr>
          <w:rFonts w:ascii="Cambria" w:hAnsi="Cambria" w:cstheme="minorHAnsi"/>
          <w:sz w:val="20"/>
          <w:szCs w:val="20"/>
        </w:rPr>
        <w:t xml:space="preserve"> </w:t>
      </w:r>
      <w:r w:rsidRPr="00B50BFA">
        <w:rPr>
          <w:rFonts w:ascii="Cambria" w:hAnsi="Cambria" w:cstheme="minorHAnsi"/>
          <w:sz w:val="20"/>
          <w:szCs w:val="20"/>
        </w:rPr>
        <w:t>en Provisión</w:t>
      </w:r>
      <w:r w:rsidR="009B3346" w:rsidRPr="00B50BFA">
        <w:rPr>
          <w:rFonts w:ascii="Cambria" w:hAnsi="Cambria" w:cstheme="minorHAnsi"/>
          <w:sz w:val="20"/>
          <w:szCs w:val="20"/>
        </w:rPr>
        <w:t xml:space="preserve"> N</w:t>
      </w:r>
      <w:r w:rsidRPr="00B50BFA">
        <w:rPr>
          <w:rFonts w:ascii="Cambria" w:hAnsi="Cambria" w:cstheme="minorHAnsi"/>
          <w:sz w:val="20"/>
          <w:szCs w:val="20"/>
        </w:rPr>
        <w:t>acional</w:t>
      </w:r>
    </w:p>
    <w:p w14:paraId="1BA094A2" w14:textId="45C6DE5B" w:rsidR="009B3346" w:rsidRDefault="009B334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="Cambria" w:hAnsi="Cambria" w:cstheme="minorHAnsi"/>
          <w:sz w:val="20"/>
          <w:szCs w:val="20"/>
        </w:rPr>
      </w:pPr>
      <w:r w:rsidRPr="00B50BFA">
        <w:rPr>
          <w:rFonts w:ascii="Cambria" w:hAnsi="Cambria" w:cstheme="minorHAnsi"/>
          <w:sz w:val="20"/>
          <w:szCs w:val="20"/>
        </w:rPr>
        <w:t>Para profesionales extranjeros</w:t>
      </w:r>
      <w:r w:rsidR="00412754" w:rsidRPr="00B50BFA">
        <w:rPr>
          <w:rFonts w:ascii="Cambria" w:hAnsi="Cambria" w:cstheme="minorHAnsi"/>
          <w:sz w:val="20"/>
          <w:szCs w:val="20"/>
        </w:rPr>
        <w:t>,</w:t>
      </w:r>
      <w:r w:rsidRPr="00B50BFA">
        <w:rPr>
          <w:rFonts w:ascii="Cambria" w:hAnsi="Cambria" w:cstheme="minorHAnsi"/>
          <w:sz w:val="20"/>
          <w:szCs w:val="20"/>
        </w:rPr>
        <w:t xml:space="preserve"> </w:t>
      </w:r>
      <w:r w:rsidR="00412754" w:rsidRPr="00B50BFA">
        <w:rPr>
          <w:rFonts w:ascii="Cambria" w:hAnsi="Cambria" w:cstheme="minorHAnsi"/>
          <w:sz w:val="20"/>
          <w:szCs w:val="20"/>
        </w:rPr>
        <w:t xml:space="preserve">fotocopia simple de </w:t>
      </w:r>
      <w:r w:rsidRPr="00B50BFA">
        <w:rPr>
          <w:rFonts w:ascii="Cambria" w:hAnsi="Cambria" w:cstheme="minorHAnsi"/>
          <w:sz w:val="20"/>
          <w:szCs w:val="20"/>
        </w:rPr>
        <w:t xml:space="preserve">título </w:t>
      </w:r>
      <w:r w:rsidRPr="00B50BFA">
        <w:rPr>
          <w:rFonts w:ascii="Cambria" w:hAnsi="Cambria" w:cstheme="minorHAnsi"/>
          <w:sz w:val="20"/>
          <w:szCs w:val="20"/>
          <w:lang w:val="es-BO" w:eastAsia="es-BO"/>
        </w:rPr>
        <w:t>debidamente</w:t>
      </w:r>
      <w:r w:rsidRPr="00B50BFA">
        <w:rPr>
          <w:rFonts w:ascii="Cambria" w:hAnsi="Cambria" w:cstheme="minorHAnsi"/>
          <w:sz w:val="20"/>
          <w:szCs w:val="20"/>
        </w:rPr>
        <w:t xml:space="preserve"> homol</w:t>
      </w:r>
      <w:r w:rsidR="005E3A96" w:rsidRPr="00B50BFA">
        <w:rPr>
          <w:rFonts w:ascii="Cambria" w:hAnsi="Cambria" w:cstheme="minorHAnsi"/>
          <w:sz w:val="20"/>
          <w:szCs w:val="20"/>
        </w:rPr>
        <w:t>ogado por autoridad competente.</w:t>
      </w:r>
    </w:p>
    <w:p w14:paraId="794D175B" w14:textId="77777777" w:rsidR="00747399" w:rsidRPr="00B50BFA" w:rsidRDefault="00747399" w:rsidP="00747399">
      <w:pPr>
        <w:ind w:left="284"/>
        <w:contextualSpacing/>
        <w:jc w:val="both"/>
        <w:rPr>
          <w:rFonts w:ascii="Cambria" w:hAnsi="Cambria" w:cstheme="minorHAnsi"/>
          <w:sz w:val="20"/>
          <w:szCs w:val="20"/>
        </w:rPr>
      </w:pPr>
    </w:p>
    <w:p w14:paraId="592CF444" w14:textId="6CA39F4C" w:rsidR="0025145D" w:rsidRPr="0025145D" w:rsidRDefault="0025145D" w:rsidP="0025145D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="Cambria" w:hAnsi="Cambria" w:cstheme="minorHAnsi"/>
          <w:sz w:val="20"/>
          <w:szCs w:val="20"/>
        </w:rPr>
      </w:pPr>
      <w:r w:rsidRPr="0025145D">
        <w:rPr>
          <w:rFonts w:ascii="Cambria" w:hAnsi="Cambria" w:cstheme="minorHAnsi"/>
          <w:sz w:val="20"/>
          <w:szCs w:val="20"/>
        </w:rPr>
        <w:t>Para Soldador de Línea:</w:t>
      </w:r>
    </w:p>
    <w:p w14:paraId="7A72BBB4" w14:textId="418E66C3" w:rsidR="00255154" w:rsidRPr="00B50BFA" w:rsidRDefault="0025145D" w:rsidP="0025145D">
      <w:pPr>
        <w:numPr>
          <w:ilvl w:val="0"/>
          <w:numId w:val="36"/>
        </w:numPr>
        <w:ind w:left="284" w:firstLine="0"/>
        <w:contextualSpacing/>
        <w:jc w:val="both"/>
        <w:rPr>
          <w:rFonts w:ascii="Cambria" w:hAnsi="Cambria" w:cstheme="minorHAnsi"/>
          <w:sz w:val="20"/>
          <w:szCs w:val="20"/>
        </w:rPr>
      </w:pPr>
      <w:r w:rsidRPr="0025145D">
        <w:rPr>
          <w:rFonts w:ascii="Cambria" w:hAnsi="Cambria" w:cstheme="minorHAnsi"/>
          <w:sz w:val="20"/>
          <w:szCs w:val="20"/>
        </w:rPr>
        <w:t>Fotocopia simple de Certificación para la posición de soldadura 6G o posición 45°, vigente.</w:t>
      </w:r>
    </w:p>
    <w:p w14:paraId="1D5E7541" w14:textId="77777777" w:rsidR="000C5F6B" w:rsidRPr="00B50BFA" w:rsidRDefault="000C5F6B" w:rsidP="000C5F6B">
      <w:pPr>
        <w:spacing w:line="220" w:lineRule="atLeast"/>
        <w:contextualSpacing/>
        <w:jc w:val="both"/>
        <w:rPr>
          <w:rFonts w:ascii="Cambria" w:hAnsi="Cambria" w:cstheme="minorHAnsi"/>
          <w:sz w:val="20"/>
          <w:szCs w:val="20"/>
          <w:lang w:eastAsia="es-BO"/>
        </w:rPr>
      </w:pPr>
    </w:p>
    <w:p w14:paraId="4BC5033F" w14:textId="77777777" w:rsidR="000C5F6B" w:rsidRPr="00B50BFA" w:rsidRDefault="000C5F6B" w:rsidP="000C5F6B">
      <w:pPr>
        <w:spacing w:line="220" w:lineRule="atLeast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>Los respaldos documentales que avalen la experiencia del personal clave deberán ser los siguientes:</w:t>
      </w:r>
    </w:p>
    <w:p w14:paraId="715754E4" w14:textId="7F539DC5" w:rsidR="00FC0915" w:rsidRPr="00B50BFA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="Cambria" w:hAnsi="Cambria" w:cstheme="minorHAnsi"/>
          <w:sz w:val="20"/>
          <w:szCs w:val="20"/>
        </w:rPr>
      </w:pPr>
      <w:r w:rsidRPr="00B50BFA">
        <w:rPr>
          <w:rFonts w:ascii="Cambria" w:hAnsi="Cambria" w:cstheme="minorHAnsi"/>
          <w:sz w:val="20"/>
          <w:szCs w:val="20"/>
        </w:rPr>
        <w:t xml:space="preserve">Para el </w:t>
      </w:r>
      <w:r w:rsidR="00747399">
        <w:rPr>
          <w:rFonts w:ascii="Cambria" w:hAnsi="Cambria" w:cstheme="minorHAnsi"/>
          <w:sz w:val="20"/>
          <w:szCs w:val="20"/>
        </w:rPr>
        <w:t>Director de Obra/</w:t>
      </w:r>
      <w:r w:rsidRPr="00B50BFA">
        <w:rPr>
          <w:rFonts w:ascii="Cambria" w:hAnsi="Cambria" w:cstheme="minorHAnsi"/>
          <w:sz w:val="20"/>
          <w:szCs w:val="20"/>
        </w:rPr>
        <w:t>Residente de Obra</w:t>
      </w:r>
      <w:r w:rsidR="00FC0915" w:rsidRPr="00B50BFA">
        <w:rPr>
          <w:rFonts w:ascii="Cambria" w:hAnsi="Cambria" w:cstheme="minorHAnsi"/>
          <w:sz w:val="20"/>
          <w:szCs w:val="20"/>
        </w:rPr>
        <w:t>:</w:t>
      </w:r>
      <w:r w:rsidRPr="00B50BFA">
        <w:rPr>
          <w:rFonts w:ascii="Cambria" w:hAnsi="Cambria" w:cstheme="minorHAnsi"/>
          <w:sz w:val="20"/>
          <w:szCs w:val="20"/>
        </w:rPr>
        <w:t xml:space="preserve"> </w:t>
      </w:r>
    </w:p>
    <w:p w14:paraId="3E60AC7C" w14:textId="0470B138" w:rsidR="00FC0915" w:rsidRPr="00B50BFA" w:rsidRDefault="00F43C88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="Cambria" w:hAnsi="Cambria" w:cstheme="minorHAnsi"/>
          <w:sz w:val="20"/>
          <w:szCs w:val="20"/>
        </w:rPr>
      </w:pPr>
      <w:r w:rsidRPr="00B50BFA">
        <w:rPr>
          <w:rFonts w:ascii="Cambria" w:hAnsi="Cambria" w:cstheme="minorHAnsi"/>
          <w:sz w:val="20"/>
          <w:szCs w:val="20"/>
        </w:rPr>
        <w:t xml:space="preserve">Fotocopia </w:t>
      </w:r>
      <w:r w:rsidR="00412754" w:rsidRPr="00B50BFA">
        <w:rPr>
          <w:rFonts w:ascii="Cambria" w:hAnsi="Cambria" w:cstheme="minorHAnsi"/>
          <w:sz w:val="20"/>
          <w:szCs w:val="20"/>
        </w:rPr>
        <w:t xml:space="preserve">simple </w:t>
      </w:r>
      <w:r w:rsidRPr="00B50BFA">
        <w:rPr>
          <w:rFonts w:ascii="Cambria" w:hAnsi="Cambria" w:cstheme="minorHAnsi"/>
          <w:sz w:val="20"/>
          <w:szCs w:val="20"/>
        </w:rPr>
        <w:t xml:space="preserve">de </w:t>
      </w:r>
      <w:r w:rsidR="00FC0915" w:rsidRPr="00B50BFA">
        <w:rPr>
          <w:rFonts w:ascii="Cambria" w:hAnsi="Cambria" w:cstheme="minorHAnsi"/>
          <w:sz w:val="20"/>
          <w:szCs w:val="20"/>
        </w:rPr>
        <w:t>Acta o documento de Entrega Definitiva</w:t>
      </w:r>
    </w:p>
    <w:p w14:paraId="1DC5DC0D" w14:textId="0990F800" w:rsidR="00FC0915" w:rsidRPr="00B50BFA" w:rsidRDefault="00F43C88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="Cambria" w:hAnsi="Cambria" w:cstheme="minorHAnsi"/>
          <w:sz w:val="20"/>
          <w:szCs w:val="20"/>
        </w:rPr>
      </w:pPr>
      <w:r w:rsidRPr="00B50BFA">
        <w:rPr>
          <w:rFonts w:ascii="Cambria" w:hAnsi="Cambria" w:cstheme="minorHAnsi"/>
          <w:sz w:val="20"/>
          <w:szCs w:val="20"/>
        </w:rPr>
        <w:t xml:space="preserve">Fotocopia </w:t>
      </w:r>
      <w:r w:rsidR="00412754" w:rsidRPr="00B50BFA">
        <w:rPr>
          <w:rFonts w:ascii="Cambria" w:hAnsi="Cambria" w:cstheme="minorHAnsi"/>
          <w:sz w:val="20"/>
          <w:szCs w:val="20"/>
        </w:rPr>
        <w:t xml:space="preserve">simple </w:t>
      </w:r>
      <w:r w:rsidRPr="00B50BFA">
        <w:rPr>
          <w:rFonts w:ascii="Cambria" w:hAnsi="Cambria" w:cstheme="minorHAnsi"/>
          <w:sz w:val="20"/>
          <w:szCs w:val="20"/>
        </w:rPr>
        <w:t xml:space="preserve">de </w:t>
      </w:r>
      <w:r w:rsidR="00FC0915" w:rsidRPr="00B50BFA">
        <w:rPr>
          <w:rFonts w:ascii="Cambria" w:hAnsi="Cambria" w:cstheme="minorHAnsi"/>
          <w:sz w:val="20"/>
          <w:szCs w:val="20"/>
        </w:rPr>
        <w:t>Acta o documento de Recepción Definitiva.</w:t>
      </w:r>
    </w:p>
    <w:p w14:paraId="4A97B1BE" w14:textId="533F08C0" w:rsidR="00FC0915" w:rsidRPr="00B50BFA" w:rsidRDefault="00F43C88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="Cambria" w:hAnsi="Cambria" w:cstheme="minorHAnsi"/>
          <w:sz w:val="20"/>
          <w:szCs w:val="20"/>
        </w:rPr>
      </w:pPr>
      <w:r w:rsidRPr="00B50BFA">
        <w:rPr>
          <w:rFonts w:ascii="Cambria" w:hAnsi="Cambria" w:cstheme="minorHAnsi"/>
          <w:sz w:val="20"/>
          <w:szCs w:val="20"/>
        </w:rPr>
        <w:t xml:space="preserve">Fotocopia </w:t>
      </w:r>
      <w:r w:rsidR="00412754" w:rsidRPr="00B50BFA">
        <w:rPr>
          <w:rFonts w:ascii="Cambria" w:hAnsi="Cambria" w:cstheme="minorHAnsi"/>
          <w:sz w:val="20"/>
          <w:szCs w:val="20"/>
        </w:rPr>
        <w:t xml:space="preserve">simple </w:t>
      </w:r>
      <w:r w:rsidRPr="00B50BFA">
        <w:rPr>
          <w:rFonts w:ascii="Cambria" w:hAnsi="Cambria" w:cstheme="minorHAnsi"/>
          <w:sz w:val="20"/>
          <w:szCs w:val="20"/>
        </w:rPr>
        <w:t xml:space="preserve">de </w:t>
      </w:r>
      <w:r w:rsidR="00FC0915" w:rsidRPr="00B50BFA">
        <w:rPr>
          <w:rFonts w:ascii="Cambria" w:hAnsi="Cambria" w:cstheme="minorHAnsi"/>
          <w:sz w:val="20"/>
          <w:szCs w:val="20"/>
        </w:rPr>
        <w:t>Acta o documento de Conformidad de Obra</w:t>
      </w:r>
    </w:p>
    <w:p w14:paraId="388AA9C1" w14:textId="343F95FA" w:rsidR="00FC0915" w:rsidRPr="00B50BFA" w:rsidRDefault="00F43C88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="Cambria" w:hAnsi="Cambria" w:cstheme="minorHAnsi"/>
          <w:sz w:val="20"/>
          <w:szCs w:val="20"/>
        </w:rPr>
      </w:pPr>
      <w:r w:rsidRPr="00B50BFA">
        <w:rPr>
          <w:rFonts w:ascii="Cambria" w:hAnsi="Cambria" w:cstheme="minorHAnsi"/>
          <w:sz w:val="20"/>
          <w:szCs w:val="20"/>
        </w:rPr>
        <w:t xml:space="preserve">Fotocopia </w:t>
      </w:r>
      <w:r w:rsidR="00412754" w:rsidRPr="00B50BFA">
        <w:rPr>
          <w:rFonts w:ascii="Cambria" w:hAnsi="Cambria" w:cstheme="minorHAnsi"/>
          <w:sz w:val="20"/>
          <w:szCs w:val="20"/>
        </w:rPr>
        <w:t xml:space="preserve">simple </w:t>
      </w:r>
      <w:r w:rsidRPr="00B50BFA">
        <w:rPr>
          <w:rFonts w:ascii="Cambria" w:hAnsi="Cambria" w:cstheme="minorHAnsi"/>
          <w:sz w:val="20"/>
          <w:szCs w:val="20"/>
        </w:rPr>
        <w:t xml:space="preserve">de </w:t>
      </w:r>
      <w:r w:rsidR="00FC0915" w:rsidRPr="00B50BFA">
        <w:rPr>
          <w:rFonts w:ascii="Cambria" w:hAnsi="Cambria" w:cstheme="minorHAnsi"/>
          <w:sz w:val="20"/>
          <w:szCs w:val="20"/>
        </w:rPr>
        <w:t>Acta o documento de Conclusión de Obra.</w:t>
      </w:r>
    </w:p>
    <w:p w14:paraId="3A9F21E3" w14:textId="77777777" w:rsidR="00F10B1E" w:rsidRPr="00B50BFA" w:rsidRDefault="00F10B1E" w:rsidP="00F10B1E">
      <w:pPr>
        <w:ind w:left="284"/>
        <w:contextualSpacing/>
        <w:jc w:val="both"/>
        <w:rPr>
          <w:rFonts w:ascii="Cambria" w:hAnsi="Cambria" w:cstheme="minorHAnsi"/>
          <w:sz w:val="20"/>
          <w:szCs w:val="20"/>
        </w:rPr>
      </w:pPr>
    </w:p>
    <w:p w14:paraId="4D5883DE" w14:textId="213F96B4" w:rsidR="008A28F9" w:rsidRDefault="008A28F9" w:rsidP="008A28F9">
      <w:pPr>
        <w:tabs>
          <w:tab w:val="left" w:pos="1843"/>
        </w:tabs>
        <w:ind w:left="284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eastAsia="es-BO"/>
        </w:rPr>
        <w:t xml:space="preserve">Cuando en los documentos antes citados, no figure el nombre, cargo y monto de la obra ejecutada en la que el personal propuesto participó como Residente, Director, o cargos similares, el proponente debe </w:t>
      </w:r>
      <w:r w:rsidR="00C05A08" w:rsidRPr="00B50BFA">
        <w:rPr>
          <w:rFonts w:ascii="Cambria" w:hAnsi="Cambria" w:cstheme="minorHAnsi"/>
          <w:sz w:val="20"/>
          <w:szCs w:val="20"/>
          <w:lang w:eastAsia="es-BO"/>
        </w:rPr>
        <w:t>acompañar al documento presenta</w:t>
      </w:r>
      <w:r w:rsidRPr="00B50BFA">
        <w:rPr>
          <w:rFonts w:ascii="Cambria" w:hAnsi="Cambria" w:cstheme="minorHAnsi"/>
          <w:sz w:val="20"/>
          <w:szCs w:val="20"/>
          <w:lang w:eastAsia="es-BO"/>
        </w:rPr>
        <w:t xml:space="preserve">do, fotocopia simple del original o de la copia legalizada del libro de órdenes.  </w:t>
      </w:r>
      <w:r w:rsidRPr="00B50BFA">
        <w:rPr>
          <w:rFonts w:ascii="Cambria" w:hAnsi="Cambria" w:cstheme="minorHAnsi"/>
          <w:sz w:val="20"/>
          <w:szCs w:val="20"/>
          <w:lang w:val="es-BO" w:eastAsia="es-BO"/>
        </w:rPr>
        <w:t>La empresa adjudicada deberá presentar el original o una copia legalizada del libro de órdenes.</w:t>
      </w:r>
    </w:p>
    <w:p w14:paraId="1F852ED7" w14:textId="77777777" w:rsidR="0089180B" w:rsidRDefault="0089180B" w:rsidP="008A28F9">
      <w:pPr>
        <w:tabs>
          <w:tab w:val="left" w:pos="1843"/>
        </w:tabs>
        <w:ind w:left="284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</w:p>
    <w:p w14:paraId="0205B6D9" w14:textId="19658D4E" w:rsidR="0089180B" w:rsidRPr="0025145D" w:rsidRDefault="0089180B" w:rsidP="0089180B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="Cambria" w:hAnsi="Cambria" w:cstheme="minorHAnsi"/>
          <w:sz w:val="20"/>
          <w:szCs w:val="20"/>
        </w:rPr>
      </w:pPr>
      <w:r w:rsidRPr="0025145D">
        <w:rPr>
          <w:rFonts w:ascii="Cambria" w:hAnsi="Cambria" w:cstheme="minorHAnsi"/>
          <w:sz w:val="20"/>
          <w:szCs w:val="20"/>
        </w:rPr>
        <w:t xml:space="preserve">Para </w:t>
      </w:r>
      <w:r>
        <w:rPr>
          <w:rFonts w:ascii="Cambria" w:hAnsi="Cambria" w:cstheme="minorHAnsi"/>
          <w:sz w:val="20"/>
          <w:szCs w:val="20"/>
        </w:rPr>
        <w:t>Responsable de Calidad</w:t>
      </w:r>
      <w:r w:rsidRPr="0025145D">
        <w:rPr>
          <w:rFonts w:ascii="Cambria" w:hAnsi="Cambria" w:cstheme="minorHAnsi"/>
          <w:sz w:val="20"/>
          <w:szCs w:val="20"/>
        </w:rPr>
        <w:t>:</w:t>
      </w:r>
    </w:p>
    <w:p w14:paraId="30445855" w14:textId="24845DF4" w:rsidR="0089180B" w:rsidRPr="0025145D" w:rsidRDefault="0089180B" w:rsidP="0089180B">
      <w:pPr>
        <w:pStyle w:val="Prrafodelista"/>
        <w:numPr>
          <w:ilvl w:val="0"/>
          <w:numId w:val="65"/>
        </w:numPr>
        <w:ind w:left="284"/>
        <w:contextualSpacing/>
        <w:jc w:val="both"/>
        <w:rPr>
          <w:rFonts w:ascii="Cambria" w:hAnsi="Cambria" w:cstheme="minorHAnsi"/>
          <w:sz w:val="20"/>
          <w:szCs w:val="20"/>
        </w:rPr>
      </w:pPr>
      <w:r w:rsidRPr="0025145D">
        <w:rPr>
          <w:rFonts w:ascii="Cambria" w:hAnsi="Cambria" w:cstheme="minorHAnsi"/>
          <w:sz w:val="20"/>
          <w:szCs w:val="20"/>
        </w:rPr>
        <w:t xml:space="preserve">Certificado de trabajo, indicando que ejerció el cargo definido </w:t>
      </w:r>
      <w:r>
        <w:rPr>
          <w:rFonts w:ascii="Cambria" w:hAnsi="Cambria" w:cstheme="minorHAnsi"/>
          <w:sz w:val="20"/>
          <w:szCs w:val="20"/>
        </w:rPr>
        <w:t xml:space="preserve">o cargo similar, en </w:t>
      </w:r>
      <w:r w:rsidRPr="0025145D">
        <w:rPr>
          <w:rFonts w:ascii="Cambria" w:hAnsi="Cambria" w:cstheme="minorHAnsi"/>
          <w:sz w:val="20"/>
          <w:szCs w:val="20"/>
        </w:rPr>
        <w:t>obra</w:t>
      </w:r>
      <w:r>
        <w:rPr>
          <w:rFonts w:ascii="Cambria" w:hAnsi="Cambria" w:cstheme="minorHAnsi"/>
          <w:sz w:val="20"/>
          <w:szCs w:val="20"/>
        </w:rPr>
        <w:t>s similares</w:t>
      </w:r>
      <w:r w:rsidRPr="0025145D">
        <w:rPr>
          <w:rFonts w:ascii="Cambria" w:hAnsi="Cambria" w:cstheme="minorHAnsi"/>
          <w:sz w:val="20"/>
          <w:szCs w:val="20"/>
        </w:rPr>
        <w:t xml:space="preserve"> </w:t>
      </w:r>
    </w:p>
    <w:p w14:paraId="723B8CAF" w14:textId="55206F8C" w:rsidR="00412754" w:rsidRDefault="00412754" w:rsidP="00F10B1E">
      <w:pPr>
        <w:ind w:left="284"/>
        <w:contextualSpacing/>
        <w:jc w:val="both"/>
        <w:rPr>
          <w:rFonts w:ascii="Cambria" w:hAnsi="Cambria" w:cstheme="minorHAnsi"/>
          <w:sz w:val="20"/>
          <w:szCs w:val="20"/>
        </w:rPr>
      </w:pPr>
    </w:p>
    <w:p w14:paraId="25A773E2" w14:textId="77777777" w:rsidR="0025145D" w:rsidRPr="0025145D" w:rsidRDefault="0025145D" w:rsidP="0025145D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="Cambria" w:hAnsi="Cambria" w:cstheme="minorHAnsi"/>
          <w:sz w:val="20"/>
          <w:szCs w:val="20"/>
        </w:rPr>
      </w:pPr>
      <w:r w:rsidRPr="0025145D">
        <w:rPr>
          <w:rFonts w:ascii="Cambria" w:hAnsi="Cambria" w:cstheme="minorHAnsi"/>
          <w:sz w:val="20"/>
          <w:szCs w:val="20"/>
        </w:rPr>
        <w:t>Para el Soldador de Línea:</w:t>
      </w:r>
    </w:p>
    <w:p w14:paraId="24157E7E" w14:textId="77777777" w:rsidR="0025145D" w:rsidRPr="0025145D" w:rsidRDefault="0025145D" w:rsidP="0025145D">
      <w:pPr>
        <w:pStyle w:val="Prrafodelista"/>
        <w:numPr>
          <w:ilvl w:val="0"/>
          <w:numId w:val="65"/>
        </w:numPr>
        <w:ind w:left="284"/>
        <w:contextualSpacing/>
        <w:jc w:val="both"/>
        <w:rPr>
          <w:rFonts w:ascii="Cambria" w:hAnsi="Cambria" w:cstheme="minorHAnsi"/>
          <w:sz w:val="20"/>
          <w:szCs w:val="20"/>
        </w:rPr>
      </w:pPr>
      <w:r w:rsidRPr="0025145D">
        <w:rPr>
          <w:rFonts w:ascii="Cambria" w:hAnsi="Cambria" w:cstheme="minorHAnsi"/>
          <w:sz w:val="20"/>
          <w:szCs w:val="20"/>
        </w:rPr>
        <w:t xml:space="preserve">Certificado de trabajo, indicando que ejerció el cargo definido como “obra similar” </w:t>
      </w:r>
    </w:p>
    <w:p w14:paraId="67A275FF" w14:textId="77777777" w:rsidR="0025145D" w:rsidRDefault="0025145D" w:rsidP="0025145D">
      <w:pPr>
        <w:rPr>
          <w:lang w:val="es-BO" w:eastAsia="es-BO"/>
        </w:rPr>
      </w:pPr>
    </w:p>
    <w:p w14:paraId="1D08C041" w14:textId="3C86CB3F" w:rsidR="001F238E" w:rsidRPr="00B50BFA" w:rsidRDefault="00F43C88" w:rsidP="00F43C88">
      <w:pPr>
        <w:pStyle w:val="Prrafodelista"/>
        <w:ind w:left="284"/>
        <w:contextualSpacing/>
        <w:jc w:val="both"/>
        <w:rPr>
          <w:rFonts w:ascii="Cambria" w:hAnsi="Cambria" w:cstheme="minorHAnsi"/>
          <w:sz w:val="20"/>
          <w:szCs w:val="20"/>
        </w:rPr>
      </w:pPr>
      <w:r w:rsidRPr="00B50BFA">
        <w:rPr>
          <w:rFonts w:ascii="Cambria" w:hAnsi="Cambria" w:cstheme="minorHAnsi"/>
          <w:sz w:val="20"/>
          <w:szCs w:val="20"/>
        </w:rPr>
        <w:t>E</w:t>
      </w:r>
      <w:r w:rsidR="003A0F16" w:rsidRPr="00B50BFA">
        <w:rPr>
          <w:rFonts w:ascii="Cambria" w:hAnsi="Cambria" w:cstheme="minorHAnsi"/>
          <w:sz w:val="20"/>
          <w:szCs w:val="20"/>
        </w:rPr>
        <w:t>n cualquiera de los casos</w:t>
      </w:r>
      <w:r w:rsidR="00B2516A" w:rsidRPr="00B50BFA">
        <w:rPr>
          <w:rFonts w:ascii="Cambria" w:hAnsi="Cambria" w:cstheme="minorHAnsi"/>
          <w:sz w:val="20"/>
          <w:szCs w:val="20"/>
        </w:rPr>
        <w:t xml:space="preserve"> anteriores</w:t>
      </w:r>
      <w:r w:rsidRPr="00B50BFA">
        <w:rPr>
          <w:rFonts w:ascii="Cambria" w:hAnsi="Cambria" w:cstheme="minorHAnsi"/>
          <w:sz w:val="20"/>
          <w:szCs w:val="20"/>
        </w:rPr>
        <w:t>,</w:t>
      </w:r>
      <w:r w:rsidR="003A0F16" w:rsidRPr="00B50BFA">
        <w:rPr>
          <w:rFonts w:ascii="Cambria" w:hAnsi="Cambria" w:cstheme="minorHAnsi"/>
          <w:sz w:val="20"/>
          <w:szCs w:val="20"/>
        </w:rPr>
        <w:t xml:space="preserve"> </w:t>
      </w:r>
      <w:r w:rsidR="00B2516A" w:rsidRPr="00B50BFA">
        <w:rPr>
          <w:rFonts w:ascii="Cambria" w:hAnsi="Cambria" w:cstheme="minorHAnsi"/>
          <w:sz w:val="20"/>
          <w:szCs w:val="20"/>
        </w:rPr>
        <w:t xml:space="preserve">para el Soldador </w:t>
      </w:r>
      <w:r w:rsidR="0025145D">
        <w:rPr>
          <w:rFonts w:ascii="Cambria" w:hAnsi="Cambria" w:cstheme="minorHAnsi"/>
          <w:sz w:val="20"/>
          <w:szCs w:val="20"/>
        </w:rPr>
        <w:t>Línea</w:t>
      </w:r>
      <w:r w:rsidR="00F932E0" w:rsidRPr="00B50BFA">
        <w:rPr>
          <w:rFonts w:ascii="Cambria" w:hAnsi="Cambria" w:cstheme="minorHAnsi"/>
          <w:sz w:val="20"/>
          <w:szCs w:val="20"/>
        </w:rPr>
        <w:t xml:space="preserve"> o cargo similar</w:t>
      </w:r>
      <w:r w:rsidR="00B2516A" w:rsidRPr="00B50BFA">
        <w:rPr>
          <w:rFonts w:ascii="Cambria" w:hAnsi="Cambria" w:cstheme="minorHAnsi"/>
          <w:sz w:val="20"/>
          <w:szCs w:val="20"/>
        </w:rPr>
        <w:t xml:space="preserve">, </w:t>
      </w:r>
      <w:r w:rsidR="003A0F16" w:rsidRPr="00B50BFA">
        <w:rPr>
          <w:rFonts w:ascii="Cambria" w:hAnsi="Cambria" w:cstheme="minorHAnsi"/>
          <w:sz w:val="20"/>
          <w:szCs w:val="20"/>
        </w:rPr>
        <w:t>debe señalarse claramente las fechas de inicio y finalización de la prestaci</w:t>
      </w:r>
      <w:r w:rsidRPr="00B50BFA">
        <w:rPr>
          <w:rFonts w:ascii="Cambria" w:hAnsi="Cambria" w:cstheme="minorHAnsi"/>
          <w:sz w:val="20"/>
          <w:szCs w:val="20"/>
        </w:rPr>
        <w:t xml:space="preserve">ón de servicios, caso contrario el documento presentado deberá estar </w:t>
      </w:r>
      <w:r w:rsidR="00876BFA" w:rsidRPr="00B50BFA">
        <w:rPr>
          <w:rFonts w:ascii="Cambria" w:hAnsi="Cambria" w:cstheme="minorHAnsi"/>
          <w:sz w:val="20"/>
          <w:szCs w:val="20"/>
        </w:rPr>
        <w:t>acompañado de copia simple de contrato</w:t>
      </w:r>
      <w:r w:rsidRPr="00B50BFA">
        <w:rPr>
          <w:rFonts w:ascii="Cambria" w:hAnsi="Cambria" w:cstheme="minorHAnsi"/>
          <w:sz w:val="20"/>
          <w:szCs w:val="20"/>
        </w:rPr>
        <w:t xml:space="preserve"> donde sí figuren las fechas requeridas</w:t>
      </w:r>
      <w:r w:rsidR="00876BFA" w:rsidRPr="00B50BFA">
        <w:rPr>
          <w:rFonts w:ascii="Cambria" w:hAnsi="Cambria" w:cstheme="minorHAnsi"/>
          <w:sz w:val="20"/>
          <w:szCs w:val="20"/>
        </w:rPr>
        <w:t>.</w:t>
      </w:r>
    </w:p>
    <w:p w14:paraId="73C44937" w14:textId="77777777" w:rsidR="001F238E" w:rsidRPr="00B50BFA" w:rsidRDefault="001F238E">
      <w:pPr>
        <w:pStyle w:val="Prrafodelista"/>
        <w:rPr>
          <w:rFonts w:ascii="Cambria" w:hAnsi="Cambria"/>
          <w:sz w:val="20"/>
          <w:szCs w:val="20"/>
          <w:lang w:val="es-BO" w:eastAsia="es-BO"/>
        </w:rPr>
      </w:pPr>
    </w:p>
    <w:p w14:paraId="3FEF884B" w14:textId="77777777" w:rsidR="008400F6" w:rsidRPr="00B50BFA" w:rsidRDefault="008400F6" w:rsidP="008400F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="Cambria" w:hAnsi="Cambria" w:cstheme="minorHAnsi"/>
          <w:b/>
          <w:color w:val="000000" w:themeColor="text1"/>
          <w:sz w:val="20"/>
          <w:szCs w:val="20"/>
          <w:u w:val="single"/>
        </w:rPr>
      </w:pPr>
      <w:r w:rsidRPr="00B50BFA">
        <w:rPr>
          <w:rFonts w:ascii="Cambria" w:hAnsi="Cambria" w:cstheme="minorHAnsi"/>
          <w:b/>
          <w:color w:val="000000" w:themeColor="text1"/>
          <w:sz w:val="20"/>
          <w:szCs w:val="20"/>
          <w:u w:val="single"/>
        </w:rPr>
        <w:t>RESOLUCIÓN ADMINISTRATIVA EMITIDA POR LA AGENCIA NACIONAL DE HIDROCARBUROS</w:t>
      </w:r>
    </w:p>
    <w:p w14:paraId="634C732B" w14:textId="211E43B6" w:rsidR="008400F6" w:rsidRPr="00B50BFA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="Cambria" w:hAnsi="Cambria" w:cstheme="minorHAnsi"/>
          <w:sz w:val="20"/>
          <w:szCs w:val="20"/>
        </w:rPr>
      </w:pPr>
      <w:r w:rsidRPr="00B50BFA">
        <w:rPr>
          <w:rFonts w:ascii="Cambria" w:hAnsi="Cambria" w:cstheme="minorHAnsi"/>
          <w:sz w:val="20"/>
          <w:szCs w:val="20"/>
        </w:rPr>
        <w:t xml:space="preserve">Los proponentes, </w:t>
      </w:r>
      <w:r w:rsidR="00540EA9" w:rsidRPr="00B50BFA">
        <w:rPr>
          <w:rFonts w:ascii="Cambria" w:hAnsi="Cambria" w:cstheme="minorHAnsi"/>
          <w:sz w:val="20"/>
          <w:szCs w:val="20"/>
        </w:rPr>
        <w:t xml:space="preserve">deberán presentar </w:t>
      </w:r>
      <w:r w:rsidR="00FA7FC2" w:rsidRPr="00B50BFA">
        <w:rPr>
          <w:rFonts w:ascii="Cambria" w:hAnsi="Cambria" w:cstheme="minorHAnsi"/>
          <w:sz w:val="20"/>
          <w:szCs w:val="20"/>
        </w:rPr>
        <w:t>foto</w:t>
      </w:r>
      <w:r w:rsidR="00540EA9" w:rsidRPr="00B50BFA">
        <w:rPr>
          <w:rFonts w:ascii="Cambria" w:hAnsi="Cambria" w:cstheme="minorHAnsi"/>
          <w:sz w:val="20"/>
          <w:szCs w:val="20"/>
        </w:rPr>
        <w:t xml:space="preserve">copia </w:t>
      </w:r>
      <w:r w:rsidR="00FA7FC2" w:rsidRPr="00B50BFA">
        <w:rPr>
          <w:rFonts w:ascii="Cambria" w:hAnsi="Cambria" w:cstheme="minorHAnsi"/>
          <w:sz w:val="20"/>
          <w:szCs w:val="20"/>
        </w:rPr>
        <w:t xml:space="preserve">simple </w:t>
      </w:r>
      <w:r w:rsidR="00540EA9" w:rsidRPr="00B50BFA">
        <w:rPr>
          <w:rFonts w:ascii="Cambria" w:hAnsi="Cambria" w:cstheme="minorHAnsi"/>
          <w:sz w:val="20"/>
          <w:szCs w:val="20"/>
        </w:rPr>
        <w:t xml:space="preserve">de </w:t>
      </w:r>
      <w:r w:rsidRPr="00B50BFA">
        <w:rPr>
          <w:rFonts w:ascii="Cambria" w:hAnsi="Cambria" w:cstheme="minorHAnsi"/>
          <w:sz w:val="20"/>
          <w:szCs w:val="20"/>
        </w:rPr>
        <w:t xml:space="preserve">la Resolución Administrativa </w:t>
      </w:r>
      <w:r w:rsidR="002629B6" w:rsidRPr="00B50BFA">
        <w:rPr>
          <w:rFonts w:ascii="Cambria" w:hAnsi="Cambria" w:cstheme="minorHAnsi"/>
          <w:sz w:val="20"/>
          <w:szCs w:val="20"/>
        </w:rPr>
        <w:t xml:space="preserve">y Certificado de Habilitación, </w:t>
      </w:r>
      <w:r w:rsidRPr="00B50BFA">
        <w:rPr>
          <w:rFonts w:ascii="Cambria" w:hAnsi="Cambria" w:cstheme="minorHAnsi"/>
          <w:sz w:val="20"/>
          <w:szCs w:val="20"/>
        </w:rPr>
        <w:t>vigente</w:t>
      </w:r>
      <w:r w:rsidR="002629B6" w:rsidRPr="00B50BFA">
        <w:rPr>
          <w:rFonts w:ascii="Cambria" w:hAnsi="Cambria" w:cstheme="minorHAnsi"/>
          <w:sz w:val="20"/>
          <w:szCs w:val="20"/>
        </w:rPr>
        <w:t>s</w:t>
      </w:r>
      <w:r w:rsidRPr="00B50BFA">
        <w:rPr>
          <w:rFonts w:ascii="Cambria" w:hAnsi="Cambria" w:cstheme="minorHAnsi"/>
          <w:sz w:val="20"/>
          <w:szCs w:val="20"/>
        </w:rPr>
        <w:t xml:space="preserve"> </w:t>
      </w:r>
      <w:r w:rsidR="002629B6" w:rsidRPr="00B50BFA">
        <w:rPr>
          <w:rFonts w:ascii="Cambria" w:hAnsi="Cambria" w:cstheme="minorHAnsi"/>
          <w:sz w:val="20"/>
          <w:szCs w:val="20"/>
        </w:rPr>
        <w:t>a la fecha establecida para la presentación de propuestas,</w:t>
      </w:r>
      <w:r w:rsidRPr="00B50BFA">
        <w:rPr>
          <w:rFonts w:ascii="Cambria" w:hAnsi="Cambria" w:cstheme="minorHAnsi"/>
          <w:sz w:val="20"/>
          <w:szCs w:val="20"/>
        </w:rPr>
        <w:t xml:space="preserve"> que habilite a la empresa a realizar instalaciones de gas natural para la </w:t>
      </w:r>
      <w:r w:rsidR="00551709" w:rsidRPr="00B50BFA">
        <w:rPr>
          <w:rFonts w:ascii="Cambria" w:hAnsi="Cambria" w:cstheme="minorHAnsi"/>
          <w:sz w:val="20"/>
          <w:szCs w:val="20"/>
        </w:rPr>
        <w:t>C</w:t>
      </w:r>
      <w:r w:rsidRPr="00B50BFA">
        <w:rPr>
          <w:rFonts w:ascii="Cambria" w:hAnsi="Cambria" w:cstheme="minorHAnsi"/>
          <w:sz w:val="20"/>
          <w:szCs w:val="20"/>
        </w:rPr>
        <w:t xml:space="preserve">ategoría Industrial o </w:t>
      </w:r>
      <w:r w:rsidR="00551709" w:rsidRPr="00B50BFA">
        <w:rPr>
          <w:rFonts w:ascii="Cambria" w:hAnsi="Cambria" w:cstheme="minorHAnsi"/>
          <w:sz w:val="20"/>
          <w:szCs w:val="20"/>
        </w:rPr>
        <w:t>Categoría R</w:t>
      </w:r>
      <w:r w:rsidR="002629B6" w:rsidRPr="00B50BFA">
        <w:rPr>
          <w:rFonts w:ascii="Cambria" w:hAnsi="Cambria" w:cstheme="minorHAnsi"/>
          <w:sz w:val="20"/>
          <w:szCs w:val="20"/>
        </w:rPr>
        <w:t xml:space="preserve">edes de </w:t>
      </w:r>
      <w:r w:rsidR="00551709" w:rsidRPr="00B50BFA">
        <w:rPr>
          <w:rFonts w:ascii="Cambria" w:hAnsi="Cambria" w:cstheme="minorHAnsi"/>
          <w:sz w:val="20"/>
          <w:szCs w:val="20"/>
        </w:rPr>
        <w:t>G</w:t>
      </w:r>
      <w:r w:rsidR="00540EA9" w:rsidRPr="00B50BFA">
        <w:rPr>
          <w:rFonts w:ascii="Cambria" w:hAnsi="Cambria" w:cstheme="minorHAnsi"/>
          <w:sz w:val="20"/>
          <w:szCs w:val="20"/>
        </w:rPr>
        <w:t>as, otorgado</w:t>
      </w:r>
      <w:r w:rsidRPr="00B50BFA">
        <w:rPr>
          <w:rFonts w:ascii="Cambria" w:hAnsi="Cambria" w:cstheme="minorHAnsi"/>
          <w:sz w:val="20"/>
          <w:szCs w:val="20"/>
        </w:rPr>
        <w:t xml:space="preserve"> por la Agencia Nacional de Hidrocarburos. </w:t>
      </w:r>
    </w:p>
    <w:p w14:paraId="19EAD19A" w14:textId="77777777" w:rsidR="008E5443" w:rsidRPr="00B50BFA" w:rsidRDefault="008E5443" w:rsidP="008E5443">
      <w:pPr>
        <w:tabs>
          <w:tab w:val="left" w:pos="851"/>
        </w:tabs>
        <w:spacing w:line="276" w:lineRule="auto"/>
        <w:contextualSpacing/>
        <w:jc w:val="both"/>
        <w:rPr>
          <w:rFonts w:ascii="Cambria" w:hAnsi="Cambria" w:cstheme="minorHAnsi"/>
          <w:sz w:val="20"/>
          <w:szCs w:val="20"/>
        </w:rPr>
      </w:pPr>
      <w:r w:rsidRPr="00B50BFA">
        <w:rPr>
          <w:rFonts w:ascii="Cambria" w:hAnsi="Cambria" w:cstheme="minorHAnsi"/>
          <w:sz w:val="20"/>
          <w:szCs w:val="20"/>
        </w:rPr>
        <w:t xml:space="preserve">Cuando el proponente sea una asociación accidental, cada una de las empresas que conforman la asociación deberá presentar fotocopias simples de la Resolución Administrativa y Certificado de Habilitación, vigentes a la fecha establecida para la presentación de propuestas. </w:t>
      </w:r>
    </w:p>
    <w:p w14:paraId="58C425FD" w14:textId="42FCC837" w:rsidR="008400F6" w:rsidRPr="00B50BFA" w:rsidRDefault="00C74AF9" w:rsidP="00540EA9">
      <w:pPr>
        <w:tabs>
          <w:tab w:val="left" w:pos="851"/>
        </w:tabs>
        <w:spacing w:line="276" w:lineRule="auto"/>
        <w:contextualSpacing/>
        <w:jc w:val="both"/>
        <w:rPr>
          <w:rFonts w:ascii="Cambria" w:hAnsi="Cambria" w:cstheme="minorHAnsi"/>
          <w:sz w:val="20"/>
          <w:szCs w:val="20"/>
        </w:rPr>
      </w:pPr>
      <w:r w:rsidRPr="00B50BFA">
        <w:rPr>
          <w:rFonts w:ascii="Cambria" w:hAnsi="Cambria" w:cstheme="minorHAnsi"/>
          <w:sz w:val="20"/>
          <w:szCs w:val="20"/>
        </w:rPr>
        <w:lastRenderedPageBreak/>
        <w:t>Quedan exceptuadas de contar con dich</w:t>
      </w:r>
      <w:r w:rsidR="008E5443" w:rsidRPr="00B50BFA">
        <w:rPr>
          <w:rFonts w:ascii="Cambria" w:hAnsi="Cambria" w:cstheme="minorHAnsi"/>
          <w:sz w:val="20"/>
          <w:szCs w:val="20"/>
        </w:rPr>
        <w:t>a</w:t>
      </w:r>
      <w:r w:rsidRPr="00B50BFA">
        <w:rPr>
          <w:rFonts w:ascii="Cambria" w:hAnsi="Cambria" w:cstheme="minorHAnsi"/>
          <w:sz w:val="20"/>
          <w:szCs w:val="20"/>
        </w:rPr>
        <w:t xml:space="preserve"> </w:t>
      </w:r>
      <w:r w:rsidR="008E5443" w:rsidRPr="00B50BFA">
        <w:rPr>
          <w:rFonts w:ascii="Cambria" w:hAnsi="Cambria" w:cstheme="minorHAnsi"/>
          <w:sz w:val="20"/>
          <w:szCs w:val="20"/>
        </w:rPr>
        <w:t>Resolución y Certificado</w:t>
      </w:r>
      <w:r w:rsidRPr="00B50BFA">
        <w:rPr>
          <w:rFonts w:ascii="Cambria" w:hAnsi="Cambria" w:cstheme="minorHAnsi"/>
          <w:sz w:val="20"/>
          <w:szCs w:val="20"/>
        </w:rPr>
        <w:t xml:space="preserve">, las empresas contratistas </w:t>
      </w:r>
      <w:r w:rsidR="00F10B1E" w:rsidRPr="00B50BFA">
        <w:rPr>
          <w:rFonts w:ascii="Cambria" w:hAnsi="Cambria" w:cstheme="minorHAnsi"/>
          <w:sz w:val="20"/>
          <w:szCs w:val="20"/>
        </w:rPr>
        <w:t xml:space="preserve">que únicamente realicen </w:t>
      </w:r>
      <w:r w:rsidRPr="00B50BFA">
        <w:rPr>
          <w:rFonts w:ascii="Cambria" w:hAnsi="Cambria" w:cstheme="minorHAnsi"/>
          <w:sz w:val="20"/>
          <w:szCs w:val="20"/>
        </w:rPr>
        <w:t>trabajos de obras civiles.</w:t>
      </w:r>
    </w:p>
    <w:p w14:paraId="3E7C328B" w14:textId="77777777" w:rsidR="008E5443" w:rsidRPr="00B50BFA" w:rsidRDefault="008E5443" w:rsidP="008E5443">
      <w:pPr>
        <w:tabs>
          <w:tab w:val="left" w:pos="851"/>
        </w:tabs>
        <w:spacing w:line="276" w:lineRule="auto"/>
        <w:contextualSpacing/>
        <w:jc w:val="both"/>
        <w:rPr>
          <w:rFonts w:ascii="Cambria" w:hAnsi="Cambria" w:cstheme="minorHAnsi"/>
          <w:sz w:val="20"/>
          <w:szCs w:val="20"/>
        </w:rPr>
      </w:pPr>
      <w:r w:rsidRPr="00B50BFA">
        <w:rPr>
          <w:rFonts w:ascii="Cambria" w:hAnsi="Cambria" w:cstheme="minorHAnsi"/>
          <w:sz w:val="20"/>
          <w:szCs w:val="20"/>
        </w:rPr>
        <w:t>La empresa adjudicada, para la elaboración y suscripción del contrato, debe presentar original o copia legalizada de la Resolución Administrativa y Certificado de Habilitación vigentes.</w:t>
      </w:r>
    </w:p>
    <w:p w14:paraId="3FC94644" w14:textId="77777777" w:rsidR="0089180B" w:rsidRPr="00B50BFA" w:rsidRDefault="0089180B" w:rsidP="009B3346">
      <w:pPr>
        <w:tabs>
          <w:tab w:val="left" w:pos="1843"/>
        </w:tabs>
        <w:ind w:left="1560"/>
        <w:contextualSpacing/>
        <w:jc w:val="both"/>
        <w:rPr>
          <w:rFonts w:ascii="Cambria" w:hAnsi="Cambria" w:cstheme="minorHAnsi"/>
          <w:sz w:val="20"/>
          <w:szCs w:val="20"/>
          <w:lang w:eastAsia="es-BO"/>
        </w:rPr>
      </w:pPr>
    </w:p>
    <w:p w14:paraId="2217F8D6" w14:textId="77777777" w:rsidR="007557DB" w:rsidRPr="00B50BFA" w:rsidRDefault="007557DB" w:rsidP="00540EA9">
      <w:pPr>
        <w:pStyle w:val="Prrafodelista"/>
        <w:numPr>
          <w:ilvl w:val="1"/>
          <w:numId w:val="6"/>
        </w:numPr>
        <w:rPr>
          <w:rFonts w:ascii="Cambria" w:hAnsi="Cambria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b/>
          <w:color w:val="000000" w:themeColor="text1"/>
          <w:sz w:val="20"/>
          <w:szCs w:val="20"/>
        </w:rPr>
        <w:t>CONSIDERACIONES DE CUMPLIMIENTO OBLIGATORIO</w:t>
      </w:r>
    </w:p>
    <w:p w14:paraId="0CB1FD97" w14:textId="7D5A5320" w:rsidR="007557DB" w:rsidRPr="00B50BFA" w:rsidRDefault="007557DB" w:rsidP="00540EA9">
      <w:pPr>
        <w:tabs>
          <w:tab w:val="left" w:pos="851"/>
        </w:tabs>
        <w:spacing w:line="276" w:lineRule="auto"/>
        <w:contextualSpacing/>
        <w:jc w:val="both"/>
        <w:rPr>
          <w:rFonts w:ascii="Cambria" w:hAnsi="Cambria" w:cstheme="minorHAnsi"/>
          <w:sz w:val="20"/>
          <w:szCs w:val="20"/>
        </w:rPr>
      </w:pPr>
      <w:r w:rsidRPr="00B50BFA">
        <w:rPr>
          <w:rFonts w:ascii="Cambria" w:hAnsi="Cambria" w:cstheme="minorHAnsi"/>
          <w:sz w:val="20"/>
          <w:szCs w:val="20"/>
        </w:rPr>
        <w:t xml:space="preserve">La empresa </w:t>
      </w:r>
      <w:r w:rsidR="000B63EE" w:rsidRPr="00B50BFA">
        <w:rPr>
          <w:rFonts w:ascii="Cambria" w:hAnsi="Cambria" w:cstheme="minorHAnsi"/>
          <w:sz w:val="20"/>
          <w:szCs w:val="20"/>
        </w:rPr>
        <w:t xml:space="preserve">proponente y/o </w:t>
      </w:r>
      <w:r w:rsidRPr="00B50BFA">
        <w:rPr>
          <w:rFonts w:ascii="Cambria" w:hAnsi="Cambria" w:cstheme="minorHAnsi"/>
          <w:sz w:val="20"/>
          <w:szCs w:val="20"/>
        </w:rPr>
        <w:t xml:space="preserve">adjudicada debe </w:t>
      </w:r>
      <w:r w:rsidR="000B63EE" w:rsidRPr="00B50BFA">
        <w:rPr>
          <w:rFonts w:ascii="Cambria" w:hAnsi="Cambria" w:cstheme="minorHAnsi"/>
          <w:sz w:val="20"/>
          <w:szCs w:val="20"/>
        </w:rPr>
        <w:t>cumplir los siguientes acápites detallados en el anexo correspondiente:</w:t>
      </w:r>
    </w:p>
    <w:p w14:paraId="235A4726" w14:textId="77777777" w:rsidR="007557DB" w:rsidRPr="00B50BFA" w:rsidRDefault="007557DB" w:rsidP="00540EA9">
      <w:pPr>
        <w:tabs>
          <w:tab w:val="left" w:pos="1843"/>
        </w:tabs>
        <w:contextualSpacing/>
        <w:rPr>
          <w:rFonts w:ascii="Cambria" w:hAnsi="Cambria" w:cstheme="minorHAnsi"/>
          <w:sz w:val="20"/>
          <w:szCs w:val="20"/>
          <w:lang w:eastAsia="es-BO"/>
        </w:rPr>
      </w:pPr>
    </w:p>
    <w:p w14:paraId="5968469C" w14:textId="77777777" w:rsidR="007557DB" w:rsidRPr="00B50BFA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>Cláusula de SYSO</w:t>
      </w:r>
    </w:p>
    <w:p w14:paraId="1069A54B" w14:textId="77777777" w:rsidR="007557DB" w:rsidRPr="00B50BFA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>Facturación y tributos</w:t>
      </w:r>
    </w:p>
    <w:p w14:paraId="3FF6E0D3" w14:textId="77777777" w:rsidR="00D55729" w:rsidRPr="00B50BFA" w:rsidRDefault="00D55729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>Seguros</w:t>
      </w:r>
    </w:p>
    <w:p w14:paraId="7D1BC96D" w14:textId="77777777" w:rsidR="007557DB" w:rsidRPr="00B50BFA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>Garantías financieras</w:t>
      </w:r>
    </w:p>
    <w:p w14:paraId="2E0B6571" w14:textId="77777777" w:rsidR="007557DB" w:rsidRPr="00B50BFA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Disposiciones ambientales </w:t>
      </w:r>
    </w:p>
    <w:p w14:paraId="170563C7" w14:textId="77777777" w:rsidR="00061292" w:rsidRPr="00B50BFA" w:rsidRDefault="00061292" w:rsidP="007A7DD4">
      <w:pPr>
        <w:pStyle w:val="Piedepgina"/>
        <w:tabs>
          <w:tab w:val="left" w:pos="2310"/>
        </w:tabs>
        <w:ind w:left="1575" w:hanging="360"/>
        <w:jc w:val="both"/>
        <w:rPr>
          <w:rFonts w:ascii="Cambria" w:hAnsi="Cambria" w:cstheme="minorHAnsi"/>
          <w:sz w:val="20"/>
          <w:szCs w:val="20"/>
        </w:rPr>
      </w:pPr>
    </w:p>
    <w:p w14:paraId="49CCCD2D" w14:textId="197CFB68" w:rsidR="006E3E3A" w:rsidRPr="00B50BFA" w:rsidRDefault="008870D2" w:rsidP="00540EA9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="Cambria" w:hAnsi="Cambria" w:cstheme="minorHAnsi"/>
          <w:b/>
          <w:color w:val="000000" w:themeColor="text1"/>
          <w:sz w:val="20"/>
          <w:szCs w:val="20"/>
        </w:rPr>
      </w:pPr>
      <w:r w:rsidRPr="00B50BFA">
        <w:rPr>
          <w:rFonts w:ascii="Cambria" w:hAnsi="Cambria" w:cstheme="minorHAnsi"/>
          <w:b/>
          <w:color w:val="000000" w:themeColor="text1"/>
          <w:sz w:val="20"/>
          <w:szCs w:val="20"/>
        </w:rPr>
        <w:t>CONDI</w:t>
      </w:r>
      <w:r w:rsidR="00811C45" w:rsidRPr="00B50BFA">
        <w:rPr>
          <w:rFonts w:ascii="Cambria" w:hAnsi="Cambria" w:cstheme="minorHAnsi"/>
          <w:b/>
          <w:color w:val="000000" w:themeColor="text1"/>
          <w:sz w:val="20"/>
          <w:szCs w:val="20"/>
        </w:rPr>
        <w:t>CI</w:t>
      </w:r>
      <w:r w:rsidRPr="00B50BFA">
        <w:rPr>
          <w:rFonts w:ascii="Cambria" w:hAnsi="Cambria" w:cstheme="minorHAnsi"/>
          <w:b/>
          <w:color w:val="000000" w:themeColor="text1"/>
          <w:sz w:val="20"/>
          <w:szCs w:val="20"/>
        </w:rPr>
        <w:t>ONES ADICIONA</w:t>
      </w:r>
      <w:r w:rsidR="00492094" w:rsidRPr="00B50BFA">
        <w:rPr>
          <w:rFonts w:ascii="Cambria" w:hAnsi="Cambria" w:cstheme="minorHAnsi"/>
          <w:b/>
          <w:color w:val="000000" w:themeColor="text1"/>
          <w:sz w:val="20"/>
          <w:szCs w:val="20"/>
        </w:rPr>
        <w:t>LES</w:t>
      </w:r>
      <w:r w:rsidRPr="00B50BFA">
        <w:rPr>
          <w:rFonts w:ascii="Cambria" w:hAnsi="Cambria" w:cstheme="minorHAnsi"/>
          <w:b/>
          <w:color w:val="000000" w:themeColor="text1"/>
          <w:sz w:val="20"/>
          <w:szCs w:val="20"/>
        </w:rPr>
        <w:t xml:space="preserve"> </w:t>
      </w:r>
    </w:p>
    <w:p w14:paraId="50E81049" w14:textId="77777777" w:rsidR="0037036D" w:rsidRPr="00B50BFA" w:rsidRDefault="00596B67" w:rsidP="00540EA9">
      <w:pPr>
        <w:pStyle w:val="Prrafodelista"/>
        <w:numPr>
          <w:ilvl w:val="1"/>
          <w:numId w:val="6"/>
        </w:numPr>
        <w:rPr>
          <w:rFonts w:ascii="Cambria" w:hAnsi="Cambria" w:cstheme="minorHAnsi"/>
          <w:b/>
          <w:bCs/>
          <w:sz w:val="20"/>
          <w:szCs w:val="20"/>
        </w:rPr>
      </w:pPr>
      <w:r w:rsidRPr="00B50BFA">
        <w:rPr>
          <w:rFonts w:ascii="Cambria" w:hAnsi="Cambria" w:cstheme="minorHAnsi"/>
          <w:b/>
          <w:bCs/>
          <w:sz w:val="20"/>
          <w:szCs w:val="20"/>
        </w:rPr>
        <w:t xml:space="preserve">  </w:t>
      </w:r>
      <w:r w:rsidR="0037036D" w:rsidRPr="00B50BFA">
        <w:rPr>
          <w:rFonts w:ascii="Cambria" w:hAnsi="Cambria" w:cstheme="minorHAnsi"/>
          <w:b/>
          <w:color w:val="000000" w:themeColor="text1"/>
          <w:sz w:val="20"/>
          <w:szCs w:val="20"/>
        </w:rPr>
        <w:t>NORMATIVA</w:t>
      </w:r>
      <w:r w:rsidR="0037036D" w:rsidRPr="00B50BFA">
        <w:rPr>
          <w:rFonts w:ascii="Cambria" w:hAnsi="Cambria" w:cstheme="minorHAnsi"/>
          <w:b/>
          <w:bCs/>
          <w:sz w:val="20"/>
          <w:szCs w:val="20"/>
        </w:rPr>
        <w:t xml:space="preserve"> APLICABLE AL PROCESO DE CONTRATACIÓN</w:t>
      </w:r>
    </w:p>
    <w:p w14:paraId="71C5B1A9" w14:textId="77777777" w:rsidR="0037036D" w:rsidRPr="00B50BFA" w:rsidRDefault="0037036D" w:rsidP="00540EA9">
      <w:pPr>
        <w:jc w:val="both"/>
        <w:rPr>
          <w:rFonts w:ascii="Cambria" w:eastAsiaTheme="minorHAnsi" w:hAnsi="Cambria" w:cstheme="minorHAnsi"/>
          <w:sz w:val="20"/>
          <w:szCs w:val="20"/>
          <w:lang w:val="es-BO" w:eastAsia="en-US"/>
        </w:rPr>
      </w:pPr>
      <w:r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La normativa aplicable al presente proceso de contratación es el Reglamento de Contrataci</w:t>
      </w:r>
      <w:r w:rsidR="0075334C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ón</w:t>
      </w:r>
      <w:r w:rsidR="00596B67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 </w:t>
      </w:r>
      <w:r w:rsidR="0075334C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de Bienes y Servicios </w:t>
      </w:r>
      <w:r w:rsidR="00596B67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en el Marco d</w:t>
      </w:r>
      <w:r w:rsidR="00AD0D9C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el Decreto Supremo N</w:t>
      </w:r>
      <w:r w:rsidR="000139AE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° 29506</w:t>
      </w:r>
    </w:p>
    <w:p w14:paraId="483D84E0" w14:textId="77777777" w:rsidR="00987BE8" w:rsidRPr="00B50BFA" w:rsidRDefault="00987BE8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="Cambria" w:hAnsi="Cambria" w:cstheme="minorHAnsi"/>
          <w:b/>
          <w:sz w:val="20"/>
          <w:szCs w:val="20"/>
          <w:u w:val="single"/>
        </w:rPr>
      </w:pPr>
    </w:p>
    <w:p w14:paraId="7B1F4F2D" w14:textId="77777777" w:rsidR="00257313" w:rsidRPr="00B50BFA" w:rsidRDefault="00253697" w:rsidP="00540EA9">
      <w:pPr>
        <w:pStyle w:val="Prrafodelista"/>
        <w:numPr>
          <w:ilvl w:val="1"/>
          <w:numId w:val="6"/>
        </w:numPr>
        <w:rPr>
          <w:rFonts w:ascii="Cambria" w:hAnsi="Cambria" w:cstheme="minorHAnsi"/>
          <w:b/>
          <w:color w:val="000000" w:themeColor="text1"/>
          <w:sz w:val="20"/>
          <w:szCs w:val="20"/>
        </w:rPr>
      </w:pPr>
      <w:r w:rsidRPr="00B50BFA">
        <w:rPr>
          <w:rFonts w:ascii="Cambria" w:hAnsi="Cambria" w:cstheme="minorHAnsi"/>
          <w:b/>
          <w:color w:val="000000" w:themeColor="text1"/>
          <w:sz w:val="20"/>
          <w:szCs w:val="20"/>
        </w:rPr>
        <w:t xml:space="preserve">FORMA DE PAGO </w:t>
      </w:r>
    </w:p>
    <w:p w14:paraId="18EE6575" w14:textId="5AD31FAD" w:rsidR="000246D0" w:rsidRPr="007D2F8B" w:rsidRDefault="00763C39" w:rsidP="007D2F8B">
      <w:pPr>
        <w:autoSpaceDE w:val="0"/>
        <w:autoSpaceDN w:val="0"/>
        <w:adjustRightInd w:val="0"/>
        <w:spacing w:line="276" w:lineRule="auto"/>
        <w:jc w:val="both"/>
        <w:rPr>
          <w:rFonts w:ascii="Cambria" w:eastAsiaTheme="minorHAnsi" w:hAnsi="Cambria" w:cstheme="minorHAnsi"/>
          <w:sz w:val="20"/>
          <w:szCs w:val="20"/>
          <w:lang w:eastAsia="en-US"/>
        </w:rPr>
      </w:pPr>
      <w:r w:rsidRPr="00B50BFA">
        <w:rPr>
          <w:rFonts w:ascii="Cambria" w:eastAsiaTheme="minorHAnsi" w:hAnsi="Cambria" w:cstheme="minorHAnsi"/>
          <w:sz w:val="20"/>
          <w:szCs w:val="20"/>
          <w:lang w:eastAsia="en-US"/>
        </w:rPr>
        <w:t>La forma de pago será contra avance de obra en planilla o certificado de avance.  L</w:t>
      </w:r>
      <w:r w:rsidR="00747399">
        <w:rPr>
          <w:rFonts w:ascii="Cambria" w:eastAsiaTheme="minorHAnsi" w:hAnsi="Cambria" w:cstheme="minorHAnsi"/>
          <w:sz w:val="20"/>
          <w:szCs w:val="20"/>
          <w:lang w:eastAsia="en-US"/>
        </w:rPr>
        <w:t>a elaboración de planillas será paralela</w:t>
      </w:r>
      <w:r w:rsidRPr="00B50BFA">
        <w:rPr>
          <w:rFonts w:ascii="Cambria" w:eastAsiaTheme="minorHAnsi" w:hAnsi="Cambria" w:cstheme="minorHAnsi"/>
          <w:sz w:val="20"/>
          <w:szCs w:val="20"/>
          <w:lang w:eastAsia="en-US"/>
        </w:rPr>
        <w:t xml:space="preserve"> al progreso de la obra previa aprobación por el </w:t>
      </w:r>
      <w:r w:rsidR="00551709" w:rsidRPr="00B50BFA">
        <w:rPr>
          <w:rFonts w:ascii="Cambria" w:eastAsiaTheme="minorHAnsi" w:hAnsi="Cambria" w:cstheme="minorHAnsi"/>
          <w:sz w:val="20"/>
          <w:szCs w:val="20"/>
          <w:lang w:eastAsia="en-US"/>
        </w:rPr>
        <w:t>S</w:t>
      </w:r>
      <w:r w:rsidRPr="00B50BFA">
        <w:rPr>
          <w:rFonts w:ascii="Cambria" w:eastAsiaTheme="minorHAnsi" w:hAnsi="Cambria" w:cstheme="minorHAnsi"/>
          <w:sz w:val="20"/>
          <w:szCs w:val="20"/>
          <w:lang w:eastAsia="en-US"/>
        </w:rPr>
        <w:t>upervisor y Fiscal de obras, la planilla debe ser entregada en un máximo de 5 días hábiles de</w:t>
      </w:r>
      <w:r w:rsidR="007D2F8B">
        <w:rPr>
          <w:rFonts w:ascii="Cambria" w:eastAsiaTheme="minorHAnsi" w:hAnsi="Cambria" w:cstheme="minorHAnsi"/>
          <w:sz w:val="20"/>
          <w:szCs w:val="20"/>
          <w:lang w:eastAsia="en-US"/>
        </w:rPr>
        <w:t>spués de realizada la medición.</w:t>
      </w:r>
    </w:p>
    <w:p w14:paraId="642F0281" w14:textId="63190EB9" w:rsidR="000246D0" w:rsidRPr="00B50BFA" w:rsidRDefault="000246D0" w:rsidP="00501019">
      <w:pPr>
        <w:autoSpaceDE w:val="0"/>
        <w:autoSpaceDN w:val="0"/>
        <w:adjustRightInd w:val="0"/>
        <w:spacing w:line="276" w:lineRule="auto"/>
        <w:jc w:val="both"/>
        <w:rPr>
          <w:rFonts w:ascii="Cambria" w:eastAsiaTheme="minorHAnsi" w:hAnsi="Cambria" w:cstheme="minorHAnsi"/>
          <w:sz w:val="20"/>
          <w:szCs w:val="20"/>
          <w:lang w:val="es-BO" w:eastAsia="en-US"/>
        </w:rPr>
      </w:pPr>
      <w:r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La empresa contratista deberá presentar una planilla de avance de obra por periodo de avance ejecutado, conforme al cronograma físico-financiero presentado por el contratista.</w:t>
      </w:r>
    </w:p>
    <w:p w14:paraId="7A7FFAD5" w14:textId="35FB9740" w:rsidR="000246D0" w:rsidRDefault="00C81247" w:rsidP="00540EA9">
      <w:pPr>
        <w:autoSpaceDE w:val="0"/>
        <w:autoSpaceDN w:val="0"/>
        <w:adjustRightInd w:val="0"/>
        <w:spacing w:line="276" w:lineRule="auto"/>
        <w:jc w:val="both"/>
        <w:rPr>
          <w:rFonts w:ascii="Cambria" w:eastAsiaTheme="minorHAnsi" w:hAnsi="Cambria" w:cstheme="minorHAnsi"/>
          <w:sz w:val="20"/>
          <w:szCs w:val="20"/>
          <w:lang w:val="es-BO" w:eastAsia="en-US"/>
        </w:rPr>
      </w:pPr>
      <w:r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E</w:t>
      </w:r>
      <w:r w:rsidR="00FD177B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n todos los casos el 20% final del monto de contrato será pagado con la planilla final de avance de obra una vez realizada la recepción definitiva de la obra. </w:t>
      </w:r>
      <w:r w:rsidR="000246D0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 </w:t>
      </w:r>
    </w:p>
    <w:p w14:paraId="0FE630E5" w14:textId="1631A8F6" w:rsidR="00F158EA" w:rsidRDefault="00F158EA" w:rsidP="00540EA9">
      <w:pPr>
        <w:autoSpaceDE w:val="0"/>
        <w:autoSpaceDN w:val="0"/>
        <w:adjustRightInd w:val="0"/>
        <w:spacing w:line="276" w:lineRule="auto"/>
        <w:jc w:val="both"/>
        <w:rPr>
          <w:rFonts w:ascii="Cambria" w:eastAsiaTheme="minorHAnsi" w:hAnsi="Cambria" w:cstheme="minorHAnsi"/>
          <w:sz w:val="20"/>
          <w:szCs w:val="20"/>
          <w:lang w:val="es-BO" w:eastAsia="en-US"/>
        </w:rPr>
      </w:pPr>
    </w:p>
    <w:p w14:paraId="53EB3FBE" w14:textId="77777777" w:rsidR="00CD1D40" w:rsidRPr="00B50BFA" w:rsidRDefault="00CD1D40" w:rsidP="00540EA9">
      <w:pPr>
        <w:pStyle w:val="Prrafodelista"/>
        <w:numPr>
          <w:ilvl w:val="1"/>
          <w:numId w:val="6"/>
        </w:numPr>
        <w:rPr>
          <w:rFonts w:ascii="Cambria" w:hAnsi="Cambria" w:cstheme="minorHAnsi"/>
          <w:b/>
          <w:bCs/>
          <w:sz w:val="20"/>
          <w:szCs w:val="20"/>
        </w:rPr>
      </w:pPr>
      <w:r w:rsidRPr="00B50BFA">
        <w:rPr>
          <w:rFonts w:ascii="Cambria" w:hAnsi="Cambria" w:cstheme="minorHAnsi"/>
          <w:b/>
          <w:bCs/>
          <w:sz w:val="20"/>
          <w:szCs w:val="20"/>
        </w:rPr>
        <w:t>ANTICIPO</w:t>
      </w:r>
    </w:p>
    <w:p w14:paraId="02F93830" w14:textId="3E6F624B" w:rsidR="00473870" w:rsidRPr="00B50BFA" w:rsidRDefault="00473870" w:rsidP="00540EA9">
      <w:pPr>
        <w:autoSpaceDE w:val="0"/>
        <w:autoSpaceDN w:val="0"/>
        <w:adjustRightInd w:val="0"/>
        <w:spacing w:line="276" w:lineRule="auto"/>
        <w:jc w:val="both"/>
        <w:rPr>
          <w:rFonts w:ascii="Cambria" w:eastAsiaTheme="minorHAnsi" w:hAnsi="Cambria" w:cstheme="minorHAnsi"/>
          <w:sz w:val="20"/>
          <w:szCs w:val="20"/>
          <w:lang w:val="es-BO" w:eastAsia="en-US"/>
        </w:rPr>
      </w:pPr>
      <w:r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La empresa adjudicada antes de la firma de contrato podrá solicitar un anticipo que no deberá exceder del 20% (veinte por ciento) del monto total del Contrato y el cual deberá ser requerido previa presentación de la garantía de correcta inversión de anticipo por el 100% (cien por ciento) del monto a ser desembolsado, caso contrario se entenderá por anticipo no solicitado. Conforme lo establecido en el </w:t>
      </w:r>
      <w:r w:rsidR="00551709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a</w:t>
      </w:r>
      <w:r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nexo </w:t>
      </w:r>
      <w:r w:rsidR="00551709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correspondiente</w:t>
      </w:r>
      <w:r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 del presente documento</w:t>
      </w:r>
      <w:r w:rsidR="00551709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.</w:t>
      </w:r>
    </w:p>
    <w:p w14:paraId="2DED4CF3" w14:textId="77777777" w:rsidR="009A77B7" w:rsidRPr="00B50BFA" w:rsidRDefault="009A77B7" w:rsidP="00FA74D8">
      <w:pPr>
        <w:spacing w:line="276" w:lineRule="auto"/>
        <w:rPr>
          <w:rFonts w:ascii="Cambria" w:hAnsi="Cambria" w:cstheme="minorHAnsi"/>
          <w:b/>
          <w:bCs/>
          <w:sz w:val="20"/>
          <w:szCs w:val="20"/>
          <w:lang w:val="es-BO"/>
        </w:rPr>
      </w:pPr>
    </w:p>
    <w:p w14:paraId="03ADD303" w14:textId="77777777" w:rsidR="00735CE0" w:rsidRPr="00B50BFA" w:rsidRDefault="00735CE0" w:rsidP="00FC1F20">
      <w:pPr>
        <w:pStyle w:val="Prrafodelista"/>
        <w:numPr>
          <w:ilvl w:val="1"/>
          <w:numId w:val="6"/>
        </w:numPr>
        <w:rPr>
          <w:rFonts w:ascii="Cambria" w:hAnsi="Cambria" w:cstheme="minorHAnsi"/>
          <w:b/>
          <w:bCs/>
          <w:sz w:val="20"/>
          <w:szCs w:val="20"/>
        </w:rPr>
      </w:pPr>
      <w:r w:rsidRPr="00B50BFA">
        <w:rPr>
          <w:rFonts w:ascii="Cambria" w:hAnsi="Cambria" w:cstheme="minorHAnsi"/>
          <w:b/>
          <w:bCs/>
          <w:sz w:val="20"/>
          <w:szCs w:val="20"/>
        </w:rPr>
        <w:t>MULTAS</w:t>
      </w:r>
    </w:p>
    <w:p w14:paraId="3E84BE35" w14:textId="62DEC099" w:rsidR="00A57140" w:rsidRDefault="00A57140" w:rsidP="00FC1F20">
      <w:pPr>
        <w:tabs>
          <w:tab w:val="left" w:pos="426"/>
        </w:tabs>
        <w:spacing w:line="276" w:lineRule="auto"/>
        <w:contextualSpacing/>
        <w:rPr>
          <w:rFonts w:ascii="Cambria" w:hAnsi="Cambria" w:cstheme="minorHAnsi"/>
          <w:sz w:val="20"/>
          <w:szCs w:val="20"/>
        </w:rPr>
      </w:pPr>
      <w:r w:rsidRPr="00B50BFA">
        <w:rPr>
          <w:rFonts w:ascii="Cambria" w:hAnsi="Cambria" w:cstheme="minorHAnsi"/>
          <w:sz w:val="20"/>
          <w:szCs w:val="20"/>
        </w:rPr>
        <w:t>Se han establecido multas para la presente especificación conforme el siguiente detalle:</w:t>
      </w:r>
    </w:p>
    <w:p w14:paraId="168F9882" w14:textId="77777777" w:rsidR="00F158EA" w:rsidRPr="00B50BFA" w:rsidRDefault="00F158EA" w:rsidP="00FC1F20">
      <w:pPr>
        <w:tabs>
          <w:tab w:val="left" w:pos="426"/>
        </w:tabs>
        <w:spacing w:line="276" w:lineRule="auto"/>
        <w:contextualSpacing/>
        <w:rPr>
          <w:rFonts w:ascii="Cambria" w:hAnsi="Cambria" w:cstheme="minorHAnsi"/>
          <w:sz w:val="20"/>
          <w:szCs w:val="20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107"/>
        <w:gridCol w:w="4579"/>
      </w:tblGrid>
      <w:tr w:rsidR="007557DB" w:rsidRPr="00B50BFA" w14:paraId="5D49026E" w14:textId="77777777" w:rsidTr="00DE4401">
        <w:trPr>
          <w:trHeight w:val="189"/>
        </w:trPr>
        <w:tc>
          <w:tcPr>
            <w:tcW w:w="2364" w:type="pct"/>
            <w:shd w:val="clear" w:color="auto" w:fill="auto"/>
            <w:vAlign w:val="center"/>
          </w:tcPr>
          <w:p w14:paraId="5DAA3522" w14:textId="77777777" w:rsidR="00735CE0" w:rsidRPr="00B50BFA" w:rsidRDefault="00641BCB" w:rsidP="00FA74D8">
            <w:pPr>
              <w:pStyle w:val="Default"/>
              <w:spacing w:line="276" w:lineRule="auto"/>
              <w:rPr>
                <w:rFonts w:ascii="Cambria" w:hAnsi="Cambria" w:cstheme="minorHAnsi"/>
                <w:color w:val="auto"/>
                <w:sz w:val="20"/>
                <w:szCs w:val="20"/>
              </w:rPr>
            </w:pPr>
            <w:r w:rsidRPr="00B50BFA">
              <w:rPr>
                <w:rFonts w:ascii="Cambria" w:hAnsi="Cambria" w:cstheme="minorHAnsi"/>
                <w:color w:val="auto"/>
                <w:sz w:val="20"/>
                <w:szCs w:val="20"/>
              </w:rPr>
              <w:t>MOTIVO DE LA MULTA</w:t>
            </w:r>
          </w:p>
        </w:tc>
        <w:tc>
          <w:tcPr>
            <w:tcW w:w="2636" w:type="pct"/>
            <w:shd w:val="clear" w:color="auto" w:fill="auto"/>
            <w:vAlign w:val="center"/>
          </w:tcPr>
          <w:p w14:paraId="65C54DDD" w14:textId="77777777" w:rsidR="00735CE0" w:rsidRPr="00B50BFA" w:rsidRDefault="00641BCB" w:rsidP="00FC1F20">
            <w:pPr>
              <w:pStyle w:val="Default"/>
              <w:spacing w:line="276" w:lineRule="auto"/>
              <w:jc w:val="center"/>
              <w:rPr>
                <w:rFonts w:ascii="Cambria" w:hAnsi="Cambria" w:cstheme="minorHAnsi"/>
                <w:color w:val="auto"/>
                <w:sz w:val="20"/>
                <w:szCs w:val="20"/>
              </w:rPr>
            </w:pPr>
            <w:r w:rsidRPr="00B50BFA">
              <w:rPr>
                <w:rFonts w:ascii="Cambria" w:hAnsi="Cambria" w:cstheme="minorHAnsi"/>
                <w:color w:val="auto"/>
                <w:sz w:val="20"/>
                <w:szCs w:val="20"/>
              </w:rPr>
              <w:t>MULTA</w:t>
            </w:r>
          </w:p>
        </w:tc>
      </w:tr>
      <w:tr w:rsidR="007557DB" w:rsidRPr="00B50BFA" w14:paraId="5C375010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4EF2C6C" w14:textId="77777777" w:rsidR="00735CE0" w:rsidRPr="00B50BFA" w:rsidRDefault="00641BCB" w:rsidP="00FC1F20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="Cambria" w:eastAsiaTheme="minorHAnsi" w:hAnsi="Cambria" w:cstheme="minorHAnsi"/>
                <w:sz w:val="20"/>
                <w:szCs w:val="20"/>
                <w:highlight w:val="yellow"/>
                <w:lang w:val="es-BO" w:eastAsia="en-US"/>
              </w:rPr>
            </w:pPr>
            <w:r w:rsidRPr="00B50BFA">
              <w:rPr>
                <w:rFonts w:ascii="Cambria" w:hAnsi="Cambria" w:cstheme="minorHAnsi"/>
                <w:sz w:val="20"/>
                <w:szCs w:val="20"/>
              </w:rPr>
              <w:t xml:space="preserve">Por </w:t>
            </w:r>
            <w:r w:rsidR="00E40805" w:rsidRPr="00B50BFA">
              <w:rPr>
                <w:rFonts w:ascii="Cambria" w:hAnsi="Cambria" w:cstheme="minorHAnsi"/>
                <w:sz w:val="20"/>
                <w:szCs w:val="20"/>
              </w:rPr>
              <w:t>incumplimiento en el Plazo de Ejecución de la Obra</w:t>
            </w:r>
            <w:r w:rsidRPr="00B50BFA">
              <w:rPr>
                <w:rFonts w:ascii="Cambria" w:hAnsi="Cambria" w:cstheme="minorHAnsi"/>
                <w:sz w:val="20"/>
                <w:szCs w:val="20"/>
              </w:rPr>
              <w:t>.</w:t>
            </w:r>
          </w:p>
        </w:tc>
        <w:tc>
          <w:tcPr>
            <w:tcW w:w="2636" w:type="pct"/>
            <w:vAlign w:val="center"/>
          </w:tcPr>
          <w:p w14:paraId="76880BBD" w14:textId="77777777" w:rsidR="00641BCB" w:rsidRPr="00B50BFA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</w:pPr>
            <w:r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 xml:space="preserve">1% </w:t>
            </w:r>
            <w:r w:rsidR="00E40805"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 xml:space="preserve"> </w:t>
            </w:r>
            <w:r w:rsidR="0058081F"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>del monto total del contrato</w:t>
            </w:r>
            <w:r w:rsidR="008C67C1"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 xml:space="preserve"> original</w:t>
            </w:r>
            <w:r w:rsidR="0058081F"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 xml:space="preserve"> </w:t>
            </w:r>
            <w:r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>por cada día de retraso</w:t>
            </w:r>
          </w:p>
        </w:tc>
      </w:tr>
      <w:tr w:rsidR="007557DB" w:rsidRPr="00B50BFA" w14:paraId="4F7C61F1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1076023" w14:textId="77777777" w:rsidR="00641BCB" w:rsidRPr="00B50BFA" w:rsidRDefault="00641BCB" w:rsidP="00FA74D8">
            <w:pPr>
              <w:tabs>
                <w:tab w:val="left" w:pos="426"/>
              </w:tabs>
              <w:spacing w:line="276" w:lineRule="auto"/>
              <w:contextualSpacing/>
              <w:rPr>
                <w:rFonts w:ascii="Cambria" w:hAnsi="Cambria" w:cstheme="minorHAnsi"/>
                <w:sz w:val="20"/>
                <w:szCs w:val="20"/>
              </w:rPr>
            </w:pPr>
            <w:r w:rsidRPr="00B50BFA">
              <w:rPr>
                <w:rFonts w:ascii="Cambria" w:hAnsi="Cambria" w:cstheme="minorHAnsi"/>
                <w:sz w:val="20"/>
                <w:szCs w:val="20"/>
              </w:rPr>
              <w:t>Por cambio del personal clave</w:t>
            </w:r>
          </w:p>
        </w:tc>
        <w:tc>
          <w:tcPr>
            <w:tcW w:w="2636" w:type="pct"/>
            <w:vAlign w:val="center"/>
          </w:tcPr>
          <w:p w14:paraId="22FFEEE4" w14:textId="28D242A3" w:rsidR="00641BCB" w:rsidRPr="00B50BFA" w:rsidRDefault="00641BCB" w:rsidP="00501019">
            <w:pPr>
              <w:pStyle w:val="Prrafodelista"/>
              <w:numPr>
                <w:ilvl w:val="0"/>
                <w:numId w:val="63"/>
              </w:numPr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</w:pPr>
            <w:r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>0,</w:t>
            </w:r>
            <w:r w:rsidR="004D25A9"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 xml:space="preserve">50 </w:t>
            </w:r>
            <w:r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>% del monto total del contrato</w:t>
            </w:r>
            <w:r w:rsidR="008C67C1"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 xml:space="preserve"> original</w:t>
            </w:r>
            <w:r w:rsidR="00501019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 xml:space="preserve">, </w:t>
            </w:r>
            <w:r w:rsidR="00501019" w:rsidRPr="00501019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 xml:space="preserve">cuando se realice el cambio en el personal </w:t>
            </w:r>
            <w:r w:rsidR="00501019" w:rsidRPr="00501019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lastRenderedPageBreak/>
              <w:t>denominado como clave en las especificaciones técnicas</w:t>
            </w:r>
          </w:p>
        </w:tc>
      </w:tr>
      <w:tr w:rsidR="007557DB" w:rsidRPr="00B50BFA" w14:paraId="41DC8168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71C62E78" w14:textId="77777777" w:rsidR="00641BCB" w:rsidRPr="00B50BFA" w:rsidRDefault="00641BCB" w:rsidP="004756E7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="Cambria" w:hAnsi="Cambria" w:cstheme="minorHAnsi"/>
                <w:sz w:val="20"/>
                <w:szCs w:val="20"/>
              </w:rPr>
            </w:pPr>
            <w:r w:rsidRPr="00B50BFA">
              <w:rPr>
                <w:rFonts w:ascii="Cambria" w:hAnsi="Cambria" w:cstheme="minorHAnsi"/>
                <w:sz w:val="20"/>
                <w:szCs w:val="20"/>
              </w:rPr>
              <w:lastRenderedPageBreak/>
              <w:t xml:space="preserve">Por </w:t>
            </w:r>
            <w:r w:rsidR="004756E7" w:rsidRPr="00B50BFA">
              <w:rPr>
                <w:rFonts w:ascii="Cambria" w:hAnsi="Cambria" w:cstheme="minorHAnsi"/>
                <w:sz w:val="20"/>
                <w:szCs w:val="20"/>
              </w:rPr>
              <w:t>l</w:t>
            </w:r>
            <w:r w:rsidRPr="00B50BFA">
              <w:rPr>
                <w:rFonts w:ascii="Cambria" w:hAnsi="Cambria" w:cstheme="minorHAnsi"/>
                <w:sz w:val="20"/>
                <w:szCs w:val="20"/>
              </w:rPr>
              <w:t>lamad</w:t>
            </w:r>
            <w:r w:rsidR="004756E7" w:rsidRPr="00B50BFA">
              <w:rPr>
                <w:rFonts w:ascii="Cambria" w:hAnsi="Cambria" w:cstheme="minorHAnsi"/>
                <w:sz w:val="20"/>
                <w:szCs w:val="20"/>
              </w:rPr>
              <w:t>a</w:t>
            </w:r>
            <w:r w:rsidRPr="00B50BFA">
              <w:rPr>
                <w:rFonts w:ascii="Cambria" w:hAnsi="Cambria" w:cstheme="minorHAnsi"/>
                <w:sz w:val="20"/>
                <w:szCs w:val="20"/>
              </w:rPr>
              <w:t xml:space="preserve"> de atenci</w:t>
            </w:r>
            <w:r w:rsidR="000325EA" w:rsidRPr="00B50BFA">
              <w:rPr>
                <w:rFonts w:ascii="Cambria" w:hAnsi="Cambria" w:cstheme="minorHAnsi"/>
                <w:sz w:val="20"/>
                <w:szCs w:val="20"/>
              </w:rPr>
              <w:t xml:space="preserve">ón </w:t>
            </w:r>
          </w:p>
        </w:tc>
        <w:tc>
          <w:tcPr>
            <w:tcW w:w="2636" w:type="pct"/>
            <w:vAlign w:val="center"/>
          </w:tcPr>
          <w:p w14:paraId="5AF19C37" w14:textId="77777777" w:rsidR="00641BCB" w:rsidRPr="00B50BFA" w:rsidRDefault="00611449" w:rsidP="00FC1F20">
            <w:pPr>
              <w:pStyle w:val="Prrafodelista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</w:pPr>
            <w:r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>A la primera llamada de atención</w:t>
            </w:r>
            <w:r w:rsidR="009F77A1"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>,</w:t>
            </w:r>
            <w:r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 xml:space="preserve"> 1</w:t>
            </w:r>
            <w:r w:rsidR="004D25A9"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 xml:space="preserve"> </w:t>
            </w:r>
            <w:r w:rsidR="00641BCB"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>% del monto total del contrato</w:t>
            </w:r>
            <w:r w:rsidR="008C67C1"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 xml:space="preserve"> original</w:t>
            </w:r>
            <w:r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>.</w:t>
            </w:r>
          </w:p>
          <w:p w14:paraId="0202D61B" w14:textId="77777777" w:rsidR="00611449" w:rsidRPr="00B50BFA" w:rsidRDefault="00611449" w:rsidP="00FC1F20">
            <w:pPr>
              <w:pStyle w:val="Prrafodelista"/>
              <w:numPr>
                <w:ilvl w:val="0"/>
                <w:numId w:val="63"/>
              </w:numPr>
              <w:jc w:val="both"/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</w:pPr>
            <w:r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>A la segunda llamada de atención</w:t>
            </w:r>
            <w:r w:rsidR="009F77A1"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>,</w:t>
            </w:r>
            <w:r w:rsidR="00257202"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 xml:space="preserve"> </w:t>
            </w:r>
            <w:r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>2 % del monto total del contrato</w:t>
            </w:r>
            <w:r w:rsidR="008C67C1"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 xml:space="preserve"> original</w:t>
            </w:r>
            <w:r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>.</w:t>
            </w:r>
          </w:p>
        </w:tc>
      </w:tr>
    </w:tbl>
    <w:p w14:paraId="435D4415" w14:textId="77777777" w:rsidR="00811C45" w:rsidRPr="00B50BFA" w:rsidRDefault="00811C45" w:rsidP="00E13CFA">
      <w:pPr>
        <w:jc w:val="both"/>
        <w:rPr>
          <w:rFonts w:ascii="Cambria" w:hAnsi="Cambria" w:cstheme="minorHAnsi"/>
          <w:sz w:val="20"/>
          <w:szCs w:val="20"/>
          <w:lang w:val="es-BO" w:eastAsia="es-BO"/>
        </w:rPr>
      </w:pPr>
    </w:p>
    <w:p w14:paraId="6C09A72D" w14:textId="2C75EE56" w:rsidR="00E13CFA" w:rsidRPr="00B50BFA" w:rsidRDefault="00E13CFA" w:rsidP="00501019">
      <w:pPr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>El monto de la multa será calculado respecto del monto total del contrato</w:t>
      </w:r>
      <w:r w:rsidR="00551709"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 original</w:t>
      </w:r>
      <w:r w:rsidRPr="00B50BFA">
        <w:rPr>
          <w:rFonts w:ascii="Cambria" w:hAnsi="Cambria" w:cstheme="minorHAnsi"/>
          <w:sz w:val="20"/>
          <w:szCs w:val="20"/>
          <w:lang w:val="es-BO" w:eastAsia="es-BO"/>
        </w:rPr>
        <w:t>.</w:t>
      </w:r>
    </w:p>
    <w:p w14:paraId="6C5E382C" w14:textId="04C2D578" w:rsidR="00E13CFA" w:rsidRPr="00B50BFA" w:rsidRDefault="00E13CFA" w:rsidP="00501019">
      <w:pPr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>De establecer la ENTIDAD que por la aplicación de multas por moras se ha llegado al límite del 10% del monto del Contrato, podrá iniciar el proceso de resolución del Contrato, conforme a lo estipulado.</w:t>
      </w:r>
    </w:p>
    <w:p w14:paraId="43F7F715" w14:textId="41841E75" w:rsidR="00E13CFA" w:rsidRPr="00B50BFA" w:rsidRDefault="00E13CFA" w:rsidP="00501019">
      <w:pPr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 De establecer la ENTIDAD que por la aplicación de multas por moras se ha llegado al límite del 20% del monto del Contrato, deberá iniciar el proceso de resolución del Contrato, conforme a lo estipulado.</w:t>
      </w:r>
    </w:p>
    <w:p w14:paraId="1ACEBEAB" w14:textId="77777777" w:rsidR="00E13CFA" w:rsidRPr="00B50BFA" w:rsidRDefault="00E13CFA" w:rsidP="00501019">
      <w:pPr>
        <w:jc w:val="both"/>
        <w:rPr>
          <w:rFonts w:ascii="Cambria" w:hAnsi="Cambria" w:cstheme="minorHAnsi"/>
          <w:sz w:val="20"/>
          <w:szCs w:val="20"/>
          <w:lang w:val="es-BO" w:eastAsia="es-BO"/>
        </w:rPr>
      </w:pPr>
    </w:p>
    <w:p w14:paraId="0474F05C" w14:textId="6AC583E2" w:rsidR="004D540F" w:rsidRDefault="00E13CFA" w:rsidP="00501019">
      <w:pPr>
        <w:tabs>
          <w:tab w:val="left" w:pos="426"/>
        </w:tabs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>Las multas serán cobradas mediante descuentos establecidos en las planillas periódicas o certificados de pago o del c</w:t>
      </w:r>
      <w:r w:rsidR="00EB4575" w:rsidRPr="00B50BFA">
        <w:rPr>
          <w:rFonts w:ascii="Cambria" w:hAnsi="Cambria" w:cstheme="minorHAnsi"/>
          <w:sz w:val="20"/>
          <w:szCs w:val="20"/>
          <w:lang w:val="es-BO" w:eastAsia="es-BO"/>
        </w:rPr>
        <w:t>ertificado de liquidación final</w:t>
      </w:r>
      <w:r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, sin perjuicio de que YPFB ejecute la garantía de </w:t>
      </w:r>
      <w:r w:rsidR="00501019">
        <w:rPr>
          <w:rFonts w:ascii="Cambria" w:hAnsi="Cambria" w:cstheme="minorHAnsi"/>
          <w:sz w:val="20"/>
          <w:szCs w:val="20"/>
          <w:lang w:val="es-BO" w:eastAsia="es-BO"/>
        </w:rPr>
        <w:t>C</w:t>
      </w:r>
      <w:r w:rsidRPr="00B50BFA">
        <w:rPr>
          <w:rFonts w:ascii="Cambria" w:hAnsi="Cambria" w:cstheme="minorHAnsi"/>
          <w:sz w:val="20"/>
          <w:szCs w:val="20"/>
          <w:lang w:val="es-BO" w:eastAsia="es-BO"/>
        </w:rPr>
        <w:t>umplimiento de Contrato.</w:t>
      </w:r>
    </w:p>
    <w:p w14:paraId="36615EFA" w14:textId="77777777" w:rsidR="0025145D" w:rsidRPr="00B50BFA" w:rsidRDefault="0025145D" w:rsidP="00501019">
      <w:pPr>
        <w:tabs>
          <w:tab w:val="left" w:pos="426"/>
        </w:tabs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</w:p>
    <w:p w14:paraId="677E2B4C" w14:textId="6E0540B5" w:rsidR="000A2843" w:rsidRPr="00B50BFA" w:rsidRDefault="004D540F" w:rsidP="004D540F">
      <w:pPr>
        <w:tabs>
          <w:tab w:val="left" w:pos="426"/>
        </w:tabs>
        <w:contextualSpacing/>
        <w:rPr>
          <w:rFonts w:ascii="Cambria" w:hAnsi="Cambria" w:cstheme="minorHAnsi"/>
          <w:b/>
          <w:bCs/>
          <w:sz w:val="20"/>
          <w:szCs w:val="20"/>
        </w:rPr>
      </w:pPr>
      <w:r w:rsidRPr="00B50BFA">
        <w:rPr>
          <w:rFonts w:ascii="Cambria" w:hAnsi="Cambria" w:cstheme="minorHAnsi"/>
          <w:b/>
          <w:bCs/>
          <w:sz w:val="20"/>
          <w:szCs w:val="20"/>
        </w:rPr>
        <w:t xml:space="preserve">3.5 </w:t>
      </w:r>
      <w:r w:rsidR="000A2843" w:rsidRPr="00B50BFA">
        <w:rPr>
          <w:rFonts w:ascii="Cambria" w:hAnsi="Cambria" w:cstheme="minorHAnsi"/>
          <w:b/>
          <w:bCs/>
          <w:sz w:val="20"/>
          <w:szCs w:val="20"/>
        </w:rPr>
        <w:t>SUBCONTRATOS</w:t>
      </w:r>
    </w:p>
    <w:p w14:paraId="6E4FEF54" w14:textId="5A61C2E2" w:rsidR="000A2843" w:rsidRPr="00B50BFA" w:rsidRDefault="00EB4575" w:rsidP="00FC1F20">
      <w:pPr>
        <w:tabs>
          <w:tab w:val="left" w:pos="426"/>
        </w:tabs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>El fiscal de obra a</w:t>
      </w:r>
      <w:r w:rsidR="00210DDB"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 solicitud de</w:t>
      </w:r>
      <w:r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 </w:t>
      </w:r>
      <w:r w:rsidR="00210DDB" w:rsidRPr="00B50BFA">
        <w:rPr>
          <w:rFonts w:ascii="Cambria" w:hAnsi="Cambria" w:cstheme="minorHAnsi"/>
          <w:sz w:val="20"/>
          <w:szCs w:val="20"/>
          <w:lang w:val="es-BO" w:eastAsia="es-BO"/>
        </w:rPr>
        <w:t>l</w:t>
      </w:r>
      <w:r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a empresa </w:t>
      </w:r>
      <w:r w:rsidR="000B63EE" w:rsidRPr="00B50BFA">
        <w:rPr>
          <w:rFonts w:ascii="Cambria" w:hAnsi="Cambria" w:cstheme="minorHAnsi"/>
          <w:sz w:val="20"/>
          <w:szCs w:val="20"/>
          <w:lang w:val="es-BO" w:eastAsia="es-BO"/>
        </w:rPr>
        <w:t>Contratista</w:t>
      </w:r>
      <w:r w:rsidR="00FC1F20"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 </w:t>
      </w:r>
      <w:r w:rsidRPr="00B50BFA">
        <w:rPr>
          <w:rFonts w:ascii="Cambria" w:hAnsi="Cambria" w:cstheme="minorHAnsi"/>
          <w:sz w:val="20"/>
          <w:szCs w:val="20"/>
          <w:lang w:val="es-BO" w:eastAsia="es-BO"/>
        </w:rPr>
        <w:t>podrá autorizar la subcontratación para la ejecución de alguna fase de la obra al Contratista</w:t>
      </w:r>
      <w:r w:rsidR="000A2843" w:rsidRPr="00B50BFA">
        <w:rPr>
          <w:rFonts w:ascii="Cambria" w:hAnsi="Cambria" w:cstheme="minorHAnsi"/>
          <w:sz w:val="20"/>
          <w:szCs w:val="20"/>
          <w:lang w:val="es-BO" w:eastAsia="es-BO"/>
        </w:rPr>
        <w:t>, subcontrataciones que acumuladas no deberán exceder el 25% (veinticinco por ciento) del valor total del Contrato, siendo el Contratista directo y exclusivo responsable por los trabajos, su calidad</w:t>
      </w:r>
      <w:r w:rsidRPr="00B50BFA">
        <w:rPr>
          <w:rFonts w:ascii="Cambria" w:hAnsi="Cambria" w:cstheme="minorHAnsi"/>
          <w:sz w:val="20"/>
          <w:szCs w:val="20"/>
          <w:lang w:val="es-BO" w:eastAsia="es-BO"/>
        </w:rPr>
        <w:t>,</w:t>
      </w:r>
      <w:r w:rsidR="000A2843"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 la perfección de ellos, </w:t>
      </w:r>
      <w:r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los pagos, </w:t>
      </w:r>
      <w:r w:rsidR="000A2843" w:rsidRPr="00B50BFA">
        <w:rPr>
          <w:rFonts w:ascii="Cambria" w:hAnsi="Cambria" w:cstheme="minorHAnsi"/>
          <w:sz w:val="20"/>
          <w:szCs w:val="20"/>
          <w:lang w:val="es-BO" w:eastAsia="es-BO"/>
        </w:rPr>
        <w:t>así como también por los actos y omisiones de los subcontratistas y de todas las personas empleadas en la Obra.</w:t>
      </w:r>
    </w:p>
    <w:p w14:paraId="2E66C6C4" w14:textId="372BE59C" w:rsidR="000A2843" w:rsidRPr="00B50BFA" w:rsidRDefault="000A2843" w:rsidP="00FC1F20">
      <w:pPr>
        <w:tabs>
          <w:tab w:val="left" w:pos="426"/>
        </w:tabs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>Ningún subcontrato o intervención de terceras personas relevará a</w:t>
      </w:r>
      <w:r w:rsidR="00EB4575"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 </w:t>
      </w:r>
      <w:r w:rsidRPr="00B50BFA">
        <w:rPr>
          <w:rFonts w:ascii="Cambria" w:hAnsi="Cambria" w:cstheme="minorHAnsi"/>
          <w:sz w:val="20"/>
          <w:szCs w:val="20"/>
          <w:lang w:val="es-BO" w:eastAsia="es-BO"/>
        </w:rPr>
        <w:t>l</w:t>
      </w:r>
      <w:r w:rsidR="00EB4575"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a empresa </w:t>
      </w:r>
      <w:r w:rsidR="000B63EE" w:rsidRPr="00B50BFA">
        <w:rPr>
          <w:rFonts w:ascii="Cambria" w:hAnsi="Cambria" w:cstheme="minorHAnsi"/>
          <w:sz w:val="20"/>
          <w:szCs w:val="20"/>
          <w:lang w:val="es-BO" w:eastAsia="es-BO"/>
        </w:rPr>
        <w:t>Contratada</w:t>
      </w:r>
      <w:r w:rsidR="00EB4575"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 </w:t>
      </w:r>
      <w:r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del cumplimiento de todas sus obligaciones y responsabilidades emergentes del Contrato. </w:t>
      </w:r>
      <w:r w:rsidR="00EB4575"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La empresa adjudicada </w:t>
      </w:r>
      <w:r w:rsidRPr="00B50BFA">
        <w:rPr>
          <w:rFonts w:ascii="Cambria" w:hAnsi="Cambria" w:cstheme="minorHAnsi"/>
          <w:sz w:val="20"/>
          <w:szCs w:val="20"/>
          <w:lang w:val="es-BO" w:eastAsia="es-BO"/>
        </w:rPr>
        <w:t>deberá presentar al Fiscal de Obra a solo requerimiento del Supervisor para fines de conocimiento todos los subcontratos que suscriba con terceros. </w:t>
      </w:r>
    </w:p>
    <w:p w14:paraId="37E414AF" w14:textId="77777777" w:rsidR="0035790C" w:rsidRPr="00B50BFA" w:rsidRDefault="0035790C" w:rsidP="002C20CE">
      <w:pPr>
        <w:tabs>
          <w:tab w:val="left" w:pos="851"/>
        </w:tabs>
        <w:spacing w:line="276" w:lineRule="auto"/>
        <w:contextualSpacing/>
        <w:rPr>
          <w:rFonts w:ascii="Cambria" w:hAnsi="Cambria" w:cstheme="minorHAnsi"/>
          <w:b/>
          <w:sz w:val="20"/>
          <w:szCs w:val="20"/>
        </w:rPr>
      </w:pPr>
    </w:p>
    <w:p w14:paraId="43FA625A" w14:textId="48F6859E" w:rsidR="00743F10" w:rsidRPr="00B50BFA" w:rsidRDefault="004D540F" w:rsidP="00E962C8">
      <w:pPr>
        <w:pStyle w:val="Prrafodelista"/>
        <w:numPr>
          <w:ilvl w:val="0"/>
          <w:numId w:val="6"/>
        </w:numPr>
        <w:tabs>
          <w:tab w:val="left" w:pos="851"/>
        </w:tabs>
        <w:spacing w:line="276" w:lineRule="auto"/>
        <w:contextualSpacing/>
        <w:rPr>
          <w:rFonts w:ascii="Cambria" w:hAnsi="Cambria" w:cstheme="minorHAnsi"/>
          <w:b/>
          <w:sz w:val="20"/>
          <w:szCs w:val="20"/>
        </w:rPr>
      </w:pPr>
      <w:r w:rsidRPr="00B50BFA">
        <w:rPr>
          <w:rFonts w:ascii="Cambria" w:hAnsi="Cambria" w:cstheme="minorHAnsi"/>
          <w:b/>
          <w:sz w:val="20"/>
          <w:szCs w:val="20"/>
        </w:rPr>
        <w:t>PROPUESTA TÉ</w:t>
      </w:r>
      <w:r w:rsidR="0079366A" w:rsidRPr="00B50BFA">
        <w:rPr>
          <w:rFonts w:ascii="Cambria" w:hAnsi="Cambria" w:cstheme="minorHAnsi"/>
          <w:b/>
          <w:sz w:val="20"/>
          <w:szCs w:val="20"/>
        </w:rPr>
        <w:t>CNICA</w:t>
      </w:r>
    </w:p>
    <w:p w14:paraId="779BFC4C" w14:textId="15059B59" w:rsidR="000F19C7" w:rsidRDefault="00E962C8" w:rsidP="00A57E66">
      <w:pPr>
        <w:spacing w:line="276" w:lineRule="auto"/>
        <w:rPr>
          <w:rFonts w:ascii="Cambria" w:hAnsi="Cambria" w:cstheme="minorHAnsi"/>
          <w:bCs/>
          <w:sz w:val="20"/>
          <w:szCs w:val="20"/>
        </w:rPr>
      </w:pPr>
      <w:r w:rsidRPr="00B50BFA">
        <w:rPr>
          <w:rFonts w:ascii="Cambria" w:hAnsi="Cambria" w:cstheme="minorHAnsi"/>
          <w:bCs/>
          <w:sz w:val="20"/>
          <w:szCs w:val="20"/>
        </w:rPr>
        <w:t>Las Empresas proponentes deberán adjuntar a sus propuestas lo siguiente:</w:t>
      </w:r>
    </w:p>
    <w:p w14:paraId="13255477" w14:textId="77777777" w:rsidR="00AE7B66" w:rsidRPr="00B50BFA" w:rsidRDefault="00AE7B66" w:rsidP="00A57E66">
      <w:pPr>
        <w:spacing w:line="276" w:lineRule="auto"/>
        <w:rPr>
          <w:rFonts w:ascii="Cambria" w:hAnsi="Cambria" w:cstheme="minorHAnsi"/>
          <w:bCs/>
          <w:sz w:val="20"/>
          <w:szCs w:val="20"/>
        </w:rPr>
      </w:pPr>
    </w:p>
    <w:p w14:paraId="243F7E5A" w14:textId="434D39BF" w:rsidR="00E962C8" w:rsidRPr="00B50BFA" w:rsidRDefault="004D540F" w:rsidP="00EE2ECD">
      <w:pPr>
        <w:pStyle w:val="Prrafodelista"/>
        <w:numPr>
          <w:ilvl w:val="0"/>
          <w:numId w:val="63"/>
        </w:numPr>
        <w:spacing w:line="276" w:lineRule="auto"/>
        <w:rPr>
          <w:rFonts w:ascii="Cambria" w:hAnsi="Cambria" w:cstheme="minorHAnsi"/>
          <w:b/>
          <w:bCs/>
          <w:sz w:val="20"/>
          <w:szCs w:val="20"/>
        </w:rPr>
      </w:pPr>
      <w:r w:rsidRPr="00B50BFA">
        <w:rPr>
          <w:rFonts w:ascii="Cambria" w:hAnsi="Cambria" w:cstheme="minorHAnsi"/>
          <w:b/>
          <w:bCs/>
          <w:sz w:val="20"/>
          <w:szCs w:val="20"/>
        </w:rPr>
        <w:t>MÉ</w:t>
      </w:r>
      <w:r w:rsidR="00A01DDE" w:rsidRPr="00B50BFA">
        <w:rPr>
          <w:rFonts w:ascii="Cambria" w:hAnsi="Cambria" w:cstheme="minorHAnsi"/>
          <w:b/>
          <w:bCs/>
          <w:sz w:val="20"/>
          <w:szCs w:val="20"/>
        </w:rPr>
        <w:t>TODOS CONSTRUCTIVOS</w:t>
      </w:r>
    </w:p>
    <w:p w14:paraId="32DF05FB" w14:textId="29612635" w:rsidR="00BE6AD7" w:rsidRDefault="00553D27" w:rsidP="00917F42">
      <w:pPr>
        <w:spacing w:line="276" w:lineRule="auto"/>
        <w:jc w:val="both"/>
        <w:rPr>
          <w:rFonts w:ascii="Cambria" w:eastAsiaTheme="minorHAnsi" w:hAnsi="Cambria" w:cstheme="minorHAnsi"/>
          <w:sz w:val="20"/>
          <w:szCs w:val="20"/>
          <w:lang w:val="es-BO" w:eastAsia="en-US"/>
        </w:rPr>
      </w:pPr>
      <w:r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Las empresas proponentes deberán </w:t>
      </w:r>
      <w:r w:rsidR="00BE6AD7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presentar </w:t>
      </w:r>
      <w:r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una descripción </w:t>
      </w:r>
      <w:r w:rsidR="00BE6AD7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de la forma de encarar la ejecución de la obra realizando un detalle explicativo de los métodos constructivos los mismos deben contemplar el </w:t>
      </w:r>
      <w:r w:rsidR="00D81231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personal necesario</w:t>
      </w:r>
      <w:r w:rsidR="00BE6AD7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.</w:t>
      </w:r>
    </w:p>
    <w:p w14:paraId="0F039400" w14:textId="77777777" w:rsidR="00AE7B66" w:rsidRPr="00B50BFA" w:rsidRDefault="00AE7B66" w:rsidP="00917F42">
      <w:pPr>
        <w:spacing w:line="276" w:lineRule="auto"/>
        <w:jc w:val="both"/>
        <w:rPr>
          <w:rFonts w:ascii="Cambria" w:eastAsiaTheme="minorHAnsi" w:hAnsi="Cambria" w:cstheme="minorHAnsi"/>
          <w:sz w:val="20"/>
          <w:szCs w:val="20"/>
          <w:lang w:val="es-BO" w:eastAsia="en-US"/>
        </w:rPr>
      </w:pPr>
    </w:p>
    <w:p w14:paraId="4D7F985A" w14:textId="77777777" w:rsidR="00A57E66" w:rsidRPr="00B50BFA" w:rsidRDefault="00A57E66" w:rsidP="00EE2ECD">
      <w:pPr>
        <w:pStyle w:val="Prrafodelista"/>
        <w:numPr>
          <w:ilvl w:val="0"/>
          <w:numId w:val="63"/>
        </w:numPr>
        <w:tabs>
          <w:tab w:val="left" w:pos="851"/>
        </w:tabs>
        <w:spacing w:line="276" w:lineRule="auto"/>
        <w:contextualSpacing/>
        <w:rPr>
          <w:rFonts w:ascii="Cambria" w:hAnsi="Cambria" w:cstheme="minorHAnsi"/>
          <w:b/>
          <w:bCs/>
          <w:sz w:val="20"/>
          <w:szCs w:val="20"/>
        </w:rPr>
      </w:pPr>
      <w:r w:rsidRPr="00B50BFA">
        <w:rPr>
          <w:rFonts w:ascii="Cambria" w:hAnsi="Cambria" w:cstheme="minorHAnsi"/>
          <w:b/>
          <w:bCs/>
          <w:sz w:val="20"/>
          <w:szCs w:val="20"/>
        </w:rPr>
        <w:t>ORGANIGRAMA</w:t>
      </w:r>
    </w:p>
    <w:p w14:paraId="3304853F" w14:textId="77777777" w:rsidR="0079366A" w:rsidRPr="00B50BFA" w:rsidRDefault="00A57E66" w:rsidP="00E962C8">
      <w:pPr>
        <w:spacing w:line="276" w:lineRule="auto"/>
        <w:jc w:val="both"/>
        <w:rPr>
          <w:rFonts w:ascii="Cambria" w:eastAsiaTheme="minorHAnsi" w:hAnsi="Cambria" w:cstheme="minorHAnsi"/>
          <w:sz w:val="20"/>
          <w:szCs w:val="20"/>
          <w:lang w:val="es-BO" w:eastAsia="en-US"/>
        </w:rPr>
      </w:pPr>
      <w:r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L</w:t>
      </w:r>
      <w:r w:rsidR="00452D32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os</w:t>
      </w:r>
      <w:r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 proponentes deberán presentar un organigrama que contemple a todo el personal comprometido para la obra, este organigrama debe </w:t>
      </w:r>
      <w:r w:rsidR="008C67C1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contemplar</w:t>
      </w:r>
      <w:r w:rsidR="00EE2ECD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 el número de frentes de trabajo propuestos tanto para obras civiles, como para obras mecánicas</w:t>
      </w:r>
      <w:r w:rsidR="0079366A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:</w:t>
      </w:r>
    </w:p>
    <w:p w14:paraId="5CBF50FF" w14:textId="77777777" w:rsidR="008C67C1" w:rsidRPr="00B50BFA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="Cambria" w:eastAsiaTheme="minorHAnsi" w:hAnsi="Cambria" w:cstheme="minorHAnsi"/>
          <w:sz w:val="20"/>
          <w:szCs w:val="20"/>
          <w:lang w:val="es-BO" w:eastAsia="en-US"/>
        </w:rPr>
      </w:pPr>
      <w:r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Personal </w:t>
      </w:r>
      <w:r w:rsidR="004B042F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técnico </w:t>
      </w:r>
      <w:r w:rsidR="00AD738E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clave</w:t>
      </w:r>
      <w:r w:rsidR="004B042F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 </w:t>
      </w:r>
    </w:p>
    <w:p w14:paraId="51FF4EB5" w14:textId="77777777" w:rsidR="00D27426" w:rsidRPr="00B50BFA" w:rsidRDefault="0079366A" w:rsidP="00D2742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="Cambria" w:eastAsiaTheme="minorHAnsi" w:hAnsi="Cambria" w:cstheme="minorHAnsi"/>
          <w:sz w:val="20"/>
          <w:szCs w:val="20"/>
          <w:lang w:val="es-BO" w:eastAsia="en-US"/>
        </w:rPr>
      </w:pPr>
      <w:r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Personal </w:t>
      </w:r>
      <w:r w:rsidR="004B042F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técnico y de apoyo</w:t>
      </w:r>
      <w:r w:rsidR="00A57E66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.</w:t>
      </w:r>
    </w:p>
    <w:p w14:paraId="70895855" w14:textId="08D4DDD5" w:rsidR="00D27426" w:rsidRDefault="00940208" w:rsidP="00940208">
      <w:pPr>
        <w:pStyle w:val="Prrafodelista"/>
        <w:spacing w:line="276" w:lineRule="auto"/>
        <w:ind w:left="0"/>
        <w:jc w:val="both"/>
        <w:rPr>
          <w:rFonts w:ascii="Cambria" w:hAnsi="Cambria" w:cstheme="minorHAnsi"/>
          <w:sz w:val="20"/>
          <w:szCs w:val="20"/>
        </w:rPr>
      </w:pPr>
      <w:r w:rsidRPr="00B50BFA">
        <w:rPr>
          <w:rFonts w:ascii="Cambria" w:hAnsi="Cambria" w:cstheme="minorHAnsi"/>
          <w:sz w:val="20"/>
          <w:szCs w:val="20"/>
        </w:rPr>
        <w:t xml:space="preserve">Con relación </w:t>
      </w:r>
      <w:r w:rsidR="00CD7335" w:rsidRPr="00B50BFA">
        <w:rPr>
          <w:rFonts w:ascii="Cambria" w:hAnsi="Cambria" w:cstheme="minorHAnsi"/>
          <w:sz w:val="20"/>
          <w:szCs w:val="20"/>
        </w:rPr>
        <w:t>al personal técnico clave y personal técnico de apoyo mínimo requerido, los</w:t>
      </w:r>
      <w:r w:rsidRPr="00B50BFA">
        <w:rPr>
          <w:rFonts w:ascii="Cambria" w:hAnsi="Cambria" w:cstheme="minorHAnsi"/>
          <w:sz w:val="20"/>
          <w:szCs w:val="20"/>
        </w:rPr>
        <w:t xml:space="preserve"> denominativos de </w:t>
      </w:r>
      <w:r w:rsidR="00CD7335" w:rsidRPr="00B50BFA">
        <w:rPr>
          <w:rFonts w:ascii="Cambria" w:hAnsi="Cambria" w:cstheme="minorHAnsi"/>
          <w:sz w:val="20"/>
          <w:szCs w:val="20"/>
        </w:rPr>
        <w:t xml:space="preserve">estos </w:t>
      </w:r>
      <w:r w:rsidRPr="00B50BFA">
        <w:rPr>
          <w:rFonts w:ascii="Cambria" w:hAnsi="Cambria" w:cstheme="minorHAnsi"/>
          <w:sz w:val="20"/>
          <w:szCs w:val="20"/>
        </w:rPr>
        <w:t>cargos en el organigrama, deben corresponder a cabalidad con</w:t>
      </w:r>
      <w:r w:rsidR="00CD7335" w:rsidRPr="00B50BFA">
        <w:rPr>
          <w:rFonts w:ascii="Cambria" w:hAnsi="Cambria" w:cstheme="minorHAnsi"/>
          <w:sz w:val="20"/>
          <w:szCs w:val="20"/>
        </w:rPr>
        <w:t xml:space="preserve"> la descripción realizada </w:t>
      </w:r>
      <w:r w:rsidR="003639A7" w:rsidRPr="00B50BFA">
        <w:rPr>
          <w:rFonts w:ascii="Cambria" w:hAnsi="Cambria" w:cstheme="minorHAnsi"/>
          <w:sz w:val="20"/>
          <w:szCs w:val="20"/>
        </w:rPr>
        <w:t>en los puntos 1.4.2 y 2.2</w:t>
      </w:r>
      <w:r w:rsidR="00CD7335" w:rsidRPr="00B50BFA">
        <w:rPr>
          <w:rFonts w:ascii="Cambria" w:hAnsi="Cambria" w:cstheme="minorHAnsi"/>
          <w:sz w:val="20"/>
          <w:szCs w:val="20"/>
        </w:rPr>
        <w:t>.</w:t>
      </w:r>
    </w:p>
    <w:p w14:paraId="09D61D71" w14:textId="77777777" w:rsidR="00FA40FC" w:rsidRPr="00B50BFA" w:rsidRDefault="00FA40FC" w:rsidP="00FA40FC">
      <w:pPr>
        <w:pStyle w:val="Prrafodelista"/>
        <w:numPr>
          <w:ilvl w:val="0"/>
          <w:numId w:val="57"/>
        </w:numPr>
        <w:tabs>
          <w:tab w:val="left" w:pos="851"/>
        </w:tabs>
        <w:spacing w:line="276" w:lineRule="auto"/>
        <w:contextualSpacing/>
        <w:rPr>
          <w:rFonts w:ascii="Cambria" w:hAnsi="Cambria" w:cstheme="minorHAnsi"/>
          <w:b/>
          <w:bCs/>
          <w:sz w:val="20"/>
          <w:szCs w:val="20"/>
        </w:rPr>
      </w:pPr>
      <w:r w:rsidRPr="00B50BFA">
        <w:rPr>
          <w:rFonts w:ascii="Cambria" w:hAnsi="Cambria" w:cstheme="minorHAnsi"/>
          <w:b/>
          <w:bCs/>
          <w:sz w:val="20"/>
          <w:szCs w:val="20"/>
        </w:rPr>
        <w:lastRenderedPageBreak/>
        <w:t>FRENTES DE</w:t>
      </w:r>
      <w:bookmarkStart w:id="1" w:name="_GoBack"/>
      <w:bookmarkEnd w:id="1"/>
      <w:r w:rsidRPr="00B50BFA">
        <w:rPr>
          <w:rFonts w:ascii="Cambria" w:hAnsi="Cambria" w:cstheme="minorHAnsi"/>
          <w:b/>
          <w:bCs/>
          <w:sz w:val="20"/>
          <w:szCs w:val="20"/>
        </w:rPr>
        <w:t xml:space="preserve"> TRABAJO</w:t>
      </w:r>
    </w:p>
    <w:p w14:paraId="76343078" w14:textId="7516362B" w:rsidR="00FA40FC" w:rsidRDefault="00917F42" w:rsidP="00CF7AF0">
      <w:pPr>
        <w:spacing w:line="276" w:lineRule="auto"/>
        <w:jc w:val="both"/>
        <w:rPr>
          <w:rFonts w:ascii="Cambria" w:eastAsiaTheme="minorHAnsi" w:hAnsi="Cambria" w:cstheme="minorHAnsi"/>
          <w:sz w:val="20"/>
          <w:szCs w:val="20"/>
          <w:lang w:val="es-BO" w:eastAsia="en-US"/>
        </w:rPr>
      </w:pPr>
      <w:r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Las empresas proponentes deben presentar</w:t>
      </w:r>
      <w:r w:rsidR="00D81231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 un</w:t>
      </w:r>
      <w:r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 documento que detalle: Número de frentes de trabajo a utilizar, </w:t>
      </w:r>
      <w:r w:rsidR="00CF7AF0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con la </w:t>
      </w:r>
      <w:r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descripción</w:t>
      </w:r>
      <w:r w:rsidR="00D81231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 de las </w:t>
      </w:r>
      <w:r w:rsidR="00CF7AF0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funciones asignadas a cada frente de trabajo.</w:t>
      </w:r>
      <w:r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  </w:t>
      </w:r>
    </w:p>
    <w:p w14:paraId="7028F944" w14:textId="77777777" w:rsidR="001B3E72" w:rsidRPr="00B50BFA" w:rsidRDefault="001B3E72" w:rsidP="00CF7AF0">
      <w:pPr>
        <w:spacing w:line="276" w:lineRule="auto"/>
        <w:jc w:val="both"/>
        <w:rPr>
          <w:rFonts w:ascii="Cambria" w:eastAsiaTheme="minorHAnsi" w:hAnsi="Cambria" w:cstheme="minorHAnsi"/>
          <w:sz w:val="20"/>
          <w:szCs w:val="20"/>
          <w:lang w:val="es-BO" w:eastAsia="en-US"/>
        </w:rPr>
      </w:pPr>
    </w:p>
    <w:p w14:paraId="33CDB1A8" w14:textId="49A507DD" w:rsidR="0005796B" w:rsidRPr="00B50BFA" w:rsidRDefault="0005796B" w:rsidP="0005796B">
      <w:pPr>
        <w:spacing w:line="276" w:lineRule="auto"/>
        <w:jc w:val="both"/>
        <w:rPr>
          <w:rFonts w:ascii="Cambria" w:hAnsi="Cambria" w:cstheme="minorHAnsi"/>
          <w:b/>
          <w:bCs/>
          <w:sz w:val="20"/>
          <w:szCs w:val="20"/>
        </w:rPr>
      </w:pPr>
      <w:r w:rsidRPr="00B50BFA">
        <w:rPr>
          <w:rFonts w:ascii="Cambria" w:hAnsi="Cambria" w:cstheme="minorHAnsi"/>
          <w:b/>
          <w:bCs/>
          <w:sz w:val="20"/>
          <w:szCs w:val="20"/>
        </w:rPr>
        <w:t>DOCUMENT</w:t>
      </w:r>
      <w:r w:rsidR="00CD7335" w:rsidRPr="00B50BFA">
        <w:rPr>
          <w:rFonts w:ascii="Cambria" w:hAnsi="Cambria" w:cstheme="minorHAnsi"/>
          <w:b/>
          <w:bCs/>
          <w:sz w:val="20"/>
          <w:szCs w:val="20"/>
        </w:rPr>
        <w:t>OS SOPORTE DE LA PROPUESTA ECONÓ</w:t>
      </w:r>
      <w:r w:rsidRPr="00B50BFA">
        <w:rPr>
          <w:rFonts w:ascii="Cambria" w:hAnsi="Cambria" w:cstheme="minorHAnsi"/>
          <w:b/>
          <w:bCs/>
          <w:sz w:val="20"/>
          <w:szCs w:val="20"/>
        </w:rPr>
        <w:t>MICA</w:t>
      </w:r>
    </w:p>
    <w:p w14:paraId="3046AF45" w14:textId="1DB4EF05" w:rsidR="0005796B" w:rsidRPr="00B50BFA" w:rsidRDefault="0005796B" w:rsidP="00EE2ECD">
      <w:pPr>
        <w:spacing w:line="276" w:lineRule="auto"/>
        <w:jc w:val="both"/>
        <w:rPr>
          <w:rFonts w:ascii="Cambria" w:eastAsiaTheme="minorHAnsi" w:hAnsi="Cambria" w:cstheme="minorHAnsi"/>
          <w:sz w:val="20"/>
          <w:szCs w:val="20"/>
          <w:lang w:eastAsia="en-US"/>
        </w:rPr>
      </w:pPr>
      <w:r w:rsidRPr="00B50BFA">
        <w:rPr>
          <w:rFonts w:ascii="Cambria" w:eastAsiaTheme="minorHAnsi" w:hAnsi="Cambria" w:cstheme="minorHAnsi"/>
          <w:sz w:val="20"/>
          <w:szCs w:val="20"/>
          <w:lang w:eastAsia="en-US"/>
        </w:rPr>
        <w:t xml:space="preserve">La presentación de estos formularios </w:t>
      </w:r>
      <w:r w:rsidR="00324C0B" w:rsidRPr="00B50BFA">
        <w:rPr>
          <w:rFonts w:ascii="Cambria" w:eastAsiaTheme="minorHAnsi" w:hAnsi="Cambria" w:cstheme="minorHAnsi"/>
          <w:sz w:val="20"/>
          <w:szCs w:val="20"/>
          <w:lang w:eastAsia="en-US"/>
        </w:rPr>
        <w:t>deberá</w:t>
      </w:r>
      <w:r w:rsidRPr="00B50BFA">
        <w:rPr>
          <w:rFonts w:ascii="Cambria" w:eastAsiaTheme="minorHAnsi" w:hAnsi="Cambria" w:cstheme="minorHAnsi"/>
          <w:sz w:val="20"/>
          <w:szCs w:val="20"/>
          <w:lang w:eastAsia="en-US"/>
        </w:rPr>
        <w:t xml:space="preserve"> </w:t>
      </w:r>
      <w:r w:rsidR="005B1DDC" w:rsidRPr="00B50BFA">
        <w:rPr>
          <w:rFonts w:ascii="Cambria" w:eastAsiaTheme="minorHAnsi" w:hAnsi="Cambria" w:cstheme="minorHAnsi"/>
          <w:sz w:val="20"/>
          <w:szCs w:val="20"/>
          <w:lang w:eastAsia="en-US"/>
        </w:rPr>
        <w:t>ser realizada en formato físico</w:t>
      </w:r>
    </w:p>
    <w:p w14:paraId="06C8627F" w14:textId="77777777" w:rsidR="00324C0B" w:rsidRPr="00B50BFA" w:rsidRDefault="00324C0B" w:rsidP="00324C0B">
      <w:pPr>
        <w:spacing w:line="276" w:lineRule="auto"/>
        <w:ind w:firstLine="708"/>
        <w:jc w:val="both"/>
        <w:rPr>
          <w:rFonts w:ascii="Cambria" w:eastAsiaTheme="minorHAnsi" w:hAnsi="Cambria" w:cstheme="minorHAnsi"/>
          <w:sz w:val="20"/>
          <w:szCs w:val="20"/>
          <w:lang w:eastAsia="en-US"/>
        </w:rPr>
      </w:pPr>
      <w:r w:rsidRPr="00B50BFA">
        <w:rPr>
          <w:rFonts w:ascii="Cambria" w:eastAsiaTheme="minorHAnsi" w:hAnsi="Cambria" w:cstheme="minorHAnsi"/>
          <w:sz w:val="20"/>
          <w:szCs w:val="20"/>
          <w:lang w:eastAsia="en-US"/>
        </w:rPr>
        <w:t>Formulario B-1 Presupuesto por Ítems y General de la Obra</w:t>
      </w:r>
    </w:p>
    <w:p w14:paraId="5077674B" w14:textId="77777777" w:rsidR="00324C0B" w:rsidRPr="00B50BFA" w:rsidRDefault="00324C0B" w:rsidP="00A01DDE">
      <w:pPr>
        <w:spacing w:line="276" w:lineRule="auto"/>
        <w:ind w:firstLine="708"/>
        <w:jc w:val="both"/>
        <w:rPr>
          <w:rFonts w:ascii="Cambria" w:eastAsiaTheme="minorHAnsi" w:hAnsi="Cambria" w:cstheme="minorHAnsi"/>
          <w:sz w:val="20"/>
          <w:szCs w:val="20"/>
          <w:lang w:eastAsia="en-US"/>
        </w:rPr>
      </w:pPr>
      <w:r w:rsidRPr="00B50BFA">
        <w:rPr>
          <w:rFonts w:ascii="Cambria" w:eastAsiaTheme="minorHAnsi" w:hAnsi="Cambria" w:cstheme="minorHAnsi"/>
          <w:sz w:val="20"/>
          <w:szCs w:val="20"/>
          <w:lang w:eastAsia="en-US"/>
        </w:rPr>
        <w:t>Formulario B-2 Análisis de Precios Unitarios</w:t>
      </w:r>
    </w:p>
    <w:p w14:paraId="07796071" w14:textId="76005C7F" w:rsidR="00605FDE" w:rsidRPr="00B50BFA" w:rsidRDefault="00605FDE" w:rsidP="00A01DDE">
      <w:pPr>
        <w:spacing w:line="276" w:lineRule="auto"/>
        <w:ind w:firstLine="708"/>
        <w:jc w:val="both"/>
        <w:rPr>
          <w:rFonts w:ascii="Cambria" w:eastAsiaTheme="minorHAnsi" w:hAnsi="Cambria" w:cstheme="minorHAnsi"/>
          <w:sz w:val="20"/>
          <w:szCs w:val="20"/>
          <w:lang w:eastAsia="en-US"/>
        </w:rPr>
      </w:pPr>
      <w:r w:rsidRPr="00B50BFA">
        <w:rPr>
          <w:rFonts w:ascii="Cambria" w:eastAsiaTheme="minorHAnsi" w:hAnsi="Cambria" w:cstheme="minorHAnsi"/>
          <w:sz w:val="20"/>
          <w:szCs w:val="20"/>
          <w:lang w:eastAsia="en-US"/>
        </w:rPr>
        <w:t>Formulario B-3 Precios Unitarios Elementales</w:t>
      </w:r>
    </w:p>
    <w:p w14:paraId="37C84C57" w14:textId="77777777" w:rsidR="00324C0B" w:rsidRPr="00B50BFA" w:rsidRDefault="00324C0B" w:rsidP="00EE2ECD">
      <w:pPr>
        <w:spacing w:line="276" w:lineRule="auto"/>
        <w:jc w:val="both"/>
        <w:rPr>
          <w:rFonts w:ascii="Cambria" w:eastAsiaTheme="minorHAnsi" w:hAnsi="Cambria" w:cstheme="minorHAnsi"/>
          <w:sz w:val="20"/>
          <w:szCs w:val="20"/>
          <w:lang w:eastAsia="en-US"/>
        </w:rPr>
      </w:pPr>
      <w:r w:rsidRPr="00B50BFA">
        <w:rPr>
          <w:rFonts w:ascii="Cambria" w:eastAsiaTheme="minorHAnsi" w:hAnsi="Cambria" w:cstheme="minorHAnsi"/>
          <w:sz w:val="20"/>
          <w:szCs w:val="20"/>
          <w:lang w:eastAsia="en-US"/>
        </w:rPr>
        <w:t>Conteniendo todos los ítems de manera coherente con las especificaciones técnicas requeridas y cumpliendo las leyes sociales y tributarias vigentes.</w:t>
      </w:r>
    </w:p>
    <w:p w14:paraId="0ABC1908" w14:textId="2D04F351" w:rsidR="00CC7F20" w:rsidRPr="00B50BFA" w:rsidRDefault="00CC7F20" w:rsidP="00AE7B66">
      <w:pPr>
        <w:spacing w:line="276" w:lineRule="auto"/>
        <w:rPr>
          <w:rFonts w:ascii="Cambria" w:hAnsi="Cambria" w:cstheme="minorHAnsi"/>
          <w:b/>
          <w:bCs/>
          <w:sz w:val="20"/>
          <w:szCs w:val="20"/>
          <w:u w:val="single"/>
        </w:rPr>
      </w:pPr>
    </w:p>
    <w:sectPr w:rsidR="00CC7F20" w:rsidRPr="00B50BFA" w:rsidSect="00B170F8">
      <w:headerReference w:type="default" r:id="rId9"/>
      <w:footerReference w:type="default" r:id="rId10"/>
      <w:pgSz w:w="12240" w:h="15840"/>
      <w:pgMar w:top="1418" w:right="1701" w:bottom="1418" w:left="1843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C39678" w14:textId="77777777" w:rsidR="00E65D31" w:rsidRDefault="00E65D31" w:rsidP="002D1D82">
      <w:r>
        <w:separator/>
      </w:r>
    </w:p>
  </w:endnote>
  <w:endnote w:type="continuationSeparator" w:id="0">
    <w:p w14:paraId="6C7158AA" w14:textId="77777777" w:rsidR="00E65D31" w:rsidRDefault="00E65D31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0" w:type="auto"/>
      <w:jc w:val="center"/>
      <w:tblLook w:val="04A0" w:firstRow="1" w:lastRow="0" w:firstColumn="1" w:lastColumn="0" w:noHBand="0" w:noVBand="1"/>
    </w:tblPr>
    <w:tblGrid>
      <w:gridCol w:w="3749"/>
      <w:gridCol w:w="3759"/>
    </w:tblGrid>
    <w:tr w:rsidR="000E3AB1" w:rsidRPr="000810BB" w14:paraId="106AEBE0" w14:textId="77777777" w:rsidTr="009751A2">
      <w:trPr>
        <w:jc w:val="center"/>
      </w:trPr>
      <w:tc>
        <w:tcPr>
          <w:tcW w:w="3749" w:type="dxa"/>
        </w:tcPr>
        <w:p w14:paraId="696032B9" w14:textId="77777777" w:rsidR="000E3AB1" w:rsidRPr="000810BB" w:rsidRDefault="000E3AB1" w:rsidP="00B50BFA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3759" w:type="dxa"/>
        </w:tcPr>
        <w:p w14:paraId="2A86CCC8" w14:textId="77777777" w:rsidR="000E3AB1" w:rsidRPr="000810BB" w:rsidRDefault="000E3AB1" w:rsidP="00B50BFA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 xml:space="preserve">Revisado y </w:t>
          </w: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0E3AB1" w:rsidRPr="000810BB" w14:paraId="01C60543" w14:textId="77777777" w:rsidTr="009751A2">
      <w:trPr>
        <w:trHeight w:val="918"/>
        <w:jc w:val="center"/>
      </w:trPr>
      <w:tc>
        <w:tcPr>
          <w:tcW w:w="3749" w:type="dxa"/>
        </w:tcPr>
        <w:p w14:paraId="70E7B455" w14:textId="77777777" w:rsidR="000E3AB1" w:rsidRDefault="000E3AB1" w:rsidP="00B50BF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03FE176B" w14:textId="77777777" w:rsidR="000E3AB1" w:rsidRDefault="000E3AB1" w:rsidP="00B50BF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45D52522" w14:textId="77777777" w:rsidR="000E3AB1" w:rsidRPr="000810BB" w:rsidRDefault="000E3AB1" w:rsidP="00B50BF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3759" w:type="dxa"/>
        </w:tcPr>
        <w:p w14:paraId="1CFE6B36" w14:textId="77777777" w:rsidR="000E3AB1" w:rsidRPr="000810BB" w:rsidRDefault="000E3AB1" w:rsidP="00B50BF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6763B2A2" w14:textId="77777777" w:rsidR="000E3AB1" w:rsidRPr="000810BB" w:rsidRDefault="000E3AB1" w:rsidP="00B50BF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76C8DDA5" w14:textId="77777777" w:rsidR="000E3AB1" w:rsidRPr="000810BB" w:rsidRDefault="000E3AB1" w:rsidP="00B50BF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12EBF942" w14:textId="77777777" w:rsidR="000E3AB1" w:rsidRPr="000810BB" w:rsidRDefault="000E3AB1" w:rsidP="00B50BF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0E3AB1" w:rsidRPr="000810BB" w14:paraId="0FC41D68" w14:textId="77777777" w:rsidTr="009751A2">
      <w:trPr>
        <w:trHeight w:val="60"/>
        <w:jc w:val="center"/>
      </w:trPr>
      <w:tc>
        <w:tcPr>
          <w:tcW w:w="3749" w:type="dxa"/>
        </w:tcPr>
        <w:p w14:paraId="24C49C3B" w14:textId="77777777" w:rsidR="000E3AB1" w:rsidRPr="000810BB" w:rsidRDefault="000E3AB1" w:rsidP="00B50BFA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Responsable de Ingeniería y Proyectos</w:t>
          </w:r>
        </w:p>
      </w:tc>
      <w:tc>
        <w:tcPr>
          <w:tcW w:w="3759" w:type="dxa"/>
        </w:tcPr>
        <w:p w14:paraId="25AA4274" w14:textId="77777777" w:rsidR="000E3AB1" w:rsidRPr="000810BB" w:rsidRDefault="000E3AB1" w:rsidP="00B50BFA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Jefe Unidad Distrital de Construcciones</w:t>
          </w:r>
        </w:p>
      </w:tc>
    </w:tr>
  </w:tbl>
  <w:p w14:paraId="10BFD80B" w14:textId="77777777" w:rsidR="000E3AB1" w:rsidRDefault="000E3AB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37E265" w14:textId="77777777" w:rsidR="00E65D31" w:rsidRDefault="00E65D31" w:rsidP="002D1D82">
      <w:r>
        <w:separator/>
      </w:r>
    </w:p>
  </w:footnote>
  <w:footnote w:type="continuationSeparator" w:id="0">
    <w:p w14:paraId="1E8A41BF" w14:textId="77777777" w:rsidR="00E65D31" w:rsidRDefault="00E65D31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5000" w:type="pct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1446"/>
      <w:gridCol w:w="5477"/>
      <w:gridCol w:w="1763"/>
    </w:tblGrid>
    <w:tr w:rsidR="000E3AB1" w14:paraId="0BDEDEC0" w14:textId="77777777" w:rsidTr="008870D2">
      <w:tc>
        <w:tcPr>
          <w:tcW w:w="618" w:type="pct"/>
          <w:vMerge w:val="restart"/>
        </w:tcPr>
        <w:p w14:paraId="56DCFE68" w14:textId="28430876" w:rsidR="000E3AB1" w:rsidRDefault="000E3AB1" w:rsidP="002B619D">
          <w:pPr>
            <w:pStyle w:val="Encabezado"/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2EA86A6A" wp14:editId="0E072C4B">
                <wp:extent cx="774155" cy="638101"/>
                <wp:effectExtent l="0" t="0" r="6985" b="0"/>
                <wp:docPr id="66" name="Imagen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pct"/>
          <w:vMerge w:val="restart"/>
        </w:tcPr>
        <w:p w14:paraId="7718AF66" w14:textId="45F0733A" w:rsidR="000E3AB1" w:rsidRDefault="000E3AB1" w:rsidP="008870D2">
          <w:pPr>
            <w:pStyle w:val="Encabezado"/>
            <w:jc w:val="center"/>
            <w:rPr>
              <w:rFonts w:asciiTheme="minorHAnsi" w:hAnsiTheme="minorHAnsi" w:cstheme="minorHAnsi"/>
              <w:b/>
              <w:sz w:val="18"/>
              <w:szCs w:val="18"/>
            </w:rPr>
          </w:pPr>
          <w:r w:rsidRPr="00195D10">
            <w:rPr>
              <w:rFonts w:asciiTheme="minorHAnsi" w:hAnsiTheme="minorHAnsi" w:cstheme="minorHAnsi"/>
              <w:b/>
              <w:sz w:val="18"/>
              <w:szCs w:val="18"/>
            </w:rPr>
            <w:t xml:space="preserve">ESPECIFICACIONES TÉCNICAS PARA LA CONSTRUCCIÓN DE RED </w:t>
          </w:r>
          <w:r>
            <w:rPr>
              <w:rFonts w:asciiTheme="minorHAnsi" w:hAnsiTheme="minorHAnsi" w:cstheme="minorHAnsi"/>
              <w:b/>
              <w:sz w:val="18"/>
              <w:szCs w:val="18"/>
            </w:rPr>
            <w:t>PRIMARIA</w:t>
          </w:r>
        </w:p>
        <w:p w14:paraId="090DD12C" w14:textId="0F17E00D" w:rsidR="000E3AB1" w:rsidRPr="00142492" w:rsidRDefault="000E3AB1" w:rsidP="00AC322F">
          <w:pPr>
            <w:pStyle w:val="Encabezado"/>
            <w:jc w:val="center"/>
            <w:rPr>
              <w:rFonts w:asciiTheme="minorHAnsi" w:hAnsiTheme="minorHAnsi" w:cstheme="minorHAnsi"/>
              <w:sz w:val="18"/>
              <w:szCs w:val="18"/>
            </w:rPr>
          </w:pPr>
          <w:r w:rsidRPr="00AC322F">
            <w:rPr>
              <w:rFonts w:asciiTheme="minorHAnsi" w:hAnsiTheme="minorHAnsi" w:cstheme="minorHAnsi"/>
              <w:sz w:val="18"/>
              <w:szCs w:val="18"/>
            </w:rPr>
            <w:t xml:space="preserve">OBRAS CIVILES Y MECÁNICAS PARA LA CONSTRUCCIÓN DE RED </w:t>
          </w:r>
          <w:r>
            <w:rPr>
              <w:rFonts w:asciiTheme="minorHAnsi" w:hAnsiTheme="minorHAnsi" w:cstheme="minorHAnsi"/>
              <w:sz w:val="18"/>
              <w:szCs w:val="18"/>
            </w:rPr>
            <w:t>P</w:t>
          </w:r>
          <w:r w:rsidRPr="00AC322F">
            <w:rPr>
              <w:rFonts w:asciiTheme="minorHAnsi" w:hAnsiTheme="minorHAnsi" w:cstheme="minorHAnsi"/>
              <w:sz w:val="18"/>
              <w:szCs w:val="18"/>
            </w:rPr>
            <w:t xml:space="preserve">RIMARIA SUCRE CITY GATE QHORA </w:t>
          </w:r>
          <w:proofErr w:type="spellStart"/>
          <w:r w:rsidRPr="00AC322F">
            <w:rPr>
              <w:rFonts w:asciiTheme="minorHAnsi" w:hAnsiTheme="minorHAnsi" w:cstheme="minorHAnsi"/>
              <w:sz w:val="18"/>
              <w:szCs w:val="18"/>
            </w:rPr>
            <w:t>QHORA</w:t>
          </w:r>
          <w:proofErr w:type="spellEnd"/>
          <w:r w:rsidRPr="00AC322F">
            <w:rPr>
              <w:rFonts w:asciiTheme="minorHAnsi" w:hAnsiTheme="minorHAnsi" w:cstheme="minorHAnsi"/>
              <w:sz w:val="18"/>
              <w:szCs w:val="18"/>
            </w:rPr>
            <w:t xml:space="preserve"> - MANIFOLD BARRIO</w:t>
          </w:r>
          <w:r>
            <w:rPr>
              <w:rFonts w:asciiTheme="minorHAnsi" w:hAnsiTheme="minorHAnsi" w:cstheme="minorHAnsi"/>
              <w:sz w:val="18"/>
              <w:szCs w:val="18"/>
            </w:rPr>
            <w:t xml:space="preserve"> </w:t>
          </w:r>
          <w:r w:rsidRPr="00AC322F">
            <w:rPr>
              <w:rFonts w:asciiTheme="minorHAnsi" w:hAnsiTheme="minorHAnsi" w:cstheme="minorHAnsi"/>
              <w:sz w:val="18"/>
              <w:szCs w:val="18"/>
            </w:rPr>
            <w:t>PETROLERO (TRAMO 1) Y DERIVACIÓN MANIFOLD BARRIO PETROLERO -CALLE RIOSINHO (TRAMO 2)</w:t>
          </w:r>
        </w:p>
      </w:tc>
      <w:tc>
        <w:tcPr>
          <w:tcW w:w="1122" w:type="pct"/>
          <w:vAlign w:val="center"/>
        </w:tcPr>
        <w:p w14:paraId="721E34DC" w14:textId="77777777" w:rsidR="000E3AB1" w:rsidRDefault="000E3AB1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RG-02-A-GCC</w:t>
          </w:r>
        </w:p>
      </w:tc>
    </w:tr>
    <w:tr w:rsidR="000E3AB1" w14:paraId="7E6D04C7" w14:textId="77777777" w:rsidTr="008870D2">
      <w:tc>
        <w:tcPr>
          <w:tcW w:w="618" w:type="pct"/>
          <w:vMerge/>
        </w:tcPr>
        <w:p w14:paraId="001424ED" w14:textId="77777777" w:rsidR="000E3AB1" w:rsidRDefault="000E3AB1" w:rsidP="002B619D">
          <w:pPr>
            <w:pStyle w:val="Encabezado"/>
          </w:pPr>
        </w:p>
      </w:tc>
      <w:tc>
        <w:tcPr>
          <w:tcW w:w="3260" w:type="pct"/>
          <w:vMerge/>
        </w:tcPr>
        <w:p w14:paraId="1FD93BEA" w14:textId="77777777" w:rsidR="000E3AB1" w:rsidRDefault="000E3AB1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6BDC531A" w14:textId="22C43779" w:rsidR="000E3AB1" w:rsidRDefault="000E3AB1" w:rsidP="008D6BD3">
          <w:pPr>
            <w:pStyle w:val="Encabezado"/>
          </w:pP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Fecha: 26/08/2019</w:t>
          </w:r>
        </w:p>
      </w:tc>
    </w:tr>
    <w:tr w:rsidR="000E3AB1" w14:paraId="6C1920C5" w14:textId="77777777" w:rsidTr="008870D2">
      <w:trPr>
        <w:trHeight w:val="232"/>
      </w:trPr>
      <w:tc>
        <w:tcPr>
          <w:tcW w:w="618" w:type="pct"/>
          <w:vMerge/>
        </w:tcPr>
        <w:p w14:paraId="375D3BB5" w14:textId="77777777" w:rsidR="000E3AB1" w:rsidRDefault="000E3AB1" w:rsidP="002B619D">
          <w:pPr>
            <w:pStyle w:val="Encabezado"/>
          </w:pPr>
        </w:p>
      </w:tc>
      <w:tc>
        <w:tcPr>
          <w:tcW w:w="3260" w:type="pct"/>
          <w:vMerge/>
        </w:tcPr>
        <w:p w14:paraId="0EC85A82" w14:textId="77777777" w:rsidR="000E3AB1" w:rsidRDefault="000E3AB1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3744F934" w14:textId="722C6DA3" w:rsidR="000E3AB1" w:rsidRDefault="000E3AB1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Hoja:</w:t>
          </w:r>
          <w:r w:rsidRPr="009E20B4">
            <w:rPr>
              <w:rFonts w:asciiTheme="minorHAnsi" w:eastAsia="Arial Unicode MS" w:hAnsiTheme="minorHAnsi" w:cstheme="minorHAnsi"/>
              <w:sz w:val="18"/>
              <w:szCs w:val="18"/>
              <w:lang w:val="es-MX"/>
            </w:rPr>
            <w:t xml:space="preserve">     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PAGE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5D6DF0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15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t xml:space="preserve"> de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NUMPAGES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5D6DF0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16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</w:p>
      </w:tc>
    </w:tr>
  </w:tbl>
  <w:p w14:paraId="1B0B2074" w14:textId="77777777" w:rsidR="000E3AB1" w:rsidRDefault="000E3AB1" w:rsidP="008D6BD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D2FAC"/>
    <w:multiLevelType w:val="multilevel"/>
    <w:tmpl w:val="0EF8A2A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54022D9"/>
    <w:multiLevelType w:val="hybridMultilevel"/>
    <w:tmpl w:val="2AAC80E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814451"/>
    <w:multiLevelType w:val="hybridMultilevel"/>
    <w:tmpl w:val="AAE81F96"/>
    <w:lvl w:ilvl="0" w:tplc="38685D8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E952A2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DA34927"/>
    <w:multiLevelType w:val="hybridMultilevel"/>
    <w:tmpl w:val="8E1C2BD8"/>
    <w:lvl w:ilvl="0" w:tplc="4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0E5457FD"/>
    <w:multiLevelType w:val="hybridMultilevel"/>
    <w:tmpl w:val="E932C19A"/>
    <w:lvl w:ilvl="0" w:tplc="A7A62DF2">
      <w:start w:val="1"/>
      <w:numFmt w:val="bullet"/>
      <w:lvlText w:val="-"/>
      <w:lvlJc w:val="left"/>
      <w:pPr>
        <w:ind w:left="1428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0EE52103"/>
    <w:multiLevelType w:val="multilevel"/>
    <w:tmpl w:val="27AC784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4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0F321AB5"/>
    <w:multiLevelType w:val="multilevel"/>
    <w:tmpl w:val="E00A69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19D6F91"/>
    <w:multiLevelType w:val="multilevel"/>
    <w:tmpl w:val="E20C899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9" w15:restartNumberingAfterBreak="0">
    <w:nsid w:val="16771AC9"/>
    <w:multiLevelType w:val="hybridMultilevel"/>
    <w:tmpl w:val="E028038A"/>
    <w:lvl w:ilvl="0" w:tplc="BD8AFC3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37417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E2C3E8E"/>
    <w:multiLevelType w:val="hybridMultilevel"/>
    <w:tmpl w:val="9C8E6462"/>
    <w:lvl w:ilvl="0" w:tplc="5B263DF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D9166B"/>
    <w:multiLevelType w:val="multilevel"/>
    <w:tmpl w:val="84D0A36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0F20E95"/>
    <w:multiLevelType w:val="multilevel"/>
    <w:tmpl w:val="E4B2033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 w15:restartNumberingAfterBreak="0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26C86D7E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2853345E"/>
    <w:multiLevelType w:val="hybridMultilevel"/>
    <w:tmpl w:val="7918250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A6B0536"/>
    <w:multiLevelType w:val="multilevel"/>
    <w:tmpl w:val="5AFCDC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0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="Cambria" w:hAnsi="Cambria" w:cstheme="minorHAnsi" w:hint="default"/>
        <w:b/>
        <w:sz w:val="20"/>
        <w:szCs w:val="20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2B09206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C986D66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2E773AD9"/>
    <w:multiLevelType w:val="hybridMultilevel"/>
    <w:tmpl w:val="C82268BA"/>
    <w:lvl w:ilvl="0" w:tplc="400A000D">
      <w:start w:val="1"/>
      <w:numFmt w:val="bullet"/>
      <w:lvlText w:val=""/>
      <w:lvlJc w:val="left"/>
      <w:pPr>
        <w:ind w:left="115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4" w15:restartNumberingAfterBreak="0">
    <w:nsid w:val="2F8F39CC"/>
    <w:multiLevelType w:val="hybridMultilevel"/>
    <w:tmpl w:val="919C9D56"/>
    <w:lvl w:ilvl="0" w:tplc="2D0C9F22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0E326E9"/>
    <w:multiLevelType w:val="hybridMultilevel"/>
    <w:tmpl w:val="ABCEB252"/>
    <w:lvl w:ilvl="0" w:tplc="40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193197D"/>
    <w:multiLevelType w:val="hybridMultilevel"/>
    <w:tmpl w:val="EBBC3AE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26E673F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5925671"/>
    <w:multiLevelType w:val="multilevel"/>
    <w:tmpl w:val="224AB74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36047AB5"/>
    <w:multiLevelType w:val="hybridMultilevel"/>
    <w:tmpl w:val="638C689E"/>
    <w:lvl w:ilvl="0" w:tplc="F8428316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364" w:hanging="360"/>
      </w:pPr>
    </w:lvl>
    <w:lvl w:ilvl="2" w:tplc="400A001B" w:tentative="1">
      <w:start w:val="1"/>
      <w:numFmt w:val="lowerRoman"/>
      <w:lvlText w:val="%3."/>
      <w:lvlJc w:val="right"/>
      <w:pPr>
        <w:ind w:left="2084" w:hanging="180"/>
      </w:pPr>
    </w:lvl>
    <w:lvl w:ilvl="3" w:tplc="400A000F" w:tentative="1">
      <w:start w:val="1"/>
      <w:numFmt w:val="decimal"/>
      <w:lvlText w:val="%4."/>
      <w:lvlJc w:val="left"/>
      <w:pPr>
        <w:ind w:left="2804" w:hanging="360"/>
      </w:pPr>
    </w:lvl>
    <w:lvl w:ilvl="4" w:tplc="400A0019" w:tentative="1">
      <w:start w:val="1"/>
      <w:numFmt w:val="lowerLetter"/>
      <w:lvlText w:val="%5."/>
      <w:lvlJc w:val="left"/>
      <w:pPr>
        <w:ind w:left="3524" w:hanging="360"/>
      </w:pPr>
    </w:lvl>
    <w:lvl w:ilvl="5" w:tplc="400A001B" w:tentative="1">
      <w:start w:val="1"/>
      <w:numFmt w:val="lowerRoman"/>
      <w:lvlText w:val="%6."/>
      <w:lvlJc w:val="right"/>
      <w:pPr>
        <w:ind w:left="4244" w:hanging="180"/>
      </w:pPr>
    </w:lvl>
    <w:lvl w:ilvl="6" w:tplc="400A000F" w:tentative="1">
      <w:start w:val="1"/>
      <w:numFmt w:val="decimal"/>
      <w:lvlText w:val="%7."/>
      <w:lvlJc w:val="left"/>
      <w:pPr>
        <w:ind w:left="4964" w:hanging="360"/>
      </w:pPr>
    </w:lvl>
    <w:lvl w:ilvl="7" w:tplc="400A0019" w:tentative="1">
      <w:start w:val="1"/>
      <w:numFmt w:val="lowerLetter"/>
      <w:lvlText w:val="%8."/>
      <w:lvlJc w:val="left"/>
      <w:pPr>
        <w:ind w:left="5684" w:hanging="360"/>
      </w:pPr>
    </w:lvl>
    <w:lvl w:ilvl="8" w:tplc="4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1" w15:restartNumberingAfterBreak="0">
    <w:nsid w:val="3A631E6E"/>
    <w:multiLevelType w:val="hybridMultilevel"/>
    <w:tmpl w:val="038A2224"/>
    <w:lvl w:ilvl="0" w:tplc="220A5E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3AE0690E"/>
    <w:multiLevelType w:val="hybridMultilevel"/>
    <w:tmpl w:val="0C7A2AB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C651E91"/>
    <w:multiLevelType w:val="multilevel"/>
    <w:tmpl w:val="AB80030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3C722776"/>
    <w:multiLevelType w:val="hybridMultilevel"/>
    <w:tmpl w:val="4B1ABBE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DD25446"/>
    <w:multiLevelType w:val="hybridMultilevel"/>
    <w:tmpl w:val="A66E4352"/>
    <w:lvl w:ilvl="0" w:tplc="AD40F8BA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4F06254"/>
    <w:multiLevelType w:val="hybridMultilevel"/>
    <w:tmpl w:val="FD0203AE"/>
    <w:lvl w:ilvl="0" w:tplc="40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8" w15:restartNumberingAfterBreak="0">
    <w:nsid w:val="45A50D33"/>
    <w:multiLevelType w:val="hybridMultilevel"/>
    <w:tmpl w:val="376C70FE"/>
    <w:lvl w:ilvl="0" w:tplc="400A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39" w15:restartNumberingAfterBreak="0">
    <w:nsid w:val="497F594A"/>
    <w:multiLevelType w:val="hybridMultilevel"/>
    <w:tmpl w:val="4E9AE092"/>
    <w:lvl w:ilvl="0" w:tplc="D4147B3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9E06BB7"/>
    <w:multiLevelType w:val="hybridMultilevel"/>
    <w:tmpl w:val="D8F00CA4"/>
    <w:lvl w:ilvl="0" w:tplc="842AA0BE">
      <w:start w:val="1"/>
      <w:numFmt w:val="decimal"/>
      <w:lvlText w:val="%1."/>
      <w:lvlJc w:val="left"/>
      <w:pPr>
        <w:ind w:left="3261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3981" w:hanging="360"/>
      </w:pPr>
    </w:lvl>
    <w:lvl w:ilvl="2" w:tplc="0C0A001B">
      <w:start w:val="1"/>
      <w:numFmt w:val="lowerRoman"/>
      <w:lvlText w:val="%3."/>
      <w:lvlJc w:val="right"/>
      <w:pPr>
        <w:ind w:left="4701" w:hanging="180"/>
      </w:pPr>
    </w:lvl>
    <w:lvl w:ilvl="3" w:tplc="0C0A000F" w:tentative="1">
      <w:start w:val="1"/>
      <w:numFmt w:val="decimal"/>
      <w:lvlText w:val="%4."/>
      <w:lvlJc w:val="left"/>
      <w:pPr>
        <w:ind w:left="5421" w:hanging="360"/>
      </w:pPr>
    </w:lvl>
    <w:lvl w:ilvl="4" w:tplc="0C0A0019" w:tentative="1">
      <w:start w:val="1"/>
      <w:numFmt w:val="lowerLetter"/>
      <w:lvlText w:val="%5."/>
      <w:lvlJc w:val="left"/>
      <w:pPr>
        <w:ind w:left="6141" w:hanging="360"/>
      </w:pPr>
    </w:lvl>
    <w:lvl w:ilvl="5" w:tplc="0C0A001B" w:tentative="1">
      <w:start w:val="1"/>
      <w:numFmt w:val="lowerRoman"/>
      <w:lvlText w:val="%6."/>
      <w:lvlJc w:val="right"/>
      <w:pPr>
        <w:ind w:left="6861" w:hanging="180"/>
      </w:pPr>
    </w:lvl>
    <w:lvl w:ilvl="6" w:tplc="0C0A000F" w:tentative="1">
      <w:start w:val="1"/>
      <w:numFmt w:val="decimal"/>
      <w:lvlText w:val="%7."/>
      <w:lvlJc w:val="left"/>
      <w:pPr>
        <w:ind w:left="7581" w:hanging="360"/>
      </w:pPr>
    </w:lvl>
    <w:lvl w:ilvl="7" w:tplc="0C0A0019" w:tentative="1">
      <w:start w:val="1"/>
      <w:numFmt w:val="lowerLetter"/>
      <w:lvlText w:val="%8."/>
      <w:lvlJc w:val="left"/>
      <w:pPr>
        <w:ind w:left="8301" w:hanging="360"/>
      </w:pPr>
    </w:lvl>
    <w:lvl w:ilvl="8" w:tplc="0C0A001B" w:tentative="1">
      <w:start w:val="1"/>
      <w:numFmt w:val="lowerRoman"/>
      <w:lvlText w:val="%9."/>
      <w:lvlJc w:val="right"/>
      <w:pPr>
        <w:ind w:left="9021" w:hanging="180"/>
      </w:pPr>
    </w:lvl>
  </w:abstractNum>
  <w:abstractNum w:abstractNumId="41" w15:restartNumberingAfterBreak="0">
    <w:nsid w:val="4A271087"/>
    <w:multiLevelType w:val="hybridMultilevel"/>
    <w:tmpl w:val="64C8E462"/>
    <w:lvl w:ilvl="0" w:tplc="AD40F8BA">
      <w:start w:val="1"/>
      <w:numFmt w:val="bullet"/>
      <w:lvlText w:val="-"/>
      <w:lvlJc w:val="left"/>
      <w:pPr>
        <w:ind w:left="1368" w:hanging="360"/>
      </w:pPr>
      <w:rPr>
        <w:rFonts w:ascii="Calibri" w:eastAsiaTheme="minorEastAsia" w:hAnsi="Calibri" w:cs="Calibri" w:hint="default"/>
      </w:rPr>
    </w:lvl>
    <w:lvl w:ilvl="1" w:tplc="400A0003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42" w15:restartNumberingAfterBreak="0">
    <w:nsid w:val="4AA011D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3" w15:restartNumberingAfterBreak="0">
    <w:nsid w:val="540F7C2D"/>
    <w:multiLevelType w:val="hybridMultilevel"/>
    <w:tmpl w:val="1FE0526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5" w15:restartNumberingAfterBreak="0">
    <w:nsid w:val="58DC3870"/>
    <w:multiLevelType w:val="hybridMultilevel"/>
    <w:tmpl w:val="2B640332"/>
    <w:lvl w:ilvl="0" w:tplc="C5FE56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C044088"/>
    <w:multiLevelType w:val="multilevel"/>
    <w:tmpl w:val="34F023C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41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47" w15:restartNumberingAfterBreak="0">
    <w:nsid w:val="61AA7747"/>
    <w:multiLevelType w:val="hybridMultilevel"/>
    <w:tmpl w:val="4E1877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4780C5B"/>
    <w:multiLevelType w:val="hybridMultilevel"/>
    <w:tmpl w:val="3D6A6D0E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9" w15:restartNumberingAfterBreak="0">
    <w:nsid w:val="66F0621F"/>
    <w:multiLevelType w:val="hybridMultilevel"/>
    <w:tmpl w:val="0734950E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0" w15:restartNumberingAfterBreak="0">
    <w:nsid w:val="678B1673"/>
    <w:multiLevelType w:val="hybridMultilevel"/>
    <w:tmpl w:val="E53CB254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1" w15:restartNumberingAfterBreak="0">
    <w:nsid w:val="67A857CD"/>
    <w:multiLevelType w:val="hybridMultilevel"/>
    <w:tmpl w:val="5BD0A3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9E13C5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3" w15:restartNumberingAfterBreak="0">
    <w:nsid w:val="6BBE1A5F"/>
    <w:multiLevelType w:val="multilevel"/>
    <w:tmpl w:val="485083D8"/>
    <w:lvl w:ilvl="0">
      <w:start w:val="1"/>
      <w:numFmt w:val="decimal"/>
      <w:lvlText w:val="%1."/>
      <w:lvlJc w:val="left"/>
      <w:pPr>
        <w:ind w:left="765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05" w:hanging="1800"/>
      </w:pPr>
      <w:rPr>
        <w:rFonts w:hint="default"/>
      </w:rPr>
    </w:lvl>
  </w:abstractNum>
  <w:abstractNum w:abstractNumId="54" w15:restartNumberingAfterBreak="0">
    <w:nsid w:val="6C932220"/>
    <w:multiLevelType w:val="hybridMultilevel"/>
    <w:tmpl w:val="03F87E5C"/>
    <w:lvl w:ilvl="0" w:tplc="2CA03A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D2E5248"/>
    <w:multiLevelType w:val="hybridMultilevel"/>
    <w:tmpl w:val="D13EB0B0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6" w15:restartNumberingAfterBreak="0">
    <w:nsid w:val="6D330948"/>
    <w:multiLevelType w:val="multilevel"/>
    <w:tmpl w:val="0966EA9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7" w15:restartNumberingAfterBreak="0">
    <w:nsid w:val="6DA771DE"/>
    <w:multiLevelType w:val="hybridMultilevel"/>
    <w:tmpl w:val="22D47A4C"/>
    <w:lvl w:ilvl="0" w:tplc="FDDED43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F085302"/>
    <w:multiLevelType w:val="hybridMultilevel"/>
    <w:tmpl w:val="A0ECF7FE"/>
    <w:lvl w:ilvl="0" w:tplc="AD40F8BA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702D2B73"/>
    <w:multiLevelType w:val="hybridMultilevel"/>
    <w:tmpl w:val="4856A350"/>
    <w:lvl w:ilvl="0" w:tplc="A7A62DF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2950C65"/>
    <w:multiLevelType w:val="hybridMultilevel"/>
    <w:tmpl w:val="8486A0F0"/>
    <w:lvl w:ilvl="0" w:tplc="72C2217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59C36CA"/>
    <w:multiLevelType w:val="multilevel"/>
    <w:tmpl w:val="63AE83D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2" w15:restartNumberingAfterBreak="0">
    <w:nsid w:val="79406788"/>
    <w:multiLevelType w:val="multilevel"/>
    <w:tmpl w:val="5862F93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3" w15:restartNumberingAfterBreak="0">
    <w:nsid w:val="7A7F32ED"/>
    <w:multiLevelType w:val="multilevel"/>
    <w:tmpl w:val="2A149D3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64" w15:restartNumberingAfterBreak="0">
    <w:nsid w:val="7F82665A"/>
    <w:multiLevelType w:val="hybridMultilevel"/>
    <w:tmpl w:val="832A6310"/>
    <w:lvl w:ilvl="0" w:tplc="4CBAD21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2"/>
  </w:num>
  <w:num w:numId="2">
    <w:abstractNumId w:val="12"/>
  </w:num>
  <w:num w:numId="3">
    <w:abstractNumId w:val="16"/>
  </w:num>
  <w:num w:numId="4">
    <w:abstractNumId w:val="44"/>
  </w:num>
  <w:num w:numId="5">
    <w:abstractNumId w:val="11"/>
  </w:num>
  <w:num w:numId="6">
    <w:abstractNumId w:val="20"/>
  </w:num>
  <w:num w:numId="7">
    <w:abstractNumId w:val="17"/>
  </w:num>
  <w:num w:numId="8">
    <w:abstractNumId w:val="30"/>
  </w:num>
  <w:num w:numId="9">
    <w:abstractNumId w:val="24"/>
  </w:num>
  <w:num w:numId="10">
    <w:abstractNumId w:val="25"/>
  </w:num>
  <w:num w:numId="11">
    <w:abstractNumId w:val="64"/>
  </w:num>
  <w:num w:numId="12">
    <w:abstractNumId w:val="9"/>
  </w:num>
  <w:num w:numId="13">
    <w:abstractNumId w:val="13"/>
  </w:num>
  <w:num w:numId="14">
    <w:abstractNumId w:val="36"/>
  </w:num>
  <w:num w:numId="15">
    <w:abstractNumId w:val="53"/>
  </w:num>
  <w:num w:numId="16">
    <w:abstractNumId w:val="22"/>
  </w:num>
  <w:num w:numId="17">
    <w:abstractNumId w:val="4"/>
  </w:num>
  <w:num w:numId="18">
    <w:abstractNumId w:val="52"/>
  </w:num>
  <w:num w:numId="19">
    <w:abstractNumId w:val="42"/>
  </w:num>
  <w:num w:numId="20">
    <w:abstractNumId w:val="3"/>
  </w:num>
  <w:num w:numId="21">
    <w:abstractNumId w:val="18"/>
  </w:num>
  <w:num w:numId="22">
    <w:abstractNumId w:val="49"/>
  </w:num>
  <w:num w:numId="23">
    <w:abstractNumId w:val="31"/>
  </w:num>
  <w:num w:numId="24">
    <w:abstractNumId w:val="55"/>
  </w:num>
  <w:num w:numId="25">
    <w:abstractNumId w:val="29"/>
  </w:num>
  <w:num w:numId="26">
    <w:abstractNumId w:val="63"/>
  </w:num>
  <w:num w:numId="27">
    <w:abstractNumId w:val="6"/>
  </w:num>
  <w:num w:numId="28">
    <w:abstractNumId w:val="28"/>
  </w:num>
  <w:num w:numId="29">
    <w:abstractNumId w:val="8"/>
  </w:num>
  <w:num w:numId="30">
    <w:abstractNumId w:val="34"/>
  </w:num>
  <w:num w:numId="31">
    <w:abstractNumId w:val="62"/>
  </w:num>
  <w:num w:numId="32">
    <w:abstractNumId w:val="56"/>
  </w:num>
  <w:num w:numId="33">
    <w:abstractNumId w:val="15"/>
  </w:num>
  <w:num w:numId="34">
    <w:abstractNumId w:val="43"/>
  </w:num>
  <w:num w:numId="35">
    <w:abstractNumId w:val="46"/>
  </w:num>
  <w:num w:numId="36">
    <w:abstractNumId w:val="37"/>
  </w:num>
  <w:num w:numId="37">
    <w:abstractNumId w:val="41"/>
  </w:num>
  <w:num w:numId="38">
    <w:abstractNumId w:val="33"/>
  </w:num>
  <w:num w:numId="39">
    <w:abstractNumId w:val="35"/>
  </w:num>
  <w:num w:numId="40">
    <w:abstractNumId w:val="48"/>
  </w:num>
  <w:num w:numId="41">
    <w:abstractNumId w:val="45"/>
  </w:num>
  <w:num w:numId="42">
    <w:abstractNumId w:val="5"/>
  </w:num>
  <w:num w:numId="43">
    <w:abstractNumId w:val="51"/>
  </w:num>
  <w:num w:numId="44">
    <w:abstractNumId w:val="26"/>
  </w:num>
  <w:num w:numId="45">
    <w:abstractNumId w:val="19"/>
  </w:num>
  <w:num w:numId="46">
    <w:abstractNumId w:val="61"/>
  </w:num>
  <w:num w:numId="47">
    <w:abstractNumId w:val="57"/>
  </w:num>
  <w:num w:numId="48">
    <w:abstractNumId w:val="14"/>
  </w:num>
  <w:num w:numId="49">
    <w:abstractNumId w:val="54"/>
  </w:num>
  <w:num w:numId="50">
    <w:abstractNumId w:val="7"/>
  </w:num>
  <w:num w:numId="51">
    <w:abstractNumId w:val="2"/>
  </w:num>
  <w:num w:numId="52">
    <w:abstractNumId w:val="60"/>
  </w:num>
  <w:num w:numId="53">
    <w:abstractNumId w:val="59"/>
  </w:num>
  <w:num w:numId="54">
    <w:abstractNumId w:val="23"/>
  </w:num>
  <w:num w:numId="55">
    <w:abstractNumId w:val="1"/>
  </w:num>
  <w:num w:numId="56">
    <w:abstractNumId w:val="50"/>
  </w:num>
  <w:num w:numId="57">
    <w:abstractNumId w:val="58"/>
  </w:num>
  <w:num w:numId="5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27"/>
  </w:num>
  <w:num w:numId="60">
    <w:abstractNumId w:val="10"/>
  </w:num>
  <w:num w:numId="61">
    <w:abstractNumId w:val="47"/>
  </w:num>
  <w:num w:numId="62">
    <w:abstractNumId w:val="0"/>
  </w:num>
  <w:num w:numId="63">
    <w:abstractNumId w:val="39"/>
  </w:num>
  <w:num w:numId="64">
    <w:abstractNumId w:val="40"/>
  </w:num>
  <w:num w:numId="65">
    <w:abstractNumId w:val="38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D82"/>
    <w:rsid w:val="00002D91"/>
    <w:rsid w:val="00004816"/>
    <w:rsid w:val="000139AE"/>
    <w:rsid w:val="00013A70"/>
    <w:rsid w:val="000167B7"/>
    <w:rsid w:val="000205CC"/>
    <w:rsid w:val="000246D0"/>
    <w:rsid w:val="000248CE"/>
    <w:rsid w:val="00025E09"/>
    <w:rsid w:val="0002614B"/>
    <w:rsid w:val="00026451"/>
    <w:rsid w:val="00030962"/>
    <w:rsid w:val="000310DB"/>
    <w:rsid w:val="000325EA"/>
    <w:rsid w:val="000415C4"/>
    <w:rsid w:val="00041FCF"/>
    <w:rsid w:val="000463B8"/>
    <w:rsid w:val="0005249A"/>
    <w:rsid w:val="000541CD"/>
    <w:rsid w:val="0005796B"/>
    <w:rsid w:val="0006078F"/>
    <w:rsid w:val="00060B4B"/>
    <w:rsid w:val="00061292"/>
    <w:rsid w:val="000627AB"/>
    <w:rsid w:val="00065C3F"/>
    <w:rsid w:val="00067083"/>
    <w:rsid w:val="00071E4D"/>
    <w:rsid w:val="00072FEB"/>
    <w:rsid w:val="000810BB"/>
    <w:rsid w:val="000823B5"/>
    <w:rsid w:val="00083221"/>
    <w:rsid w:val="0008596D"/>
    <w:rsid w:val="00085E24"/>
    <w:rsid w:val="00090181"/>
    <w:rsid w:val="00092EF0"/>
    <w:rsid w:val="00093379"/>
    <w:rsid w:val="00095347"/>
    <w:rsid w:val="000A1104"/>
    <w:rsid w:val="000A2270"/>
    <w:rsid w:val="000A2843"/>
    <w:rsid w:val="000A4A3D"/>
    <w:rsid w:val="000A4AB3"/>
    <w:rsid w:val="000A72BC"/>
    <w:rsid w:val="000B08B1"/>
    <w:rsid w:val="000B3E5A"/>
    <w:rsid w:val="000B4605"/>
    <w:rsid w:val="000B63EE"/>
    <w:rsid w:val="000C3DF3"/>
    <w:rsid w:val="000C5F6B"/>
    <w:rsid w:val="000C7841"/>
    <w:rsid w:val="000D321E"/>
    <w:rsid w:val="000D412B"/>
    <w:rsid w:val="000D6F9D"/>
    <w:rsid w:val="000D7BAB"/>
    <w:rsid w:val="000E1789"/>
    <w:rsid w:val="000E3AB1"/>
    <w:rsid w:val="000E451A"/>
    <w:rsid w:val="000E5832"/>
    <w:rsid w:val="000F0D0C"/>
    <w:rsid w:val="000F19C7"/>
    <w:rsid w:val="000F2E95"/>
    <w:rsid w:val="000F53EF"/>
    <w:rsid w:val="000F6B9B"/>
    <w:rsid w:val="00105499"/>
    <w:rsid w:val="001065BB"/>
    <w:rsid w:val="001073D1"/>
    <w:rsid w:val="00113274"/>
    <w:rsid w:val="00117037"/>
    <w:rsid w:val="0012024D"/>
    <w:rsid w:val="001228F5"/>
    <w:rsid w:val="00123F1E"/>
    <w:rsid w:val="001254F0"/>
    <w:rsid w:val="00134813"/>
    <w:rsid w:val="00135C7E"/>
    <w:rsid w:val="00135D65"/>
    <w:rsid w:val="00142492"/>
    <w:rsid w:val="00143A2C"/>
    <w:rsid w:val="00147443"/>
    <w:rsid w:val="00147C13"/>
    <w:rsid w:val="00150B67"/>
    <w:rsid w:val="00155216"/>
    <w:rsid w:val="00164179"/>
    <w:rsid w:val="00167082"/>
    <w:rsid w:val="00167FB3"/>
    <w:rsid w:val="00174716"/>
    <w:rsid w:val="00174FF0"/>
    <w:rsid w:val="00175CFD"/>
    <w:rsid w:val="00180F8E"/>
    <w:rsid w:val="0018435C"/>
    <w:rsid w:val="0018639D"/>
    <w:rsid w:val="001872FE"/>
    <w:rsid w:val="00190468"/>
    <w:rsid w:val="00190A71"/>
    <w:rsid w:val="00190D7D"/>
    <w:rsid w:val="00191135"/>
    <w:rsid w:val="001927C5"/>
    <w:rsid w:val="001939D7"/>
    <w:rsid w:val="00195D10"/>
    <w:rsid w:val="00196FB4"/>
    <w:rsid w:val="001A11A1"/>
    <w:rsid w:val="001A19A4"/>
    <w:rsid w:val="001A1D3C"/>
    <w:rsid w:val="001A2BA5"/>
    <w:rsid w:val="001A781B"/>
    <w:rsid w:val="001B119D"/>
    <w:rsid w:val="001B1999"/>
    <w:rsid w:val="001B3E72"/>
    <w:rsid w:val="001B5E15"/>
    <w:rsid w:val="001B7A30"/>
    <w:rsid w:val="001B7CDA"/>
    <w:rsid w:val="001C08FA"/>
    <w:rsid w:val="001C11FD"/>
    <w:rsid w:val="001C27ED"/>
    <w:rsid w:val="001C4082"/>
    <w:rsid w:val="001D1A3C"/>
    <w:rsid w:val="001D4151"/>
    <w:rsid w:val="001D69B3"/>
    <w:rsid w:val="001D7D7E"/>
    <w:rsid w:val="001E04F8"/>
    <w:rsid w:val="001E5429"/>
    <w:rsid w:val="001E6FD7"/>
    <w:rsid w:val="001F1645"/>
    <w:rsid w:val="001F19E9"/>
    <w:rsid w:val="001F238E"/>
    <w:rsid w:val="001F30AA"/>
    <w:rsid w:val="001F4F7F"/>
    <w:rsid w:val="001F6BF3"/>
    <w:rsid w:val="001F6E05"/>
    <w:rsid w:val="00204CA7"/>
    <w:rsid w:val="00207651"/>
    <w:rsid w:val="00207845"/>
    <w:rsid w:val="00210DDB"/>
    <w:rsid w:val="00211C43"/>
    <w:rsid w:val="0021255B"/>
    <w:rsid w:val="00212D39"/>
    <w:rsid w:val="002154AA"/>
    <w:rsid w:val="00215F49"/>
    <w:rsid w:val="00217CA1"/>
    <w:rsid w:val="0022405F"/>
    <w:rsid w:val="00224C1F"/>
    <w:rsid w:val="00226C8A"/>
    <w:rsid w:val="00230296"/>
    <w:rsid w:val="00230B9B"/>
    <w:rsid w:val="00240ED2"/>
    <w:rsid w:val="00241E17"/>
    <w:rsid w:val="002447F5"/>
    <w:rsid w:val="002449D6"/>
    <w:rsid w:val="0024708A"/>
    <w:rsid w:val="0025145D"/>
    <w:rsid w:val="00253593"/>
    <w:rsid w:val="00253697"/>
    <w:rsid w:val="002539F4"/>
    <w:rsid w:val="00254C70"/>
    <w:rsid w:val="00255154"/>
    <w:rsid w:val="00256B1E"/>
    <w:rsid w:val="00257202"/>
    <w:rsid w:val="00257313"/>
    <w:rsid w:val="00260829"/>
    <w:rsid w:val="002629B6"/>
    <w:rsid w:val="002676EB"/>
    <w:rsid w:val="002705B2"/>
    <w:rsid w:val="00271B44"/>
    <w:rsid w:val="00273DAA"/>
    <w:rsid w:val="00275271"/>
    <w:rsid w:val="002826BB"/>
    <w:rsid w:val="00282AC1"/>
    <w:rsid w:val="00282E10"/>
    <w:rsid w:val="00283ACF"/>
    <w:rsid w:val="002848B6"/>
    <w:rsid w:val="00286202"/>
    <w:rsid w:val="00287FAD"/>
    <w:rsid w:val="0029184E"/>
    <w:rsid w:val="00292574"/>
    <w:rsid w:val="002926F5"/>
    <w:rsid w:val="002951CE"/>
    <w:rsid w:val="002977CF"/>
    <w:rsid w:val="0029791A"/>
    <w:rsid w:val="002A300D"/>
    <w:rsid w:val="002A5725"/>
    <w:rsid w:val="002A715D"/>
    <w:rsid w:val="002B0A97"/>
    <w:rsid w:val="002B0CB6"/>
    <w:rsid w:val="002B4734"/>
    <w:rsid w:val="002B619D"/>
    <w:rsid w:val="002C20CE"/>
    <w:rsid w:val="002C3DE5"/>
    <w:rsid w:val="002C48BE"/>
    <w:rsid w:val="002C50B6"/>
    <w:rsid w:val="002D169A"/>
    <w:rsid w:val="002D1D82"/>
    <w:rsid w:val="002E2830"/>
    <w:rsid w:val="002E2D92"/>
    <w:rsid w:val="002E50B0"/>
    <w:rsid w:val="002E766B"/>
    <w:rsid w:val="002F00FF"/>
    <w:rsid w:val="002F0C6B"/>
    <w:rsid w:val="002F48E7"/>
    <w:rsid w:val="002F556E"/>
    <w:rsid w:val="002F676E"/>
    <w:rsid w:val="003024CC"/>
    <w:rsid w:val="00303314"/>
    <w:rsid w:val="00303F0D"/>
    <w:rsid w:val="00304431"/>
    <w:rsid w:val="0031090A"/>
    <w:rsid w:val="003132AD"/>
    <w:rsid w:val="00313FBB"/>
    <w:rsid w:val="003157D4"/>
    <w:rsid w:val="003173BC"/>
    <w:rsid w:val="00320759"/>
    <w:rsid w:val="00323E94"/>
    <w:rsid w:val="00324C0B"/>
    <w:rsid w:val="0032612B"/>
    <w:rsid w:val="00327BB1"/>
    <w:rsid w:val="00333618"/>
    <w:rsid w:val="00333A76"/>
    <w:rsid w:val="00337296"/>
    <w:rsid w:val="00337B37"/>
    <w:rsid w:val="00341DCF"/>
    <w:rsid w:val="0034252E"/>
    <w:rsid w:val="00342E93"/>
    <w:rsid w:val="00352D45"/>
    <w:rsid w:val="00352D6F"/>
    <w:rsid w:val="003542C7"/>
    <w:rsid w:val="003544FA"/>
    <w:rsid w:val="00354520"/>
    <w:rsid w:val="003555F9"/>
    <w:rsid w:val="003561B0"/>
    <w:rsid w:val="0035790C"/>
    <w:rsid w:val="00362AD7"/>
    <w:rsid w:val="003639A7"/>
    <w:rsid w:val="00364CD8"/>
    <w:rsid w:val="003654E7"/>
    <w:rsid w:val="00365B0F"/>
    <w:rsid w:val="00365F95"/>
    <w:rsid w:val="0037036D"/>
    <w:rsid w:val="00373183"/>
    <w:rsid w:val="0037372A"/>
    <w:rsid w:val="00382525"/>
    <w:rsid w:val="003851AD"/>
    <w:rsid w:val="003867DC"/>
    <w:rsid w:val="003872BB"/>
    <w:rsid w:val="003909B8"/>
    <w:rsid w:val="00390AA3"/>
    <w:rsid w:val="003942C8"/>
    <w:rsid w:val="00394DA6"/>
    <w:rsid w:val="003958B5"/>
    <w:rsid w:val="003974DE"/>
    <w:rsid w:val="003A0954"/>
    <w:rsid w:val="003A0DD3"/>
    <w:rsid w:val="003A0F16"/>
    <w:rsid w:val="003A1615"/>
    <w:rsid w:val="003A1BD6"/>
    <w:rsid w:val="003A2642"/>
    <w:rsid w:val="003A2951"/>
    <w:rsid w:val="003A771C"/>
    <w:rsid w:val="003B1018"/>
    <w:rsid w:val="003B1762"/>
    <w:rsid w:val="003B18C3"/>
    <w:rsid w:val="003B3E5B"/>
    <w:rsid w:val="003B6EDC"/>
    <w:rsid w:val="003B6F4C"/>
    <w:rsid w:val="003C0C08"/>
    <w:rsid w:val="003C21F1"/>
    <w:rsid w:val="003C2DBD"/>
    <w:rsid w:val="003C46F7"/>
    <w:rsid w:val="003C628C"/>
    <w:rsid w:val="003C6B06"/>
    <w:rsid w:val="003D2E2F"/>
    <w:rsid w:val="003D5CC8"/>
    <w:rsid w:val="003D78F4"/>
    <w:rsid w:val="003E1573"/>
    <w:rsid w:val="003E15FC"/>
    <w:rsid w:val="003E3750"/>
    <w:rsid w:val="003E3963"/>
    <w:rsid w:val="003E39EF"/>
    <w:rsid w:val="003E5D03"/>
    <w:rsid w:val="003E6469"/>
    <w:rsid w:val="003E6E88"/>
    <w:rsid w:val="003F23F1"/>
    <w:rsid w:val="003F3BFC"/>
    <w:rsid w:val="003F4E91"/>
    <w:rsid w:val="00404523"/>
    <w:rsid w:val="004059E7"/>
    <w:rsid w:val="00406487"/>
    <w:rsid w:val="004077E6"/>
    <w:rsid w:val="00412754"/>
    <w:rsid w:val="0041582F"/>
    <w:rsid w:val="00417283"/>
    <w:rsid w:val="00417C3C"/>
    <w:rsid w:val="00420239"/>
    <w:rsid w:val="00420806"/>
    <w:rsid w:val="00420BF4"/>
    <w:rsid w:val="004210BF"/>
    <w:rsid w:val="0042324A"/>
    <w:rsid w:val="00435140"/>
    <w:rsid w:val="00436AC1"/>
    <w:rsid w:val="004410CA"/>
    <w:rsid w:val="0044670D"/>
    <w:rsid w:val="00447162"/>
    <w:rsid w:val="004472DE"/>
    <w:rsid w:val="00452D32"/>
    <w:rsid w:val="00453CE7"/>
    <w:rsid w:val="00455539"/>
    <w:rsid w:val="00456993"/>
    <w:rsid w:val="0045755B"/>
    <w:rsid w:val="00457869"/>
    <w:rsid w:val="00460489"/>
    <w:rsid w:val="00462AEC"/>
    <w:rsid w:val="00462E34"/>
    <w:rsid w:val="00466AC8"/>
    <w:rsid w:val="00466B39"/>
    <w:rsid w:val="0046776A"/>
    <w:rsid w:val="0047023F"/>
    <w:rsid w:val="00470554"/>
    <w:rsid w:val="0047195C"/>
    <w:rsid w:val="00473870"/>
    <w:rsid w:val="00473FD9"/>
    <w:rsid w:val="004756E7"/>
    <w:rsid w:val="0048407B"/>
    <w:rsid w:val="0048661D"/>
    <w:rsid w:val="00486E68"/>
    <w:rsid w:val="00491667"/>
    <w:rsid w:val="00491ADD"/>
    <w:rsid w:val="00492094"/>
    <w:rsid w:val="004947ED"/>
    <w:rsid w:val="00497338"/>
    <w:rsid w:val="004A21E2"/>
    <w:rsid w:val="004A6E2C"/>
    <w:rsid w:val="004A6EBB"/>
    <w:rsid w:val="004A7382"/>
    <w:rsid w:val="004A78EF"/>
    <w:rsid w:val="004B042F"/>
    <w:rsid w:val="004B29F2"/>
    <w:rsid w:val="004B30A9"/>
    <w:rsid w:val="004B54FF"/>
    <w:rsid w:val="004C03A5"/>
    <w:rsid w:val="004C1A4B"/>
    <w:rsid w:val="004D211D"/>
    <w:rsid w:val="004D25A9"/>
    <w:rsid w:val="004D540F"/>
    <w:rsid w:val="004E43E8"/>
    <w:rsid w:val="004E55DA"/>
    <w:rsid w:val="004F1F72"/>
    <w:rsid w:val="004F26FD"/>
    <w:rsid w:val="004F4C36"/>
    <w:rsid w:val="00501019"/>
    <w:rsid w:val="00502618"/>
    <w:rsid w:val="00505D4F"/>
    <w:rsid w:val="00506A85"/>
    <w:rsid w:val="0050776D"/>
    <w:rsid w:val="00507DF8"/>
    <w:rsid w:val="00510917"/>
    <w:rsid w:val="00515E06"/>
    <w:rsid w:val="00522D5A"/>
    <w:rsid w:val="005252D9"/>
    <w:rsid w:val="005279CE"/>
    <w:rsid w:val="00527F0F"/>
    <w:rsid w:val="005300F0"/>
    <w:rsid w:val="00532286"/>
    <w:rsid w:val="0053294A"/>
    <w:rsid w:val="0053485D"/>
    <w:rsid w:val="00535089"/>
    <w:rsid w:val="005354BC"/>
    <w:rsid w:val="00540240"/>
    <w:rsid w:val="00540EA9"/>
    <w:rsid w:val="00542C98"/>
    <w:rsid w:val="00542F6C"/>
    <w:rsid w:val="00543786"/>
    <w:rsid w:val="005464C7"/>
    <w:rsid w:val="00547506"/>
    <w:rsid w:val="00551709"/>
    <w:rsid w:val="00551B9E"/>
    <w:rsid w:val="0055381B"/>
    <w:rsid w:val="00553D27"/>
    <w:rsid w:val="00557525"/>
    <w:rsid w:val="00560159"/>
    <w:rsid w:val="005666CE"/>
    <w:rsid w:val="00574869"/>
    <w:rsid w:val="00576CEF"/>
    <w:rsid w:val="005801AA"/>
    <w:rsid w:val="0058081F"/>
    <w:rsid w:val="0058095A"/>
    <w:rsid w:val="005821EF"/>
    <w:rsid w:val="00587A51"/>
    <w:rsid w:val="0059168C"/>
    <w:rsid w:val="005953A9"/>
    <w:rsid w:val="00596A31"/>
    <w:rsid w:val="00596B67"/>
    <w:rsid w:val="005A576A"/>
    <w:rsid w:val="005A6454"/>
    <w:rsid w:val="005B1B11"/>
    <w:rsid w:val="005B1DDC"/>
    <w:rsid w:val="005B3DDA"/>
    <w:rsid w:val="005B4DBF"/>
    <w:rsid w:val="005B5F95"/>
    <w:rsid w:val="005B62F0"/>
    <w:rsid w:val="005B764E"/>
    <w:rsid w:val="005C4484"/>
    <w:rsid w:val="005C5CFB"/>
    <w:rsid w:val="005C61B1"/>
    <w:rsid w:val="005C77EC"/>
    <w:rsid w:val="005D17C0"/>
    <w:rsid w:val="005D3117"/>
    <w:rsid w:val="005D6DF0"/>
    <w:rsid w:val="005E2FA8"/>
    <w:rsid w:val="005E3A96"/>
    <w:rsid w:val="005E5545"/>
    <w:rsid w:val="005F2AFE"/>
    <w:rsid w:val="005F496D"/>
    <w:rsid w:val="006009DF"/>
    <w:rsid w:val="00603C91"/>
    <w:rsid w:val="00604818"/>
    <w:rsid w:val="006050EE"/>
    <w:rsid w:val="00605568"/>
    <w:rsid w:val="00605FDE"/>
    <w:rsid w:val="00611449"/>
    <w:rsid w:val="006130BC"/>
    <w:rsid w:val="0061325D"/>
    <w:rsid w:val="00615FD3"/>
    <w:rsid w:val="006218A5"/>
    <w:rsid w:val="00624A4B"/>
    <w:rsid w:val="006254C2"/>
    <w:rsid w:val="0063310B"/>
    <w:rsid w:val="00633215"/>
    <w:rsid w:val="0063451C"/>
    <w:rsid w:val="00640177"/>
    <w:rsid w:val="00641BCB"/>
    <w:rsid w:val="00643705"/>
    <w:rsid w:val="00646456"/>
    <w:rsid w:val="006469DB"/>
    <w:rsid w:val="00650F0E"/>
    <w:rsid w:val="00651F78"/>
    <w:rsid w:val="00652FAA"/>
    <w:rsid w:val="00654CD3"/>
    <w:rsid w:val="006570E3"/>
    <w:rsid w:val="006576AD"/>
    <w:rsid w:val="006636E1"/>
    <w:rsid w:val="006705AC"/>
    <w:rsid w:val="00670EB3"/>
    <w:rsid w:val="006741AC"/>
    <w:rsid w:val="006751F4"/>
    <w:rsid w:val="00682825"/>
    <w:rsid w:val="006831A6"/>
    <w:rsid w:val="006831C4"/>
    <w:rsid w:val="00683A4C"/>
    <w:rsid w:val="00684D76"/>
    <w:rsid w:val="006907E7"/>
    <w:rsid w:val="00694575"/>
    <w:rsid w:val="006950F4"/>
    <w:rsid w:val="00695ABC"/>
    <w:rsid w:val="006970F0"/>
    <w:rsid w:val="006A0CCA"/>
    <w:rsid w:val="006A46DC"/>
    <w:rsid w:val="006A6316"/>
    <w:rsid w:val="006A6874"/>
    <w:rsid w:val="006B0C4E"/>
    <w:rsid w:val="006B146A"/>
    <w:rsid w:val="006B6AE3"/>
    <w:rsid w:val="006D1974"/>
    <w:rsid w:val="006D2CC3"/>
    <w:rsid w:val="006D4A1C"/>
    <w:rsid w:val="006D5DBD"/>
    <w:rsid w:val="006D71B7"/>
    <w:rsid w:val="006D771C"/>
    <w:rsid w:val="006E1CEB"/>
    <w:rsid w:val="006E3683"/>
    <w:rsid w:val="006E3E3A"/>
    <w:rsid w:val="006E58C9"/>
    <w:rsid w:val="006F0A1B"/>
    <w:rsid w:val="006F469D"/>
    <w:rsid w:val="006F4D62"/>
    <w:rsid w:val="006F5D9D"/>
    <w:rsid w:val="006F67CE"/>
    <w:rsid w:val="006F70FE"/>
    <w:rsid w:val="00702014"/>
    <w:rsid w:val="0070481A"/>
    <w:rsid w:val="00704B1A"/>
    <w:rsid w:val="00704F94"/>
    <w:rsid w:val="007070D8"/>
    <w:rsid w:val="00707FFA"/>
    <w:rsid w:val="00710156"/>
    <w:rsid w:val="007101C1"/>
    <w:rsid w:val="00710211"/>
    <w:rsid w:val="00714655"/>
    <w:rsid w:val="0072011D"/>
    <w:rsid w:val="00720B1C"/>
    <w:rsid w:val="0072277A"/>
    <w:rsid w:val="00722850"/>
    <w:rsid w:val="00724027"/>
    <w:rsid w:val="00726A83"/>
    <w:rsid w:val="00730FD6"/>
    <w:rsid w:val="0073206B"/>
    <w:rsid w:val="0073284A"/>
    <w:rsid w:val="00733E77"/>
    <w:rsid w:val="00735C4E"/>
    <w:rsid w:val="00735CE0"/>
    <w:rsid w:val="007407F4"/>
    <w:rsid w:val="00742CC2"/>
    <w:rsid w:val="00743F10"/>
    <w:rsid w:val="00744323"/>
    <w:rsid w:val="007466D4"/>
    <w:rsid w:val="007468D2"/>
    <w:rsid w:val="00746ED4"/>
    <w:rsid w:val="00747399"/>
    <w:rsid w:val="0075072A"/>
    <w:rsid w:val="007514DA"/>
    <w:rsid w:val="007514F2"/>
    <w:rsid w:val="0075334C"/>
    <w:rsid w:val="007557DB"/>
    <w:rsid w:val="0076255A"/>
    <w:rsid w:val="00763C39"/>
    <w:rsid w:val="007651D6"/>
    <w:rsid w:val="007656AE"/>
    <w:rsid w:val="00766481"/>
    <w:rsid w:val="00772CD5"/>
    <w:rsid w:val="0077391C"/>
    <w:rsid w:val="00776B23"/>
    <w:rsid w:val="0077792C"/>
    <w:rsid w:val="00782714"/>
    <w:rsid w:val="00783525"/>
    <w:rsid w:val="00783DA1"/>
    <w:rsid w:val="00786531"/>
    <w:rsid w:val="00787472"/>
    <w:rsid w:val="00787623"/>
    <w:rsid w:val="00787CBE"/>
    <w:rsid w:val="00792780"/>
    <w:rsid w:val="0079366A"/>
    <w:rsid w:val="007A0C47"/>
    <w:rsid w:val="007A6C8E"/>
    <w:rsid w:val="007A7BB9"/>
    <w:rsid w:val="007A7DD4"/>
    <w:rsid w:val="007B193C"/>
    <w:rsid w:val="007B1B5F"/>
    <w:rsid w:val="007B23E6"/>
    <w:rsid w:val="007B592C"/>
    <w:rsid w:val="007C2079"/>
    <w:rsid w:val="007C32F7"/>
    <w:rsid w:val="007C3E78"/>
    <w:rsid w:val="007C51C8"/>
    <w:rsid w:val="007C5A86"/>
    <w:rsid w:val="007D2F8B"/>
    <w:rsid w:val="007D3CD5"/>
    <w:rsid w:val="007D4CF4"/>
    <w:rsid w:val="007D6D1E"/>
    <w:rsid w:val="007D7822"/>
    <w:rsid w:val="007E3F99"/>
    <w:rsid w:val="007E4F2B"/>
    <w:rsid w:val="007E6AE4"/>
    <w:rsid w:val="007F17EB"/>
    <w:rsid w:val="00801524"/>
    <w:rsid w:val="008019A7"/>
    <w:rsid w:val="0080204B"/>
    <w:rsid w:val="00810665"/>
    <w:rsid w:val="00811C45"/>
    <w:rsid w:val="00811ED9"/>
    <w:rsid w:val="0081271D"/>
    <w:rsid w:val="008206DD"/>
    <w:rsid w:val="00825DC2"/>
    <w:rsid w:val="00826536"/>
    <w:rsid w:val="008268F1"/>
    <w:rsid w:val="00827AE7"/>
    <w:rsid w:val="00830A30"/>
    <w:rsid w:val="00831173"/>
    <w:rsid w:val="008340C2"/>
    <w:rsid w:val="008352E2"/>
    <w:rsid w:val="008400F6"/>
    <w:rsid w:val="00843267"/>
    <w:rsid w:val="0084591D"/>
    <w:rsid w:val="00853E5E"/>
    <w:rsid w:val="0085472C"/>
    <w:rsid w:val="0085554F"/>
    <w:rsid w:val="00856F4E"/>
    <w:rsid w:val="0085701D"/>
    <w:rsid w:val="00863830"/>
    <w:rsid w:val="008651A7"/>
    <w:rsid w:val="0087079F"/>
    <w:rsid w:val="0087220F"/>
    <w:rsid w:val="008743D3"/>
    <w:rsid w:val="00876BFA"/>
    <w:rsid w:val="00882F3B"/>
    <w:rsid w:val="00885310"/>
    <w:rsid w:val="00885B93"/>
    <w:rsid w:val="008870D2"/>
    <w:rsid w:val="008871A8"/>
    <w:rsid w:val="008906FA"/>
    <w:rsid w:val="008910D9"/>
    <w:rsid w:val="0089180B"/>
    <w:rsid w:val="0089650F"/>
    <w:rsid w:val="00897CB0"/>
    <w:rsid w:val="008A0B02"/>
    <w:rsid w:val="008A28F9"/>
    <w:rsid w:val="008A37BC"/>
    <w:rsid w:val="008A66AE"/>
    <w:rsid w:val="008A6AA5"/>
    <w:rsid w:val="008B2823"/>
    <w:rsid w:val="008B4F92"/>
    <w:rsid w:val="008C22B1"/>
    <w:rsid w:val="008C3015"/>
    <w:rsid w:val="008C67C1"/>
    <w:rsid w:val="008D1F19"/>
    <w:rsid w:val="008D6BD3"/>
    <w:rsid w:val="008E04D8"/>
    <w:rsid w:val="008E1264"/>
    <w:rsid w:val="008E4067"/>
    <w:rsid w:val="008E417A"/>
    <w:rsid w:val="008E5443"/>
    <w:rsid w:val="008E5A31"/>
    <w:rsid w:val="008F07EF"/>
    <w:rsid w:val="008F10A1"/>
    <w:rsid w:val="008F2C11"/>
    <w:rsid w:val="008F7E0E"/>
    <w:rsid w:val="008F7EF2"/>
    <w:rsid w:val="00903A34"/>
    <w:rsid w:val="00906DCA"/>
    <w:rsid w:val="00912673"/>
    <w:rsid w:val="00914B92"/>
    <w:rsid w:val="009156A0"/>
    <w:rsid w:val="009157F1"/>
    <w:rsid w:val="00917576"/>
    <w:rsid w:val="00917883"/>
    <w:rsid w:val="00917F42"/>
    <w:rsid w:val="00921984"/>
    <w:rsid w:val="00924916"/>
    <w:rsid w:val="009253FC"/>
    <w:rsid w:val="00933E79"/>
    <w:rsid w:val="0093533B"/>
    <w:rsid w:val="00935E32"/>
    <w:rsid w:val="00940208"/>
    <w:rsid w:val="00941754"/>
    <w:rsid w:val="0094255D"/>
    <w:rsid w:val="00943156"/>
    <w:rsid w:val="00951B66"/>
    <w:rsid w:val="0095239B"/>
    <w:rsid w:val="00952C8C"/>
    <w:rsid w:val="009601EB"/>
    <w:rsid w:val="00960B94"/>
    <w:rsid w:val="00962C61"/>
    <w:rsid w:val="00971FC8"/>
    <w:rsid w:val="00972424"/>
    <w:rsid w:val="0097327A"/>
    <w:rsid w:val="00973D5E"/>
    <w:rsid w:val="009751A2"/>
    <w:rsid w:val="009807A8"/>
    <w:rsid w:val="009863EA"/>
    <w:rsid w:val="00987BE8"/>
    <w:rsid w:val="009907AB"/>
    <w:rsid w:val="00991823"/>
    <w:rsid w:val="00991884"/>
    <w:rsid w:val="00994F1A"/>
    <w:rsid w:val="0099526C"/>
    <w:rsid w:val="00995355"/>
    <w:rsid w:val="009956C3"/>
    <w:rsid w:val="00997978"/>
    <w:rsid w:val="009A29B9"/>
    <w:rsid w:val="009A3101"/>
    <w:rsid w:val="009A77B7"/>
    <w:rsid w:val="009B25B5"/>
    <w:rsid w:val="009B2858"/>
    <w:rsid w:val="009B2EE3"/>
    <w:rsid w:val="009B3346"/>
    <w:rsid w:val="009B47E5"/>
    <w:rsid w:val="009B5F77"/>
    <w:rsid w:val="009B6482"/>
    <w:rsid w:val="009C20B5"/>
    <w:rsid w:val="009C3E27"/>
    <w:rsid w:val="009C4FE8"/>
    <w:rsid w:val="009C5A75"/>
    <w:rsid w:val="009D0400"/>
    <w:rsid w:val="009D05E6"/>
    <w:rsid w:val="009D2743"/>
    <w:rsid w:val="009D5098"/>
    <w:rsid w:val="009D530C"/>
    <w:rsid w:val="009D6F4F"/>
    <w:rsid w:val="009D7301"/>
    <w:rsid w:val="009E0C9B"/>
    <w:rsid w:val="009E1BCE"/>
    <w:rsid w:val="009E7597"/>
    <w:rsid w:val="009F0722"/>
    <w:rsid w:val="009F4C4C"/>
    <w:rsid w:val="009F5C2C"/>
    <w:rsid w:val="009F77A1"/>
    <w:rsid w:val="00A01DDE"/>
    <w:rsid w:val="00A029B0"/>
    <w:rsid w:val="00A046AB"/>
    <w:rsid w:val="00A06948"/>
    <w:rsid w:val="00A118CD"/>
    <w:rsid w:val="00A12C63"/>
    <w:rsid w:val="00A16DE7"/>
    <w:rsid w:val="00A22F39"/>
    <w:rsid w:val="00A27C4B"/>
    <w:rsid w:val="00A30318"/>
    <w:rsid w:val="00A324D5"/>
    <w:rsid w:val="00A34575"/>
    <w:rsid w:val="00A358AE"/>
    <w:rsid w:val="00A41510"/>
    <w:rsid w:val="00A426F3"/>
    <w:rsid w:val="00A47306"/>
    <w:rsid w:val="00A537D9"/>
    <w:rsid w:val="00A5478A"/>
    <w:rsid w:val="00A57105"/>
    <w:rsid w:val="00A57140"/>
    <w:rsid w:val="00A57733"/>
    <w:rsid w:val="00A57E66"/>
    <w:rsid w:val="00A64990"/>
    <w:rsid w:val="00A703C1"/>
    <w:rsid w:val="00A72749"/>
    <w:rsid w:val="00A779D8"/>
    <w:rsid w:val="00A871C8"/>
    <w:rsid w:val="00A9336D"/>
    <w:rsid w:val="00A9501F"/>
    <w:rsid w:val="00A96149"/>
    <w:rsid w:val="00A96F9A"/>
    <w:rsid w:val="00AA1A8E"/>
    <w:rsid w:val="00AA2C28"/>
    <w:rsid w:val="00AA46DC"/>
    <w:rsid w:val="00AA4A14"/>
    <w:rsid w:val="00AA5746"/>
    <w:rsid w:val="00AA5910"/>
    <w:rsid w:val="00AA62C0"/>
    <w:rsid w:val="00AB2988"/>
    <w:rsid w:val="00AB2F5E"/>
    <w:rsid w:val="00AB6C30"/>
    <w:rsid w:val="00AC322F"/>
    <w:rsid w:val="00AC62F2"/>
    <w:rsid w:val="00AC7136"/>
    <w:rsid w:val="00AC7966"/>
    <w:rsid w:val="00AD0D9C"/>
    <w:rsid w:val="00AD1A26"/>
    <w:rsid w:val="00AD24ED"/>
    <w:rsid w:val="00AD53A2"/>
    <w:rsid w:val="00AD738E"/>
    <w:rsid w:val="00AE38DD"/>
    <w:rsid w:val="00AE5C96"/>
    <w:rsid w:val="00AE6D34"/>
    <w:rsid w:val="00AE7B66"/>
    <w:rsid w:val="00AF1497"/>
    <w:rsid w:val="00AF15B2"/>
    <w:rsid w:val="00AF191B"/>
    <w:rsid w:val="00B01010"/>
    <w:rsid w:val="00B068E9"/>
    <w:rsid w:val="00B06E29"/>
    <w:rsid w:val="00B11F45"/>
    <w:rsid w:val="00B13582"/>
    <w:rsid w:val="00B170F8"/>
    <w:rsid w:val="00B17F6D"/>
    <w:rsid w:val="00B2025E"/>
    <w:rsid w:val="00B2096E"/>
    <w:rsid w:val="00B249C5"/>
    <w:rsid w:val="00B2516A"/>
    <w:rsid w:val="00B25438"/>
    <w:rsid w:val="00B259EB"/>
    <w:rsid w:val="00B27A1D"/>
    <w:rsid w:val="00B32649"/>
    <w:rsid w:val="00B33F72"/>
    <w:rsid w:val="00B424B3"/>
    <w:rsid w:val="00B43175"/>
    <w:rsid w:val="00B46816"/>
    <w:rsid w:val="00B47BAD"/>
    <w:rsid w:val="00B47DF5"/>
    <w:rsid w:val="00B504B2"/>
    <w:rsid w:val="00B50BFA"/>
    <w:rsid w:val="00B5124A"/>
    <w:rsid w:val="00B51B60"/>
    <w:rsid w:val="00B52A3A"/>
    <w:rsid w:val="00B536E3"/>
    <w:rsid w:val="00B574FE"/>
    <w:rsid w:val="00B57F20"/>
    <w:rsid w:val="00B61CA4"/>
    <w:rsid w:val="00B62C73"/>
    <w:rsid w:val="00B63E58"/>
    <w:rsid w:val="00B64F5C"/>
    <w:rsid w:val="00B719F2"/>
    <w:rsid w:val="00B72083"/>
    <w:rsid w:val="00B724A6"/>
    <w:rsid w:val="00B81DAE"/>
    <w:rsid w:val="00B82915"/>
    <w:rsid w:val="00B82CA3"/>
    <w:rsid w:val="00B92937"/>
    <w:rsid w:val="00B93610"/>
    <w:rsid w:val="00B949A4"/>
    <w:rsid w:val="00B96B75"/>
    <w:rsid w:val="00BA2F22"/>
    <w:rsid w:val="00BA333F"/>
    <w:rsid w:val="00BA5522"/>
    <w:rsid w:val="00BA5876"/>
    <w:rsid w:val="00BB1013"/>
    <w:rsid w:val="00BB25AE"/>
    <w:rsid w:val="00BC0817"/>
    <w:rsid w:val="00BC0A2D"/>
    <w:rsid w:val="00BC59E0"/>
    <w:rsid w:val="00BC6CAC"/>
    <w:rsid w:val="00BC732D"/>
    <w:rsid w:val="00BC78C6"/>
    <w:rsid w:val="00BC7B14"/>
    <w:rsid w:val="00BC7F61"/>
    <w:rsid w:val="00BD1B34"/>
    <w:rsid w:val="00BD248D"/>
    <w:rsid w:val="00BD24A0"/>
    <w:rsid w:val="00BD4441"/>
    <w:rsid w:val="00BE0159"/>
    <w:rsid w:val="00BE5E88"/>
    <w:rsid w:val="00BE6AD7"/>
    <w:rsid w:val="00BF2ABF"/>
    <w:rsid w:val="00BF42E2"/>
    <w:rsid w:val="00BF5CE4"/>
    <w:rsid w:val="00BF6EC1"/>
    <w:rsid w:val="00C00002"/>
    <w:rsid w:val="00C00B6B"/>
    <w:rsid w:val="00C00F36"/>
    <w:rsid w:val="00C04D20"/>
    <w:rsid w:val="00C04E37"/>
    <w:rsid w:val="00C05A08"/>
    <w:rsid w:val="00C05A53"/>
    <w:rsid w:val="00C06881"/>
    <w:rsid w:val="00C10D3A"/>
    <w:rsid w:val="00C11B8A"/>
    <w:rsid w:val="00C133F2"/>
    <w:rsid w:val="00C14FE6"/>
    <w:rsid w:val="00C16425"/>
    <w:rsid w:val="00C21BEC"/>
    <w:rsid w:val="00C230F5"/>
    <w:rsid w:val="00C266A0"/>
    <w:rsid w:val="00C41B8B"/>
    <w:rsid w:val="00C46536"/>
    <w:rsid w:val="00C46AED"/>
    <w:rsid w:val="00C51E0D"/>
    <w:rsid w:val="00C55B7E"/>
    <w:rsid w:val="00C55FAB"/>
    <w:rsid w:val="00C615CE"/>
    <w:rsid w:val="00C61E83"/>
    <w:rsid w:val="00C629FA"/>
    <w:rsid w:val="00C7034D"/>
    <w:rsid w:val="00C7110E"/>
    <w:rsid w:val="00C74AF9"/>
    <w:rsid w:val="00C75A64"/>
    <w:rsid w:val="00C81247"/>
    <w:rsid w:val="00C82724"/>
    <w:rsid w:val="00C837E4"/>
    <w:rsid w:val="00C900E5"/>
    <w:rsid w:val="00C912B6"/>
    <w:rsid w:val="00C9249B"/>
    <w:rsid w:val="00C92978"/>
    <w:rsid w:val="00C9413F"/>
    <w:rsid w:val="00C9454D"/>
    <w:rsid w:val="00C95886"/>
    <w:rsid w:val="00C95A6C"/>
    <w:rsid w:val="00C95BD7"/>
    <w:rsid w:val="00C95D18"/>
    <w:rsid w:val="00CA1809"/>
    <w:rsid w:val="00CA44B6"/>
    <w:rsid w:val="00CA4B60"/>
    <w:rsid w:val="00CA6C14"/>
    <w:rsid w:val="00CB3849"/>
    <w:rsid w:val="00CB4470"/>
    <w:rsid w:val="00CB648D"/>
    <w:rsid w:val="00CC0869"/>
    <w:rsid w:val="00CC0A94"/>
    <w:rsid w:val="00CC3B87"/>
    <w:rsid w:val="00CC58B0"/>
    <w:rsid w:val="00CC61CD"/>
    <w:rsid w:val="00CC6C0A"/>
    <w:rsid w:val="00CC7F20"/>
    <w:rsid w:val="00CD0758"/>
    <w:rsid w:val="00CD1D40"/>
    <w:rsid w:val="00CD25D4"/>
    <w:rsid w:val="00CD39AF"/>
    <w:rsid w:val="00CD5400"/>
    <w:rsid w:val="00CD5B4A"/>
    <w:rsid w:val="00CD7335"/>
    <w:rsid w:val="00CD79C1"/>
    <w:rsid w:val="00CD7C42"/>
    <w:rsid w:val="00CE54A1"/>
    <w:rsid w:val="00CE6C1F"/>
    <w:rsid w:val="00CE7E34"/>
    <w:rsid w:val="00CF5006"/>
    <w:rsid w:val="00CF5FB8"/>
    <w:rsid w:val="00CF7AF0"/>
    <w:rsid w:val="00D01C54"/>
    <w:rsid w:val="00D03418"/>
    <w:rsid w:val="00D04100"/>
    <w:rsid w:val="00D04B5A"/>
    <w:rsid w:val="00D1064C"/>
    <w:rsid w:val="00D13C75"/>
    <w:rsid w:val="00D13D18"/>
    <w:rsid w:val="00D21312"/>
    <w:rsid w:val="00D21521"/>
    <w:rsid w:val="00D23B85"/>
    <w:rsid w:val="00D24B15"/>
    <w:rsid w:val="00D25320"/>
    <w:rsid w:val="00D27426"/>
    <w:rsid w:val="00D27CF6"/>
    <w:rsid w:val="00D32434"/>
    <w:rsid w:val="00D324CA"/>
    <w:rsid w:val="00D328C5"/>
    <w:rsid w:val="00D33C35"/>
    <w:rsid w:val="00D34908"/>
    <w:rsid w:val="00D34CB7"/>
    <w:rsid w:val="00D34F43"/>
    <w:rsid w:val="00D3503F"/>
    <w:rsid w:val="00D35311"/>
    <w:rsid w:val="00D36F90"/>
    <w:rsid w:val="00D46830"/>
    <w:rsid w:val="00D51C18"/>
    <w:rsid w:val="00D535AF"/>
    <w:rsid w:val="00D55729"/>
    <w:rsid w:val="00D56DCF"/>
    <w:rsid w:val="00D6328C"/>
    <w:rsid w:val="00D6448D"/>
    <w:rsid w:val="00D71D24"/>
    <w:rsid w:val="00D73341"/>
    <w:rsid w:val="00D77862"/>
    <w:rsid w:val="00D811AF"/>
    <w:rsid w:val="00D81231"/>
    <w:rsid w:val="00D818D7"/>
    <w:rsid w:val="00D84126"/>
    <w:rsid w:val="00D90E12"/>
    <w:rsid w:val="00D9272D"/>
    <w:rsid w:val="00DA00AE"/>
    <w:rsid w:val="00DA0D69"/>
    <w:rsid w:val="00DA3C2D"/>
    <w:rsid w:val="00DB0803"/>
    <w:rsid w:val="00DB3262"/>
    <w:rsid w:val="00DB5727"/>
    <w:rsid w:val="00DC115C"/>
    <w:rsid w:val="00DC2B7C"/>
    <w:rsid w:val="00DC3868"/>
    <w:rsid w:val="00DC6569"/>
    <w:rsid w:val="00DD2F58"/>
    <w:rsid w:val="00DD3BD8"/>
    <w:rsid w:val="00DD62A5"/>
    <w:rsid w:val="00DE322F"/>
    <w:rsid w:val="00DE4401"/>
    <w:rsid w:val="00DE5241"/>
    <w:rsid w:val="00DE5478"/>
    <w:rsid w:val="00DE6659"/>
    <w:rsid w:val="00DE6F70"/>
    <w:rsid w:val="00DE74AA"/>
    <w:rsid w:val="00DF45EA"/>
    <w:rsid w:val="00DF7787"/>
    <w:rsid w:val="00E02136"/>
    <w:rsid w:val="00E05BE8"/>
    <w:rsid w:val="00E06DA1"/>
    <w:rsid w:val="00E10321"/>
    <w:rsid w:val="00E11088"/>
    <w:rsid w:val="00E11C55"/>
    <w:rsid w:val="00E12947"/>
    <w:rsid w:val="00E1297A"/>
    <w:rsid w:val="00E129E0"/>
    <w:rsid w:val="00E13CFA"/>
    <w:rsid w:val="00E13E3C"/>
    <w:rsid w:val="00E15A89"/>
    <w:rsid w:val="00E15BFB"/>
    <w:rsid w:val="00E16EC4"/>
    <w:rsid w:val="00E20960"/>
    <w:rsid w:val="00E24294"/>
    <w:rsid w:val="00E25566"/>
    <w:rsid w:val="00E3033B"/>
    <w:rsid w:val="00E316B3"/>
    <w:rsid w:val="00E35A2C"/>
    <w:rsid w:val="00E4050A"/>
    <w:rsid w:val="00E40805"/>
    <w:rsid w:val="00E41BA7"/>
    <w:rsid w:val="00E44DDD"/>
    <w:rsid w:val="00E5056F"/>
    <w:rsid w:val="00E5391F"/>
    <w:rsid w:val="00E54F63"/>
    <w:rsid w:val="00E60CA0"/>
    <w:rsid w:val="00E62F59"/>
    <w:rsid w:val="00E638DC"/>
    <w:rsid w:val="00E64568"/>
    <w:rsid w:val="00E64DC1"/>
    <w:rsid w:val="00E65404"/>
    <w:rsid w:val="00E655CB"/>
    <w:rsid w:val="00E65D31"/>
    <w:rsid w:val="00E66C20"/>
    <w:rsid w:val="00E7010C"/>
    <w:rsid w:val="00E7013A"/>
    <w:rsid w:val="00E70243"/>
    <w:rsid w:val="00E74161"/>
    <w:rsid w:val="00E74D54"/>
    <w:rsid w:val="00E7600A"/>
    <w:rsid w:val="00E76EAE"/>
    <w:rsid w:val="00E77E88"/>
    <w:rsid w:val="00E804DA"/>
    <w:rsid w:val="00E80D2F"/>
    <w:rsid w:val="00E83BEF"/>
    <w:rsid w:val="00E83ECA"/>
    <w:rsid w:val="00E84B20"/>
    <w:rsid w:val="00E850C9"/>
    <w:rsid w:val="00E874C1"/>
    <w:rsid w:val="00E90596"/>
    <w:rsid w:val="00E92F33"/>
    <w:rsid w:val="00E93B7A"/>
    <w:rsid w:val="00E962C8"/>
    <w:rsid w:val="00EA173E"/>
    <w:rsid w:val="00EB44CA"/>
    <w:rsid w:val="00EB4575"/>
    <w:rsid w:val="00EB5EC2"/>
    <w:rsid w:val="00EB63F0"/>
    <w:rsid w:val="00EB65D2"/>
    <w:rsid w:val="00EC3C76"/>
    <w:rsid w:val="00EC417C"/>
    <w:rsid w:val="00EC6883"/>
    <w:rsid w:val="00EE01D7"/>
    <w:rsid w:val="00EE100E"/>
    <w:rsid w:val="00EE2263"/>
    <w:rsid w:val="00EE28FA"/>
    <w:rsid w:val="00EE2ECD"/>
    <w:rsid w:val="00EE3968"/>
    <w:rsid w:val="00EE3AF0"/>
    <w:rsid w:val="00EE42E2"/>
    <w:rsid w:val="00EE71AC"/>
    <w:rsid w:val="00EF05FC"/>
    <w:rsid w:val="00EF0C2B"/>
    <w:rsid w:val="00EF1B05"/>
    <w:rsid w:val="00EF2EFA"/>
    <w:rsid w:val="00EF2FD9"/>
    <w:rsid w:val="00EF3F95"/>
    <w:rsid w:val="00EF6D76"/>
    <w:rsid w:val="00F00B48"/>
    <w:rsid w:val="00F01035"/>
    <w:rsid w:val="00F01047"/>
    <w:rsid w:val="00F01286"/>
    <w:rsid w:val="00F01FAC"/>
    <w:rsid w:val="00F05AEE"/>
    <w:rsid w:val="00F05C76"/>
    <w:rsid w:val="00F10AB4"/>
    <w:rsid w:val="00F10B1E"/>
    <w:rsid w:val="00F122AE"/>
    <w:rsid w:val="00F14623"/>
    <w:rsid w:val="00F1571F"/>
    <w:rsid w:val="00F158EA"/>
    <w:rsid w:val="00F16CAC"/>
    <w:rsid w:val="00F17A73"/>
    <w:rsid w:val="00F17CDC"/>
    <w:rsid w:val="00F234D6"/>
    <w:rsid w:val="00F235D5"/>
    <w:rsid w:val="00F2422F"/>
    <w:rsid w:val="00F27BB4"/>
    <w:rsid w:val="00F305EE"/>
    <w:rsid w:val="00F31223"/>
    <w:rsid w:val="00F31A67"/>
    <w:rsid w:val="00F34013"/>
    <w:rsid w:val="00F405D8"/>
    <w:rsid w:val="00F42703"/>
    <w:rsid w:val="00F43367"/>
    <w:rsid w:val="00F43C88"/>
    <w:rsid w:val="00F44321"/>
    <w:rsid w:val="00F45ADB"/>
    <w:rsid w:val="00F46414"/>
    <w:rsid w:val="00F4649E"/>
    <w:rsid w:val="00F46CDC"/>
    <w:rsid w:val="00F50B09"/>
    <w:rsid w:val="00F50C97"/>
    <w:rsid w:val="00F51C26"/>
    <w:rsid w:val="00F56259"/>
    <w:rsid w:val="00F56416"/>
    <w:rsid w:val="00F609C1"/>
    <w:rsid w:val="00F611BC"/>
    <w:rsid w:val="00F67A79"/>
    <w:rsid w:val="00F71239"/>
    <w:rsid w:val="00F715B4"/>
    <w:rsid w:val="00F73153"/>
    <w:rsid w:val="00F73850"/>
    <w:rsid w:val="00F772FB"/>
    <w:rsid w:val="00F82020"/>
    <w:rsid w:val="00F82E9C"/>
    <w:rsid w:val="00F844A4"/>
    <w:rsid w:val="00F87BE6"/>
    <w:rsid w:val="00F90B6A"/>
    <w:rsid w:val="00F918A3"/>
    <w:rsid w:val="00F91BD6"/>
    <w:rsid w:val="00F932E0"/>
    <w:rsid w:val="00F963DE"/>
    <w:rsid w:val="00FA1E10"/>
    <w:rsid w:val="00FA40FC"/>
    <w:rsid w:val="00FA416B"/>
    <w:rsid w:val="00FA460C"/>
    <w:rsid w:val="00FA54D4"/>
    <w:rsid w:val="00FA5B21"/>
    <w:rsid w:val="00FA681F"/>
    <w:rsid w:val="00FA6DF8"/>
    <w:rsid w:val="00FA74D8"/>
    <w:rsid w:val="00FA7FC2"/>
    <w:rsid w:val="00FB0D73"/>
    <w:rsid w:val="00FB0EFC"/>
    <w:rsid w:val="00FB38A9"/>
    <w:rsid w:val="00FB490E"/>
    <w:rsid w:val="00FB6584"/>
    <w:rsid w:val="00FB6E53"/>
    <w:rsid w:val="00FC0915"/>
    <w:rsid w:val="00FC1F20"/>
    <w:rsid w:val="00FC2893"/>
    <w:rsid w:val="00FC69A8"/>
    <w:rsid w:val="00FD177B"/>
    <w:rsid w:val="00FD5052"/>
    <w:rsid w:val="00FE111A"/>
    <w:rsid w:val="00FE1CF4"/>
    <w:rsid w:val="00FE2689"/>
    <w:rsid w:val="00FE42D5"/>
    <w:rsid w:val="00FE4F6D"/>
    <w:rsid w:val="00FF1CD1"/>
    <w:rsid w:val="00FF2FFF"/>
    <w:rsid w:val="00FF539B"/>
    <w:rsid w:val="00F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|"/>
  <w14:docId w14:val="37D4776C"/>
  <w15:docId w15:val="{06E8110B-055D-4F96-B87D-AAEE79A23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Ttulo">
    <w:name w:val="Title"/>
    <w:basedOn w:val="Normal"/>
    <w:next w:val="Normal"/>
    <w:link w:val="Ttul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TtuloCar">
    <w:name w:val="Título Car"/>
    <w:basedOn w:val="Fuentedeprrafopredeter"/>
    <w:link w:val="Ttul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tulo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7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8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8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8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6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3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7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10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5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3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825361-F319-414E-8803-2F5697A53B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Pages>16</Pages>
  <Words>4548</Words>
  <Characters>25017</Characters>
  <Application>Microsoft Office Word</Application>
  <DocSecurity>0</DocSecurity>
  <Lines>208</Lines>
  <Paragraphs>59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Margot Beatriz Delgado Chuquimia</dc:creator>
  <cp:keywords/>
  <dc:description/>
  <cp:lastModifiedBy>Danitza Ivana Mendez Campos</cp:lastModifiedBy>
  <cp:revision>40</cp:revision>
  <cp:lastPrinted>2019-08-26T15:18:00Z</cp:lastPrinted>
  <dcterms:created xsi:type="dcterms:W3CDTF">2019-07-12T18:51:00Z</dcterms:created>
  <dcterms:modified xsi:type="dcterms:W3CDTF">2019-08-26T15:18:00Z</dcterms:modified>
</cp:coreProperties>
</file>